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41902" w14:textId="2A8C6547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在</w:t>
      </w:r>
      <w:proofErr w:type="gramStart"/>
      <w:r w:rsidRPr="00A0539D">
        <w:rPr>
          <w:rFonts w:ascii="Palatino Linotype" w:eastAsia="楷体" w:hAnsi="Palatino Linotype"/>
        </w:rPr>
        <w:t>知乎上偶尔</w:t>
      </w:r>
      <w:proofErr w:type="gramEnd"/>
      <w:r w:rsidRPr="00A0539D">
        <w:rPr>
          <w:rFonts w:ascii="Palatino Linotype" w:eastAsia="楷体" w:hAnsi="Palatino Linotype"/>
        </w:rPr>
        <w:t>看</w:t>
      </w:r>
      <w:bookmarkStart w:id="0" w:name="_GoBack"/>
      <w:bookmarkEnd w:id="0"/>
      <w:r w:rsidRPr="00A0539D">
        <w:rPr>
          <w:rFonts w:ascii="Palatino Linotype" w:eastAsia="楷体" w:hAnsi="Palatino Linotype"/>
        </w:rPr>
        <w:t>见的帖子。</w:t>
      </w:r>
      <w:proofErr w:type="gramStart"/>
      <w:r w:rsidRPr="00A0539D">
        <w:rPr>
          <w:rFonts w:ascii="Palatino Linotype" w:eastAsia="楷体" w:hAnsi="Palatino Linotype"/>
        </w:rPr>
        <w:t>看过几</w:t>
      </w:r>
      <w:proofErr w:type="gramEnd"/>
      <w:r w:rsidRPr="00A0539D">
        <w:rPr>
          <w:rFonts w:ascii="Palatino Linotype" w:eastAsia="楷体" w:hAnsi="Palatino Linotype"/>
        </w:rPr>
        <w:t>天后觉得有必要记笔记，于是依照框架写了下来。附有原文链接。</w:t>
      </w:r>
    </w:p>
    <w:p w14:paraId="6C404800" w14:textId="671611EF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我以前总是喜欢阅读很多文章，但似乎不太愿意记笔记。我现在想改一改这个毛病。一些好的文章我打算陆续总结</w:t>
      </w:r>
      <w:proofErr w:type="gramStart"/>
      <w:r w:rsidRPr="00A0539D">
        <w:rPr>
          <w:rFonts w:ascii="Palatino Linotype" w:eastAsia="楷体" w:hAnsi="Palatino Linotype"/>
        </w:rPr>
        <w:t>道公众</w:t>
      </w:r>
      <w:proofErr w:type="gramEnd"/>
      <w:r w:rsidRPr="00A0539D">
        <w:rPr>
          <w:rFonts w:ascii="Palatino Linotype" w:eastAsia="楷体" w:hAnsi="Palatino Linotype"/>
        </w:rPr>
        <w:t>号中。甚至，有一些文章我会开始考虑写一个自己的</w:t>
      </w:r>
      <w:r w:rsidRPr="00A0539D">
        <w:rPr>
          <w:rFonts w:ascii="Palatino Linotype" w:eastAsia="楷体" w:hAnsi="Palatino Linotype"/>
        </w:rPr>
        <w:t>“</w:t>
      </w:r>
      <w:r w:rsidRPr="00A0539D">
        <w:rPr>
          <w:rFonts w:ascii="Palatino Linotype" w:eastAsia="楷体" w:hAnsi="Palatino Linotype"/>
        </w:rPr>
        <w:t>文献综述</w:t>
      </w:r>
      <w:r w:rsidRPr="00A0539D">
        <w:rPr>
          <w:rFonts w:ascii="Palatino Linotype" w:eastAsia="楷体" w:hAnsi="Palatino Linotype"/>
        </w:rPr>
        <w:t>”</w:t>
      </w:r>
      <w:r w:rsidRPr="00A0539D">
        <w:rPr>
          <w:rFonts w:ascii="Palatino Linotype" w:eastAsia="楷体" w:hAnsi="Palatino Linotype"/>
        </w:rPr>
        <w:t>，给自己的阅读体系化、逻辑化。</w:t>
      </w:r>
    </w:p>
    <w:p w14:paraId="791725E0" w14:textId="54BAE00E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这样我自己的能力和知识也可以体系化、逻辑化。</w:t>
      </w:r>
    </w:p>
    <w:p w14:paraId="29F6AF2B" w14:textId="4664B71B" w:rsidR="00A0539D" w:rsidRPr="00A0539D" w:rsidRDefault="00A0539D" w:rsidP="00A0539D">
      <w:pPr>
        <w:pStyle w:val="a3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---------------------------------------------------------------------</w:t>
      </w:r>
    </w:p>
    <w:p w14:paraId="6EB5629A" w14:textId="408B77E6" w:rsidR="00A0539D" w:rsidRPr="00A0539D" w:rsidRDefault="00A0539D" w:rsidP="00A0539D">
      <w:pPr>
        <w:pStyle w:val="a3"/>
        <w:ind w:firstLine="420"/>
        <w:rPr>
          <w:rFonts w:ascii="Palatino Linotype" w:eastAsia="楷体" w:hAnsi="Palatino Linotype" w:hint="eastAsia"/>
        </w:rPr>
      </w:pPr>
      <w:r w:rsidRPr="00A0539D">
        <w:rPr>
          <w:rFonts w:ascii="Palatino Linotype" w:eastAsia="楷体" w:hAnsi="Palatino Linotype"/>
        </w:rPr>
        <w:t>假设小团体有三个人：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、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和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，每次随机两人合作生产，只有彼此能够观察到彼此是否有偷懒。例：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和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合作，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偷懒，则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可以广播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的行为，并且有一个</w:t>
      </w:r>
      <w:r w:rsidRPr="00A0539D">
        <w:rPr>
          <w:rFonts w:ascii="Palatino Linotype" w:eastAsia="楷体" w:hAnsi="Palatino Linotype"/>
        </w:rPr>
        <w:t>“</w:t>
      </w:r>
      <w:r w:rsidRPr="00A0539D">
        <w:rPr>
          <w:rFonts w:ascii="Palatino Linotype" w:eastAsia="楷体" w:hAnsi="Palatino Linotype"/>
        </w:rPr>
        <w:t>最高权威</w:t>
      </w:r>
      <w:r w:rsidRPr="00A0539D">
        <w:rPr>
          <w:rFonts w:ascii="Palatino Linotype" w:eastAsia="楷体" w:hAnsi="Palatino Linotype"/>
        </w:rPr>
        <w:t>”</w:t>
      </w:r>
      <w:r w:rsidRPr="00A0539D">
        <w:rPr>
          <w:rFonts w:ascii="Palatino Linotype" w:eastAsia="楷体" w:hAnsi="Palatino Linotype"/>
        </w:rPr>
        <w:t>将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放逐。</w:t>
      </w:r>
    </w:p>
    <w:p w14:paraId="41E4A7DA" w14:textId="38102574" w:rsidR="00A0539D" w:rsidRPr="00A0539D" w:rsidRDefault="00A0539D" w:rsidP="00A0539D">
      <w:pPr>
        <w:pStyle w:val="a3"/>
        <w:ind w:firstLine="420"/>
        <w:rPr>
          <w:rFonts w:ascii="Palatino Linotype" w:eastAsia="楷体" w:hAnsi="Palatino Linotype" w:hint="eastAsia"/>
          <w:shd w:val="pct15" w:color="auto" w:fill="FFFFFF"/>
        </w:rPr>
      </w:pPr>
      <w:r w:rsidRPr="00A0539D">
        <w:rPr>
          <w:rFonts w:ascii="Palatino Linotype" w:eastAsia="楷体" w:hAnsi="Palatino Linotype"/>
          <w:shd w:val="pct15" w:color="auto" w:fill="FFFFFF"/>
        </w:rPr>
        <w:t>引理</w:t>
      </w:r>
      <w:r w:rsidRPr="00A0539D">
        <w:rPr>
          <w:rFonts w:ascii="Palatino Linotype" w:eastAsia="楷体" w:hAnsi="Palatino Linotype"/>
          <w:shd w:val="pct15" w:color="auto" w:fill="FFFFFF"/>
        </w:rPr>
        <w:t xml:space="preserve">1.1 </w:t>
      </w:r>
      <w:r w:rsidRPr="00A0539D">
        <w:rPr>
          <w:rFonts w:ascii="Palatino Linotype" w:eastAsia="楷体" w:hAnsi="Palatino Linotype"/>
          <w:shd w:val="pct15" w:color="auto" w:fill="FFFFFF"/>
        </w:rPr>
        <w:t>：无限期重复博弈下，惩罚越重，合作越高。</w:t>
      </w:r>
    </w:p>
    <w:p w14:paraId="7C0821B8" w14:textId="70FFBAE8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从引理</w:t>
      </w:r>
      <w:r w:rsidRPr="00A0539D">
        <w:rPr>
          <w:rFonts w:ascii="Palatino Linotype" w:eastAsia="楷体" w:hAnsi="Palatino Linotype"/>
        </w:rPr>
        <w:t>1.1</w:t>
      </w:r>
      <w:r w:rsidRPr="00A0539D">
        <w:rPr>
          <w:rFonts w:ascii="Palatino Linotype" w:eastAsia="楷体" w:hAnsi="Palatino Linotype"/>
        </w:rPr>
        <w:t>观察，似乎实现永久放逐可以得到最好的结果。</w:t>
      </w:r>
    </w:p>
    <w:p w14:paraId="79A471D1" w14:textId="7A336A47" w:rsidR="00A0539D" w:rsidRPr="00A0539D" w:rsidRDefault="00A0539D" w:rsidP="00A0539D">
      <w:pPr>
        <w:pStyle w:val="a3"/>
        <w:ind w:firstLine="420"/>
        <w:rPr>
          <w:rFonts w:ascii="Palatino Linotype" w:eastAsia="楷体" w:hAnsi="Palatino Linotype" w:hint="eastAsia"/>
        </w:rPr>
      </w:pPr>
      <w:r w:rsidRPr="00A0539D">
        <w:rPr>
          <w:rFonts w:ascii="Palatino Linotype" w:eastAsia="楷体" w:hAnsi="Palatino Linotype"/>
        </w:rPr>
        <w:t>但果真如此么？</w:t>
      </w:r>
    </w:p>
    <w:p w14:paraId="355B3CEB" w14:textId="16453F92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两种情况：</w:t>
      </w:r>
    </w:p>
    <w:p w14:paraId="083CDF76" w14:textId="7A16E663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1. A</w:t>
      </w:r>
      <w:r w:rsidRPr="00A0539D">
        <w:rPr>
          <w:rFonts w:ascii="Palatino Linotype" w:eastAsia="楷体" w:hAnsi="Palatino Linotype"/>
        </w:rPr>
        <w:t>在发现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偷懒以后，立即广播。则对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来说，偷懒一次的代价是永久失去合作生产机会。在这样的条件下，大家都暂时会相对地努力工作。</w:t>
      </w:r>
    </w:p>
    <w:p w14:paraId="4957F362" w14:textId="77777777" w:rsid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这个努力工作的均衡水平是：</w:t>
      </w:r>
      <w:r w:rsidRPr="00A0539D">
        <w:rPr>
          <w:rFonts w:ascii="Palatino Linotype" w:eastAsia="楷体" w:hAnsi="Palatino Linotype"/>
        </w:rPr>
        <w:t xml:space="preserve">E1. </w:t>
      </w:r>
      <w:r w:rsidRPr="00A0539D">
        <w:rPr>
          <w:rFonts w:ascii="Palatino Linotype" w:eastAsia="楷体" w:hAnsi="Palatino Linotype"/>
        </w:rPr>
        <w:t>均衡水平定义：偷懒一次的收益和不偷懒的利益折现之和为</w:t>
      </w:r>
      <w:r w:rsidRPr="00A0539D">
        <w:rPr>
          <w:rFonts w:ascii="Palatino Linotype" w:eastAsia="楷体" w:hAnsi="Palatino Linotype"/>
        </w:rPr>
        <w:t xml:space="preserve">0. </w:t>
      </w:r>
      <w:r w:rsidRPr="00A0539D">
        <w:rPr>
          <w:rFonts w:ascii="Palatino Linotype" w:eastAsia="楷体" w:hAnsi="Palatino Linotype"/>
        </w:rPr>
        <w:t>（</w:t>
      </w:r>
      <w:proofErr w:type="gramStart"/>
      <w:r w:rsidRPr="00A0539D">
        <w:rPr>
          <w:rFonts w:ascii="Palatino Linotype" w:eastAsia="楷体" w:hAnsi="Palatino Linotype"/>
        </w:rPr>
        <w:t>定利益</w:t>
      </w:r>
      <w:proofErr w:type="gramEnd"/>
      <w:r w:rsidRPr="00A0539D">
        <w:rPr>
          <w:rFonts w:ascii="Palatino Linotype" w:eastAsia="楷体" w:hAnsi="Palatino Linotype"/>
        </w:rPr>
        <w:t>为</w:t>
      </w:r>
      <w:r w:rsidRPr="00A0539D">
        <w:rPr>
          <w:rFonts w:ascii="Palatino Linotype" w:eastAsia="楷体" w:hAnsi="Palatino Linotype"/>
        </w:rPr>
        <w:t>R1</w:t>
      </w:r>
      <w:r w:rsidRPr="00A0539D">
        <w:rPr>
          <w:rFonts w:ascii="Palatino Linotype" w:eastAsia="楷体" w:hAnsi="Palatino Linotype"/>
        </w:rPr>
        <w:t>）。</w:t>
      </w:r>
    </w:p>
    <w:p w14:paraId="69DBA1F4" w14:textId="7324B254" w:rsidR="00A0539D" w:rsidRPr="00A0539D" w:rsidRDefault="00A0539D" w:rsidP="00A0539D">
      <w:pPr>
        <w:pStyle w:val="a3"/>
        <w:ind w:firstLine="420"/>
        <w:rPr>
          <w:rFonts w:ascii="Palatino Linotype" w:eastAsia="楷体" w:hAnsi="Palatino Linotype" w:hint="eastAsia"/>
        </w:rPr>
      </w:pPr>
      <w:r w:rsidRPr="00A0539D">
        <w:rPr>
          <w:rFonts w:ascii="Palatino Linotype" w:eastAsia="楷体" w:hAnsi="Palatino Linotype"/>
        </w:rPr>
        <w:t>考虑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离开。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离开后，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和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互相一起工作。此时，因为人数少了，未来的选择也少了，因此偷懒动机变得非常大。定义此时时候均衡水平</w:t>
      </w:r>
      <w:r w:rsidRPr="00A0539D">
        <w:rPr>
          <w:rFonts w:ascii="Palatino Linotype" w:eastAsia="楷体" w:hAnsi="Palatino Linotype"/>
        </w:rPr>
        <w:t>E2</w:t>
      </w:r>
      <w:r w:rsidRPr="00A0539D">
        <w:rPr>
          <w:rFonts w:ascii="Palatino Linotype" w:eastAsia="楷体" w:hAnsi="Palatino Linotype"/>
        </w:rPr>
        <w:t>，收益</w:t>
      </w:r>
      <w:r w:rsidRPr="00A0539D">
        <w:rPr>
          <w:rFonts w:ascii="Palatino Linotype" w:eastAsia="楷体" w:hAnsi="Palatino Linotype"/>
        </w:rPr>
        <w:t xml:space="preserve">R2. </w:t>
      </w:r>
      <w:r w:rsidRPr="00A0539D">
        <w:rPr>
          <w:rFonts w:ascii="Palatino Linotype" w:eastAsia="楷体" w:hAnsi="Palatino Linotype"/>
        </w:rPr>
        <w:lastRenderedPageBreak/>
        <w:t>明显地，</w:t>
      </w:r>
      <w:r w:rsidRPr="00A0539D">
        <w:rPr>
          <w:rFonts w:ascii="Palatino Linotype" w:eastAsia="楷体" w:hAnsi="Palatino Linotype"/>
        </w:rPr>
        <w:t xml:space="preserve">E1 &gt; E2, </w:t>
      </w:r>
      <w:r w:rsidRPr="00A0539D">
        <w:rPr>
          <w:rFonts w:ascii="Palatino Linotype" w:eastAsia="楷体" w:hAnsi="Palatino Linotype"/>
        </w:rPr>
        <w:t>也就意味着</w:t>
      </w:r>
      <w:r w:rsidRPr="00A0539D">
        <w:rPr>
          <w:rFonts w:ascii="Palatino Linotype" w:eastAsia="楷体" w:hAnsi="Palatino Linotype"/>
        </w:rPr>
        <w:t xml:space="preserve">R1 &gt; R2. </w:t>
      </w:r>
      <w:r w:rsidRPr="00A0539D">
        <w:rPr>
          <w:rFonts w:ascii="Palatino Linotype" w:eastAsia="楷体" w:hAnsi="Palatino Linotype"/>
        </w:rPr>
        <w:t>（</w:t>
      </w:r>
      <w:r w:rsidRPr="00A0539D">
        <w:rPr>
          <w:rFonts w:ascii="Palatino Linotype" w:eastAsia="楷体" w:hAnsi="Palatino Linotype"/>
        </w:rPr>
        <w:t>R</w:t>
      </w:r>
      <w:r w:rsidRPr="00A0539D">
        <w:rPr>
          <w:rFonts w:ascii="Palatino Linotype" w:eastAsia="楷体" w:hAnsi="Palatino Linotype"/>
        </w:rPr>
        <w:t>此处可以理解为永远合作下去之后利益流的折现。因为工作水平降低，每一期的利益都下降。）</w:t>
      </w:r>
    </w:p>
    <w:p w14:paraId="29E0F5F1" w14:textId="61BC7AB7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2. A</w:t>
      </w:r>
      <w:r w:rsidRPr="00A0539D">
        <w:rPr>
          <w:rFonts w:ascii="Palatino Linotype" w:eastAsia="楷体" w:hAnsi="Palatino Linotype"/>
        </w:rPr>
        <w:t>隐瞒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偷懒。则在这个条件下，当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与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进行合作，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也会马上明白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偷懒。如果举报则和</w:t>
      </w:r>
      <w:r w:rsidRPr="00A0539D">
        <w:rPr>
          <w:rFonts w:ascii="Palatino Linotype" w:eastAsia="楷体" w:hAnsi="Palatino Linotype"/>
        </w:rPr>
        <w:t>1</w:t>
      </w:r>
      <w:r w:rsidRPr="00A0539D">
        <w:rPr>
          <w:rFonts w:ascii="Palatino Linotype" w:eastAsia="楷体" w:hAnsi="Palatino Linotype"/>
        </w:rPr>
        <w:t>一样，如果隐瞒，则构成实际上的</w:t>
      </w:r>
      <w:r w:rsidRPr="00A0539D">
        <w:rPr>
          <w:rFonts w:ascii="Palatino Linotype" w:eastAsia="楷体" w:hAnsi="Palatino Linotype"/>
        </w:rPr>
        <w:t>“</w:t>
      </w:r>
      <w:r w:rsidRPr="00A0539D">
        <w:rPr>
          <w:rFonts w:ascii="Palatino Linotype" w:eastAsia="楷体" w:hAnsi="Palatino Linotype"/>
        </w:rPr>
        <w:t>广播</w:t>
      </w:r>
      <w:r w:rsidRPr="00A0539D">
        <w:rPr>
          <w:rFonts w:ascii="Palatino Linotype" w:eastAsia="楷体" w:hAnsi="Palatino Linotype"/>
        </w:rPr>
        <w:t>”</w:t>
      </w:r>
      <w:r w:rsidRPr="00A0539D">
        <w:rPr>
          <w:rFonts w:ascii="Palatino Linotype" w:eastAsia="楷体" w:hAnsi="Palatino Linotype"/>
        </w:rPr>
        <w:t>。</w:t>
      </w:r>
    </w:p>
    <w:p w14:paraId="3647F265" w14:textId="71640C09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对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而言，他的思考：</w:t>
      </w:r>
      <w:r w:rsidRPr="00A0539D">
        <w:rPr>
          <w:rFonts w:ascii="Palatino Linotype" w:eastAsia="楷体" w:hAnsi="Palatino Linotype"/>
        </w:rPr>
        <w:t>“</w:t>
      </w:r>
      <w:r w:rsidRPr="00A0539D">
        <w:rPr>
          <w:rFonts w:ascii="Palatino Linotype" w:eastAsia="楷体" w:hAnsi="Palatino Linotype"/>
        </w:rPr>
        <w:t>因为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知道自己偷懒了，迟早要被放逐。所以遇见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还会偷懒。这样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也知道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不是好人。这样对我而言，最好的策略是隐瞒，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不告诉我，我也不告诉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。这样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还以为大家都在努力工作，不知道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在偷懒。下一次，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和我进行合作时候就会使用</w:t>
      </w:r>
      <w:r w:rsidRPr="00A0539D">
        <w:rPr>
          <w:rFonts w:ascii="Palatino Linotype" w:eastAsia="楷体" w:hAnsi="Palatino Linotype"/>
        </w:rPr>
        <w:t>E1</w:t>
      </w:r>
      <w:r w:rsidRPr="00A0539D">
        <w:rPr>
          <w:rFonts w:ascii="Palatino Linotype" w:eastAsia="楷体" w:hAnsi="Palatino Linotype"/>
        </w:rPr>
        <w:t>的力气，而不是举报之后的</w:t>
      </w:r>
      <w:r w:rsidRPr="00A0539D">
        <w:rPr>
          <w:rFonts w:ascii="Palatino Linotype" w:eastAsia="楷体" w:hAnsi="Palatino Linotype"/>
        </w:rPr>
        <w:t>E2. ”</w:t>
      </w:r>
    </w:p>
    <w:p w14:paraId="67535022" w14:textId="3813C74F" w:rsidR="00A0539D" w:rsidRPr="00A0539D" w:rsidRDefault="00A0539D" w:rsidP="00A0539D">
      <w:pPr>
        <w:pStyle w:val="a3"/>
        <w:ind w:firstLine="420"/>
        <w:rPr>
          <w:rFonts w:ascii="Palatino Linotype" w:eastAsia="楷体" w:hAnsi="Palatino Linotype" w:hint="eastAsia"/>
        </w:rPr>
      </w:pPr>
      <w:r w:rsidRPr="00A0539D">
        <w:rPr>
          <w:rFonts w:ascii="Palatino Linotype" w:eastAsia="楷体" w:hAnsi="Palatino Linotype"/>
        </w:rPr>
        <w:t>此时，对于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的最优策略就是隐瞒。因为此时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知道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即将被放逐，构不成对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的监视（高惩罚下自己也不干净），从而降低了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的工作动机，还给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一个信息优势。所以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刻意隐瞒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偷懒（这样</w:t>
      </w:r>
      <w:r w:rsidRPr="00A0539D">
        <w:rPr>
          <w:rFonts w:ascii="Palatino Linotype" w:eastAsia="楷体" w:hAnsi="Palatino Linotype"/>
        </w:rPr>
        <w:t>A</w:t>
      </w:r>
      <w:r w:rsidRPr="00A0539D">
        <w:rPr>
          <w:rFonts w:ascii="Palatino Linotype" w:eastAsia="楷体" w:hAnsi="Palatino Linotype"/>
        </w:rPr>
        <w:t>和</w:t>
      </w:r>
      <w:r w:rsidRPr="00A0539D">
        <w:rPr>
          <w:rFonts w:ascii="Palatino Linotype" w:eastAsia="楷体" w:hAnsi="Palatino Linotype"/>
        </w:rPr>
        <w:t>B</w:t>
      </w:r>
      <w:r w:rsidRPr="00A0539D">
        <w:rPr>
          <w:rFonts w:ascii="Palatino Linotype" w:eastAsia="楷体" w:hAnsi="Palatino Linotype"/>
        </w:rPr>
        <w:t>是</w:t>
      </w:r>
      <w:r w:rsidRPr="00A0539D">
        <w:rPr>
          <w:rFonts w:ascii="Palatino Linotype" w:eastAsia="楷体" w:hAnsi="Palatino Linotype"/>
        </w:rPr>
        <w:t>E2</w:t>
      </w:r>
      <w:r w:rsidRPr="00A0539D">
        <w:rPr>
          <w:rFonts w:ascii="Palatino Linotype" w:eastAsia="楷体" w:hAnsi="Palatino Linotype"/>
        </w:rPr>
        <w:t>），但是可以骗取</w:t>
      </w:r>
      <w:r w:rsidRPr="00A0539D">
        <w:rPr>
          <w:rFonts w:ascii="Palatino Linotype" w:eastAsia="楷体" w:hAnsi="Palatino Linotype"/>
        </w:rPr>
        <w:t>C</w:t>
      </w:r>
      <w:r w:rsidRPr="00A0539D">
        <w:rPr>
          <w:rFonts w:ascii="Palatino Linotype" w:eastAsia="楷体" w:hAnsi="Palatino Linotype"/>
        </w:rPr>
        <w:t>的</w:t>
      </w:r>
      <w:r w:rsidRPr="00A0539D">
        <w:rPr>
          <w:rFonts w:ascii="Palatino Linotype" w:eastAsia="楷体" w:hAnsi="Palatino Linotype"/>
        </w:rPr>
        <w:t>E1.</w:t>
      </w:r>
    </w:p>
    <w:p w14:paraId="72431248" w14:textId="3929FD9B" w:rsidR="00A0539D" w:rsidRPr="00A0539D" w:rsidRDefault="00A0539D" w:rsidP="00A0539D">
      <w:pPr>
        <w:pStyle w:val="a3"/>
        <w:ind w:firstLine="420"/>
        <w:rPr>
          <w:rFonts w:ascii="Palatino Linotype" w:eastAsia="楷体" w:hAnsi="Palatino Linotype" w:hint="eastAsia"/>
        </w:rPr>
      </w:pPr>
      <w:r w:rsidRPr="00A0539D">
        <w:rPr>
          <w:rFonts w:ascii="Palatino Linotype" w:eastAsia="楷体" w:hAnsi="Palatino Linotype"/>
        </w:rPr>
        <w:t>可见，在高惩罚下，高水平工作</w:t>
      </w:r>
      <w:r w:rsidRPr="00A0539D">
        <w:rPr>
          <w:rFonts w:ascii="Palatino Linotype" w:eastAsia="楷体" w:hAnsi="Palatino Linotype"/>
        </w:rPr>
        <w:t>E1</w:t>
      </w:r>
      <w:r w:rsidRPr="00A0539D">
        <w:rPr>
          <w:rFonts w:ascii="Palatino Linotype" w:eastAsia="楷体" w:hAnsi="Palatino Linotype"/>
        </w:rPr>
        <w:t>是不可维持的。也就是说，每个人都会隐瞒别人的偷懒，从而便于欺诈别人。只有当每个人的努力程度都不高于双人合作的努力程度，人们才有可能公开问题，从而回归诚实。</w:t>
      </w:r>
    </w:p>
    <w:p w14:paraId="2038DDEE" w14:textId="7893C952" w:rsidR="00A0539D" w:rsidRPr="00A0539D" w:rsidRDefault="00A0539D" w:rsidP="00A0539D">
      <w:pPr>
        <w:pStyle w:val="a3"/>
        <w:ind w:firstLine="420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所以</w:t>
      </w:r>
      <w:r>
        <w:rPr>
          <w:rFonts w:ascii="Palatino Linotype" w:eastAsia="楷体" w:hAnsi="Palatino Linotype" w:hint="eastAsia"/>
        </w:rPr>
        <w:t>：</w:t>
      </w:r>
      <w:r w:rsidRPr="00A0539D">
        <w:rPr>
          <w:rFonts w:ascii="Palatino Linotype" w:eastAsia="楷体" w:hAnsi="Palatino Linotype"/>
        </w:rPr>
        <w:t>宽容会让惩罚的威力减小，但也给大家留了监视彼此的空间，不会存在：</w:t>
      </w:r>
      <w:r w:rsidRPr="00A0539D">
        <w:rPr>
          <w:rFonts w:ascii="Palatino Linotype" w:eastAsia="楷体" w:hAnsi="Palatino Linotype"/>
        </w:rPr>
        <w:t>“</w:t>
      </w:r>
      <w:r w:rsidRPr="00A0539D">
        <w:rPr>
          <w:rFonts w:ascii="Palatino Linotype" w:eastAsia="楷体" w:hAnsi="Palatino Linotype"/>
        </w:rPr>
        <w:t>我知道你偷懒了，所以你即将被放逐，我也在也不怕你告密了。</w:t>
      </w:r>
      <w:r w:rsidRPr="00A0539D">
        <w:rPr>
          <w:rFonts w:ascii="Palatino Linotype" w:eastAsia="楷体" w:hAnsi="Palatino Linotype"/>
        </w:rPr>
        <w:t>”</w:t>
      </w:r>
      <w:r w:rsidRPr="00A0539D">
        <w:rPr>
          <w:rFonts w:ascii="Palatino Linotype" w:eastAsia="楷体" w:hAnsi="Palatino Linotype"/>
        </w:rPr>
        <w:t>的情况。定义此时的效用是</w:t>
      </w:r>
      <w:r w:rsidRPr="00A0539D">
        <w:rPr>
          <w:rFonts w:ascii="Palatino Linotype" w:eastAsia="楷体" w:hAnsi="Palatino Linotype"/>
        </w:rPr>
        <w:t>E3</w:t>
      </w:r>
      <w:r w:rsidRPr="00A0539D">
        <w:rPr>
          <w:rFonts w:ascii="Palatino Linotype" w:eastAsia="楷体" w:hAnsi="Palatino Linotype"/>
        </w:rPr>
        <w:t>，宽容的目的是：在还有部分监视的情况下，满足：</w:t>
      </w:r>
    </w:p>
    <w:p w14:paraId="40A6C715" w14:textId="77777777" w:rsidR="00A0539D" w:rsidRPr="00A0539D" w:rsidRDefault="00A0539D" w:rsidP="00A0539D">
      <w:pPr>
        <w:pStyle w:val="a3"/>
        <w:jc w:val="center"/>
        <w:rPr>
          <w:rFonts w:ascii="Palatino Linotype" w:eastAsia="楷体" w:hAnsi="Palatino Linotype"/>
        </w:rPr>
      </w:pPr>
      <w:r w:rsidRPr="00A0539D">
        <w:rPr>
          <w:rFonts w:ascii="Palatino Linotype" w:eastAsia="楷体" w:hAnsi="Palatino Linotype"/>
        </w:rPr>
        <w:t>E1 &gt; E3 &gt; E2</w:t>
      </w:r>
    </w:p>
    <w:p w14:paraId="49EA3DA7" w14:textId="646A31C0" w:rsidR="00893323" w:rsidRPr="00E26A3E" w:rsidRDefault="00A0539D" w:rsidP="00E26A3E">
      <w:pPr>
        <w:pStyle w:val="a3"/>
        <w:rPr>
          <w:rFonts w:ascii="Palatino Linotype" w:eastAsia="楷体" w:hAnsi="Palatino Linotype" w:hint="eastAsia"/>
        </w:rPr>
      </w:pPr>
      <w:r w:rsidRPr="00A0539D">
        <w:rPr>
          <w:rFonts w:ascii="Palatino Linotype" w:eastAsia="楷体" w:hAnsi="Palatino Linotype" w:cs="Calibri"/>
        </w:rPr>
        <w:t>  </w:t>
      </w:r>
      <w:r w:rsidRPr="00A0539D">
        <w:rPr>
          <w:rFonts w:ascii="Palatino Linotype" w:eastAsia="楷体" w:hAnsi="Palatino Linotype"/>
        </w:rPr>
        <w:t>但是</w:t>
      </w:r>
      <w:r w:rsidRPr="00A0539D">
        <w:rPr>
          <w:rFonts w:ascii="Palatino Linotype" w:eastAsia="楷体" w:hAnsi="Palatino Linotype"/>
        </w:rPr>
        <w:t>E3</w:t>
      </w:r>
      <w:r w:rsidRPr="00A0539D">
        <w:rPr>
          <w:rFonts w:ascii="Palatino Linotype" w:eastAsia="楷体" w:hAnsi="Palatino Linotype"/>
        </w:rPr>
        <w:t>可以持续。</w:t>
      </w:r>
    </w:p>
    <w:sectPr w:rsidR="00893323" w:rsidRPr="00E26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26"/>
    <w:rsid w:val="004B1526"/>
    <w:rsid w:val="00772955"/>
    <w:rsid w:val="00A0539D"/>
    <w:rsid w:val="00B65503"/>
    <w:rsid w:val="00E2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4268"/>
  <w15:chartTrackingRefBased/>
  <w15:docId w15:val="{25270D39-C7E0-4D42-AD08-C40AA5F6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053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6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2018-10-23T14:12:00Z</dcterms:created>
  <dcterms:modified xsi:type="dcterms:W3CDTF">2018-10-23T14:16:00Z</dcterms:modified>
</cp:coreProperties>
</file>