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58AAE" w14:textId="41CD7362" w:rsidR="00893323" w:rsidRDefault="00105B6C">
      <w:r>
        <w:rPr>
          <w:rFonts w:hint="eastAsia"/>
        </w:rPr>
        <w:t>震荡市亏钱：技术指标大多都凉了。震荡市里择时很难。</w:t>
      </w:r>
    </w:p>
    <w:p w14:paraId="01D03B51" w14:textId="41856207" w:rsidR="00105B6C" w:rsidRDefault="00105B6C">
      <w:r>
        <w:rPr>
          <w:rFonts w:hint="eastAsia"/>
        </w:rPr>
        <w:t>选股呢？风格切换太快。</w:t>
      </w:r>
    </w:p>
    <w:p w14:paraId="350E78BE" w14:textId="7A5AA9B2" w:rsidR="00427416" w:rsidRDefault="00427416">
      <w:r>
        <w:rPr>
          <w:rFonts w:hint="eastAsia"/>
        </w:rPr>
        <w:t>A股里只做Long</w:t>
      </w:r>
      <w:r>
        <w:t xml:space="preserve"> </w:t>
      </w:r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非常难赚钱。只有期权能赚钱。</w:t>
      </w:r>
    </w:p>
    <w:p w14:paraId="1A627E7E" w14:textId="01693308" w:rsidR="00427416" w:rsidRDefault="00427416">
      <w:r>
        <w:rPr>
          <w:rFonts w:hint="eastAsia"/>
        </w:rPr>
        <w:t>只有期权可以从四个角度来看市场。</w:t>
      </w:r>
    </w:p>
    <w:p w14:paraId="3BD76FDB" w14:textId="32627D3D" w:rsidR="007F23D3" w:rsidRDefault="007F23D3">
      <w:r>
        <w:rPr>
          <w:rFonts w:hint="eastAsia"/>
        </w:rPr>
        <w:t>二级市场：极少时候可以说：强烈看多、空。</w:t>
      </w:r>
    </w:p>
    <w:p w14:paraId="076B63A2" w14:textId="242F12BC" w:rsidR="007F23D3" w:rsidRDefault="007F23D3">
      <w:r>
        <w:rPr>
          <w:rFonts w:hint="eastAsia"/>
        </w:rPr>
        <w:t>平时：涨也长不了多少，跌也</w:t>
      </w:r>
      <w:proofErr w:type="gramStart"/>
      <w:r>
        <w:rPr>
          <w:rFonts w:hint="eastAsia"/>
        </w:rPr>
        <w:t>跌不了</w:t>
      </w:r>
      <w:proofErr w:type="gramEnd"/>
      <w:r>
        <w:rPr>
          <w:rFonts w:hint="eastAsia"/>
        </w:rPr>
        <w:t>多少。</w:t>
      </w:r>
    </w:p>
    <w:p w14:paraId="3CEE8259" w14:textId="67C8D076" w:rsidR="00403BD9" w:rsidRDefault="00403BD9">
      <w:r>
        <w:rPr>
          <w:rFonts w:hint="eastAsia"/>
        </w:rPr>
        <w:t>期权的四个方向：强烈：买</w:t>
      </w:r>
    </w:p>
    <w:p w14:paraId="1DF22632" w14:textId="039DD1B9" w:rsidR="00403BD9" w:rsidRDefault="00403BD9">
      <w:r>
        <w:rPr>
          <w:rFonts w:hint="eastAsia"/>
        </w:rPr>
        <w:t>不强烈：卖</w:t>
      </w:r>
    </w:p>
    <w:p w14:paraId="58834F57" w14:textId="7C286BF0" w:rsidR="00403BD9" w:rsidRDefault="00403BD9">
      <w:r>
        <w:rPr>
          <w:rFonts w:hint="eastAsia"/>
        </w:rPr>
        <w:t>大多数时候可以用卖期权来收益。</w:t>
      </w:r>
    </w:p>
    <w:p w14:paraId="35C1E1B4" w14:textId="4E55AC47" w:rsidR="000049F5" w:rsidRDefault="000049F5">
      <w:r>
        <w:rPr>
          <w:rFonts w:hint="eastAsia"/>
        </w:rPr>
        <w:t>理念：长期稳定。</w:t>
      </w:r>
    </w:p>
    <w:p w14:paraId="47BEFBA8" w14:textId="75725B6B" w:rsidR="000C6513" w:rsidRDefault="000C6513">
      <w:r>
        <w:rPr>
          <w:rFonts w:hint="eastAsia"/>
        </w:rPr>
        <w:t>高频：西蒙斯</w:t>
      </w:r>
    </w:p>
    <w:p w14:paraId="3F2A0890" w14:textId="4B1ED901" w:rsidR="000C6513" w:rsidRDefault="000C6513">
      <w:r>
        <w:rPr>
          <w:rFonts w:hint="eastAsia"/>
        </w:rPr>
        <w:t>低频：巴菲特、彼得林奇</w:t>
      </w:r>
    </w:p>
    <w:p w14:paraId="7977D07B" w14:textId="1E7F6799" w:rsidR="000C6513" w:rsidRDefault="002B6F21">
      <w:r>
        <w:rPr>
          <w:rFonts w:hint="eastAsia"/>
        </w:rPr>
        <w:t>一年赚10-15收益就很OK了。</w:t>
      </w:r>
    </w:p>
    <w:p w14:paraId="18B62277" w14:textId="3FC7567C" w:rsidR="009F6579" w:rsidRDefault="009F6579">
      <w:r>
        <w:rPr>
          <w:rFonts w:hint="eastAsia"/>
        </w:rPr>
        <w:t>一个长期稳健的曲线才能够长期致富。</w:t>
      </w:r>
    </w:p>
    <w:p w14:paraId="5D4DBC9F" w14:textId="44BF09B7" w:rsidR="009F6579" w:rsidRDefault="009F6579">
      <w:r>
        <w:rPr>
          <w:rFonts w:hint="eastAsia"/>
        </w:rPr>
        <w:t>一年a</w:t>
      </w:r>
      <w:r>
        <w:t xml:space="preserve">ll in </w:t>
      </w:r>
      <w:proofErr w:type="gramStart"/>
      <w:r>
        <w:rPr>
          <w:rFonts w:hint="eastAsia"/>
        </w:rPr>
        <w:t>赌对一次</w:t>
      </w:r>
      <w:proofErr w:type="gramEnd"/>
      <w:r>
        <w:rPr>
          <w:rFonts w:hint="eastAsia"/>
        </w:rPr>
        <w:t>行情不难。但是这样的人回撤巨大。盈亏同源，不适合长期稳健投资。</w:t>
      </w:r>
    </w:p>
    <w:p w14:paraId="6FE49030" w14:textId="2C8B4BD3" w:rsidR="009F6579" w:rsidRDefault="009F6579">
      <w:r>
        <w:rPr>
          <w:rFonts w:hint="eastAsia"/>
        </w:rPr>
        <w:t>嘉和：用期权：长期稳健投资。</w:t>
      </w:r>
    </w:p>
    <w:p w14:paraId="76E8A86E" w14:textId="56926870" w:rsidR="003225D2" w:rsidRDefault="003225D2"/>
    <w:p w14:paraId="49BD80DB" w14:textId="4AA241E2" w:rsidR="003225D2" w:rsidRDefault="003225D2">
      <w:r>
        <w:rPr>
          <w:rFonts w:hint="eastAsia"/>
        </w:rPr>
        <w:t>量化：数据库进行分类。平时研究股票行业也要看看的。</w:t>
      </w:r>
    </w:p>
    <w:p w14:paraId="4DC6638D" w14:textId="4677E265" w:rsidR="00674946" w:rsidRDefault="00674946">
      <w:pPr>
        <w:rPr>
          <w:rFonts w:hint="eastAsia"/>
        </w:rPr>
      </w:pPr>
      <w:r>
        <w:rPr>
          <w:rFonts w:hint="eastAsia"/>
        </w:rPr>
        <w:t>每个品种都落地成Database。不要重复提取数据。因为数据商有提取上限。所以一定要保存。每天盘前更新数据库。</w:t>
      </w:r>
    </w:p>
    <w:p w14:paraId="345E521E" w14:textId="352C8E2D" w:rsidR="000C6513" w:rsidRDefault="00674946">
      <w:r>
        <w:rPr>
          <w:rFonts w:hint="eastAsia"/>
        </w:rPr>
        <w:t>每天第一件事情肯定是更新数据库。</w:t>
      </w:r>
    </w:p>
    <w:p w14:paraId="095719E3" w14:textId="6D88C9CB" w:rsidR="00810011" w:rsidRDefault="00810011"/>
    <w:p w14:paraId="33B250A8" w14:textId="750FAF55" w:rsidR="00810011" w:rsidRDefault="00810011">
      <w:r>
        <w:rPr>
          <w:rFonts w:hint="eastAsia"/>
        </w:rPr>
        <w:t>盘前：刷新数据库。盘后：归因分析。期权有希腊字母的概念。每天都要做归因分析。数据库一般提取那一些数据呢？合约代码，名称，价格，单位，到期日期，开盘行情、</w:t>
      </w:r>
      <w:r w:rsidR="00EA5BD5">
        <w:rPr>
          <w:rFonts w:hint="eastAsia"/>
        </w:rPr>
        <w:t>隐含</w:t>
      </w:r>
      <w:r>
        <w:rPr>
          <w:rFonts w:hint="eastAsia"/>
        </w:rPr>
        <w:t>波动率，希腊字母，日内的数据等。</w:t>
      </w:r>
    </w:p>
    <w:p w14:paraId="75C63EFF" w14:textId="516BA4DC" w:rsidR="00501024" w:rsidRDefault="00501024"/>
    <w:p w14:paraId="29A07F3D" w14:textId="0B7A3856" w:rsidR="00501024" w:rsidRDefault="00501024">
      <w:r>
        <w:rPr>
          <w:rFonts w:hint="eastAsia"/>
        </w:rPr>
        <w:t>输出参考信号。</w:t>
      </w:r>
      <w:r w:rsidR="003C264F">
        <w:rPr>
          <w:rFonts w:hint="eastAsia"/>
        </w:rPr>
        <w:t>不一定根据它来进行操作，我也有我的思考。</w:t>
      </w:r>
    </w:p>
    <w:p w14:paraId="6AD00066" w14:textId="0B4786B4" w:rsidR="004C4D81" w:rsidRDefault="004C4D81">
      <w:r>
        <w:rPr>
          <w:rFonts w:hint="eastAsia"/>
        </w:rPr>
        <w:t>白糖期权的隐含波动率曲线的挖掘数据。不同月份线不同线。一个月份就有一个隐含波动率曲线。</w:t>
      </w:r>
    </w:p>
    <w:p w14:paraId="52074F54" w14:textId="7D7B1C3C" w:rsidR="004C4D81" w:rsidRDefault="004C4D81"/>
    <w:p w14:paraId="664913B9" w14:textId="1EB13A02" w:rsidR="00F44FC0" w:rsidRDefault="004C4D81">
      <w:r>
        <w:rPr>
          <w:rFonts w:hint="eastAsia"/>
        </w:rPr>
        <w:t>卖现在上阵3000的期权，</w:t>
      </w:r>
      <w:proofErr w:type="gramStart"/>
      <w:r>
        <w:rPr>
          <w:rFonts w:hint="eastAsia"/>
        </w:rPr>
        <w:t>赚时间</w:t>
      </w:r>
      <w:proofErr w:type="gramEnd"/>
      <w:r>
        <w:rPr>
          <w:rFonts w:hint="eastAsia"/>
        </w:rPr>
        <w:t>衰减的钱。</w:t>
      </w:r>
    </w:p>
    <w:p w14:paraId="100B16C7" w14:textId="07FA6AC8" w:rsidR="00F44FC0" w:rsidRDefault="00F44FC0">
      <w:r>
        <w:rPr>
          <w:rFonts w:hint="eastAsia"/>
        </w:rPr>
        <w:t>期权，70%</w:t>
      </w:r>
      <w:proofErr w:type="gramStart"/>
      <w:r>
        <w:rPr>
          <w:rFonts w:hint="eastAsia"/>
        </w:rPr>
        <w:t>用在风控上</w:t>
      </w:r>
      <w:proofErr w:type="gramEnd"/>
      <w:r>
        <w:rPr>
          <w:rFonts w:hint="eastAsia"/>
        </w:rPr>
        <w:t>。</w:t>
      </w:r>
    </w:p>
    <w:p w14:paraId="2CDF2764" w14:textId="106517B5" w:rsidR="00322487" w:rsidRDefault="00322487">
      <w:r>
        <w:rPr>
          <w:rFonts w:hint="eastAsia"/>
        </w:rPr>
        <w:t>开盘，来不及减仓补仓，就用希腊字母策略补一补。</w:t>
      </w:r>
    </w:p>
    <w:p w14:paraId="114B4144" w14:textId="0F137E43" w:rsidR="00377E1A" w:rsidRDefault="00377E1A"/>
    <w:p w14:paraId="79DF786C" w14:textId="089C8567" w:rsidR="00377E1A" w:rsidRDefault="00377E1A">
      <w:r>
        <w:rPr>
          <w:rFonts w:hint="eastAsia"/>
        </w:rPr>
        <w:t>管理资产：设立</w:t>
      </w:r>
      <w:proofErr w:type="gramStart"/>
      <w:r>
        <w:rPr>
          <w:rFonts w:hint="eastAsia"/>
        </w:rPr>
        <w:t>兜底式止损</w:t>
      </w:r>
      <w:proofErr w:type="gramEnd"/>
      <w:r>
        <w:rPr>
          <w:rFonts w:hint="eastAsia"/>
        </w:rPr>
        <w:t>。</w:t>
      </w:r>
      <w:r w:rsidR="00535AC7">
        <w:rPr>
          <w:rFonts w:hint="eastAsia"/>
        </w:rPr>
        <w:t>一切重新再来。</w:t>
      </w:r>
      <w:r w:rsidR="00101359">
        <w:rPr>
          <w:rFonts w:hint="eastAsia"/>
        </w:rPr>
        <w:t>（不然，亏太多，客户回撤，职业生涯有污点）。</w:t>
      </w:r>
    </w:p>
    <w:p w14:paraId="77B6729E" w14:textId="726C8EDF" w:rsidR="00992A5A" w:rsidRDefault="00992A5A">
      <w:r>
        <w:rPr>
          <w:rFonts w:hint="eastAsia"/>
        </w:rPr>
        <w:t>均线</w:t>
      </w:r>
      <w:r w:rsidR="004E3286">
        <w:rPr>
          <w:rFonts w:hint="eastAsia"/>
        </w:rPr>
        <w:t>（日线）</w:t>
      </w:r>
      <w:r>
        <w:rPr>
          <w:rFonts w:hint="eastAsia"/>
        </w:rPr>
        <w:t>空头排列：卖出认购期权。</w:t>
      </w:r>
      <w:r w:rsidR="00EE4D91">
        <w:rPr>
          <w:rFonts w:hint="eastAsia"/>
        </w:rPr>
        <w:t>（熔断和6/19的贸易战暴跌。）</w:t>
      </w:r>
    </w:p>
    <w:p w14:paraId="49B1F7D9" w14:textId="2CD0EE43" w:rsidR="0006132A" w:rsidRDefault="0006132A">
      <w:r>
        <w:rPr>
          <w:rFonts w:hint="eastAsia"/>
        </w:rPr>
        <w:t>空头排列：趋势结束了。卖出上方的认购期权，赚时间。</w:t>
      </w:r>
    </w:p>
    <w:p w14:paraId="66513E87" w14:textId="1EC8DCE9" w:rsidR="00E6069C" w:rsidRDefault="00E6069C">
      <w:r>
        <w:rPr>
          <w:rFonts w:hint="eastAsia"/>
        </w:rPr>
        <w:t>6/29立场：买认购期权立场</w:t>
      </w:r>
    </w:p>
    <w:p w14:paraId="1ACF9E81" w14:textId="20965C21" w:rsidR="00E6069C" w:rsidRDefault="00E6069C">
      <w:r>
        <w:rPr>
          <w:rFonts w:hint="eastAsia"/>
        </w:rPr>
        <w:t>理由1.</w:t>
      </w:r>
      <w:r>
        <w:t xml:space="preserve"> </w:t>
      </w:r>
      <w:proofErr w:type="gramStart"/>
      <w:r>
        <w:rPr>
          <w:rFonts w:hint="eastAsia"/>
        </w:rPr>
        <w:t>权益金</w:t>
      </w:r>
      <w:proofErr w:type="gramEnd"/>
      <w:r>
        <w:rPr>
          <w:rFonts w:hint="eastAsia"/>
        </w:rPr>
        <w:t>消耗80%的时候。最后的20块钱时间价值衰减非常慢，风险收益比不对称。</w:t>
      </w:r>
      <w:r w:rsidR="00143BDC">
        <w:rPr>
          <w:rFonts w:hint="eastAsia"/>
        </w:rPr>
        <w:t>（止盈）</w:t>
      </w:r>
    </w:p>
    <w:p w14:paraId="3A3E38E4" w14:textId="16D37DB6" w:rsidR="00E6069C" w:rsidRDefault="00E6069C">
      <w:r>
        <w:rPr>
          <w:rFonts w:hint="eastAsia"/>
        </w:rPr>
        <w:t>2.</w:t>
      </w:r>
      <w:r>
        <w:t xml:space="preserve"> </w:t>
      </w:r>
      <w:r w:rsidR="00143BDC">
        <w:rPr>
          <w:rFonts w:hint="eastAsia"/>
        </w:rPr>
        <w:t>卖认购怕涨。6/29有很长的下影线。下影线很有可能暴涨。</w:t>
      </w:r>
    </w:p>
    <w:p w14:paraId="4A8A6EA8" w14:textId="26A3B287" w:rsidR="000806EB" w:rsidRDefault="000806EB">
      <w:r>
        <w:rPr>
          <w:rFonts w:hint="eastAsia"/>
        </w:rPr>
        <w:t>中国的VIX指数被禁止了。现在VIX指数只能自己算。</w:t>
      </w:r>
    </w:p>
    <w:p w14:paraId="7104AD32" w14:textId="61F1624B" w:rsidR="000806EB" w:rsidRDefault="000806EB">
      <w:r>
        <w:rPr>
          <w:rFonts w:hint="eastAsia"/>
        </w:rPr>
        <w:t>认购本身的VIX指数也需要。认购和认沽。</w:t>
      </w:r>
    </w:p>
    <w:p w14:paraId="0454C312" w14:textId="4B1580AA" w:rsidR="00747979" w:rsidRDefault="00747979">
      <w:proofErr w:type="gramStart"/>
      <w:r>
        <w:rPr>
          <w:rFonts w:hint="eastAsia"/>
        </w:rPr>
        <w:t>回测不</w:t>
      </w:r>
      <w:proofErr w:type="gramEnd"/>
      <w:r>
        <w:rPr>
          <w:rFonts w:hint="eastAsia"/>
        </w:rPr>
        <w:t>过关，实盘不能进。</w:t>
      </w:r>
    </w:p>
    <w:p w14:paraId="12F5D8B2" w14:textId="29DE3B7D" w:rsidR="00AD48BD" w:rsidRDefault="00AD48BD">
      <w:proofErr w:type="gramStart"/>
      <w:r>
        <w:rPr>
          <w:rFonts w:hint="eastAsia"/>
        </w:rPr>
        <w:lastRenderedPageBreak/>
        <w:t>回测曲线</w:t>
      </w:r>
      <w:proofErr w:type="gramEnd"/>
      <w:r>
        <w:rPr>
          <w:rFonts w:hint="eastAsia"/>
        </w:rPr>
        <w:t>，SR809</w:t>
      </w:r>
    </w:p>
    <w:p w14:paraId="4D9D0227" w14:textId="26400AB0" w:rsidR="00AD48BD" w:rsidRDefault="00AD48BD">
      <w:r>
        <w:rPr>
          <w:rFonts w:hint="eastAsia"/>
        </w:rPr>
        <w:t>上传20均线，卖出虚职二档</w:t>
      </w:r>
    </w:p>
    <w:p w14:paraId="49C115FC" w14:textId="01E6D317" w:rsidR="00AD48BD" w:rsidRDefault="00AD48BD">
      <w:r>
        <w:rPr>
          <w:rFonts w:hint="eastAsia"/>
        </w:rPr>
        <w:t>下，卖出下。</w:t>
      </w:r>
    </w:p>
    <w:p w14:paraId="0F3CC1F8" w14:textId="746EE235" w:rsidR="00AD48BD" w:rsidRDefault="00AD48BD">
      <w:r>
        <w:rPr>
          <w:rFonts w:hint="eastAsia"/>
        </w:rPr>
        <w:t>布林线，MACD呢？可以的，本质上没有什么区别。</w:t>
      </w:r>
    </w:p>
    <w:p w14:paraId="5CE911E6" w14:textId="542C2D0E" w:rsidR="00AD48BD" w:rsidRDefault="00AD48BD">
      <w:r>
        <w:rPr>
          <w:rFonts w:hint="eastAsia"/>
        </w:rPr>
        <w:t>70%放在风控。</w:t>
      </w:r>
    </w:p>
    <w:p w14:paraId="3DC9440F" w14:textId="7F3AB1F3" w:rsidR="00AD48BD" w:rsidRDefault="00AD48BD">
      <w:r>
        <w:rPr>
          <w:rFonts w:hint="eastAsia"/>
        </w:rPr>
        <w:t>用Python开发了自主</w:t>
      </w:r>
      <w:r w:rsidR="00B96765">
        <w:rPr>
          <w:rFonts w:hint="eastAsia"/>
        </w:rPr>
        <w:t xml:space="preserve"> </w:t>
      </w:r>
      <w:proofErr w:type="gramStart"/>
      <w:r>
        <w:rPr>
          <w:rFonts w:hint="eastAsia"/>
        </w:rPr>
        <w:t>风控体系</w:t>
      </w:r>
      <w:proofErr w:type="gramEnd"/>
      <w:r>
        <w:rPr>
          <w:rFonts w:hint="eastAsia"/>
        </w:rPr>
        <w:t>。</w:t>
      </w:r>
      <w:r w:rsidR="00B96765">
        <w:rPr>
          <w:rFonts w:hint="eastAsia"/>
        </w:rPr>
        <w:t>（压力测试）</w:t>
      </w:r>
    </w:p>
    <w:p w14:paraId="07ACB0A5" w14:textId="5D216BFC" w:rsidR="00B96765" w:rsidRDefault="00B96765">
      <w:r>
        <w:rPr>
          <w:rFonts w:hint="eastAsia"/>
        </w:rPr>
        <w:t>每天看看盘前的一个高看、低开比如2%时候对</w:t>
      </w:r>
      <w:proofErr w:type="gramStart"/>
      <w:r>
        <w:rPr>
          <w:rFonts w:hint="eastAsia"/>
        </w:rPr>
        <w:t>冲多少</w:t>
      </w:r>
      <w:proofErr w:type="gramEnd"/>
      <w:r>
        <w:rPr>
          <w:rFonts w:hint="eastAsia"/>
        </w:rPr>
        <w:t>东西。</w:t>
      </w:r>
    </w:p>
    <w:p w14:paraId="6638823A" w14:textId="61BB8047" w:rsidR="00127DD6" w:rsidRDefault="00127DD6">
      <w:r>
        <w:rPr>
          <w:rFonts w:hint="eastAsia"/>
        </w:rPr>
        <w:t>可视化的压力测试。</w:t>
      </w:r>
    </w:p>
    <w:p w14:paraId="71351468" w14:textId="1C5CDA36" w:rsidR="00803DED" w:rsidRDefault="00803DED"/>
    <w:p w14:paraId="312C09FB" w14:textId="51BC0454" w:rsidR="00803DED" w:rsidRDefault="00803DED">
      <w:r>
        <w:rPr>
          <w:rFonts w:hint="eastAsia"/>
        </w:rPr>
        <w:t>看一个人是不是投资，不应该看实盘业绩。关键看自己吧自己</w:t>
      </w:r>
      <w:proofErr w:type="gramStart"/>
      <w:r>
        <w:rPr>
          <w:rFonts w:hint="eastAsia"/>
        </w:rPr>
        <w:t>的风控和</w:t>
      </w:r>
      <w:proofErr w:type="gramEnd"/>
      <w:r>
        <w:rPr>
          <w:rFonts w:hint="eastAsia"/>
        </w:rPr>
        <w:t>实盘策略体系说的让你信服。</w:t>
      </w:r>
    </w:p>
    <w:p w14:paraId="34FEF4EA" w14:textId="34068C27" w:rsidR="0086403E" w:rsidRDefault="0086403E"/>
    <w:p w14:paraId="7A3B7128" w14:textId="71CB9938" w:rsidR="0086403E" w:rsidRDefault="0086403E">
      <w:r>
        <w:rPr>
          <w:rFonts w:hint="eastAsia"/>
        </w:rPr>
        <w:t>实盘：期权三要素：选材</w:t>
      </w:r>
      <w:r w:rsidR="0019580A">
        <w:rPr>
          <w:rFonts w:hint="eastAsia"/>
        </w:rPr>
        <w:t>（什么时候买什么东西）</w:t>
      </w:r>
      <w:r>
        <w:rPr>
          <w:rFonts w:hint="eastAsia"/>
        </w:rPr>
        <w:t>、风</w:t>
      </w:r>
      <w:r w:rsidR="0019580A">
        <w:rPr>
          <w:rFonts w:hint="eastAsia"/>
        </w:rPr>
        <w:t>控</w:t>
      </w:r>
      <w:r>
        <w:rPr>
          <w:rFonts w:hint="eastAsia"/>
        </w:rPr>
        <w:t>、</w:t>
      </w:r>
      <w:r w:rsidR="0019580A">
        <w:rPr>
          <w:rFonts w:hint="eastAsia"/>
        </w:rPr>
        <w:t>节奏</w:t>
      </w:r>
      <w:r w:rsidR="00A1654F">
        <w:rPr>
          <w:rFonts w:hint="eastAsia"/>
        </w:rPr>
        <w:t>（</w:t>
      </w:r>
      <w:r w:rsidR="008C3682">
        <w:rPr>
          <w:rFonts w:hint="eastAsia"/>
        </w:rPr>
        <w:t>加</w:t>
      </w:r>
      <w:proofErr w:type="gramStart"/>
      <w:r w:rsidR="008C3682">
        <w:rPr>
          <w:rFonts w:hint="eastAsia"/>
        </w:rPr>
        <w:t>仓位</w:t>
      </w:r>
      <w:proofErr w:type="gramEnd"/>
      <w:r w:rsidR="008C3682">
        <w:rPr>
          <w:rFonts w:hint="eastAsia"/>
        </w:rPr>
        <w:t>的节奏</w:t>
      </w:r>
      <w:r w:rsidR="00A1654F">
        <w:rPr>
          <w:rFonts w:hint="eastAsia"/>
        </w:rPr>
        <w:t>）（比如每天10%，然后抬头看看情况）</w:t>
      </w:r>
      <w:r w:rsidR="008C3682">
        <w:rPr>
          <w:rFonts w:hint="eastAsia"/>
        </w:rPr>
        <w:t>。</w:t>
      </w:r>
    </w:p>
    <w:p w14:paraId="2AC1E89D" w14:textId="6C059ED5" w:rsidR="00A1654F" w:rsidRDefault="00A1654F"/>
    <w:p w14:paraId="2EAB3C61" w14:textId="1C72BD13" w:rsidR="00A1654F" w:rsidRDefault="00A1654F">
      <w:r>
        <w:rPr>
          <w:rFonts w:hint="eastAsia"/>
        </w:rPr>
        <w:t>什么的技术指标是什么有用的呢？</w:t>
      </w:r>
    </w:p>
    <w:p w14:paraId="78CC3779" w14:textId="3DDB28B1" w:rsidR="00A1654F" w:rsidRDefault="00A1654F">
      <w:r>
        <w:rPr>
          <w:rFonts w:hint="eastAsia"/>
        </w:rPr>
        <w:t>大道至简，不要指望自己可以突发奇想什么指标。</w:t>
      </w:r>
    </w:p>
    <w:p w14:paraId="1BB4ECF0" w14:textId="09EF2DFE" w:rsidR="00A1654F" w:rsidRDefault="00A1654F">
      <w:r>
        <w:rPr>
          <w:rFonts w:hint="eastAsia"/>
        </w:rPr>
        <w:t>就是均线、布林线、MACD。</w:t>
      </w:r>
      <w:r w:rsidR="005C333C">
        <w:rPr>
          <w:rFonts w:hint="eastAsia"/>
        </w:rPr>
        <w:t>日线级别空头排列，多头排列等。如果空多头发生了，20%下去就可以了。</w:t>
      </w:r>
    </w:p>
    <w:p w14:paraId="37C4278A" w14:textId="213A92ED" w:rsidR="005C333C" w:rsidRDefault="005C333C">
      <w:r>
        <w:rPr>
          <w:rFonts w:hint="eastAsia"/>
        </w:rPr>
        <w:t>期权预测30%，</w:t>
      </w:r>
      <w:proofErr w:type="gramStart"/>
      <w:r>
        <w:rPr>
          <w:rFonts w:hint="eastAsia"/>
        </w:rPr>
        <w:t>风控</w:t>
      </w:r>
      <w:proofErr w:type="gramEnd"/>
      <w:r>
        <w:rPr>
          <w:rFonts w:hint="eastAsia"/>
        </w:rPr>
        <w:t>70%。</w:t>
      </w:r>
    </w:p>
    <w:p w14:paraId="5F2357E7" w14:textId="3F1EE122" w:rsidR="005C333C" w:rsidRDefault="005C333C">
      <w:r>
        <w:rPr>
          <w:rFonts w:hint="eastAsia"/>
        </w:rPr>
        <w:t>量化当日信息70%，主观30%.</w:t>
      </w:r>
    </w:p>
    <w:p w14:paraId="1EAFA12E" w14:textId="58CEEF16" w:rsidR="00E618B0" w:rsidRDefault="00E618B0">
      <w:pPr>
        <w:rPr>
          <w:rFonts w:hint="eastAsia"/>
        </w:rPr>
      </w:pPr>
      <w:r>
        <w:rPr>
          <w:rFonts w:hint="eastAsia"/>
        </w:rPr>
        <w:t>一个人做期权：套利（全量化），非常日内窄幅（5分钟）。只要隔夜，就一定会有信息遗漏。</w:t>
      </w:r>
      <w:bookmarkStart w:id="0" w:name="_GoBack"/>
      <w:bookmarkEnd w:id="0"/>
    </w:p>
    <w:p w14:paraId="54E68CCE" w14:textId="2BB49247" w:rsidR="00A1654F" w:rsidRDefault="00A1654F"/>
    <w:p w14:paraId="495C86A8" w14:textId="77777777" w:rsidR="00A1654F" w:rsidRPr="00A1654F" w:rsidRDefault="00A1654F">
      <w:pPr>
        <w:rPr>
          <w:rFonts w:hint="eastAsia"/>
        </w:rPr>
      </w:pPr>
    </w:p>
    <w:sectPr w:rsidR="00A1654F" w:rsidRPr="00A16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27"/>
    <w:rsid w:val="000049F5"/>
    <w:rsid w:val="0006132A"/>
    <w:rsid w:val="000806EB"/>
    <w:rsid w:val="000C6513"/>
    <w:rsid w:val="00101359"/>
    <w:rsid w:val="00105B6C"/>
    <w:rsid w:val="00127DD6"/>
    <w:rsid w:val="00143BDC"/>
    <w:rsid w:val="0019580A"/>
    <w:rsid w:val="002B6F21"/>
    <w:rsid w:val="00322487"/>
    <w:rsid w:val="003225D2"/>
    <w:rsid w:val="00377E1A"/>
    <w:rsid w:val="003C264F"/>
    <w:rsid w:val="00403BD9"/>
    <w:rsid w:val="00427416"/>
    <w:rsid w:val="004C4D81"/>
    <w:rsid w:val="004E3286"/>
    <w:rsid w:val="00501024"/>
    <w:rsid w:val="00535AC7"/>
    <w:rsid w:val="00550327"/>
    <w:rsid w:val="005C333C"/>
    <w:rsid w:val="00674946"/>
    <w:rsid w:val="00747979"/>
    <w:rsid w:val="00772955"/>
    <w:rsid w:val="007F23D3"/>
    <w:rsid w:val="00803DED"/>
    <w:rsid w:val="00810011"/>
    <w:rsid w:val="0086403E"/>
    <w:rsid w:val="008C3682"/>
    <w:rsid w:val="00992A5A"/>
    <w:rsid w:val="009F6579"/>
    <w:rsid w:val="00A1654F"/>
    <w:rsid w:val="00AD48BD"/>
    <w:rsid w:val="00B65503"/>
    <w:rsid w:val="00B96765"/>
    <w:rsid w:val="00E6069C"/>
    <w:rsid w:val="00E618B0"/>
    <w:rsid w:val="00EA5BD5"/>
    <w:rsid w:val="00EE4D91"/>
    <w:rsid w:val="00F4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583E"/>
  <w15:chartTrackingRefBased/>
  <w15:docId w15:val="{C96E8756-9E46-4857-A155-E1A38485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36</cp:revision>
  <dcterms:created xsi:type="dcterms:W3CDTF">2018-10-25T08:45:00Z</dcterms:created>
  <dcterms:modified xsi:type="dcterms:W3CDTF">2018-10-25T09:21:00Z</dcterms:modified>
</cp:coreProperties>
</file>