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7A8B" w14:textId="1DF04F31" w:rsidR="002F0DF3" w:rsidRDefault="002F0DF3" w:rsidP="002F0DF3">
      <w:pPr>
        <w:spacing w:after="0"/>
      </w:pPr>
      <w:r>
        <w:t xml:space="preserve"> library(cna)</w:t>
      </w:r>
    </w:p>
    <w:p w14:paraId="552D062E" w14:textId="271ABE21" w:rsidR="002F0DF3" w:rsidRDefault="002F0DF3" w:rsidP="002F0DF3">
      <w:pPr>
        <w:spacing w:after="0"/>
      </w:pPr>
      <w:r>
        <w:t xml:space="preserve"> </w:t>
      </w:r>
    </w:p>
    <w:p w14:paraId="3B52EAD4" w14:textId="47FCBBB9" w:rsidR="002F0DF3" w:rsidRDefault="002F0DF3" w:rsidP="002F0DF3">
      <w:pPr>
        <w:spacing w:after="0"/>
      </w:pPr>
      <w:r>
        <w:t xml:space="preserve"> # Rename filepath in command below to point to where R can find the file on your computer</w:t>
      </w:r>
    </w:p>
    <w:p w14:paraId="770791DE" w14:textId="45BA89D7" w:rsidR="002F0DF3" w:rsidRDefault="002F0DF3" w:rsidP="002F0DF3">
      <w:pPr>
        <w:spacing w:after="0"/>
      </w:pPr>
      <w:r>
        <w:t xml:space="preserve"> </w:t>
      </w:r>
    </w:p>
    <w:p w14:paraId="7873DD18" w14:textId="2046CA95" w:rsidR="002F0DF3" w:rsidRDefault="002F0DF3" w:rsidP="002F0DF3">
      <w:pPr>
        <w:spacing w:after="0"/>
      </w:pPr>
      <w:r>
        <w:t xml:space="preserve"> HK &lt;- read.csv("C:/Users/Edward Miech/Documents/R_Work/BMCPublicHealthData_JRich.csv")</w:t>
      </w:r>
    </w:p>
    <w:p w14:paraId="0FF5CDD8" w14:textId="56D688EC" w:rsidR="002F0DF3" w:rsidRDefault="002F0DF3" w:rsidP="002F0DF3">
      <w:pPr>
        <w:spacing w:after="0"/>
      </w:pPr>
      <w:r>
        <w:t xml:space="preserve"> </w:t>
      </w:r>
    </w:p>
    <w:p w14:paraId="63E68F23" w14:textId="7F4FBAEB" w:rsidR="002F0DF3" w:rsidRDefault="002F0DF3" w:rsidP="002F0DF3">
      <w:pPr>
        <w:spacing w:after="0"/>
      </w:pPr>
      <w:r>
        <w:t xml:space="preserve"> names(HK)</w:t>
      </w:r>
    </w:p>
    <w:p w14:paraId="1F0E3059" w14:textId="77777777" w:rsidR="002F0DF3" w:rsidRDefault="002F0DF3" w:rsidP="002F0DF3">
      <w:pPr>
        <w:spacing w:after="0"/>
      </w:pPr>
      <w:r>
        <w:t xml:space="preserve"> [1] "CaseID"             "no_healthins"       "NoHlthInsMV2"       "NoHlth_1_LowTer"   </w:t>
      </w:r>
    </w:p>
    <w:p w14:paraId="7E6178C1" w14:textId="77777777" w:rsidR="002F0DF3" w:rsidRDefault="002F0DF3" w:rsidP="002F0DF3">
      <w:pPr>
        <w:spacing w:after="0"/>
      </w:pPr>
      <w:r>
        <w:t xml:space="preserve"> [5] "NoHlth_1_HighTer"   "pct_college"        "CollegeMV2"         "Coll_1_LowTer"     </w:t>
      </w:r>
    </w:p>
    <w:p w14:paraId="7C628DAE" w14:textId="77777777" w:rsidR="002F0DF3" w:rsidRDefault="002F0DF3" w:rsidP="002F0DF3">
      <w:pPr>
        <w:spacing w:after="0"/>
      </w:pPr>
      <w:r>
        <w:t xml:space="preserve"> [9] "Coll_1_HighTer"     "pct_transit"        "TransitMV2"         "Trans_1_LowTer"    </w:t>
      </w:r>
    </w:p>
    <w:p w14:paraId="6BE238EE" w14:textId="77777777" w:rsidR="002F0DF3" w:rsidRDefault="002F0DF3" w:rsidP="002F0DF3">
      <w:pPr>
        <w:spacing w:after="0"/>
      </w:pPr>
      <w:r>
        <w:t xml:space="preserve">[13] "Trans_1_HighTer"    "pct_service"        "Serv_Ter"           "Serv_1_LowTer"     </w:t>
      </w:r>
    </w:p>
    <w:p w14:paraId="60AEF1E1" w14:textId="77777777" w:rsidR="002F0DF3" w:rsidRDefault="002F0DF3" w:rsidP="002F0DF3">
      <w:pPr>
        <w:spacing w:after="0"/>
      </w:pPr>
      <w:r>
        <w:t xml:space="preserve">[17] "Serv_1_HighTer"     "pct_overcrowded1"   "OverCr_Ter"         "OcerCr_1_Low"      </w:t>
      </w:r>
    </w:p>
    <w:p w14:paraId="3282227A" w14:textId="77777777" w:rsidR="002F0DF3" w:rsidRDefault="002F0DF3" w:rsidP="002F0DF3">
      <w:pPr>
        <w:spacing w:after="0"/>
      </w:pPr>
      <w:r>
        <w:t xml:space="preserve">[21] "OverCr_1_High"      "limited_engl"       "LimEnglMV2"         "LimEng_1_LowTer"   </w:t>
      </w:r>
    </w:p>
    <w:p w14:paraId="45715EB6" w14:textId="77777777" w:rsidR="002F0DF3" w:rsidRDefault="002F0DF3" w:rsidP="002F0DF3">
      <w:pPr>
        <w:spacing w:after="0"/>
      </w:pPr>
      <w:r>
        <w:t xml:space="preserve">[25] "LimEng_1_HighTer"   "ICE_blacknh"        "ICE_BlkNH_MV2"      "ICEBLK_1_HighTer"  </w:t>
      </w:r>
    </w:p>
    <w:p w14:paraId="294B5565" w14:textId="77777777" w:rsidR="002F0DF3" w:rsidRDefault="002F0DF3" w:rsidP="002F0DF3">
      <w:pPr>
        <w:spacing w:after="0"/>
      </w:pPr>
      <w:r>
        <w:t xml:space="preserve">[29] "ICEBLK_1_LowTer"    "ICE_inc"            "ICE.incMV2"         "ICEInc_1_LowTer"   </w:t>
      </w:r>
    </w:p>
    <w:p w14:paraId="4A17BF09" w14:textId="77777777" w:rsidR="002F0DF3" w:rsidRDefault="002F0DF3" w:rsidP="002F0DF3">
      <w:pPr>
        <w:spacing w:after="0"/>
      </w:pPr>
      <w:r>
        <w:t xml:space="preserve">[33] "ICEinc_1_HighTer"   "March18_Rate"       "MarchRateMV"        "April18_Rate"      </w:t>
      </w:r>
    </w:p>
    <w:p w14:paraId="0C0890B8" w14:textId="77777777" w:rsidR="002F0DF3" w:rsidRDefault="002F0DF3" w:rsidP="002F0DF3">
      <w:pPr>
        <w:spacing w:after="0"/>
      </w:pPr>
      <w:r>
        <w:t xml:space="preserve">[37] "AprilRateMV"        "May18_Rate"         "MayRateMV"          "PersistentlyLow"   </w:t>
      </w:r>
    </w:p>
    <w:p w14:paraId="3FA48B28" w14:textId="77777777" w:rsidR="002F0DF3" w:rsidRDefault="002F0DF3" w:rsidP="002F0DF3">
      <w:pPr>
        <w:spacing w:after="0"/>
      </w:pPr>
      <w:r>
        <w:t>[41] "NotPersistentlyLow"</w:t>
      </w:r>
    </w:p>
    <w:p w14:paraId="267B4CBB" w14:textId="30C2CCDF" w:rsidR="002F0DF3" w:rsidRDefault="002F0DF3" w:rsidP="002F0DF3">
      <w:pPr>
        <w:spacing w:after="0"/>
      </w:pPr>
      <w:r>
        <w:t xml:space="preserve"> </w:t>
      </w:r>
    </w:p>
    <w:p w14:paraId="633B7B8C" w14:textId="3C3A5876" w:rsidR="002F0DF3" w:rsidRDefault="002F0DF3" w:rsidP="002F0DF3">
      <w:pPr>
        <w:spacing w:after="0"/>
      </w:pPr>
      <w:r>
        <w:t xml:space="preserve"> # Persistently_Low Model</w:t>
      </w:r>
    </w:p>
    <w:p w14:paraId="7BFF8CFC" w14:textId="25606B5B" w:rsidR="002F0DF3" w:rsidRDefault="002F0DF3" w:rsidP="002F0DF3">
      <w:pPr>
        <w:spacing w:after="0"/>
      </w:pPr>
      <w:r>
        <w:t xml:space="preserve"> </w:t>
      </w:r>
    </w:p>
    <w:p w14:paraId="15D0ABAA" w14:textId="7F033648" w:rsidR="002F0DF3" w:rsidRDefault="002F0DF3" w:rsidP="002F0DF3">
      <w:pPr>
        <w:spacing w:after="0"/>
      </w:pPr>
      <w:r>
        <w:t xml:space="preserve"> SA &lt;- HK[, c(8,28,40)]</w:t>
      </w:r>
    </w:p>
    <w:p w14:paraId="01566603" w14:textId="39465926" w:rsidR="002F0DF3" w:rsidRDefault="002F0DF3" w:rsidP="002F0DF3">
      <w:pPr>
        <w:spacing w:after="0"/>
      </w:pPr>
      <w:r>
        <w:t xml:space="preserve"> </w:t>
      </w:r>
    </w:p>
    <w:p w14:paraId="6A943EFA" w14:textId="5AD6DD58" w:rsidR="002F0DF3" w:rsidRDefault="002F0DF3" w:rsidP="002F0DF3">
      <w:pPr>
        <w:spacing w:after="0"/>
      </w:pPr>
      <w:r>
        <w:t xml:space="preserve"> names(SA)</w:t>
      </w:r>
    </w:p>
    <w:p w14:paraId="5440FE5F" w14:textId="77777777" w:rsidR="002F0DF3" w:rsidRDefault="002F0DF3" w:rsidP="002F0DF3">
      <w:pPr>
        <w:spacing w:after="0"/>
      </w:pPr>
      <w:r>
        <w:t xml:space="preserve">[1] "Coll_1_LowTer"    "ICEBLK_1_HighTer" "PersistentlyLow" </w:t>
      </w:r>
    </w:p>
    <w:p w14:paraId="5C6B69FC" w14:textId="7FF6714D" w:rsidR="002F0DF3" w:rsidRDefault="002F0DF3" w:rsidP="002F0DF3">
      <w:pPr>
        <w:spacing w:after="0"/>
      </w:pPr>
      <w:r>
        <w:t xml:space="preserve"> </w:t>
      </w:r>
    </w:p>
    <w:p w14:paraId="1FCDE2D5" w14:textId="2C658C3D" w:rsidR="002F0DF3" w:rsidRDefault="002F0DF3" w:rsidP="002F0DF3">
      <w:pPr>
        <w:spacing w:after="0"/>
      </w:pPr>
      <w:r>
        <w:t xml:space="preserve"> TK &lt;- cna(SA, </w:t>
      </w:r>
    </w:p>
    <w:p w14:paraId="3883C9A4" w14:textId="63DD5022" w:rsidR="002F0DF3" w:rsidRDefault="002F0DF3" w:rsidP="002F0DF3">
      <w:pPr>
        <w:spacing w:after="0"/>
      </w:pPr>
      <w:r>
        <w:t xml:space="preserve">          con = .9, cov = .80, </w:t>
      </w:r>
    </w:p>
    <w:p w14:paraId="32DB5E43" w14:textId="7255E273" w:rsidR="002F0DF3" w:rsidRDefault="002F0DF3" w:rsidP="002F0DF3">
      <w:pPr>
        <w:spacing w:after="0"/>
      </w:pPr>
      <w:r>
        <w:t xml:space="preserve">          strict=T, maxstep=c(7,7,20))</w:t>
      </w:r>
    </w:p>
    <w:p w14:paraId="24BC0755" w14:textId="4EC1BDFA" w:rsidR="002F0DF3" w:rsidRDefault="002F0DF3" w:rsidP="002F0DF3">
      <w:pPr>
        <w:spacing w:after="0"/>
      </w:pPr>
      <w:r>
        <w:t xml:space="preserve"> </w:t>
      </w:r>
    </w:p>
    <w:p w14:paraId="5C721D4C" w14:textId="79A1F409" w:rsidR="002F0DF3" w:rsidRDefault="002F0DF3" w:rsidP="002F0DF3">
      <w:pPr>
        <w:spacing w:after="0"/>
      </w:pPr>
      <w:r>
        <w:t xml:space="preserve"> TK</w:t>
      </w:r>
    </w:p>
    <w:p w14:paraId="20DAC926" w14:textId="77777777" w:rsidR="002F0DF3" w:rsidRDefault="002F0DF3" w:rsidP="002F0DF3">
      <w:pPr>
        <w:spacing w:after="0"/>
      </w:pPr>
      <w:r>
        <w:t>--- Coincidence Analysis (CNA) ---</w:t>
      </w:r>
    </w:p>
    <w:p w14:paraId="046376CC" w14:textId="77777777" w:rsidR="002F0DF3" w:rsidRDefault="002F0DF3" w:rsidP="002F0DF3">
      <w:pPr>
        <w:spacing w:after="0"/>
      </w:pPr>
    </w:p>
    <w:p w14:paraId="76D1283A" w14:textId="77777777" w:rsidR="002F0DF3" w:rsidRDefault="002F0DF3" w:rsidP="002F0DF3">
      <w:pPr>
        <w:spacing w:after="0"/>
      </w:pPr>
      <w:r>
        <w:t xml:space="preserve">Factors: COLL_1_LOWTER, ICEBLK_1_HIGHTER, PERSISTENTLYLOW </w:t>
      </w:r>
    </w:p>
    <w:p w14:paraId="51013B25" w14:textId="77777777" w:rsidR="002F0DF3" w:rsidRDefault="002F0DF3" w:rsidP="002F0DF3">
      <w:pPr>
        <w:spacing w:after="0"/>
      </w:pPr>
    </w:p>
    <w:p w14:paraId="3746E0DF" w14:textId="77777777" w:rsidR="002F0DF3" w:rsidRDefault="002F0DF3" w:rsidP="002F0DF3">
      <w:pPr>
        <w:spacing w:after="0"/>
      </w:pPr>
      <w:r>
        <w:t>Atomic solution formulas:</w:t>
      </w:r>
    </w:p>
    <w:p w14:paraId="352D8A1A" w14:textId="77777777" w:rsidR="002F0DF3" w:rsidRDefault="002F0DF3" w:rsidP="002F0DF3">
      <w:pPr>
        <w:spacing w:after="0"/>
      </w:pPr>
      <w:r>
        <w:t>-------------------------</w:t>
      </w:r>
    </w:p>
    <w:p w14:paraId="2F17DF0A" w14:textId="77777777" w:rsidR="002F0DF3" w:rsidRDefault="002F0DF3" w:rsidP="002F0DF3">
      <w:pPr>
        <w:spacing w:after="0"/>
      </w:pPr>
      <w:r>
        <w:t>Outcome PERSISTENTLYLOW:</w:t>
      </w:r>
    </w:p>
    <w:p w14:paraId="41D44312" w14:textId="299CC76C" w:rsidR="002F0DF3" w:rsidRDefault="002F0DF3" w:rsidP="002F0DF3">
      <w:pPr>
        <w:spacing w:after="0"/>
      </w:pPr>
      <w:r>
        <w:t xml:space="preserve"> solution                                           </w:t>
      </w:r>
      <w:r>
        <w:tab/>
      </w:r>
      <w:r>
        <w:tab/>
      </w:r>
      <w:r>
        <w:tab/>
      </w:r>
      <w:r>
        <w:tab/>
      </w:r>
      <w:r>
        <w:t xml:space="preserve">consistency </w:t>
      </w:r>
      <w:r>
        <w:tab/>
      </w:r>
      <w:r>
        <w:t xml:space="preserve">coverage </w:t>
      </w:r>
      <w:r>
        <w:tab/>
      </w:r>
      <w:r>
        <w:t xml:space="preserve">complexity </w:t>
      </w:r>
      <w:r>
        <w:tab/>
      </w:r>
      <w:r>
        <w:t>inus</w:t>
      </w:r>
    </w:p>
    <w:p w14:paraId="071DEB79" w14:textId="25EFC5DB" w:rsidR="002F0DF3" w:rsidRDefault="002F0DF3" w:rsidP="002F0DF3">
      <w:pPr>
        <w:spacing w:after="0"/>
      </w:pPr>
      <w:r>
        <w:t xml:space="preserve"> COLL_1_LOWTER*iceblk_1_highter &lt;- PERSISTENTLYLOW       </w:t>
      </w:r>
      <w:r>
        <w:tab/>
      </w:r>
      <w:r>
        <w:t xml:space="preserve">0.917    </w:t>
      </w:r>
      <w:r>
        <w:tab/>
      </w:r>
      <w:r>
        <w:tab/>
      </w:r>
      <w:r>
        <w:t xml:space="preserve">0.846          </w:t>
      </w:r>
      <w:r>
        <w:tab/>
      </w:r>
      <w:r>
        <w:t xml:space="preserve">2 </w:t>
      </w:r>
      <w:r>
        <w:tab/>
      </w:r>
      <w:r>
        <w:tab/>
      </w:r>
      <w:r>
        <w:t>TRUE</w:t>
      </w:r>
    </w:p>
    <w:p w14:paraId="21DF43F2" w14:textId="77777777" w:rsidR="002F0DF3" w:rsidRDefault="002F0DF3" w:rsidP="002F0DF3">
      <w:pPr>
        <w:spacing w:after="0"/>
      </w:pPr>
    </w:p>
    <w:p w14:paraId="0D3E5D3B" w14:textId="77777777" w:rsidR="002F0DF3" w:rsidRDefault="002F0DF3" w:rsidP="002F0DF3">
      <w:pPr>
        <w:spacing w:after="0"/>
      </w:pPr>
      <w:r>
        <w:t>Complex solution formulas:</w:t>
      </w:r>
    </w:p>
    <w:p w14:paraId="2C8B4A65" w14:textId="77777777" w:rsidR="002F0DF3" w:rsidRDefault="002F0DF3" w:rsidP="002F0DF3">
      <w:pPr>
        <w:spacing w:after="0"/>
      </w:pPr>
      <w:r>
        <w:t>--------------------------</w:t>
      </w:r>
    </w:p>
    <w:p w14:paraId="76B1D3BD" w14:textId="77777777" w:rsidR="002F0DF3" w:rsidRDefault="002F0DF3" w:rsidP="002F0DF3">
      <w:pPr>
        <w:spacing w:after="0"/>
      </w:pPr>
      <w:r>
        <w:t>Same as asf</w:t>
      </w:r>
    </w:p>
    <w:p w14:paraId="1F14EBB4" w14:textId="2EC951D8" w:rsidR="002F0DF3" w:rsidRDefault="002F0DF3" w:rsidP="002F0DF3">
      <w:pPr>
        <w:spacing w:after="0"/>
      </w:pPr>
      <w:r>
        <w:t xml:space="preserve"> </w:t>
      </w:r>
    </w:p>
    <w:p w14:paraId="00A31D8E" w14:textId="7C558490" w:rsidR="002F0DF3" w:rsidRDefault="002F0DF3" w:rsidP="002F0DF3">
      <w:pPr>
        <w:spacing w:after="0"/>
      </w:pPr>
      <w:r>
        <w:t xml:space="preserve"> # NOT_Persistently_Low Model</w:t>
      </w:r>
    </w:p>
    <w:p w14:paraId="0CB176CE" w14:textId="77CB71E2" w:rsidR="002F0DF3" w:rsidRDefault="002F0DF3" w:rsidP="002F0DF3">
      <w:pPr>
        <w:spacing w:after="0"/>
      </w:pPr>
      <w:r>
        <w:t xml:space="preserve"> </w:t>
      </w:r>
    </w:p>
    <w:p w14:paraId="0F276261" w14:textId="52DCE8C1" w:rsidR="002F0DF3" w:rsidRDefault="002F0DF3" w:rsidP="002F0DF3">
      <w:pPr>
        <w:spacing w:after="0"/>
      </w:pPr>
      <w:r>
        <w:t xml:space="preserve"> SA &lt;- HK[, c(8,28,41)]</w:t>
      </w:r>
    </w:p>
    <w:p w14:paraId="74F5E24A" w14:textId="7FDA257A" w:rsidR="002F0DF3" w:rsidRDefault="002F0DF3" w:rsidP="002F0DF3">
      <w:pPr>
        <w:spacing w:after="0"/>
      </w:pPr>
      <w:r>
        <w:t xml:space="preserve"> </w:t>
      </w:r>
    </w:p>
    <w:p w14:paraId="17F7182D" w14:textId="6EDCB2B4" w:rsidR="002F0DF3" w:rsidRDefault="002F0DF3" w:rsidP="002F0DF3">
      <w:pPr>
        <w:spacing w:after="0"/>
      </w:pPr>
      <w:r>
        <w:t xml:space="preserve"> names(SA)</w:t>
      </w:r>
    </w:p>
    <w:p w14:paraId="7D6725C6" w14:textId="77777777" w:rsidR="002F0DF3" w:rsidRDefault="002F0DF3" w:rsidP="002F0DF3">
      <w:pPr>
        <w:spacing w:after="0"/>
      </w:pPr>
      <w:r>
        <w:t>[1] "Coll_1_LowTer"      "ICEBLK_1_HighTer"   "NotPersistentlyLow"</w:t>
      </w:r>
    </w:p>
    <w:p w14:paraId="79211C4E" w14:textId="23C0871F" w:rsidR="002F0DF3" w:rsidRDefault="002F0DF3" w:rsidP="002F0DF3">
      <w:pPr>
        <w:spacing w:after="0"/>
      </w:pPr>
      <w:r>
        <w:t xml:space="preserve"> </w:t>
      </w:r>
    </w:p>
    <w:p w14:paraId="0647D473" w14:textId="2C0C811C" w:rsidR="002F0DF3" w:rsidRDefault="002F0DF3" w:rsidP="002F0DF3">
      <w:pPr>
        <w:spacing w:after="0"/>
      </w:pPr>
      <w:r>
        <w:t xml:space="preserve"> TK &lt;- cna(SA, </w:t>
      </w:r>
    </w:p>
    <w:p w14:paraId="0CADF9DA" w14:textId="3C581A05" w:rsidR="002F0DF3" w:rsidRDefault="002F0DF3" w:rsidP="002F0DF3">
      <w:pPr>
        <w:spacing w:after="0"/>
      </w:pPr>
      <w:r>
        <w:t xml:space="preserve">           con = .9, cov = .95, </w:t>
      </w:r>
    </w:p>
    <w:p w14:paraId="0956CAE8" w14:textId="1AEAFA59" w:rsidR="002F0DF3" w:rsidRDefault="002F0DF3" w:rsidP="002F0DF3">
      <w:pPr>
        <w:spacing w:after="0"/>
      </w:pPr>
      <w:r>
        <w:t xml:space="preserve">           strict=T, maxstep=c(7,7,20))</w:t>
      </w:r>
    </w:p>
    <w:p w14:paraId="61B2EE49" w14:textId="76C1E8A2" w:rsidR="002F0DF3" w:rsidRDefault="002F0DF3" w:rsidP="002F0DF3">
      <w:pPr>
        <w:spacing w:after="0"/>
      </w:pPr>
      <w:r>
        <w:t xml:space="preserve"> </w:t>
      </w:r>
    </w:p>
    <w:p w14:paraId="286C55B7" w14:textId="08068A69" w:rsidR="002F0DF3" w:rsidRDefault="002F0DF3" w:rsidP="002F0DF3">
      <w:pPr>
        <w:spacing w:after="0"/>
      </w:pPr>
      <w:r>
        <w:t xml:space="preserve"> TK</w:t>
      </w:r>
    </w:p>
    <w:p w14:paraId="5F21163C" w14:textId="77777777" w:rsidR="002F0DF3" w:rsidRDefault="002F0DF3" w:rsidP="002F0DF3">
      <w:pPr>
        <w:spacing w:after="0"/>
      </w:pPr>
      <w:r>
        <w:t>--- Coincidence Analysis (CNA) ---</w:t>
      </w:r>
    </w:p>
    <w:p w14:paraId="135EE3F3" w14:textId="77777777" w:rsidR="002F0DF3" w:rsidRDefault="002F0DF3" w:rsidP="002F0DF3">
      <w:pPr>
        <w:spacing w:after="0"/>
      </w:pPr>
    </w:p>
    <w:p w14:paraId="3A5BA730" w14:textId="77777777" w:rsidR="002F0DF3" w:rsidRDefault="002F0DF3" w:rsidP="002F0DF3">
      <w:pPr>
        <w:spacing w:after="0"/>
      </w:pPr>
      <w:r>
        <w:t xml:space="preserve">Factors: COLL_1_LOWTER, ICEBLK_1_HIGHTER, NOTPERSISTENTLYLOW </w:t>
      </w:r>
    </w:p>
    <w:p w14:paraId="6929A1F8" w14:textId="77777777" w:rsidR="002F0DF3" w:rsidRDefault="002F0DF3" w:rsidP="002F0DF3">
      <w:pPr>
        <w:spacing w:after="0"/>
      </w:pPr>
    </w:p>
    <w:p w14:paraId="7D379682" w14:textId="77777777" w:rsidR="002F0DF3" w:rsidRDefault="002F0DF3" w:rsidP="002F0DF3">
      <w:pPr>
        <w:spacing w:after="0"/>
      </w:pPr>
      <w:r>
        <w:t>Atomic solution formulas:</w:t>
      </w:r>
    </w:p>
    <w:p w14:paraId="5895FD40" w14:textId="77777777" w:rsidR="002F0DF3" w:rsidRDefault="002F0DF3" w:rsidP="002F0DF3">
      <w:pPr>
        <w:spacing w:after="0"/>
      </w:pPr>
      <w:r>
        <w:t>-------------------------</w:t>
      </w:r>
    </w:p>
    <w:p w14:paraId="0D215C31" w14:textId="77777777" w:rsidR="002F0DF3" w:rsidRDefault="002F0DF3" w:rsidP="002F0DF3">
      <w:pPr>
        <w:spacing w:after="0"/>
      </w:pPr>
      <w:r>
        <w:t>Outcome NOTPERSISTENTLYLOW:</w:t>
      </w:r>
    </w:p>
    <w:p w14:paraId="53DA7268" w14:textId="4AC7C63A" w:rsidR="002F0DF3" w:rsidRDefault="002F0DF3" w:rsidP="002F0DF3">
      <w:pPr>
        <w:spacing w:after="0"/>
      </w:pPr>
      <w:r>
        <w:lastRenderedPageBreak/>
        <w:t xml:space="preserve"> solution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consistency </w:t>
      </w:r>
      <w:r>
        <w:tab/>
      </w:r>
      <w:r>
        <w:t xml:space="preserve">coverage </w:t>
      </w:r>
      <w:r>
        <w:tab/>
      </w:r>
      <w:r>
        <w:t xml:space="preserve">complexity </w:t>
      </w:r>
      <w:r>
        <w:tab/>
      </w:r>
      <w:r>
        <w:t>inus</w:t>
      </w:r>
    </w:p>
    <w:p w14:paraId="7E63D8DE" w14:textId="14D779AE" w:rsidR="002F0DF3" w:rsidRDefault="002F0DF3" w:rsidP="002F0DF3">
      <w:pPr>
        <w:spacing w:after="0"/>
      </w:pPr>
      <w:r>
        <w:t xml:space="preserve"> coll_1_lowter + ICEBLK_1_HIGHTER &lt;- NOTPERSISTENTLYLOW       </w:t>
      </w:r>
      <w:r>
        <w:tab/>
      </w:r>
      <w:r>
        <w:t xml:space="preserve">0.933    </w:t>
      </w:r>
      <w:r>
        <w:tab/>
      </w:r>
      <w:r>
        <w:tab/>
      </w:r>
      <w:r>
        <w:t xml:space="preserve">0.966          </w:t>
      </w:r>
      <w:r>
        <w:tab/>
      </w:r>
      <w:r>
        <w:t xml:space="preserve">2 </w:t>
      </w:r>
      <w:r>
        <w:tab/>
      </w:r>
      <w:r>
        <w:tab/>
      </w:r>
      <w:r>
        <w:t>TRUE</w:t>
      </w:r>
    </w:p>
    <w:p w14:paraId="5783BBBA" w14:textId="77777777" w:rsidR="002F0DF3" w:rsidRDefault="002F0DF3" w:rsidP="002F0DF3">
      <w:pPr>
        <w:spacing w:after="0"/>
      </w:pPr>
    </w:p>
    <w:p w14:paraId="73C5AACE" w14:textId="77777777" w:rsidR="002F0DF3" w:rsidRDefault="002F0DF3" w:rsidP="002F0DF3">
      <w:pPr>
        <w:spacing w:after="0"/>
      </w:pPr>
      <w:r>
        <w:t>Complex solution formulas:</w:t>
      </w:r>
    </w:p>
    <w:p w14:paraId="013691AF" w14:textId="77777777" w:rsidR="002F0DF3" w:rsidRDefault="002F0DF3" w:rsidP="002F0DF3">
      <w:pPr>
        <w:spacing w:after="0"/>
      </w:pPr>
      <w:r>
        <w:t>--------------------------</w:t>
      </w:r>
    </w:p>
    <w:p w14:paraId="025C32FB" w14:textId="257F88F8" w:rsidR="004F6E98" w:rsidRDefault="002F0DF3" w:rsidP="002F0DF3">
      <w:pPr>
        <w:spacing w:after="0"/>
      </w:pPr>
      <w:r>
        <w:t>Same as asf</w:t>
      </w:r>
    </w:p>
    <w:sectPr w:rsidR="004F6E98" w:rsidSect="002F0D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F3"/>
    <w:rsid w:val="002F0DF3"/>
    <w:rsid w:val="0035145A"/>
    <w:rsid w:val="004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9725"/>
  <w15:chartTrackingRefBased/>
  <w15:docId w15:val="{74936017-9BD8-41D1-8801-C4D25C1C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Miech</dc:creator>
  <cp:keywords/>
  <dc:description/>
  <cp:lastModifiedBy>Edward Miech</cp:lastModifiedBy>
  <cp:revision>2</cp:revision>
  <dcterms:created xsi:type="dcterms:W3CDTF">2022-02-16T16:26:00Z</dcterms:created>
  <dcterms:modified xsi:type="dcterms:W3CDTF">2022-02-16T16:26:00Z</dcterms:modified>
</cp:coreProperties>
</file>