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A2527" w14:textId="08E6B806" w:rsidR="00E81978" w:rsidRDefault="002A4DEA">
      <w:pPr>
        <w:pStyle w:val="Title"/>
      </w:pPr>
      <w:sdt>
        <w:sdtPr>
          <w:rPr>
            <w:b/>
          </w:rPr>
          <w:alias w:val="Title:"/>
          <w:tag w:val="Title:"/>
          <w:id w:val="726351117"/>
          <w:placeholder>
            <w:docPart w:val="234D01C912284140BF23706309761968"/>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345EA3" w:rsidRPr="00345EA3">
            <w:rPr>
              <w:b/>
            </w:rPr>
            <w:t>2-2 Final Project Milestone One: Area of Focus and Framework</w:t>
          </w:r>
        </w:sdtContent>
      </w:sdt>
    </w:p>
    <w:p w14:paraId="30B02807" w14:textId="66FB6643" w:rsidR="00B823AA" w:rsidRDefault="00861F08" w:rsidP="00B823AA">
      <w:pPr>
        <w:pStyle w:val="Title2"/>
      </w:pPr>
      <w:r>
        <w:t>John C. Aghadiuno</w:t>
      </w:r>
    </w:p>
    <w:p w14:paraId="558EF793" w14:textId="77777777" w:rsidR="000E3308" w:rsidRDefault="000E3308" w:rsidP="00B823AA">
      <w:pPr>
        <w:pStyle w:val="Title2"/>
      </w:pPr>
    </w:p>
    <w:p w14:paraId="70FC6CE1" w14:textId="68BC9712" w:rsidR="00E81978" w:rsidRDefault="00861F08" w:rsidP="00B823AA">
      <w:pPr>
        <w:pStyle w:val="Title2"/>
      </w:pPr>
      <w:r>
        <w:t>Southern New Hampshire University</w:t>
      </w:r>
    </w:p>
    <w:p w14:paraId="4DA594EA" w14:textId="77777777" w:rsidR="00894F19" w:rsidRDefault="00894F19" w:rsidP="00B823AA">
      <w:pPr>
        <w:pStyle w:val="Title2"/>
      </w:pPr>
      <w:r w:rsidRPr="00894F19">
        <w:t>Dr. Keith Washington</w:t>
      </w:r>
    </w:p>
    <w:p w14:paraId="45A9C5B1" w14:textId="0E35926E" w:rsidR="007C0773" w:rsidRDefault="006E68E0" w:rsidP="00B823AA">
      <w:pPr>
        <w:pStyle w:val="Title2"/>
      </w:pPr>
      <w:r>
        <w:t>0</w:t>
      </w:r>
      <w:r w:rsidR="00894F19">
        <w:t>7</w:t>
      </w:r>
      <w:r w:rsidR="000E3308">
        <w:t>/</w:t>
      </w:r>
      <w:r w:rsidR="00894F19">
        <w:t>2</w:t>
      </w:r>
      <w:r w:rsidR="00345EA3">
        <w:t>9</w:t>
      </w:r>
      <w:r w:rsidR="000E3308">
        <w:t>/2018</w:t>
      </w:r>
    </w:p>
    <w:p w14:paraId="4E9E3907" w14:textId="77777777" w:rsidR="007863CF" w:rsidRDefault="007863CF" w:rsidP="008223BE">
      <w:pPr>
        <w:ind w:firstLine="0"/>
      </w:pPr>
    </w:p>
    <w:p w14:paraId="1278FACF" w14:textId="77777777" w:rsidR="007863CF" w:rsidRDefault="007863CF">
      <w:r>
        <w:br w:type="page"/>
      </w:r>
    </w:p>
    <w:sdt>
      <w:sdtPr>
        <w:rPr>
          <w:rFonts w:asciiTheme="minorHAnsi" w:eastAsiaTheme="minorEastAsia" w:hAnsiTheme="minorHAnsi" w:cstheme="minorBidi"/>
          <w:b w:val="0"/>
          <w:szCs w:val="24"/>
        </w:rPr>
        <w:id w:val="686723027"/>
        <w:docPartObj>
          <w:docPartGallery w:val="Table of Contents"/>
          <w:docPartUnique/>
        </w:docPartObj>
      </w:sdtPr>
      <w:sdtEndPr>
        <w:rPr>
          <w:bCs/>
          <w:noProof/>
        </w:rPr>
      </w:sdtEndPr>
      <w:sdtContent>
        <w:p w14:paraId="67A22D0D" w14:textId="49106174" w:rsidR="00FA2624" w:rsidRDefault="00FA2624">
          <w:pPr>
            <w:pStyle w:val="TOCHeading"/>
          </w:pPr>
          <w:r>
            <w:t>Contents</w:t>
          </w:r>
        </w:p>
        <w:p w14:paraId="5D37822B" w14:textId="3ACC53E8" w:rsidR="00BF3FAF" w:rsidRDefault="00FA2624">
          <w:pPr>
            <w:pStyle w:val="TOC1"/>
            <w:tabs>
              <w:tab w:val="right" w:leader="dot" w:pos="9350"/>
            </w:tabs>
            <w:rPr>
              <w:noProof/>
              <w:kern w:val="0"/>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521006352" w:history="1">
            <w:r w:rsidR="00BF3FAF" w:rsidRPr="002112C4">
              <w:rPr>
                <w:rStyle w:val="Hyperlink"/>
                <w:noProof/>
              </w:rPr>
              <w:t>Area of Focus: Product Documentation</w:t>
            </w:r>
            <w:r w:rsidR="00BF3FAF">
              <w:rPr>
                <w:noProof/>
                <w:webHidden/>
              </w:rPr>
              <w:tab/>
            </w:r>
            <w:r w:rsidR="00BF3FAF">
              <w:rPr>
                <w:noProof/>
                <w:webHidden/>
              </w:rPr>
              <w:fldChar w:fldCharType="begin"/>
            </w:r>
            <w:r w:rsidR="00BF3FAF">
              <w:rPr>
                <w:noProof/>
                <w:webHidden/>
              </w:rPr>
              <w:instrText xml:space="preserve"> PAGEREF _Toc521006352 \h </w:instrText>
            </w:r>
            <w:r w:rsidR="00BF3FAF">
              <w:rPr>
                <w:noProof/>
                <w:webHidden/>
              </w:rPr>
            </w:r>
            <w:r w:rsidR="00BF3FAF">
              <w:rPr>
                <w:noProof/>
                <w:webHidden/>
              </w:rPr>
              <w:fldChar w:fldCharType="separate"/>
            </w:r>
            <w:r w:rsidR="00BF3FAF">
              <w:rPr>
                <w:noProof/>
                <w:webHidden/>
              </w:rPr>
              <w:t>3</w:t>
            </w:r>
            <w:r w:rsidR="00BF3FAF">
              <w:rPr>
                <w:noProof/>
                <w:webHidden/>
              </w:rPr>
              <w:fldChar w:fldCharType="end"/>
            </w:r>
          </w:hyperlink>
        </w:p>
        <w:p w14:paraId="35899040" w14:textId="1ED08566" w:rsidR="00BF3FAF" w:rsidRDefault="00BF3FAF">
          <w:pPr>
            <w:pStyle w:val="TOC2"/>
            <w:tabs>
              <w:tab w:val="right" w:leader="dot" w:pos="9350"/>
            </w:tabs>
            <w:rPr>
              <w:noProof/>
              <w:kern w:val="0"/>
              <w:sz w:val="22"/>
              <w:szCs w:val="22"/>
              <w:lang w:eastAsia="en-US"/>
            </w:rPr>
          </w:pPr>
          <w:hyperlink w:anchor="_Toc521006353" w:history="1">
            <w:r w:rsidRPr="002112C4">
              <w:rPr>
                <w:rStyle w:val="Hyperlink"/>
                <w:noProof/>
              </w:rPr>
              <w:t>Background and Area of Focus</w:t>
            </w:r>
            <w:r>
              <w:rPr>
                <w:noProof/>
                <w:webHidden/>
              </w:rPr>
              <w:tab/>
            </w:r>
            <w:r>
              <w:rPr>
                <w:noProof/>
                <w:webHidden/>
              </w:rPr>
              <w:fldChar w:fldCharType="begin"/>
            </w:r>
            <w:r>
              <w:rPr>
                <w:noProof/>
                <w:webHidden/>
              </w:rPr>
              <w:instrText xml:space="preserve"> PAGEREF _Toc521006353 \h </w:instrText>
            </w:r>
            <w:r>
              <w:rPr>
                <w:noProof/>
                <w:webHidden/>
              </w:rPr>
            </w:r>
            <w:r>
              <w:rPr>
                <w:noProof/>
                <w:webHidden/>
              </w:rPr>
              <w:fldChar w:fldCharType="separate"/>
            </w:r>
            <w:r>
              <w:rPr>
                <w:noProof/>
                <w:webHidden/>
              </w:rPr>
              <w:t>3</w:t>
            </w:r>
            <w:r>
              <w:rPr>
                <w:noProof/>
                <w:webHidden/>
              </w:rPr>
              <w:fldChar w:fldCharType="end"/>
            </w:r>
          </w:hyperlink>
        </w:p>
        <w:p w14:paraId="796FBEEA" w14:textId="602DB1F6" w:rsidR="00BF3FAF" w:rsidRDefault="00BF3FAF">
          <w:pPr>
            <w:pStyle w:val="TOC2"/>
            <w:tabs>
              <w:tab w:val="right" w:leader="dot" w:pos="9350"/>
            </w:tabs>
            <w:rPr>
              <w:noProof/>
              <w:kern w:val="0"/>
              <w:sz w:val="22"/>
              <w:szCs w:val="22"/>
              <w:lang w:eastAsia="en-US"/>
            </w:rPr>
          </w:pPr>
          <w:hyperlink w:anchor="_Toc521006354" w:history="1">
            <w:r w:rsidRPr="002112C4">
              <w:rPr>
                <w:rStyle w:val="Hyperlink"/>
                <w:noProof/>
              </w:rPr>
              <w:t>Key Stakeholders</w:t>
            </w:r>
            <w:r>
              <w:rPr>
                <w:noProof/>
                <w:webHidden/>
              </w:rPr>
              <w:tab/>
            </w:r>
            <w:r>
              <w:rPr>
                <w:noProof/>
                <w:webHidden/>
              </w:rPr>
              <w:fldChar w:fldCharType="begin"/>
            </w:r>
            <w:r>
              <w:rPr>
                <w:noProof/>
                <w:webHidden/>
              </w:rPr>
              <w:instrText xml:space="preserve"> PAGEREF _Toc521006354 \h </w:instrText>
            </w:r>
            <w:r>
              <w:rPr>
                <w:noProof/>
                <w:webHidden/>
              </w:rPr>
            </w:r>
            <w:r>
              <w:rPr>
                <w:noProof/>
                <w:webHidden/>
              </w:rPr>
              <w:fldChar w:fldCharType="separate"/>
            </w:r>
            <w:r>
              <w:rPr>
                <w:noProof/>
                <w:webHidden/>
              </w:rPr>
              <w:t>4</w:t>
            </w:r>
            <w:r>
              <w:rPr>
                <w:noProof/>
                <w:webHidden/>
              </w:rPr>
              <w:fldChar w:fldCharType="end"/>
            </w:r>
          </w:hyperlink>
        </w:p>
        <w:p w14:paraId="4EFC04C7" w14:textId="679837BB" w:rsidR="00BF3FAF" w:rsidRDefault="00BF3FAF">
          <w:pPr>
            <w:pStyle w:val="TOC2"/>
            <w:tabs>
              <w:tab w:val="right" w:leader="dot" w:pos="9350"/>
            </w:tabs>
            <w:rPr>
              <w:noProof/>
              <w:kern w:val="0"/>
              <w:sz w:val="22"/>
              <w:szCs w:val="22"/>
              <w:lang w:eastAsia="en-US"/>
            </w:rPr>
          </w:pPr>
          <w:hyperlink w:anchor="_Toc521006355" w:history="1">
            <w:r w:rsidRPr="002112C4">
              <w:rPr>
                <w:rStyle w:val="Hyperlink"/>
                <w:noProof/>
              </w:rPr>
              <w:t>Established Practices</w:t>
            </w:r>
            <w:r>
              <w:rPr>
                <w:noProof/>
                <w:webHidden/>
              </w:rPr>
              <w:tab/>
            </w:r>
            <w:r>
              <w:rPr>
                <w:noProof/>
                <w:webHidden/>
              </w:rPr>
              <w:fldChar w:fldCharType="begin"/>
            </w:r>
            <w:r>
              <w:rPr>
                <w:noProof/>
                <w:webHidden/>
              </w:rPr>
              <w:instrText xml:space="preserve"> PAGEREF _Toc521006355 \h </w:instrText>
            </w:r>
            <w:r>
              <w:rPr>
                <w:noProof/>
                <w:webHidden/>
              </w:rPr>
            </w:r>
            <w:r>
              <w:rPr>
                <w:noProof/>
                <w:webHidden/>
              </w:rPr>
              <w:fldChar w:fldCharType="separate"/>
            </w:r>
            <w:r>
              <w:rPr>
                <w:noProof/>
                <w:webHidden/>
              </w:rPr>
              <w:t>4</w:t>
            </w:r>
            <w:r>
              <w:rPr>
                <w:noProof/>
                <w:webHidden/>
              </w:rPr>
              <w:fldChar w:fldCharType="end"/>
            </w:r>
          </w:hyperlink>
        </w:p>
        <w:p w14:paraId="3550242E" w14:textId="282A6C75" w:rsidR="00BF3FAF" w:rsidRDefault="00BF3FAF">
          <w:pPr>
            <w:pStyle w:val="TOC2"/>
            <w:tabs>
              <w:tab w:val="right" w:leader="dot" w:pos="9350"/>
            </w:tabs>
            <w:rPr>
              <w:noProof/>
              <w:kern w:val="0"/>
              <w:sz w:val="22"/>
              <w:szCs w:val="22"/>
              <w:lang w:eastAsia="en-US"/>
            </w:rPr>
          </w:pPr>
          <w:hyperlink w:anchor="_Toc521006356" w:history="1">
            <w:r w:rsidRPr="002112C4">
              <w:rPr>
                <w:rStyle w:val="Hyperlink"/>
                <w:noProof/>
              </w:rPr>
              <w:t>Framework for Communication:</w:t>
            </w:r>
            <w:r>
              <w:rPr>
                <w:noProof/>
                <w:webHidden/>
              </w:rPr>
              <w:tab/>
            </w:r>
            <w:r>
              <w:rPr>
                <w:noProof/>
                <w:webHidden/>
              </w:rPr>
              <w:fldChar w:fldCharType="begin"/>
            </w:r>
            <w:r>
              <w:rPr>
                <w:noProof/>
                <w:webHidden/>
              </w:rPr>
              <w:instrText xml:space="preserve"> PAGEREF _Toc521006356 \h </w:instrText>
            </w:r>
            <w:r>
              <w:rPr>
                <w:noProof/>
                <w:webHidden/>
              </w:rPr>
            </w:r>
            <w:r>
              <w:rPr>
                <w:noProof/>
                <w:webHidden/>
              </w:rPr>
              <w:fldChar w:fldCharType="separate"/>
            </w:r>
            <w:r>
              <w:rPr>
                <w:noProof/>
                <w:webHidden/>
              </w:rPr>
              <w:t>5</w:t>
            </w:r>
            <w:r>
              <w:rPr>
                <w:noProof/>
                <w:webHidden/>
              </w:rPr>
              <w:fldChar w:fldCharType="end"/>
            </w:r>
          </w:hyperlink>
        </w:p>
        <w:p w14:paraId="5E88C30A" w14:textId="6AFEE392" w:rsidR="00BF3FAF" w:rsidRDefault="00BF3FAF">
          <w:pPr>
            <w:pStyle w:val="TOC1"/>
            <w:tabs>
              <w:tab w:val="right" w:leader="dot" w:pos="9350"/>
            </w:tabs>
            <w:rPr>
              <w:noProof/>
              <w:kern w:val="0"/>
              <w:sz w:val="22"/>
              <w:szCs w:val="22"/>
              <w:lang w:eastAsia="en-US"/>
            </w:rPr>
          </w:pPr>
          <w:hyperlink w:anchor="_Toc521006357" w:history="1">
            <w:r w:rsidRPr="002112C4">
              <w:rPr>
                <w:rStyle w:val="Hyperlink"/>
                <w:noProof/>
              </w:rPr>
              <w:t>References</w:t>
            </w:r>
            <w:r>
              <w:rPr>
                <w:noProof/>
                <w:webHidden/>
              </w:rPr>
              <w:tab/>
            </w:r>
            <w:r>
              <w:rPr>
                <w:noProof/>
                <w:webHidden/>
              </w:rPr>
              <w:fldChar w:fldCharType="begin"/>
            </w:r>
            <w:r>
              <w:rPr>
                <w:noProof/>
                <w:webHidden/>
              </w:rPr>
              <w:instrText xml:space="preserve"> PAGEREF _Toc521006357 \h </w:instrText>
            </w:r>
            <w:r>
              <w:rPr>
                <w:noProof/>
                <w:webHidden/>
              </w:rPr>
            </w:r>
            <w:r>
              <w:rPr>
                <w:noProof/>
                <w:webHidden/>
              </w:rPr>
              <w:fldChar w:fldCharType="separate"/>
            </w:r>
            <w:r>
              <w:rPr>
                <w:noProof/>
                <w:webHidden/>
              </w:rPr>
              <w:t>6</w:t>
            </w:r>
            <w:r>
              <w:rPr>
                <w:noProof/>
                <w:webHidden/>
              </w:rPr>
              <w:fldChar w:fldCharType="end"/>
            </w:r>
          </w:hyperlink>
        </w:p>
        <w:p w14:paraId="53A733A6" w14:textId="7140C7A2" w:rsidR="00FA2624" w:rsidRDefault="00FA2624">
          <w:r>
            <w:rPr>
              <w:b/>
              <w:bCs/>
              <w:noProof/>
            </w:rPr>
            <w:fldChar w:fldCharType="end"/>
          </w:r>
        </w:p>
      </w:sdtContent>
    </w:sdt>
    <w:p w14:paraId="7A863FFC" w14:textId="77777777" w:rsidR="00A153E2" w:rsidRDefault="00A153E2">
      <w:pPr>
        <w:rPr>
          <w:b/>
        </w:rPr>
      </w:pPr>
      <w:r>
        <w:rPr>
          <w:b/>
        </w:rPr>
        <w:br w:type="page"/>
      </w:r>
    </w:p>
    <w:p w14:paraId="3817D816" w14:textId="2309426F" w:rsidR="009671EB" w:rsidRPr="009671EB" w:rsidRDefault="00F07A1A" w:rsidP="009671EB">
      <w:pPr>
        <w:pStyle w:val="Heading1"/>
      </w:pPr>
      <w:bookmarkStart w:id="0" w:name="_Toc521006352"/>
      <w:r>
        <w:lastRenderedPageBreak/>
        <w:t>Area of Focus: Product Documentation</w:t>
      </w:r>
      <w:bookmarkEnd w:id="0"/>
    </w:p>
    <w:p w14:paraId="05C99FEF" w14:textId="77777777" w:rsidR="009671EB" w:rsidRDefault="009671EB" w:rsidP="009671EB">
      <w:pPr>
        <w:pStyle w:val="Heading2"/>
      </w:pPr>
      <w:bookmarkStart w:id="1" w:name="_Toc521006353"/>
      <w:r w:rsidRPr="004D3BEC">
        <w:t>Background and Area of Focus</w:t>
      </w:r>
      <w:bookmarkEnd w:id="1"/>
    </w:p>
    <w:p w14:paraId="48AAE806" w14:textId="023CB40E" w:rsidR="00704D25" w:rsidRDefault="00EB268E" w:rsidP="004D3BEC">
      <w:r w:rsidRPr="00A25181">
        <w:t>The atmosphere that exist at BoldFlash</w:t>
      </w:r>
      <w:r w:rsidR="00A25181" w:rsidRPr="00A25181">
        <w:t xml:space="preserve"> can be described as organized chaos.</w:t>
      </w:r>
      <w:r w:rsidR="00A25181">
        <w:t xml:space="preserve"> There is a lack of focus and efficient business processes in place. Also, there is no true leader in charge of the organization. The organization started as a smaller company but has faced tremendous growth globally. It’s business and communication processes did not evolve as it </w:t>
      </w:r>
      <w:r w:rsidR="009C7CF6">
        <w:t>grew into</w:t>
      </w:r>
      <w:r w:rsidR="00A25181">
        <w:t xml:space="preserve"> an international company.</w:t>
      </w:r>
    </w:p>
    <w:p w14:paraId="4551E727" w14:textId="0DCDA212" w:rsidR="00A25181" w:rsidRDefault="00A25181" w:rsidP="004D3BEC">
      <w:r>
        <w:t xml:space="preserve">In order to avoid the risk of extinction and maintain </w:t>
      </w:r>
      <w:r w:rsidR="00B97D9D">
        <w:t>its</w:t>
      </w:r>
      <w:r>
        <w:t xml:space="preserve"> competitive edge</w:t>
      </w:r>
      <w:r w:rsidR="00B97D9D">
        <w:t xml:space="preserve"> in the marketplace</w:t>
      </w:r>
      <w:r>
        <w:t xml:space="preserve">, changes have to be made at all levels of the organization’s structure; from the marketing department to sales and manufacturing departments. These changes will </w:t>
      </w:r>
      <w:r w:rsidR="00B97D9D">
        <w:t>ensure the organization is able to operate at maximum efficiency at a global scale.</w:t>
      </w:r>
    </w:p>
    <w:p w14:paraId="24CF323B" w14:textId="1E7B5DF0" w:rsidR="00B97D9D" w:rsidRDefault="00B97D9D" w:rsidP="004D3BEC">
      <w:r>
        <w:t>In addition to the absence of strong and effective leadership roles, there exists a near breakdown of business</w:t>
      </w:r>
      <w:r w:rsidR="009C7CF6">
        <w:t xml:space="preserve"> and communication</w:t>
      </w:r>
      <w:r>
        <w:t xml:space="preserve"> processes</w:t>
      </w:r>
      <w:r w:rsidR="00493B21">
        <w:t xml:space="preserve">, especially within the most </w:t>
      </w:r>
      <w:r w:rsidR="009C7CF6">
        <w:t>critical</w:t>
      </w:r>
      <w:r w:rsidR="00493B21">
        <w:t xml:space="preserve"> department</w:t>
      </w:r>
      <w:r w:rsidR="009C7CF6">
        <w:t>s</w:t>
      </w:r>
      <w:r w:rsidR="00493B21">
        <w:t>: sales, marketing and manufacturing. This lack of structure and clarity has resulted in creating sub-standard</w:t>
      </w:r>
      <w:r w:rsidR="009C7CF6">
        <w:t xml:space="preserve">, </w:t>
      </w:r>
      <w:r w:rsidR="00493B21">
        <w:t>outdated</w:t>
      </w:r>
      <w:r w:rsidR="009C7CF6">
        <w:t xml:space="preserve"> and obsolete</w:t>
      </w:r>
      <w:r w:rsidR="00493B21">
        <w:t xml:space="preserve"> products.</w:t>
      </w:r>
    </w:p>
    <w:p w14:paraId="14EEDD3F" w14:textId="19A874A1" w:rsidR="00B97D9D" w:rsidRDefault="00493B21" w:rsidP="004D3BEC">
      <w:r>
        <w:t xml:space="preserve">Most workplace failures are usually the result of ineffective communication. </w:t>
      </w:r>
      <w:r w:rsidR="009C7CF6">
        <w:t>The top organizations and the best</w:t>
      </w:r>
      <w:r>
        <w:t xml:space="preserve"> teams communicate effectively but it starts with leadership.</w:t>
      </w:r>
      <w:sdt>
        <w:sdtPr>
          <w:id w:val="1192723299"/>
          <w:citation/>
        </w:sdtPr>
        <w:sdtEndPr/>
        <w:sdtContent>
          <w:r>
            <w:fldChar w:fldCharType="begin"/>
          </w:r>
          <w:r>
            <w:instrText xml:space="preserve"> CITATION Dav18 \l 1033 </w:instrText>
          </w:r>
          <w:r>
            <w:fldChar w:fldCharType="separate"/>
          </w:r>
          <w:r w:rsidR="009C7CF6">
            <w:rPr>
              <w:noProof/>
            </w:rPr>
            <w:t xml:space="preserve"> (Lewis, 2018)</w:t>
          </w:r>
          <w:r>
            <w:fldChar w:fldCharType="end"/>
          </w:r>
        </w:sdtContent>
      </w:sdt>
    </w:p>
    <w:p w14:paraId="42D4E60A" w14:textId="51E53A2A" w:rsidR="00A25181" w:rsidRDefault="009C7CF6" w:rsidP="004D3BEC">
      <w:r>
        <w:t xml:space="preserve">In addressing these issues, my focus of attention </w:t>
      </w:r>
      <w:r w:rsidR="00B066CA">
        <w:t>would</w:t>
      </w:r>
      <w:r>
        <w:t xml:space="preserve"> </w:t>
      </w:r>
      <w:r w:rsidR="00DF420B">
        <w:t xml:space="preserve">be to </w:t>
      </w:r>
      <w:r>
        <w:t>start with manufacturing and the product documentation.</w:t>
      </w:r>
      <w:r w:rsidR="00DF420B">
        <w:t xml:space="preserve"> </w:t>
      </w:r>
      <w:r w:rsidR="00B066CA">
        <w:t xml:space="preserve">Improving the communication processes between the technical, marketing, sales and manufacturing teams is essential to enforcing and achieving the organization’s </w:t>
      </w:r>
      <w:r w:rsidR="00B066CA" w:rsidRPr="00B066CA">
        <w:t>goals, vision, mission and values</w:t>
      </w:r>
      <w:r w:rsidR="00B066CA">
        <w:t xml:space="preserve">. </w:t>
      </w:r>
      <w:r w:rsidR="00DF420B">
        <w:t>The primary reason for the existence of the organization are its products. Without the product, there would be no organization. Creating the best product</w:t>
      </w:r>
      <w:r w:rsidR="007034A1">
        <w:t xml:space="preserve"> </w:t>
      </w:r>
      <w:r w:rsidR="00F06A50">
        <w:t>and accompanying documentation</w:t>
      </w:r>
      <w:r w:rsidR="00DF420B">
        <w:t xml:space="preserve"> means the end user can use it easily and </w:t>
      </w:r>
      <w:r w:rsidR="00DF420B">
        <w:lastRenderedPageBreak/>
        <w:t xml:space="preserve">minimum efforts. Creating badly written or sub-standard product documentations would ensure that our customers will have difficultly using it and end up driving them to our competitors. </w:t>
      </w:r>
      <w:r w:rsidR="005A0B2C">
        <w:t>Poor, incomplete or inconsistent documentation that also caused increased revenue loss, legal fees, poor customer service by the technical team.</w:t>
      </w:r>
    </w:p>
    <w:p w14:paraId="60B9285A" w14:textId="5F9CF525" w:rsidR="00A77E98" w:rsidRPr="00F07A1A" w:rsidRDefault="005A0B2C" w:rsidP="00A77E98">
      <w:r>
        <w:t xml:space="preserve">Once this problem is fixed, we </w:t>
      </w:r>
      <w:r w:rsidR="00F07A1A">
        <w:t>will</w:t>
      </w:r>
      <w:r>
        <w:t xml:space="preserve"> address the other issues plaguing the </w:t>
      </w:r>
      <w:r w:rsidR="0029349D">
        <w:t>organization,</w:t>
      </w:r>
      <w:r>
        <w:t xml:space="preserve"> but </w:t>
      </w:r>
      <w:r w:rsidR="00F07A1A">
        <w:t xml:space="preserve">I believe we </w:t>
      </w:r>
      <w:r>
        <w:t xml:space="preserve">should start with what made the organization </w:t>
      </w:r>
      <w:r w:rsidR="00872BEB">
        <w:t>great</w:t>
      </w:r>
      <w:r>
        <w:t xml:space="preserve"> in the first place; creating the best product that people can use </w:t>
      </w:r>
      <w:r w:rsidR="00F07A1A">
        <w:t xml:space="preserve">safely and </w:t>
      </w:r>
      <w:r>
        <w:t>with minimal efforts.</w:t>
      </w:r>
    </w:p>
    <w:p w14:paraId="39E2A38E" w14:textId="6A51E44B" w:rsidR="00872BEB" w:rsidRDefault="00872BEB" w:rsidP="00B066CA">
      <w:pPr>
        <w:pStyle w:val="Heading2"/>
      </w:pPr>
      <w:bookmarkStart w:id="2" w:name="_Toc521006354"/>
      <w:r>
        <w:t>Key Stakeholders</w:t>
      </w:r>
      <w:bookmarkEnd w:id="2"/>
      <w:r>
        <w:t xml:space="preserve"> </w:t>
      </w:r>
    </w:p>
    <w:p w14:paraId="177D9537" w14:textId="77777777" w:rsidR="00B066CA" w:rsidRPr="00906E77" w:rsidRDefault="00B066CA" w:rsidP="00B066CA">
      <w:r>
        <w:t>The key stakeholders will include:</w:t>
      </w:r>
    </w:p>
    <w:p w14:paraId="47D20C16" w14:textId="77777777" w:rsidR="00B066CA" w:rsidRDefault="00B066CA" w:rsidP="00B066CA">
      <w:pPr>
        <w:pStyle w:val="ListParagraph"/>
        <w:numPr>
          <w:ilvl w:val="0"/>
          <w:numId w:val="48"/>
        </w:numPr>
      </w:pPr>
      <w:r>
        <w:t>Head of Marketing Department</w:t>
      </w:r>
    </w:p>
    <w:p w14:paraId="60268F2B" w14:textId="77777777" w:rsidR="00B066CA" w:rsidRDefault="00B066CA" w:rsidP="00B066CA">
      <w:pPr>
        <w:pStyle w:val="ListParagraph"/>
        <w:numPr>
          <w:ilvl w:val="0"/>
          <w:numId w:val="48"/>
        </w:numPr>
      </w:pPr>
      <w:r>
        <w:t>Head of Sales Department</w:t>
      </w:r>
    </w:p>
    <w:p w14:paraId="424F4308" w14:textId="77777777" w:rsidR="00B066CA" w:rsidRDefault="00B066CA" w:rsidP="00B066CA">
      <w:pPr>
        <w:pStyle w:val="ListParagraph"/>
        <w:numPr>
          <w:ilvl w:val="0"/>
          <w:numId w:val="48"/>
        </w:numPr>
      </w:pPr>
      <w:r>
        <w:t>Head of Customer Service Department</w:t>
      </w:r>
    </w:p>
    <w:p w14:paraId="75CB5EA6" w14:textId="77777777" w:rsidR="00B066CA" w:rsidRDefault="00B066CA" w:rsidP="00B066CA">
      <w:pPr>
        <w:pStyle w:val="ListParagraph"/>
        <w:numPr>
          <w:ilvl w:val="0"/>
          <w:numId w:val="48"/>
        </w:numPr>
      </w:pPr>
      <w:r>
        <w:t>Head of Manufacturing Department</w:t>
      </w:r>
    </w:p>
    <w:p w14:paraId="1709FC5E" w14:textId="77D3A342" w:rsidR="00B066CA" w:rsidRDefault="00B066CA" w:rsidP="0004219C">
      <w:pPr>
        <w:pStyle w:val="ListParagraph"/>
        <w:numPr>
          <w:ilvl w:val="0"/>
          <w:numId w:val="48"/>
        </w:numPr>
      </w:pPr>
      <w:r>
        <w:t>Head of the Technical Support Team</w:t>
      </w:r>
    </w:p>
    <w:p w14:paraId="79B63551" w14:textId="116CD3E7" w:rsidR="00B066CA" w:rsidRDefault="00B066CA" w:rsidP="00B066CA">
      <w:r>
        <w:t>They will be responsible for ensuring the smooth operation of business processes and communication flow within their individual departments and ensuring that established organizational and operational standards are met by their staff. They will also be kept abreast of product development and the opportunity to engage in ongoing discussions and feedbacks to the maximum extent possible.</w:t>
      </w:r>
    </w:p>
    <w:p w14:paraId="5E286B98" w14:textId="6A6F752B" w:rsidR="00B066CA" w:rsidRDefault="00B066CA" w:rsidP="00B066CA">
      <w:r>
        <w:t xml:space="preserve">They will always be responsible for collaborating, implementing and enforcing </w:t>
      </w:r>
      <w:r w:rsidR="00BF3FAF">
        <w:t>communication</w:t>
      </w:r>
      <w:r>
        <w:t xml:space="preserve"> goals and objectives within their individual units, offices and </w:t>
      </w:r>
      <w:r w:rsidR="00BF3FAF">
        <w:t>teams</w:t>
      </w:r>
      <w:r>
        <w:t>.</w:t>
      </w:r>
    </w:p>
    <w:p w14:paraId="6B011D9A" w14:textId="62B01318" w:rsidR="00B066CA" w:rsidRDefault="00872BEB" w:rsidP="00B066CA">
      <w:pPr>
        <w:pStyle w:val="Heading2"/>
      </w:pPr>
      <w:bookmarkStart w:id="3" w:name="_Toc521006355"/>
      <w:r>
        <w:t>Established Practices</w:t>
      </w:r>
      <w:bookmarkEnd w:id="3"/>
      <w:r>
        <w:t xml:space="preserve"> </w:t>
      </w:r>
    </w:p>
    <w:p w14:paraId="3F4D82F2" w14:textId="1E521C67" w:rsidR="00BF3FAF" w:rsidRDefault="00B066CA" w:rsidP="00B066CA">
      <w:r>
        <w:t xml:space="preserve">To avoid disruption of existing processes, current communication procedures in place will continue to be used for providing information to employees and members. Managers and </w:t>
      </w:r>
      <w:r>
        <w:lastRenderedPageBreak/>
        <w:t xml:space="preserve">supervisors </w:t>
      </w:r>
      <w:r w:rsidR="00BF3FAF">
        <w:t>will be required</w:t>
      </w:r>
      <w:r>
        <w:t xml:space="preserve"> to creat</w:t>
      </w:r>
      <w:r w:rsidR="00BF3FAF">
        <w:t>e</w:t>
      </w:r>
      <w:r>
        <w:t xml:space="preserve"> their own</w:t>
      </w:r>
      <w:r w:rsidR="00BF3FAF">
        <w:t xml:space="preserve"> recurring</w:t>
      </w:r>
      <w:r>
        <w:t xml:space="preserve"> communication plans that best suits their units and departments.</w:t>
      </w:r>
      <w:r w:rsidR="00BF3FAF">
        <w:t xml:space="preserve"> This will include:</w:t>
      </w:r>
    </w:p>
    <w:p w14:paraId="4F1864C6" w14:textId="34047D45" w:rsidR="00BF3FAF" w:rsidRDefault="00BF3FAF" w:rsidP="00BF3FAF">
      <w:pPr>
        <w:pStyle w:val="ListParagraph"/>
        <w:numPr>
          <w:ilvl w:val="0"/>
          <w:numId w:val="49"/>
        </w:numPr>
      </w:pPr>
      <w:r>
        <w:t>Recurring face-to face and video conferencing meetings.</w:t>
      </w:r>
    </w:p>
    <w:p w14:paraId="2B46A17A" w14:textId="081929E8" w:rsidR="00BF3FAF" w:rsidRDefault="00BF3FAF" w:rsidP="00BF3FAF">
      <w:pPr>
        <w:pStyle w:val="ListParagraph"/>
        <w:numPr>
          <w:ilvl w:val="0"/>
          <w:numId w:val="49"/>
        </w:numPr>
      </w:pPr>
      <w:r>
        <w:t>Email Communication</w:t>
      </w:r>
    </w:p>
    <w:p w14:paraId="48695078" w14:textId="326D7A3A" w:rsidR="00BF3FAF" w:rsidRDefault="00BF3FAF" w:rsidP="00BF3FAF">
      <w:pPr>
        <w:pStyle w:val="ListParagraph"/>
        <w:numPr>
          <w:ilvl w:val="0"/>
          <w:numId w:val="49"/>
        </w:numPr>
      </w:pPr>
      <w:r>
        <w:t>Telephone Conversations</w:t>
      </w:r>
    </w:p>
    <w:p w14:paraId="7AD32982" w14:textId="38F32726" w:rsidR="00BF3FAF" w:rsidRDefault="00BF3FAF" w:rsidP="00BF3FAF">
      <w:pPr>
        <w:pStyle w:val="ListParagraph"/>
        <w:numPr>
          <w:ilvl w:val="0"/>
          <w:numId w:val="49"/>
        </w:numPr>
      </w:pPr>
      <w:r>
        <w:t>Intranet Blogs and Corporate newsletters</w:t>
      </w:r>
    </w:p>
    <w:p w14:paraId="76AA7F91" w14:textId="18EC9E6A" w:rsidR="00BF3FAF" w:rsidRDefault="00B066CA" w:rsidP="00B066CA">
      <w:r>
        <w:t xml:space="preserve"> To the extent possible, communication with stakeholders will also be through established stakeholder organizations’ channels.</w:t>
      </w:r>
    </w:p>
    <w:p w14:paraId="5F974F4E" w14:textId="69FA1161" w:rsidR="00B066CA" w:rsidRDefault="00872BEB" w:rsidP="00B066CA">
      <w:pPr>
        <w:pStyle w:val="Heading2"/>
      </w:pPr>
      <w:bookmarkStart w:id="4" w:name="_Toc521006356"/>
      <w:r>
        <w:t>Framework for Communication:</w:t>
      </w:r>
      <w:bookmarkEnd w:id="4"/>
      <w:r>
        <w:t xml:space="preserve"> </w:t>
      </w:r>
    </w:p>
    <w:p w14:paraId="6C1D16BB" w14:textId="530A648B" w:rsidR="004D3BEC" w:rsidRDefault="00F06A50" w:rsidP="004D3BEC">
      <w:r>
        <w:t xml:space="preserve">The following framework for communication will be introduced and guide business processes concerning product documentation. </w:t>
      </w:r>
    </w:p>
    <w:p w14:paraId="59FAB96E" w14:textId="3A8773BB" w:rsidR="00392C40" w:rsidRDefault="00392C40" w:rsidP="00F06A50">
      <w:pPr>
        <w:pStyle w:val="ListParagraph"/>
        <w:numPr>
          <w:ilvl w:val="0"/>
          <w:numId w:val="50"/>
        </w:numPr>
      </w:pPr>
      <w:r>
        <w:t>Establish recurring meetings among stakeholders to discuss product development.</w:t>
      </w:r>
    </w:p>
    <w:p w14:paraId="796F91B7" w14:textId="0422074B" w:rsidR="00392C40" w:rsidRDefault="00392C40" w:rsidP="00F06A50">
      <w:pPr>
        <w:pStyle w:val="ListParagraph"/>
        <w:numPr>
          <w:ilvl w:val="0"/>
          <w:numId w:val="50"/>
        </w:numPr>
      </w:pPr>
      <w:r>
        <w:t xml:space="preserve">Establishment of recurring video conferences, Q&amp;A and training meetings high-lighting products. </w:t>
      </w:r>
    </w:p>
    <w:p w14:paraId="287E811E" w14:textId="0555880E" w:rsidR="00392C40" w:rsidRDefault="00392C40" w:rsidP="00F06A50">
      <w:pPr>
        <w:pStyle w:val="ListParagraph"/>
        <w:numPr>
          <w:ilvl w:val="0"/>
          <w:numId w:val="50"/>
        </w:numPr>
      </w:pPr>
      <w:r>
        <w:t xml:space="preserve">Distribution of </w:t>
      </w:r>
      <w:r w:rsidR="00757B11">
        <w:t>newsletters and blogs via social media and intranet reinforcing organization’s vision and mission, as well as goals, culture and values.</w:t>
      </w:r>
      <w:bookmarkStart w:id="5" w:name="_GoBack"/>
      <w:bookmarkEnd w:id="5"/>
    </w:p>
    <w:p w14:paraId="50BFFE97" w14:textId="5D77DA33" w:rsidR="00F06A50" w:rsidRDefault="00F06A50" w:rsidP="00F06A50">
      <w:pPr>
        <w:pStyle w:val="ListParagraph"/>
        <w:numPr>
          <w:ilvl w:val="0"/>
          <w:numId w:val="50"/>
        </w:numPr>
      </w:pPr>
      <w:r>
        <w:t>Future product documentation</w:t>
      </w:r>
      <w:r w:rsidR="00572900">
        <w:t>s</w:t>
      </w:r>
      <w:r>
        <w:t xml:space="preserve"> must comply, to the fullest extent possible, with all international and national standards including the Organization for Standardization.</w:t>
      </w:r>
    </w:p>
    <w:p w14:paraId="59579CFF" w14:textId="40970687" w:rsidR="00572900" w:rsidRDefault="00572900" w:rsidP="00F06A50">
      <w:pPr>
        <w:pStyle w:val="ListParagraph"/>
        <w:numPr>
          <w:ilvl w:val="0"/>
          <w:numId w:val="50"/>
        </w:numPr>
      </w:pPr>
      <w:r>
        <w:t>Documentations must include contributions from all stakeholders.</w:t>
      </w:r>
    </w:p>
    <w:p w14:paraId="72B7D04F" w14:textId="5E395AA7" w:rsidR="00F06A50" w:rsidRDefault="00F06A50" w:rsidP="00F06A50">
      <w:pPr>
        <w:pStyle w:val="ListParagraph"/>
        <w:numPr>
          <w:ilvl w:val="0"/>
          <w:numId w:val="50"/>
        </w:numPr>
      </w:pPr>
      <w:r>
        <w:t xml:space="preserve">Documentations must get approval </w:t>
      </w:r>
      <w:r w:rsidR="00572900">
        <w:t xml:space="preserve">and consent </w:t>
      </w:r>
      <w:r>
        <w:t xml:space="preserve">from all </w:t>
      </w:r>
      <w:r w:rsidR="00572900">
        <w:t xml:space="preserve">identified </w:t>
      </w:r>
      <w:r>
        <w:t>stakeholders prior to launch of product</w:t>
      </w:r>
      <w:r w:rsidR="00572900">
        <w:t xml:space="preserve">. </w:t>
      </w:r>
    </w:p>
    <w:p w14:paraId="032A5837" w14:textId="77777777" w:rsidR="00572900" w:rsidRDefault="00572900" w:rsidP="00572900">
      <w:pPr>
        <w:pStyle w:val="ListParagraph"/>
        <w:ind w:left="1440"/>
      </w:pPr>
    </w:p>
    <w:bookmarkStart w:id="6" w:name="_Toc521006357" w:displacedByCustomXml="next"/>
    <w:sdt>
      <w:sdtPr>
        <w:rPr>
          <w:rFonts w:asciiTheme="minorHAnsi" w:eastAsiaTheme="minorEastAsia" w:hAnsiTheme="minorHAnsi" w:cstheme="minorBidi"/>
        </w:rPr>
        <w:id w:val="62297111"/>
        <w:docPartObj>
          <w:docPartGallery w:val="Bibliographies"/>
          <w:docPartUnique/>
        </w:docPartObj>
      </w:sdtPr>
      <w:sdtEndPr/>
      <w:sdtContent>
        <w:p w14:paraId="00DF0447" w14:textId="057D4EEC" w:rsidR="00345EA3" w:rsidRDefault="00345EA3" w:rsidP="00345EA3">
          <w:pPr>
            <w:pStyle w:val="SectionTitle"/>
          </w:pPr>
          <w:r>
            <w:t>References</w:t>
          </w:r>
          <w:bookmarkEnd w:id="6"/>
        </w:p>
        <w:p w14:paraId="6A346F01" w14:textId="071C26C8" w:rsidR="009C7CF6" w:rsidRDefault="00345EA3" w:rsidP="009C7CF6">
          <w:pPr>
            <w:pStyle w:val="Bibliography"/>
            <w:ind w:left="0" w:firstLine="0"/>
            <w:rPr>
              <w:noProof/>
            </w:rPr>
          </w:pPr>
          <w:r>
            <w:fldChar w:fldCharType="begin"/>
          </w:r>
          <w:r>
            <w:instrText xml:space="preserve"> BIBLIOGRAPHY </w:instrText>
          </w:r>
          <w:r>
            <w:fldChar w:fldCharType="separate"/>
          </w:r>
        </w:p>
        <w:p w14:paraId="11F4FDF4" w14:textId="4A47A097" w:rsidR="00FF6692" w:rsidRPr="00FF6692" w:rsidRDefault="009C7CF6" w:rsidP="009C7CF6">
          <w:pPr>
            <w:pStyle w:val="Bibliography"/>
            <w:rPr>
              <w:b/>
              <w:bCs/>
              <w:noProof/>
            </w:rPr>
          </w:pPr>
          <w:r>
            <w:rPr>
              <w:noProof/>
            </w:rPr>
            <w:t xml:space="preserve">Lewis, D. (2018, April 12). </w:t>
          </w:r>
          <w:r>
            <w:rPr>
              <w:i/>
              <w:iCs/>
              <w:noProof/>
            </w:rPr>
            <w:t>Effective Leadership Communication Creates Effective Teams</w:t>
          </w:r>
          <w:r>
            <w:rPr>
              <w:noProof/>
            </w:rPr>
            <w:t>. Retrieved from Training Industry: https://trainingindustry.com/articles/leadership/effective-leadership-communication-creates-effective-teams/</w:t>
          </w:r>
          <w:r w:rsidR="00345EA3">
            <w:rPr>
              <w:b/>
              <w:bCs/>
              <w:noProof/>
            </w:rPr>
            <w:fldChar w:fldCharType="end"/>
          </w:r>
        </w:p>
        <w:p w14:paraId="14FCCD59" w14:textId="77777777" w:rsidR="00FA2624" w:rsidRDefault="00FF6692" w:rsidP="00FF6692">
          <w:pPr>
            <w:pStyle w:val="Bibliography"/>
            <w:rPr>
              <w:spacing w:val="3"/>
              <w:bdr w:val="none" w:sz="0" w:space="0" w:color="auto" w:frame="1"/>
              <w:shd w:val="clear" w:color="auto" w:fill="FFFFFF"/>
            </w:rPr>
          </w:pPr>
          <w:r>
            <w:rPr>
              <w:color w:val="000000"/>
              <w:spacing w:val="3"/>
              <w:shd w:val="clear" w:color="auto" w:fill="FFFFFF"/>
            </w:rPr>
            <w:t>Understand Your Audience. (n.d.). Retrieved July 26, 2018, from </w:t>
          </w:r>
          <w:r w:rsidRPr="005C49A9">
            <w:rPr>
              <w:spacing w:val="3"/>
              <w:bdr w:val="none" w:sz="0" w:space="0" w:color="auto" w:frame="1"/>
              <w:shd w:val="clear" w:color="auto" w:fill="FFFFFF"/>
            </w:rPr>
            <w:t>http://sites.ieee.org/pcs/communication-resources-for-engineers/audience-purpose-and-context/understand-your-audience/</w:t>
          </w:r>
        </w:p>
        <w:p w14:paraId="06B3BA6A" w14:textId="001ED75E" w:rsidR="00345EA3" w:rsidRPr="00FA2624" w:rsidRDefault="00FA2624" w:rsidP="00FA2624">
          <w:pPr>
            <w:pStyle w:val="Bibliography"/>
          </w:pPr>
          <w:r w:rsidRPr="00FA2624">
            <w:t>Beer, Michael, and Rachel Shelton. "BoldFlash: Cross-Functional Challenges in the Mobile Division." Harvard Business School Brief Case 124-438, May 2012.</w:t>
          </w:r>
        </w:p>
      </w:sdtContent>
    </w:sdt>
    <w:p w14:paraId="1C0A2106" w14:textId="11267115" w:rsidR="008D628F" w:rsidRPr="00D81CDB" w:rsidRDefault="008D628F" w:rsidP="00345EA3"/>
    <w:sectPr w:rsidR="008D628F" w:rsidRPr="00D81CDB" w:rsidSect="009D6693">
      <w:headerReference w:type="default" r:id="rId9"/>
      <w:headerReference w:type="first" r:id="rId10"/>
      <w:footnotePr>
        <w:pos w:val="beneathText"/>
      </w:footnotePr>
      <w:pgSz w:w="12240" w:h="15840"/>
      <w:pgMar w:top="144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47A8A" w14:textId="77777777" w:rsidR="002A4DEA" w:rsidRDefault="002A4DEA">
      <w:pPr>
        <w:spacing w:line="240" w:lineRule="auto"/>
      </w:pPr>
      <w:r>
        <w:separator/>
      </w:r>
    </w:p>
    <w:p w14:paraId="011E0531" w14:textId="77777777" w:rsidR="002A4DEA" w:rsidRDefault="002A4DEA"/>
  </w:endnote>
  <w:endnote w:type="continuationSeparator" w:id="0">
    <w:p w14:paraId="2F1F2EA9" w14:textId="77777777" w:rsidR="002A4DEA" w:rsidRDefault="002A4DEA">
      <w:pPr>
        <w:spacing w:line="240" w:lineRule="auto"/>
      </w:pPr>
      <w:r>
        <w:continuationSeparator/>
      </w:r>
    </w:p>
    <w:p w14:paraId="5A4DC64F" w14:textId="77777777" w:rsidR="002A4DEA" w:rsidRDefault="002A4D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DDED7" w14:textId="77777777" w:rsidR="002A4DEA" w:rsidRDefault="002A4DEA">
      <w:pPr>
        <w:spacing w:line="240" w:lineRule="auto"/>
      </w:pPr>
      <w:r>
        <w:separator/>
      </w:r>
    </w:p>
    <w:p w14:paraId="448AC38F" w14:textId="77777777" w:rsidR="002A4DEA" w:rsidRDefault="002A4DEA"/>
  </w:footnote>
  <w:footnote w:type="continuationSeparator" w:id="0">
    <w:p w14:paraId="4CBCC0EF" w14:textId="77777777" w:rsidR="002A4DEA" w:rsidRDefault="002A4DEA">
      <w:pPr>
        <w:spacing w:line="240" w:lineRule="auto"/>
      </w:pPr>
      <w:r>
        <w:continuationSeparator/>
      </w:r>
    </w:p>
    <w:p w14:paraId="004272C2" w14:textId="77777777" w:rsidR="002A4DEA" w:rsidRDefault="002A4D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CC7DE" w14:textId="0850B2F0" w:rsidR="000D381B" w:rsidRDefault="002A4DEA">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894F19">
          <w:t>IT-520-X5227 Technical Communication 18TW5</w:t>
        </w:r>
      </w:sdtContent>
    </w:sdt>
    <w:r w:rsidR="000D381B">
      <w:rPr>
        <w:rStyle w:val="Strong"/>
      </w:rPr>
      <w:ptab w:relativeTo="margin" w:alignment="right" w:leader="none"/>
    </w:r>
    <w:r w:rsidR="000D381B">
      <w:rPr>
        <w:rStyle w:val="Strong"/>
      </w:rPr>
      <w:fldChar w:fldCharType="begin"/>
    </w:r>
    <w:r w:rsidR="000D381B">
      <w:rPr>
        <w:rStyle w:val="Strong"/>
      </w:rPr>
      <w:instrText xml:space="preserve"> PAGE   \* MERGEFORMAT </w:instrText>
    </w:r>
    <w:r w:rsidR="000D381B">
      <w:rPr>
        <w:rStyle w:val="Strong"/>
      </w:rPr>
      <w:fldChar w:fldCharType="separate"/>
    </w:r>
    <w:r w:rsidR="000D381B">
      <w:rPr>
        <w:rStyle w:val="Strong"/>
        <w:noProof/>
      </w:rPr>
      <w:t>3</w:t>
    </w:r>
    <w:r w:rsidR="000D381B">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B487C" w14:textId="2141BE05" w:rsidR="000D381B" w:rsidRDefault="000D381B" w:rsidP="00567384">
    <w:pPr>
      <w:pStyle w:val="Header"/>
      <w:rPr>
        <w:rStyle w:val="Strong"/>
      </w:rPr>
    </w:pPr>
    <w:r>
      <w:t xml:space="preserve">Running head: </w:t>
    </w:r>
    <w:sdt>
      <w:sdtPr>
        <w:alias w:val="Running head"/>
        <w:tag w:val=""/>
        <w:id w:val="-1595312206"/>
        <w:dataBinding w:prefixMappings="xmlns:ns0='http://schemas.microsoft.com/office/2006/coverPageProps' " w:xpath="/ns0:CoverPageProperties[1]/ns0:Abstract[1]" w:storeItemID="{55AF091B-3C7A-41E3-B477-F2FDAA23CFDA}"/>
        <w:text/>
      </w:sdtPr>
      <w:sdtEndPr/>
      <w:sdtContent>
        <w:r w:rsidR="00894F19" w:rsidRPr="00894F19">
          <w:t>IT-520-X5227 Technical Communication 18TW5</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6E5396"/>
    <w:multiLevelType w:val="hybridMultilevel"/>
    <w:tmpl w:val="C50E32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F59727B"/>
    <w:multiLevelType w:val="hybridMultilevel"/>
    <w:tmpl w:val="73BA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97EF0"/>
    <w:multiLevelType w:val="hybridMultilevel"/>
    <w:tmpl w:val="13A29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FD4772"/>
    <w:multiLevelType w:val="multilevel"/>
    <w:tmpl w:val="43B83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A876466"/>
    <w:multiLevelType w:val="multilevel"/>
    <w:tmpl w:val="F20AE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B1707ED"/>
    <w:multiLevelType w:val="hybridMultilevel"/>
    <w:tmpl w:val="A0A0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58000B"/>
    <w:multiLevelType w:val="multilevel"/>
    <w:tmpl w:val="99587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C6D4768"/>
    <w:multiLevelType w:val="hybridMultilevel"/>
    <w:tmpl w:val="34A2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15669C"/>
    <w:multiLevelType w:val="hybridMultilevel"/>
    <w:tmpl w:val="62747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34E303D"/>
    <w:multiLevelType w:val="hybridMultilevel"/>
    <w:tmpl w:val="BB1CB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47F59F5"/>
    <w:multiLevelType w:val="multilevel"/>
    <w:tmpl w:val="A3D22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75F2F50"/>
    <w:multiLevelType w:val="multilevel"/>
    <w:tmpl w:val="9724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A4B31AA"/>
    <w:multiLevelType w:val="multilevel"/>
    <w:tmpl w:val="12F6D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CF6153D"/>
    <w:multiLevelType w:val="hybridMultilevel"/>
    <w:tmpl w:val="FD6A8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1BD4AE5"/>
    <w:multiLevelType w:val="multilevel"/>
    <w:tmpl w:val="FA4E4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2BC1D21"/>
    <w:multiLevelType w:val="multilevel"/>
    <w:tmpl w:val="7E54E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1AE6EE7"/>
    <w:multiLevelType w:val="hybridMultilevel"/>
    <w:tmpl w:val="D50A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C4A7DBD"/>
    <w:multiLevelType w:val="hybridMultilevel"/>
    <w:tmpl w:val="699CF8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9" w15:restartNumberingAfterBreak="0">
    <w:nsid w:val="4F035BBF"/>
    <w:multiLevelType w:val="hybridMultilevel"/>
    <w:tmpl w:val="F7168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1073AA1"/>
    <w:multiLevelType w:val="hybridMultilevel"/>
    <w:tmpl w:val="00540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73E3BDD"/>
    <w:multiLevelType w:val="hybridMultilevel"/>
    <w:tmpl w:val="9EAC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B0074C"/>
    <w:multiLevelType w:val="multilevel"/>
    <w:tmpl w:val="5D1EA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348172A"/>
    <w:multiLevelType w:val="multilevel"/>
    <w:tmpl w:val="A05A4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3D660CE"/>
    <w:multiLevelType w:val="hybridMultilevel"/>
    <w:tmpl w:val="056C4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5D6934"/>
    <w:multiLevelType w:val="hybridMultilevel"/>
    <w:tmpl w:val="7ECA9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DA063A9"/>
    <w:multiLevelType w:val="multilevel"/>
    <w:tmpl w:val="4E9C3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2E36EF"/>
    <w:multiLevelType w:val="multilevel"/>
    <w:tmpl w:val="77B49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7D16AB4"/>
    <w:multiLevelType w:val="multilevel"/>
    <w:tmpl w:val="A3C09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AF02036"/>
    <w:multiLevelType w:val="multilevel"/>
    <w:tmpl w:val="BAA61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5F01AF"/>
    <w:multiLevelType w:val="multilevel"/>
    <w:tmpl w:val="8F94A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9"/>
  </w:num>
  <w:num w:numId="13">
    <w:abstractNumId w:val="31"/>
  </w:num>
  <w:num w:numId="14">
    <w:abstractNumId w:val="27"/>
  </w:num>
  <w:num w:numId="15">
    <w:abstractNumId w:val="37"/>
  </w:num>
  <w:num w:numId="16">
    <w:abstractNumId w:val="32"/>
  </w:num>
  <w:num w:numId="17">
    <w:abstractNumId w:val="11"/>
  </w:num>
  <w:num w:numId="18">
    <w:abstractNumId w:val="17"/>
  </w:num>
  <w:num w:numId="19">
    <w:abstractNumId w:val="15"/>
  </w:num>
  <w:num w:numId="20">
    <w:abstractNumId w:val="26"/>
  </w:num>
  <w:num w:numId="21">
    <w:abstractNumId w:val="19"/>
  </w:num>
  <w:num w:numId="22">
    <w:abstractNumId w:val="36"/>
  </w:num>
  <w:num w:numId="23">
    <w:abstractNumId w:val="29"/>
  </w:num>
  <w:num w:numId="24">
    <w:abstractNumId w:val="28"/>
  </w:num>
  <w:num w:numId="25">
    <w:abstractNumId w:val="18"/>
  </w:num>
  <w:num w:numId="26">
    <w:abstractNumId w:val="30"/>
  </w:num>
  <w:num w:numId="27">
    <w:abstractNumId w:val="19"/>
  </w:num>
  <w:num w:numId="28">
    <w:abstractNumId w:val="36"/>
  </w:num>
  <w:num w:numId="29">
    <w:abstractNumId w:val="29"/>
  </w:num>
  <w:num w:numId="30">
    <w:abstractNumId w:val="28"/>
  </w:num>
  <w:num w:numId="31">
    <w:abstractNumId w:val="18"/>
  </w:num>
  <w:num w:numId="32">
    <w:abstractNumId w:val="10"/>
  </w:num>
  <w:num w:numId="33">
    <w:abstractNumId w:val="20"/>
  </w:num>
  <w:num w:numId="34">
    <w:abstractNumId w:val="22"/>
  </w:num>
  <w:num w:numId="35">
    <w:abstractNumId w:val="40"/>
  </w:num>
  <w:num w:numId="36">
    <w:abstractNumId w:val="24"/>
  </w:num>
  <w:num w:numId="37">
    <w:abstractNumId w:val="38"/>
  </w:num>
  <w:num w:numId="38">
    <w:abstractNumId w:val="14"/>
  </w:num>
  <w:num w:numId="39">
    <w:abstractNumId w:val="33"/>
  </w:num>
  <w:num w:numId="40">
    <w:abstractNumId w:val="43"/>
  </w:num>
  <w:num w:numId="41">
    <w:abstractNumId w:val="16"/>
  </w:num>
  <w:num w:numId="42">
    <w:abstractNumId w:val="21"/>
  </w:num>
  <w:num w:numId="43">
    <w:abstractNumId w:val="42"/>
  </w:num>
  <w:num w:numId="44">
    <w:abstractNumId w:val="25"/>
  </w:num>
  <w:num w:numId="45">
    <w:abstractNumId w:val="41"/>
  </w:num>
  <w:num w:numId="46">
    <w:abstractNumId w:val="13"/>
  </w:num>
  <w:num w:numId="47">
    <w:abstractNumId w:val="34"/>
  </w:num>
  <w:num w:numId="48">
    <w:abstractNumId w:val="35"/>
  </w:num>
  <w:num w:numId="49">
    <w:abstractNumId w:val="23"/>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7384"/>
    <w:rsid w:val="00023237"/>
    <w:rsid w:val="0004219C"/>
    <w:rsid w:val="00076A73"/>
    <w:rsid w:val="000B6BDB"/>
    <w:rsid w:val="000C3374"/>
    <w:rsid w:val="000D381B"/>
    <w:rsid w:val="000D3F41"/>
    <w:rsid w:val="000D5A91"/>
    <w:rsid w:val="000D7B94"/>
    <w:rsid w:val="000E3308"/>
    <w:rsid w:val="00141D24"/>
    <w:rsid w:val="001655B8"/>
    <w:rsid w:val="00181541"/>
    <w:rsid w:val="001B7FEB"/>
    <w:rsid w:val="001E2BB0"/>
    <w:rsid w:val="0020271A"/>
    <w:rsid w:val="00265EAB"/>
    <w:rsid w:val="00290170"/>
    <w:rsid w:val="0029349D"/>
    <w:rsid w:val="002A4DEA"/>
    <w:rsid w:val="002B2152"/>
    <w:rsid w:val="0031609C"/>
    <w:rsid w:val="00345EA3"/>
    <w:rsid w:val="00355DCA"/>
    <w:rsid w:val="003605E6"/>
    <w:rsid w:val="00371694"/>
    <w:rsid w:val="00374173"/>
    <w:rsid w:val="00392C40"/>
    <w:rsid w:val="003E1961"/>
    <w:rsid w:val="003E2CD3"/>
    <w:rsid w:val="00433E75"/>
    <w:rsid w:val="004502AE"/>
    <w:rsid w:val="0049115C"/>
    <w:rsid w:val="00493B21"/>
    <w:rsid w:val="004B6BAC"/>
    <w:rsid w:val="004D3BEC"/>
    <w:rsid w:val="00526CF7"/>
    <w:rsid w:val="00540561"/>
    <w:rsid w:val="00542255"/>
    <w:rsid w:val="00551A02"/>
    <w:rsid w:val="005534FA"/>
    <w:rsid w:val="00567384"/>
    <w:rsid w:val="00572900"/>
    <w:rsid w:val="005907A2"/>
    <w:rsid w:val="005A0B2C"/>
    <w:rsid w:val="005C49A9"/>
    <w:rsid w:val="005C66BE"/>
    <w:rsid w:val="005D02DA"/>
    <w:rsid w:val="005D3A03"/>
    <w:rsid w:val="005F60C9"/>
    <w:rsid w:val="006021D7"/>
    <w:rsid w:val="00624BE8"/>
    <w:rsid w:val="00674245"/>
    <w:rsid w:val="006773BE"/>
    <w:rsid w:val="00681429"/>
    <w:rsid w:val="00686014"/>
    <w:rsid w:val="00694DFB"/>
    <w:rsid w:val="006A7820"/>
    <w:rsid w:val="006C028B"/>
    <w:rsid w:val="006D3E83"/>
    <w:rsid w:val="006D6D3D"/>
    <w:rsid w:val="006E68E0"/>
    <w:rsid w:val="007034A1"/>
    <w:rsid w:val="00704D25"/>
    <w:rsid w:val="007245E1"/>
    <w:rsid w:val="007279AF"/>
    <w:rsid w:val="007500B5"/>
    <w:rsid w:val="0075670A"/>
    <w:rsid w:val="00757B11"/>
    <w:rsid w:val="00760A42"/>
    <w:rsid w:val="00771D4B"/>
    <w:rsid w:val="00772B5F"/>
    <w:rsid w:val="007863CF"/>
    <w:rsid w:val="007923F6"/>
    <w:rsid w:val="007C0773"/>
    <w:rsid w:val="007D7ADF"/>
    <w:rsid w:val="007F6A2C"/>
    <w:rsid w:val="008002C0"/>
    <w:rsid w:val="008048BE"/>
    <w:rsid w:val="008223BE"/>
    <w:rsid w:val="00861F08"/>
    <w:rsid w:val="00872BEB"/>
    <w:rsid w:val="00892FB2"/>
    <w:rsid w:val="00892FDD"/>
    <w:rsid w:val="00894F19"/>
    <w:rsid w:val="008B6C43"/>
    <w:rsid w:val="008C5323"/>
    <w:rsid w:val="008D0EF0"/>
    <w:rsid w:val="008D628F"/>
    <w:rsid w:val="008E309E"/>
    <w:rsid w:val="00906E77"/>
    <w:rsid w:val="0091567B"/>
    <w:rsid w:val="009310F0"/>
    <w:rsid w:val="00935041"/>
    <w:rsid w:val="00936DD8"/>
    <w:rsid w:val="009671EB"/>
    <w:rsid w:val="00976AFA"/>
    <w:rsid w:val="00987316"/>
    <w:rsid w:val="009A6A3B"/>
    <w:rsid w:val="009C7CF6"/>
    <w:rsid w:val="009D6693"/>
    <w:rsid w:val="009D780B"/>
    <w:rsid w:val="009F3E6F"/>
    <w:rsid w:val="00A04CAF"/>
    <w:rsid w:val="00A153E2"/>
    <w:rsid w:val="00A25181"/>
    <w:rsid w:val="00A42FA6"/>
    <w:rsid w:val="00A6185D"/>
    <w:rsid w:val="00A72255"/>
    <w:rsid w:val="00A77E98"/>
    <w:rsid w:val="00AF0ED2"/>
    <w:rsid w:val="00B066CA"/>
    <w:rsid w:val="00B14AAD"/>
    <w:rsid w:val="00B65146"/>
    <w:rsid w:val="00B81F4F"/>
    <w:rsid w:val="00B823AA"/>
    <w:rsid w:val="00B97D9D"/>
    <w:rsid w:val="00BA27D8"/>
    <w:rsid w:val="00BA45DB"/>
    <w:rsid w:val="00BD26FB"/>
    <w:rsid w:val="00BD73BA"/>
    <w:rsid w:val="00BF35D7"/>
    <w:rsid w:val="00BF3FAF"/>
    <w:rsid w:val="00BF4184"/>
    <w:rsid w:val="00BF570E"/>
    <w:rsid w:val="00C0601E"/>
    <w:rsid w:val="00C063E4"/>
    <w:rsid w:val="00C31D30"/>
    <w:rsid w:val="00C350C6"/>
    <w:rsid w:val="00C52FC5"/>
    <w:rsid w:val="00C5321A"/>
    <w:rsid w:val="00C77A15"/>
    <w:rsid w:val="00C918E0"/>
    <w:rsid w:val="00CD6E39"/>
    <w:rsid w:val="00CE4A4B"/>
    <w:rsid w:val="00CF6E91"/>
    <w:rsid w:val="00D17F35"/>
    <w:rsid w:val="00D278DF"/>
    <w:rsid w:val="00D33853"/>
    <w:rsid w:val="00D406B8"/>
    <w:rsid w:val="00D81CDB"/>
    <w:rsid w:val="00D85B68"/>
    <w:rsid w:val="00DA04BA"/>
    <w:rsid w:val="00DB1556"/>
    <w:rsid w:val="00DC25D2"/>
    <w:rsid w:val="00DD1A18"/>
    <w:rsid w:val="00DF420B"/>
    <w:rsid w:val="00E4313D"/>
    <w:rsid w:val="00E6004D"/>
    <w:rsid w:val="00E81978"/>
    <w:rsid w:val="00EB268E"/>
    <w:rsid w:val="00EC6951"/>
    <w:rsid w:val="00EE500B"/>
    <w:rsid w:val="00F06A50"/>
    <w:rsid w:val="00F07A1A"/>
    <w:rsid w:val="00F379B7"/>
    <w:rsid w:val="00F442ED"/>
    <w:rsid w:val="00F525FA"/>
    <w:rsid w:val="00F5598A"/>
    <w:rsid w:val="00F77167"/>
    <w:rsid w:val="00F930B0"/>
    <w:rsid w:val="00FA2624"/>
    <w:rsid w:val="00FC3EF2"/>
    <w:rsid w:val="00FE643C"/>
    <w:rsid w:val="00FF2002"/>
    <w:rsid w:val="00FF6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40E2D"/>
  <w15:docId w15:val="{1C52D37F-8266-4823-97C2-35113BF0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Revision">
    <w:name w:val="Revision"/>
    <w:hidden/>
    <w:uiPriority w:val="99"/>
    <w:semiHidden/>
    <w:rsid w:val="00861F08"/>
    <w:pPr>
      <w:spacing w:line="240" w:lineRule="auto"/>
      <w:ind w:firstLine="0"/>
    </w:pPr>
    <w:rPr>
      <w:kern w:val="24"/>
    </w:rPr>
  </w:style>
  <w:style w:type="paragraph" w:styleId="TOC1">
    <w:name w:val="toc 1"/>
    <w:basedOn w:val="Normal"/>
    <w:next w:val="Normal"/>
    <w:autoRedefine/>
    <w:uiPriority w:val="39"/>
    <w:unhideWhenUsed/>
    <w:rsid w:val="00C063E4"/>
    <w:pPr>
      <w:spacing w:after="100"/>
    </w:pPr>
  </w:style>
  <w:style w:type="paragraph" w:styleId="TOC2">
    <w:name w:val="toc 2"/>
    <w:basedOn w:val="Normal"/>
    <w:next w:val="Normal"/>
    <w:autoRedefine/>
    <w:uiPriority w:val="39"/>
    <w:unhideWhenUsed/>
    <w:rsid w:val="00C063E4"/>
    <w:pPr>
      <w:spacing w:after="100"/>
      <w:ind w:left="240"/>
    </w:pPr>
  </w:style>
  <w:style w:type="paragraph" w:styleId="TOC3">
    <w:name w:val="toc 3"/>
    <w:basedOn w:val="Normal"/>
    <w:next w:val="Normal"/>
    <w:autoRedefine/>
    <w:uiPriority w:val="39"/>
    <w:unhideWhenUsed/>
    <w:rsid w:val="00C063E4"/>
    <w:pPr>
      <w:spacing w:after="100"/>
      <w:ind w:left="480"/>
    </w:pPr>
  </w:style>
  <w:style w:type="character" w:styleId="Hyperlink">
    <w:name w:val="Hyperlink"/>
    <w:basedOn w:val="DefaultParagraphFont"/>
    <w:uiPriority w:val="99"/>
    <w:unhideWhenUsed/>
    <w:rsid w:val="00C063E4"/>
    <w:rPr>
      <w:color w:val="5F5F5F" w:themeColor="hyperlink"/>
      <w:u w:val="single"/>
    </w:rPr>
  </w:style>
  <w:style w:type="character" w:styleId="UnresolvedMention">
    <w:name w:val="Unresolved Mention"/>
    <w:basedOn w:val="DefaultParagraphFont"/>
    <w:uiPriority w:val="99"/>
    <w:semiHidden/>
    <w:unhideWhenUsed/>
    <w:rsid w:val="00FA2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4847">
      <w:bodyDiv w:val="1"/>
      <w:marLeft w:val="0"/>
      <w:marRight w:val="0"/>
      <w:marTop w:val="0"/>
      <w:marBottom w:val="0"/>
      <w:divBdr>
        <w:top w:val="none" w:sz="0" w:space="0" w:color="auto"/>
        <w:left w:val="none" w:sz="0" w:space="0" w:color="auto"/>
        <w:bottom w:val="none" w:sz="0" w:space="0" w:color="auto"/>
        <w:right w:val="none" w:sz="0" w:space="0" w:color="auto"/>
      </w:divBdr>
      <w:divsChild>
        <w:div w:id="771710073">
          <w:marLeft w:val="0"/>
          <w:marRight w:val="0"/>
          <w:marTop w:val="0"/>
          <w:marBottom w:val="0"/>
          <w:divBdr>
            <w:top w:val="none" w:sz="0" w:space="0" w:color="auto"/>
            <w:left w:val="none" w:sz="0" w:space="0" w:color="auto"/>
            <w:bottom w:val="none" w:sz="0" w:space="0" w:color="auto"/>
            <w:right w:val="none" w:sz="0" w:space="0" w:color="auto"/>
          </w:divBdr>
        </w:div>
        <w:div w:id="1089812341">
          <w:marLeft w:val="0"/>
          <w:marRight w:val="0"/>
          <w:marTop w:val="0"/>
          <w:marBottom w:val="0"/>
          <w:divBdr>
            <w:top w:val="none" w:sz="0" w:space="0" w:color="auto"/>
            <w:left w:val="none" w:sz="0" w:space="0" w:color="auto"/>
            <w:bottom w:val="none" w:sz="0" w:space="0" w:color="auto"/>
            <w:right w:val="none" w:sz="0" w:space="0" w:color="auto"/>
          </w:divBdr>
        </w:div>
        <w:div w:id="337465747">
          <w:marLeft w:val="0"/>
          <w:marRight w:val="0"/>
          <w:marTop w:val="0"/>
          <w:marBottom w:val="0"/>
          <w:divBdr>
            <w:top w:val="none" w:sz="0" w:space="0" w:color="auto"/>
            <w:left w:val="none" w:sz="0" w:space="0" w:color="auto"/>
            <w:bottom w:val="none" w:sz="0" w:space="0" w:color="auto"/>
            <w:right w:val="none" w:sz="0" w:space="0" w:color="auto"/>
          </w:divBdr>
        </w:div>
        <w:div w:id="36635430">
          <w:marLeft w:val="0"/>
          <w:marRight w:val="0"/>
          <w:marTop w:val="0"/>
          <w:marBottom w:val="0"/>
          <w:divBdr>
            <w:top w:val="none" w:sz="0" w:space="0" w:color="auto"/>
            <w:left w:val="none" w:sz="0" w:space="0" w:color="auto"/>
            <w:bottom w:val="none" w:sz="0" w:space="0" w:color="auto"/>
            <w:right w:val="none" w:sz="0" w:space="0" w:color="auto"/>
          </w:divBdr>
        </w:div>
        <w:div w:id="1429546691">
          <w:marLeft w:val="0"/>
          <w:marRight w:val="0"/>
          <w:marTop w:val="0"/>
          <w:marBottom w:val="0"/>
          <w:divBdr>
            <w:top w:val="none" w:sz="0" w:space="0" w:color="auto"/>
            <w:left w:val="none" w:sz="0" w:space="0" w:color="auto"/>
            <w:bottom w:val="none" w:sz="0" w:space="0" w:color="auto"/>
            <w:right w:val="none" w:sz="0" w:space="0" w:color="auto"/>
          </w:divBdr>
        </w:div>
        <w:div w:id="391663842">
          <w:marLeft w:val="0"/>
          <w:marRight w:val="0"/>
          <w:marTop w:val="0"/>
          <w:marBottom w:val="0"/>
          <w:divBdr>
            <w:top w:val="none" w:sz="0" w:space="0" w:color="auto"/>
            <w:left w:val="none" w:sz="0" w:space="0" w:color="auto"/>
            <w:bottom w:val="none" w:sz="0" w:space="0" w:color="auto"/>
            <w:right w:val="none" w:sz="0" w:space="0" w:color="auto"/>
          </w:divBdr>
        </w:div>
        <w:div w:id="553659866">
          <w:marLeft w:val="0"/>
          <w:marRight w:val="0"/>
          <w:marTop w:val="0"/>
          <w:marBottom w:val="0"/>
          <w:divBdr>
            <w:top w:val="none" w:sz="0" w:space="0" w:color="auto"/>
            <w:left w:val="none" w:sz="0" w:space="0" w:color="auto"/>
            <w:bottom w:val="none" w:sz="0" w:space="0" w:color="auto"/>
            <w:right w:val="none" w:sz="0" w:space="0" w:color="auto"/>
          </w:divBdr>
        </w:div>
        <w:div w:id="479544454">
          <w:marLeft w:val="0"/>
          <w:marRight w:val="0"/>
          <w:marTop w:val="0"/>
          <w:marBottom w:val="0"/>
          <w:divBdr>
            <w:top w:val="none" w:sz="0" w:space="0" w:color="auto"/>
            <w:left w:val="none" w:sz="0" w:space="0" w:color="auto"/>
            <w:bottom w:val="none" w:sz="0" w:space="0" w:color="auto"/>
            <w:right w:val="none" w:sz="0" w:space="0" w:color="auto"/>
          </w:divBdr>
        </w:div>
        <w:div w:id="1757823453">
          <w:marLeft w:val="0"/>
          <w:marRight w:val="0"/>
          <w:marTop w:val="0"/>
          <w:marBottom w:val="0"/>
          <w:divBdr>
            <w:top w:val="none" w:sz="0" w:space="0" w:color="auto"/>
            <w:left w:val="none" w:sz="0" w:space="0" w:color="auto"/>
            <w:bottom w:val="none" w:sz="0" w:space="0" w:color="auto"/>
            <w:right w:val="none" w:sz="0" w:space="0" w:color="auto"/>
          </w:divBdr>
        </w:div>
        <w:div w:id="1489400154">
          <w:marLeft w:val="0"/>
          <w:marRight w:val="0"/>
          <w:marTop w:val="0"/>
          <w:marBottom w:val="0"/>
          <w:divBdr>
            <w:top w:val="none" w:sz="0" w:space="0" w:color="auto"/>
            <w:left w:val="none" w:sz="0" w:space="0" w:color="auto"/>
            <w:bottom w:val="none" w:sz="0" w:space="0" w:color="auto"/>
            <w:right w:val="none" w:sz="0" w:space="0" w:color="auto"/>
          </w:divBdr>
        </w:div>
        <w:div w:id="665060779">
          <w:marLeft w:val="0"/>
          <w:marRight w:val="0"/>
          <w:marTop w:val="0"/>
          <w:marBottom w:val="0"/>
          <w:divBdr>
            <w:top w:val="none" w:sz="0" w:space="0" w:color="auto"/>
            <w:left w:val="none" w:sz="0" w:space="0" w:color="auto"/>
            <w:bottom w:val="none" w:sz="0" w:space="0" w:color="auto"/>
            <w:right w:val="none" w:sz="0" w:space="0" w:color="auto"/>
          </w:divBdr>
        </w:div>
        <w:div w:id="1817064569">
          <w:marLeft w:val="0"/>
          <w:marRight w:val="0"/>
          <w:marTop w:val="0"/>
          <w:marBottom w:val="0"/>
          <w:divBdr>
            <w:top w:val="none" w:sz="0" w:space="0" w:color="auto"/>
            <w:left w:val="none" w:sz="0" w:space="0" w:color="auto"/>
            <w:bottom w:val="none" w:sz="0" w:space="0" w:color="auto"/>
            <w:right w:val="none" w:sz="0" w:space="0" w:color="auto"/>
          </w:divBdr>
        </w:div>
        <w:div w:id="476000014">
          <w:marLeft w:val="0"/>
          <w:marRight w:val="0"/>
          <w:marTop w:val="0"/>
          <w:marBottom w:val="0"/>
          <w:divBdr>
            <w:top w:val="none" w:sz="0" w:space="0" w:color="auto"/>
            <w:left w:val="none" w:sz="0" w:space="0" w:color="auto"/>
            <w:bottom w:val="none" w:sz="0" w:space="0" w:color="auto"/>
            <w:right w:val="none" w:sz="0" w:space="0" w:color="auto"/>
          </w:divBdr>
        </w:div>
        <w:div w:id="976299267">
          <w:marLeft w:val="0"/>
          <w:marRight w:val="0"/>
          <w:marTop w:val="0"/>
          <w:marBottom w:val="0"/>
          <w:divBdr>
            <w:top w:val="none" w:sz="0" w:space="0" w:color="auto"/>
            <w:left w:val="none" w:sz="0" w:space="0" w:color="auto"/>
            <w:bottom w:val="none" w:sz="0" w:space="0" w:color="auto"/>
            <w:right w:val="none" w:sz="0" w:space="0" w:color="auto"/>
          </w:divBdr>
        </w:div>
        <w:div w:id="59183213">
          <w:marLeft w:val="0"/>
          <w:marRight w:val="0"/>
          <w:marTop w:val="0"/>
          <w:marBottom w:val="0"/>
          <w:divBdr>
            <w:top w:val="none" w:sz="0" w:space="0" w:color="auto"/>
            <w:left w:val="none" w:sz="0" w:space="0" w:color="auto"/>
            <w:bottom w:val="none" w:sz="0" w:space="0" w:color="auto"/>
            <w:right w:val="none" w:sz="0" w:space="0" w:color="auto"/>
          </w:divBdr>
        </w:div>
        <w:div w:id="750279195">
          <w:marLeft w:val="0"/>
          <w:marRight w:val="0"/>
          <w:marTop w:val="0"/>
          <w:marBottom w:val="0"/>
          <w:divBdr>
            <w:top w:val="none" w:sz="0" w:space="0" w:color="auto"/>
            <w:left w:val="none" w:sz="0" w:space="0" w:color="auto"/>
            <w:bottom w:val="none" w:sz="0" w:space="0" w:color="auto"/>
            <w:right w:val="none" w:sz="0" w:space="0" w:color="auto"/>
          </w:divBdr>
        </w:div>
        <w:div w:id="1472676835">
          <w:marLeft w:val="0"/>
          <w:marRight w:val="0"/>
          <w:marTop w:val="0"/>
          <w:marBottom w:val="0"/>
          <w:divBdr>
            <w:top w:val="none" w:sz="0" w:space="0" w:color="auto"/>
            <w:left w:val="none" w:sz="0" w:space="0" w:color="auto"/>
            <w:bottom w:val="none" w:sz="0" w:space="0" w:color="auto"/>
            <w:right w:val="none" w:sz="0" w:space="0" w:color="auto"/>
          </w:divBdr>
        </w:div>
      </w:divsChild>
    </w:div>
    <w:div w:id="285278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0992715">
      <w:bodyDiv w:val="1"/>
      <w:marLeft w:val="0"/>
      <w:marRight w:val="0"/>
      <w:marTop w:val="0"/>
      <w:marBottom w:val="0"/>
      <w:divBdr>
        <w:top w:val="none" w:sz="0" w:space="0" w:color="auto"/>
        <w:left w:val="none" w:sz="0" w:space="0" w:color="auto"/>
        <w:bottom w:val="none" w:sz="0" w:space="0" w:color="auto"/>
        <w:right w:val="none" w:sz="0" w:space="0" w:color="auto"/>
      </w:divBdr>
    </w:div>
    <w:div w:id="23174212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412203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981734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9544349">
      <w:bodyDiv w:val="1"/>
      <w:marLeft w:val="0"/>
      <w:marRight w:val="0"/>
      <w:marTop w:val="0"/>
      <w:marBottom w:val="0"/>
      <w:divBdr>
        <w:top w:val="none" w:sz="0" w:space="0" w:color="auto"/>
        <w:left w:val="none" w:sz="0" w:space="0" w:color="auto"/>
        <w:bottom w:val="none" w:sz="0" w:space="0" w:color="auto"/>
        <w:right w:val="none" w:sz="0" w:space="0" w:color="auto"/>
      </w:divBdr>
    </w:div>
    <w:div w:id="56676697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88862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41625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4308181">
      <w:bodyDiv w:val="1"/>
      <w:marLeft w:val="0"/>
      <w:marRight w:val="0"/>
      <w:marTop w:val="0"/>
      <w:marBottom w:val="0"/>
      <w:divBdr>
        <w:top w:val="none" w:sz="0" w:space="0" w:color="auto"/>
        <w:left w:val="none" w:sz="0" w:space="0" w:color="auto"/>
        <w:bottom w:val="none" w:sz="0" w:space="0" w:color="auto"/>
        <w:right w:val="none" w:sz="0" w:space="0" w:color="auto"/>
      </w:divBdr>
    </w:div>
    <w:div w:id="760755604">
      <w:bodyDiv w:val="1"/>
      <w:marLeft w:val="0"/>
      <w:marRight w:val="0"/>
      <w:marTop w:val="0"/>
      <w:marBottom w:val="0"/>
      <w:divBdr>
        <w:top w:val="none" w:sz="0" w:space="0" w:color="auto"/>
        <w:left w:val="none" w:sz="0" w:space="0" w:color="auto"/>
        <w:bottom w:val="none" w:sz="0" w:space="0" w:color="auto"/>
        <w:right w:val="none" w:sz="0" w:space="0" w:color="auto"/>
      </w:divBdr>
    </w:div>
    <w:div w:id="927233058">
      <w:bodyDiv w:val="1"/>
      <w:marLeft w:val="0"/>
      <w:marRight w:val="0"/>
      <w:marTop w:val="0"/>
      <w:marBottom w:val="0"/>
      <w:divBdr>
        <w:top w:val="none" w:sz="0" w:space="0" w:color="auto"/>
        <w:left w:val="none" w:sz="0" w:space="0" w:color="auto"/>
        <w:bottom w:val="none" w:sz="0" w:space="0" w:color="auto"/>
        <w:right w:val="none" w:sz="0" w:space="0" w:color="auto"/>
      </w:divBdr>
    </w:div>
    <w:div w:id="101603397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8106257">
      <w:bodyDiv w:val="1"/>
      <w:marLeft w:val="0"/>
      <w:marRight w:val="0"/>
      <w:marTop w:val="0"/>
      <w:marBottom w:val="0"/>
      <w:divBdr>
        <w:top w:val="none" w:sz="0" w:space="0" w:color="auto"/>
        <w:left w:val="none" w:sz="0" w:space="0" w:color="auto"/>
        <w:bottom w:val="none" w:sz="0" w:space="0" w:color="auto"/>
        <w:right w:val="none" w:sz="0" w:space="0" w:color="auto"/>
      </w:divBdr>
      <w:divsChild>
        <w:div w:id="359282859">
          <w:marLeft w:val="0"/>
          <w:marRight w:val="0"/>
          <w:marTop w:val="0"/>
          <w:marBottom w:val="0"/>
          <w:divBdr>
            <w:top w:val="none" w:sz="0" w:space="0" w:color="auto"/>
            <w:left w:val="none" w:sz="0" w:space="0" w:color="auto"/>
            <w:bottom w:val="none" w:sz="0" w:space="0" w:color="auto"/>
            <w:right w:val="none" w:sz="0" w:space="0" w:color="auto"/>
          </w:divBdr>
        </w:div>
        <w:div w:id="145510292">
          <w:marLeft w:val="0"/>
          <w:marRight w:val="0"/>
          <w:marTop w:val="0"/>
          <w:marBottom w:val="0"/>
          <w:divBdr>
            <w:top w:val="none" w:sz="0" w:space="0" w:color="auto"/>
            <w:left w:val="none" w:sz="0" w:space="0" w:color="auto"/>
            <w:bottom w:val="none" w:sz="0" w:space="0" w:color="auto"/>
            <w:right w:val="none" w:sz="0" w:space="0" w:color="auto"/>
          </w:divBdr>
        </w:div>
        <w:div w:id="294262924">
          <w:marLeft w:val="0"/>
          <w:marRight w:val="0"/>
          <w:marTop w:val="0"/>
          <w:marBottom w:val="0"/>
          <w:divBdr>
            <w:top w:val="none" w:sz="0" w:space="0" w:color="auto"/>
            <w:left w:val="none" w:sz="0" w:space="0" w:color="auto"/>
            <w:bottom w:val="none" w:sz="0" w:space="0" w:color="auto"/>
            <w:right w:val="none" w:sz="0" w:space="0" w:color="auto"/>
          </w:divBdr>
        </w:div>
        <w:div w:id="861020097">
          <w:marLeft w:val="0"/>
          <w:marRight w:val="0"/>
          <w:marTop w:val="0"/>
          <w:marBottom w:val="0"/>
          <w:divBdr>
            <w:top w:val="none" w:sz="0" w:space="0" w:color="auto"/>
            <w:left w:val="none" w:sz="0" w:space="0" w:color="auto"/>
            <w:bottom w:val="none" w:sz="0" w:space="0" w:color="auto"/>
            <w:right w:val="none" w:sz="0" w:space="0" w:color="auto"/>
          </w:divBdr>
        </w:div>
        <w:div w:id="843518581">
          <w:marLeft w:val="0"/>
          <w:marRight w:val="0"/>
          <w:marTop w:val="0"/>
          <w:marBottom w:val="0"/>
          <w:divBdr>
            <w:top w:val="none" w:sz="0" w:space="0" w:color="auto"/>
            <w:left w:val="none" w:sz="0" w:space="0" w:color="auto"/>
            <w:bottom w:val="none" w:sz="0" w:space="0" w:color="auto"/>
            <w:right w:val="none" w:sz="0" w:space="0" w:color="auto"/>
          </w:divBdr>
        </w:div>
        <w:div w:id="250743675">
          <w:marLeft w:val="0"/>
          <w:marRight w:val="0"/>
          <w:marTop w:val="0"/>
          <w:marBottom w:val="0"/>
          <w:divBdr>
            <w:top w:val="none" w:sz="0" w:space="0" w:color="auto"/>
            <w:left w:val="none" w:sz="0" w:space="0" w:color="auto"/>
            <w:bottom w:val="none" w:sz="0" w:space="0" w:color="auto"/>
            <w:right w:val="none" w:sz="0" w:space="0" w:color="auto"/>
          </w:divBdr>
        </w:div>
        <w:div w:id="1810785197">
          <w:marLeft w:val="0"/>
          <w:marRight w:val="0"/>
          <w:marTop w:val="0"/>
          <w:marBottom w:val="0"/>
          <w:divBdr>
            <w:top w:val="none" w:sz="0" w:space="0" w:color="auto"/>
            <w:left w:val="none" w:sz="0" w:space="0" w:color="auto"/>
            <w:bottom w:val="none" w:sz="0" w:space="0" w:color="auto"/>
            <w:right w:val="none" w:sz="0" w:space="0" w:color="auto"/>
          </w:divBdr>
        </w:div>
        <w:div w:id="470908089">
          <w:marLeft w:val="0"/>
          <w:marRight w:val="0"/>
          <w:marTop w:val="0"/>
          <w:marBottom w:val="0"/>
          <w:divBdr>
            <w:top w:val="none" w:sz="0" w:space="0" w:color="auto"/>
            <w:left w:val="none" w:sz="0" w:space="0" w:color="auto"/>
            <w:bottom w:val="none" w:sz="0" w:space="0" w:color="auto"/>
            <w:right w:val="none" w:sz="0" w:space="0" w:color="auto"/>
          </w:divBdr>
        </w:div>
        <w:div w:id="2090348555">
          <w:marLeft w:val="0"/>
          <w:marRight w:val="0"/>
          <w:marTop w:val="0"/>
          <w:marBottom w:val="0"/>
          <w:divBdr>
            <w:top w:val="none" w:sz="0" w:space="0" w:color="auto"/>
            <w:left w:val="none" w:sz="0" w:space="0" w:color="auto"/>
            <w:bottom w:val="none" w:sz="0" w:space="0" w:color="auto"/>
            <w:right w:val="none" w:sz="0" w:space="0" w:color="auto"/>
          </w:divBdr>
        </w:div>
        <w:div w:id="844705380">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113870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6429768">
      <w:bodyDiv w:val="1"/>
      <w:marLeft w:val="0"/>
      <w:marRight w:val="0"/>
      <w:marTop w:val="0"/>
      <w:marBottom w:val="0"/>
      <w:divBdr>
        <w:top w:val="none" w:sz="0" w:space="0" w:color="auto"/>
        <w:left w:val="none" w:sz="0" w:space="0" w:color="auto"/>
        <w:bottom w:val="none" w:sz="0" w:space="0" w:color="auto"/>
        <w:right w:val="none" w:sz="0" w:space="0" w:color="auto"/>
      </w:divBdr>
    </w:div>
    <w:div w:id="134783269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068692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56350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865829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8948388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032407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669720">
      <w:bodyDiv w:val="1"/>
      <w:marLeft w:val="0"/>
      <w:marRight w:val="0"/>
      <w:marTop w:val="0"/>
      <w:marBottom w:val="0"/>
      <w:divBdr>
        <w:top w:val="none" w:sz="0" w:space="0" w:color="auto"/>
        <w:left w:val="none" w:sz="0" w:space="0" w:color="auto"/>
        <w:bottom w:val="none" w:sz="0" w:space="0" w:color="auto"/>
        <w:right w:val="none" w:sz="0" w:space="0" w:color="auto"/>
      </w:divBdr>
    </w:div>
    <w:div w:id="188929595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89818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4D01C912284140BF23706309761968"/>
        <w:category>
          <w:name w:val="General"/>
          <w:gallery w:val="placeholder"/>
        </w:category>
        <w:types>
          <w:type w:val="bbPlcHdr"/>
        </w:types>
        <w:behaviors>
          <w:behavior w:val="content"/>
        </w:behaviors>
        <w:guid w:val="{A1962FF0-0820-43BD-B290-3F5EFD8EE466}"/>
      </w:docPartPr>
      <w:docPartBody>
        <w:p w:rsidR="00DE480B" w:rsidRDefault="00DE480B">
          <w:pPr>
            <w:pStyle w:val="234D01C912284140BF2370630976196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80B"/>
    <w:rsid w:val="00031BCA"/>
    <w:rsid w:val="000F7EAA"/>
    <w:rsid w:val="00132933"/>
    <w:rsid w:val="002549CE"/>
    <w:rsid w:val="002C615C"/>
    <w:rsid w:val="003E3A2B"/>
    <w:rsid w:val="005C5CB6"/>
    <w:rsid w:val="0064253B"/>
    <w:rsid w:val="009D0E63"/>
    <w:rsid w:val="00A23DEB"/>
    <w:rsid w:val="00BC2D57"/>
    <w:rsid w:val="00DB5508"/>
    <w:rsid w:val="00DE480B"/>
    <w:rsid w:val="00FF3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4D01C912284140BF23706309761968">
    <w:name w:val="234D01C912284140BF23706309761968"/>
  </w:style>
  <w:style w:type="paragraph" w:customStyle="1" w:styleId="F97BE159552944379CC03C8524221030">
    <w:name w:val="F97BE159552944379CC03C8524221030"/>
  </w:style>
  <w:style w:type="paragraph" w:customStyle="1" w:styleId="C81C000962A84AF3BE226C4A1227235C">
    <w:name w:val="C81C000962A84AF3BE226C4A1227235C"/>
  </w:style>
  <w:style w:type="paragraph" w:customStyle="1" w:styleId="571B5FDA1CB64E7581D3016CF8B9AD8F">
    <w:name w:val="571B5FDA1CB64E7581D3016CF8B9AD8F"/>
  </w:style>
  <w:style w:type="paragraph" w:customStyle="1" w:styleId="AF98ADF3A1F2429F9AE0E41C93934335">
    <w:name w:val="AF98ADF3A1F2429F9AE0E41C93934335"/>
  </w:style>
  <w:style w:type="paragraph" w:customStyle="1" w:styleId="BA1C590112824F138C68246E03AEF146">
    <w:name w:val="BA1C590112824F138C68246E03AEF146"/>
  </w:style>
  <w:style w:type="character" w:styleId="Emphasis">
    <w:name w:val="Emphasis"/>
    <w:basedOn w:val="DefaultParagraphFont"/>
    <w:uiPriority w:val="4"/>
    <w:unhideWhenUsed/>
    <w:qFormat/>
    <w:rsid w:val="00FF35D1"/>
    <w:rPr>
      <w:i/>
      <w:iCs/>
    </w:rPr>
  </w:style>
  <w:style w:type="paragraph" w:customStyle="1" w:styleId="65394AEA4D5F43ECBF83F6FE8C2E0D5D">
    <w:name w:val="65394AEA4D5F43ECBF83F6FE8C2E0D5D"/>
  </w:style>
  <w:style w:type="paragraph" w:customStyle="1" w:styleId="E3F1861B2E8D4434AC806DB59C6CF8BE">
    <w:name w:val="E3F1861B2E8D4434AC806DB59C6CF8BE"/>
  </w:style>
  <w:style w:type="paragraph" w:customStyle="1" w:styleId="858E5BF26B3C4D3DABD958CEF32A2CDC">
    <w:name w:val="858E5BF26B3C4D3DABD958CEF32A2CDC"/>
  </w:style>
  <w:style w:type="paragraph" w:customStyle="1" w:styleId="74BF3957B80143DF9CF7F324C4C6A464">
    <w:name w:val="74BF3957B80143DF9CF7F324C4C6A464"/>
  </w:style>
  <w:style w:type="paragraph" w:customStyle="1" w:styleId="AE4564B33F8B41E19EF3D4754EC4314A">
    <w:name w:val="AE4564B33F8B41E19EF3D4754EC4314A"/>
  </w:style>
  <w:style w:type="paragraph" w:customStyle="1" w:styleId="535184465DF943B381E5E5DBADDAD8EA">
    <w:name w:val="535184465DF943B381E5E5DBADDAD8EA"/>
  </w:style>
  <w:style w:type="paragraph" w:customStyle="1" w:styleId="80EA1B75243044E08DEC2B123D8606C6">
    <w:name w:val="80EA1B75243044E08DEC2B123D8606C6"/>
  </w:style>
  <w:style w:type="paragraph" w:customStyle="1" w:styleId="D3D38C316D094DF38E92548083AC7395">
    <w:name w:val="D3D38C316D094DF38E92548083AC7395"/>
  </w:style>
  <w:style w:type="paragraph" w:customStyle="1" w:styleId="78C5659D772C43C098C9D68F7DA93965">
    <w:name w:val="78C5659D772C43C098C9D68F7DA93965"/>
  </w:style>
  <w:style w:type="paragraph" w:customStyle="1" w:styleId="606EAE4DD5BA4EAB81F848D5DCC442CD">
    <w:name w:val="606EAE4DD5BA4EAB81F848D5DCC442CD"/>
  </w:style>
  <w:style w:type="paragraph" w:customStyle="1" w:styleId="9A4EA70058D34733AB2D45210B16AF7E">
    <w:name w:val="9A4EA70058D34733AB2D45210B16AF7E"/>
  </w:style>
  <w:style w:type="paragraph" w:customStyle="1" w:styleId="40FD1B12661C4B509E39BF68621F24E5">
    <w:name w:val="40FD1B12661C4B509E39BF68621F24E5"/>
  </w:style>
  <w:style w:type="paragraph" w:customStyle="1" w:styleId="27892ED82DF14E7F88468C2481B95DD7">
    <w:name w:val="27892ED82DF14E7F88468C2481B95DD7"/>
  </w:style>
  <w:style w:type="paragraph" w:customStyle="1" w:styleId="19661ECE85024F49BED2A4E6D006FB31">
    <w:name w:val="19661ECE85024F49BED2A4E6D006FB31"/>
  </w:style>
  <w:style w:type="paragraph" w:customStyle="1" w:styleId="E9601815FE104865A74D292DEEA75B1F">
    <w:name w:val="E9601815FE104865A74D292DEEA75B1F"/>
  </w:style>
  <w:style w:type="paragraph" w:customStyle="1" w:styleId="70A0019D7FD04A52834280BA977E6C8A">
    <w:name w:val="70A0019D7FD04A52834280BA977E6C8A"/>
  </w:style>
  <w:style w:type="paragraph" w:customStyle="1" w:styleId="A090DADB3D4147A2A658CE9839B2164A">
    <w:name w:val="A090DADB3D4147A2A658CE9839B2164A"/>
  </w:style>
  <w:style w:type="paragraph" w:customStyle="1" w:styleId="B877AC7F879D479A83E10BEFC1FBBF6F">
    <w:name w:val="B877AC7F879D479A83E10BEFC1FBBF6F"/>
  </w:style>
  <w:style w:type="paragraph" w:customStyle="1" w:styleId="6055603D9F11480BA0C97CEC8BF6678F">
    <w:name w:val="6055603D9F11480BA0C97CEC8BF6678F"/>
  </w:style>
  <w:style w:type="paragraph" w:customStyle="1" w:styleId="A6E758120037460DBB8FE2695EE53C1D">
    <w:name w:val="A6E758120037460DBB8FE2695EE53C1D"/>
  </w:style>
  <w:style w:type="paragraph" w:customStyle="1" w:styleId="D14EBD14D23F46628DB3297B37285FDF">
    <w:name w:val="D14EBD14D23F46628DB3297B37285FDF"/>
  </w:style>
  <w:style w:type="paragraph" w:customStyle="1" w:styleId="4C0D9F7A80214F3688AB53503B5C3D61">
    <w:name w:val="4C0D9F7A80214F3688AB53503B5C3D61"/>
  </w:style>
  <w:style w:type="paragraph" w:customStyle="1" w:styleId="F61EF22DCE8145AC8DD1ACC44F184489">
    <w:name w:val="F61EF22DCE8145AC8DD1ACC44F184489"/>
  </w:style>
  <w:style w:type="paragraph" w:customStyle="1" w:styleId="ED002BACF262413AA53A7C9943BC3F35">
    <w:name w:val="ED002BACF262413AA53A7C9943BC3F35"/>
  </w:style>
  <w:style w:type="paragraph" w:customStyle="1" w:styleId="BBDDCC302B80499CAE76AFE1FBE8334C">
    <w:name w:val="BBDDCC302B80499CAE76AFE1FBE8334C"/>
  </w:style>
  <w:style w:type="paragraph" w:customStyle="1" w:styleId="102B02390E7C432CA725837E6076981C">
    <w:name w:val="102B02390E7C432CA725837E6076981C"/>
  </w:style>
  <w:style w:type="paragraph" w:customStyle="1" w:styleId="3C8D3E47AD5044E69BA23D87B1FA4A2D">
    <w:name w:val="3C8D3E47AD5044E69BA23D87B1FA4A2D"/>
  </w:style>
  <w:style w:type="paragraph" w:customStyle="1" w:styleId="2972B187C9FB4136B09CB1239DDA2122">
    <w:name w:val="2972B187C9FB4136B09CB1239DDA2122"/>
  </w:style>
  <w:style w:type="paragraph" w:customStyle="1" w:styleId="6E6A18028D6B49FFBB937035FFC25D63">
    <w:name w:val="6E6A18028D6B49FFBB937035FFC25D63"/>
  </w:style>
  <w:style w:type="paragraph" w:customStyle="1" w:styleId="0FF457A4EEF3489E9BE065529D537107">
    <w:name w:val="0FF457A4EEF3489E9BE065529D537107"/>
  </w:style>
  <w:style w:type="paragraph" w:customStyle="1" w:styleId="F334E75FBAB54D0D9D1F4AD7FB61457F">
    <w:name w:val="F334E75FBAB54D0D9D1F4AD7FB61457F"/>
  </w:style>
  <w:style w:type="paragraph" w:customStyle="1" w:styleId="47D5E673900C48DF981A027BB937D01F">
    <w:name w:val="47D5E673900C48DF981A027BB937D01F"/>
  </w:style>
  <w:style w:type="paragraph" w:customStyle="1" w:styleId="A3C81E1F034B496A81F7B5B0BB85E9DF">
    <w:name w:val="A3C81E1F034B496A81F7B5B0BB85E9DF"/>
  </w:style>
  <w:style w:type="paragraph" w:customStyle="1" w:styleId="03E5263EC99F446D8118FEDAE871C607">
    <w:name w:val="03E5263EC99F446D8118FEDAE871C607"/>
  </w:style>
  <w:style w:type="paragraph" w:customStyle="1" w:styleId="171F1C52388A41998360EF1AE1E88864">
    <w:name w:val="171F1C52388A41998360EF1AE1E88864"/>
  </w:style>
  <w:style w:type="paragraph" w:customStyle="1" w:styleId="A53E87877A85479E8B91980F712305C0">
    <w:name w:val="A53E87877A85479E8B91980F712305C0"/>
  </w:style>
  <w:style w:type="paragraph" w:customStyle="1" w:styleId="1CD3C945456840B1AD0E4B256F71DE42">
    <w:name w:val="1CD3C945456840B1AD0E4B256F71DE42"/>
  </w:style>
  <w:style w:type="paragraph" w:customStyle="1" w:styleId="CFBD6A3A29B2438487C33D90E3DF8D3B">
    <w:name w:val="CFBD6A3A29B2438487C33D90E3DF8D3B"/>
  </w:style>
  <w:style w:type="paragraph" w:customStyle="1" w:styleId="CC8D6FC4EE254BA6A5F7D5E58FD0A7B5">
    <w:name w:val="CC8D6FC4EE254BA6A5F7D5E58FD0A7B5"/>
  </w:style>
  <w:style w:type="paragraph" w:customStyle="1" w:styleId="143AF4755E33430D9E41D24F5512D40E">
    <w:name w:val="143AF4755E33430D9E41D24F5512D40E"/>
  </w:style>
  <w:style w:type="paragraph" w:customStyle="1" w:styleId="EF96BE6B6DF64B849988A9F4B4A17575">
    <w:name w:val="EF96BE6B6DF64B849988A9F4B4A17575"/>
  </w:style>
  <w:style w:type="paragraph" w:customStyle="1" w:styleId="229A59C5F86949A7A1A15382AFAF4997">
    <w:name w:val="229A59C5F86949A7A1A15382AFAF4997"/>
  </w:style>
  <w:style w:type="paragraph" w:customStyle="1" w:styleId="316520BBFE8449939D13399BAC033A25">
    <w:name w:val="316520BBFE8449939D13399BAC033A25"/>
  </w:style>
  <w:style w:type="paragraph" w:customStyle="1" w:styleId="E391C16ED9114D9683BB006DD3449BAD">
    <w:name w:val="E391C16ED9114D9683BB006DD3449BAD"/>
  </w:style>
  <w:style w:type="paragraph" w:customStyle="1" w:styleId="59DCE0067F4A4DFC9BEDD40D35FA529F">
    <w:name w:val="59DCE0067F4A4DFC9BEDD40D35FA529F"/>
  </w:style>
  <w:style w:type="paragraph" w:customStyle="1" w:styleId="45669606C453474983E4C879D5DA4229">
    <w:name w:val="45669606C453474983E4C879D5DA4229"/>
  </w:style>
  <w:style w:type="paragraph" w:customStyle="1" w:styleId="B091F4A4CC574839886D1467088F7BAD">
    <w:name w:val="B091F4A4CC574839886D1467088F7BAD"/>
  </w:style>
  <w:style w:type="paragraph" w:customStyle="1" w:styleId="A4AE3E2A48314D5B94D0158336AE7D68">
    <w:name w:val="A4AE3E2A48314D5B94D0158336AE7D68"/>
  </w:style>
  <w:style w:type="paragraph" w:customStyle="1" w:styleId="EBF346F6C6F94140A14A3B27C1E66B41">
    <w:name w:val="EBF346F6C6F94140A14A3B27C1E66B41"/>
  </w:style>
  <w:style w:type="paragraph" w:customStyle="1" w:styleId="969E006E3F934BD6893E51D8FAB8B0B2">
    <w:name w:val="969E006E3F934BD6893E51D8FAB8B0B2"/>
  </w:style>
  <w:style w:type="paragraph" w:customStyle="1" w:styleId="4F89E68895CB4FF0BCE3C431CA94637B">
    <w:name w:val="4F89E68895CB4FF0BCE3C431CA94637B"/>
  </w:style>
  <w:style w:type="paragraph" w:customStyle="1" w:styleId="B6A993640EAF42F9BFFFEA50C041673E">
    <w:name w:val="B6A993640EAF42F9BFFFEA50C041673E"/>
  </w:style>
  <w:style w:type="paragraph" w:customStyle="1" w:styleId="89BD381F5685470FB9E791C51E972606">
    <w:name w:val="89BD381F5685470FB9E791C51E972606"/>
  </w:style>
  <w:style w:type="paragraph" w:customStyle="1" w:styleId="4A438D08397648C19D4A7D83EAE0FDBA">
    <w:name w:val="4A438D08397648C19D4A7D83EAE0FDBA"/>
  </w:style>
  <w:style w:type="paragraph" w:customStyle="1" w:styleId="21FBE13A4E874FD2864BC917E49FBC39">
    <w:name w:val="21FBE13A4E874FD2864BC917E49FBC39"/>
  </w:style>
  <w:style w:type="paragraph" w:customStyle="1" w:styleId="6504FCA3872C4AB28377BA1718AE9FC8">
    <w:name w:val="6504FCA3872C4AB28377BA1718AE9FC8"/>
  </w:style>
  <w:style w:type="paragraph" w:customStyle="1" w:styleId="A482A6F6F3D54DB2914CC979EE765E2A">
    <w:name w:val="A482A6F6F3D54DB2914CC979EE765E2A"/>
  </w:style>
  <w:style w:type="paragraph" w:customStyle="1" w:styleId="5315B0C9789A4BABAA4D1F773A10ADD2">
    <w:name w:val="5315B0C9789A4BABAA4D1F773A10ADD2"/>
    <w:rsid w:val="00A23DEB"/>
  </w:style>
  <w:style w:type="paragraph" w:customStyle="1" w:styleId="395584B20486491AB617987F13CBB2D5">
    <w:name w:val="395584B20486491AB617987F13CBB2D5"/>
    <w:rsid w:val="00A23DEB"/>
  </w:style>
  <w:style w:type="paragraph" w:customStyle="1" w:styleId="E1CE1289D9F645519AC0EC5184F4DEA8">
    <w:name w:val="E1CE1289D9F645519AC0EC5184F4DEA8"/>
    <w:rsid w:val="00A23DEB"/>
  </w:style>
  <w:style w:type="paragraph" w:customStyle="1" w:styleId="9AC10BD4C648413CAD541B4AC6439187">
    <w:name w:val="9AC10BD4C648413CAD541B4AC6439187"/>
    <w:rsid w:val="00A23DEB"/>
  </w:style>
  <w:style w:type="paragraph" w:customStyle="1" w:styleId="96E6C74E767D47C1AFB569E0AC2C22DB">
    <w:name w:val="96E6C74E767D47C1AFB569E0AC2C22DB"/>
    <w:rsid w:val="00A23DEB"/>
  </w:style>
  <w:style w:type="paragraph" w:customStyle="1" w:styleId="919A9A64D03B4FF4ADBDE526145FA592">
    <w:name w:val="919A9A64D03B4FF4ADBDE526145FA592"/>
    <w:rsid w:val="00A23DEB"/>
  </w:style>
  <w:style w:type="paragraph" w:customStyle="1" w:styleId="3657836FA0244F99BA88380E0283F119">
    <w:name w:val="3657836FA0244F99BA88380E0283F119"/>
    <w:rsid w:val="00A23DEB"/>
  </w:style>
  <w:style w:type="paragraph" w:customStyle="1" w:styleId="8FE4FD6D9AED4B59B6B709A6E9D89F31">
    <w:name w:val="8FE4FD6D9AED4B59B6B709A6E9D89F31"/>
    <w:rsid w:val="00A23DEB"/>
  </w:style>
  <w:style w:type="paragraph" w:customStyle="1" w:styleId="25219D8C96DF4176A210B0E50ADB7627">
    <w:name w:val="25219D8C96DF4176A210B0E50ADB7627"/>
    <w:rsid w:val="00A23DEB"/>
  </w:style>
  <w:style w:type="paragraph" w:customStyle="1" w:styleId="E3004B295028423485771D5B5905BDA3">
    <w:name w:val="E3004B295028423485771D5B5905BDA3"/>
    <w:rsid w:val="00A23DEB"/>
  </w:style>
  <w:style w:type="paragraph" w:customStyle="1" w:styleId="4EB451A45DD0469A8BEEF102207A6008">
    <w:name w:val="4EB451A45DD0469A8BEEF102207A6008"/>
    <w:rsid w:val="00A23DEB"/>
  </w:style>
  <w:style w:type="paragraph" w:customStyle="1" w:styleId="165276D5822F49BDA1E1AA2D3D545B93">
    <w:name w:val="165276D5822F49BDA1E1AA2D3D545B93"/>
    <w:rsid w:val="00A23DEB"/>
  </w:style>
  <w:style w:type="paragraph" w:customStyle="1" w:styleId="D1EBBA746B7C4B4A984DFBBACDDEBD1F">
    <w:name w:val="D1EBBA746B7C4B4A984DFBBACDDEBD1F"/>
    <w:rsid w:val="00A23DEB"/>
  </w:style>
  <w:style w:type="paragraph" w:customStyle="1" w:styleId="1B63D781806F43C88FC30108D853AF04">
    <w:name w:val="1B63D781806F43C88FC30108D853AF04"/>
    <w:rsid w:val="00A23DEB"/>
  </w:style>
  <w:style w:type="paragraph" w:customStyle="1" w:styleId="0FB96B6BEACA40468E2C87E3BB5DAEE6">
    <w:name w:val="0FB96B6BEACA40468E2C87E3BB5DAEE6"/>
    <w:rsid w:val="00A23DEB"/>
  </w:style>
  <w:style w:type="paragraph" w:customStyle="1" w:styleId="9633D16B3FE74E29BD74499EA7A8FA09">
    <w:name w:val="9633D16B3FE74E29BD74499EA7A8FA09"/>
    <w:rsid w:val="00A23DEB"/>
  </w:style>
  <w:style w:type="paragraph" w:customStyle="1" w:styleId="841E78E0E6DB461DA5EE6F1C35CC5267">
    <w:name w:val="841E78E0E6DB461DA5EE6F1C35CC5267"/>
    <w:rsid w:val="00A23DEB"/>
  </w:style>
  <w:style w:type="paragraph" w:customStyle="1" w:styleId="561CDE1B35BC464494960108E4C5BC85">
    <w:name w:val="561CDE1B35BC464494960108E4C5BC85"/>
    <w:rsid w:val="00A23DEB"/>
  </w:style>
  <w:style w:type="paragraph" w:customStyle="1" w:styleId="D98318BC637146E0BAE514289625D847">
    <w:name w:val="D98318BC637146E0BAE514289625D847"/>
    <w:rsid w:val="00A23DEB"/>
  </w:style>
  <w:style w:type="paragraph" w:customStyle="1" w:styleId="BDE01E2635D54FFB8747F14C4A52AEAF">
    <w:name w:val="BDE01E2635D54FFB8747F14C4A52AEAF"/>
    <w:rsid w:val="00A23DEB"/>
  </w:style>
  <w:style w:type="paragraph" w:customStyle="1" w:styleId="AC361B29B8744D799A3791E8A09D71CC">
    <w:name w:val="AC361B29B8744D799A3791E8A09D71CC"/>
    <w:rsid w:val="00A23DEB"/>
  </w:style>
  <w:style w:type="paragraph" w:customStyle="1" w:styleId="1864AAF563284DD8ACFC20A96475C145">
    <w:name w:val="1864AAF563284DD8ACFC20A96475C145"/>
    <w:rsid w:val="00A23DEB"/>
  </w:style>
  <w:style w:type="paragraph" w:customStyle="1" w:styleId="8EBBF7E68D944C53A63E843194393B59">
    <w:name w:val="8EBBF7E68D944C53A63E843194393B59"/>
    <w:rsid w:val="00A23DEB"/>
  </w:style>
  <w:style w:type="paragraph" w:customStyle="1" w:styleId="6E41DF553E84476381CCB795EC8F9D87">
    <w:name w:val="6E41DF553E84476381CCB795EC8F9D87"/>
    <w:rsid w:val="00A23DEB"/>
  </w:style>
  <w:style w:type="paragraph" w:customStyle="1" w:styleId="1BC9F1469F9442938B63F1E0B327AE4A">
    <w:name w:val="1BC9F1469F9442938B63F1E0B327AE4A"/>
    <w:rsid w:val="00A23DEB"/>
  </w:style>
  <w:style w:type="paragraph" w:customStyle="1" w:styleId="CB6C389417104E30A6C36EBDE884BE22">
    <w:name w:val="CB6C389417104E30A6C36EBDE884BE22"/>
    <w:rsid w:val="00A23DEB"/>
  </w:style>
  <w:style w:type="paragraph" w:customStyle="1" w:styleId="083DD9B59A9C454297C7094377F139DE">
    <w:name w:val="083DD9B59A9C454297C7094377F139DE"/>
    <w:rsid w:val="00A23DEB"/>
  </w:style>
  <w:style w:type="paragraph" w:customStyle="1" w:styleId="52C3AE705FB347AFA539CFF2A4470336">
    <w:name w:val="52C3AE705FB347AFA539CFF2A4470336"/>
    <w:rsid w:val="00A23DEB"/>
  </w:style>
  <w:style w:type="paragraph" w:customStyle="1" w:styleId="5CD6CBFBE5844E269B0666F6B7084087">
    <w:name w:val="5CD6CBFBE5844E269B0666F6B7084087"/>
    <w:rsid w:val="00A23DEB"/>
  </w:style>
  <w:style w:type="paragraph" w:customStyle="1" w:styleId="8346200117AC43DFA45A62D417432A20">
    <w:name w:val="8346200117AC43DFA45A62D417432A20"/>
    <w:rsid w:val="00A23DEB"/>
  </w:style>
  <w:style w:type="paragraph" w:customStyle="1" w:styleId="69E2C97C49504C83AC884DF817C0FB94">
    <w:name w:val="69E2C97C49504C83AC884DF817C0FB94"/>
    <w:rsid w:val="00A23DEB"/>
  </w:style>
  <w:style w:type="paragraph" w:customStyle="1" w:styleId="D7DE0375050043708BA2F732C2A9A8EC">
    <w:name w:val="D7DE0375050043708BA2F732C2A9A8EC"/>
    <w:rsid w:val="00A23DEB"/>
  </w:style>
  <w:style w:type="paragraph" w:customStyle="1" w:styleId="BF9141DEEC9C49989CDD7F4FD27A2283">
    <w:name w:val="BF9141DEEC9C49989CDD7F4FD27A2283"/>
    <w:rsid w:val="00A23DEB"/>
  </w:style>
  <w:style w:type="paragraph" w:customStyle="1" w:styleId="2D28BA28139C49FBBA33E32CF643572F">
    <w:name w:val="2D28BA28139C49FBBA33E32CF643572F"/>
    <w:rsid w:val="00A23DEB"/>
  </w:style>
  <w:style w:type="paragraph" w:customStyle="1" w:styleId="191199D05D034390B6810A69245B446F">
    <w:name w:val="191199D05D034390B6810A69245B446F"/>
    <w:rsid w:val="00A23DEB"/>
  </w:style>
  <w:style w:type="paragraph" w:customStyle="1" w:styleId="BB7A220A446B40CB9F251AA54E572246">
    <w:name w:val="BB7A220A446B40CB9F251AA54E572246"/>
    <w:rsid w:val="00A23DEB"/>
  </w:style>
  <w:style w:type="paragraph" w:customStyle="1" w:styleId="6F48B87C65CB40DAA719C602494272AD">
    <w:name w:val="6F48B87C65CB40DAA719C602494272AD"/>
    <w:rsid w:val="00A23DEB"/>
  </w:style>
  <w:style w:type="paragraph" w:customStyle="1" w:styleId="B45851D2342E44398B7F6FC2C92A2B5F">
    <w:name w:val="B45851D2342E44398B7F6FC2C92A2B5F"/>
    <w:rsid w:val="00A23DEB"/>
  </w:style>
  <w:style w:type="paragraph" w:customStyle="1" w:styleId="1B447C23A5EF4CD8AEFAB9E658882ED0">
    <w:name w:val="1B447C23A5EF4CD8AEFAB9E658882ED0"/>
    <w:rsid w:val="00A23DEB"/>
  </w:style>
  <w:style w:type="paragraph" w:customStyle="1" w:styleId="DD3E369C90924C46B62358ED10F325AF">
    <w:name w:val="DD3E369C90924C46B62358ED10F325AF"/>
    <w:rsid w:val="00A23DEB"/>
  </w:style>
  <w:style w:type="paragraph" w:customStyle="1" w:styleId="5919AC72062F47E1868B12D302C42978">
    <w:name w:val="5919AC72062F47E1868B12D302C42978"/>
    <w:rsid w:val="00A23DEB"/>
  </w:style>
  <w:style w:type="paragraph" w:customStyle="1" w:styleId="8B1EB90771E24850A2BD022B4165C3C8">
    <w:name w:val="8B1EB90771E24850A2BD022B4165C3C8"/>
    <w:rsid w:val="00A23DEB"/>
  </w:style>
  <w:style w:type="paragraph" w:customStyle="1" w:styleId="BA7011B54FC34C32B92B68D87ACDF912">
    <w:name w:val="BA7011B54FC34C32B92B68D87ACDF912"/>
    <w:rsid w:val="00A23DEB"/>
  </w:style>
  <w:style w:type="paragraph" w:customStyle="1" w:styleId="89CCF7626C8841E585497281642CAB08">
    <w:name w:val="89CCF7626C8841E585497281642CAB08"/>
    <w:rsid w:val="00A23DEB"/>
  </w:style>
  <w:style w:type="paragraph" w:customStyle="1" w:styleId="1656B63576B94684B0BD6FBBCCAE8506">
    <w:name w:val="1656B63576B94684B0BD6FBBCCAE8506"/>
    <w:rsid w:val="00A23DEB"/>
  </w:style>
  <w:style w:type="paragraph" w:customStyle="1" w:styleId="B307FF6D2B284625AE419A032AFFED34">
    <w:name w:val="B307FF6D2B284625AE419A032AFFED34"/>
    <w:rsid w:val="00A23DEB"/>
  </w:style>
  <w:style w:type="paragraph" w:customStyle="1" w:styleId="A4E23D213F18486C9A6682D25D3EA961">
    <w:name w:val="A4E23D213F18486C9A6682D25D3EA961"/>
    <w:rsid w:val="00A23DEB"/>
  </w:style>
  <w:style w:type="paragraph" w:customStyle="1" w:styleId="2662096778BB46D49D05F0441E72D2D9">
    <w:name w:val="2662096778BB46D49D05F0441E72D2D9"/>
    <w:rsid w:val="00A23DEB"/>
  </w:style>
  <w:style w:type="paragraph" w:customStyle="1" w:styleId="BE4B9605A14C4853A15A9858D0E72E9E">
    <w:name w:val="BE4B9605A14C4853A15A9858D0E72E9E"/>
    <w:rsid w:val="00A23DEB"/>
  </w:style>
  <w:style w:type="paragraph" w:customStyle="1" w:styleId="76F196A61AB142F8AC6B6EB2D734C623">
    <w:name w:val="76F196A61AB142F8AC6B6EB2D734C623"/>
    <w:rsid w:val="00A23DEB"/>
  </w:style>
  <w:style w:type="paragraph" w:customStyle="1" w:styleId="EFB9674599E24F9E89E6703354C9B68A">
    <w:name w:val="EFB9674599E24F9E89E6703354C9B68A"/>
    <w:rsid w:val="00A23DEB"/>
  </w:style>
  <w:style w:type="paragraph" w:customStyle="1" w:styleId="912E32CEB8E24851B46BFF36C0933E63">
    <w:name w:val="912E32CEB8E24851B46BFF36C0933E63"/>
    <w:rsid w:val="00A23DEB"/>
  </w:style>
  <w:style w:type="paragraph" w:customStyle="1" w:styleId="DE39D89A2C104D60BA50000AF2DBADFE">
    <w:name w:val="DE39D89A2C104D60BA50000AF2DBADFE"/>
    <w:rsid w:val="00A23DEB"/>
  </w:style>
  <w:style w:type="paragraph" w:customStyle="1" w:styleId="C4287EF26FDD4D6BBE0FDE7A777593D1">
    <w:name w:val="C4287EF26FDD4D6BBE0FDE7A777593D1"/>
    <w:rsid w:val="00A23DEB"/>
  </w:style>
  <w:style w:type="paragraph" w:customStyle="1" w:styleId="C94ED362159C440F8A93D0521A7CCB0E">
    <w:name w:val="C94ED362159C440F8A93D0521A7CCB0E"/>
    <w:rsid w:val="00A23DEB"/>
  </w:style>
  <w:style w:type="paragraph" w:customStyle="1" w:styleId="CC8C6BF16D434250912B8694201A7C63">
    <w:name w:val="CC8C6BF16D434250912B8694201A7C63"/>
    <w:rsid w:val="00A23DEB"/>
  </w:style>
  <w:style w:type="paragraph" w:customStyle="1" w:styleId="5B55F0E6743947A2AD5709BD7DAA067D">
    <w:name w:val="5B55F0E6743947A2AD5709BD7DAA067D"/>
    <w:rsid w:val="00A23DEB"/>
  </w:style>
  <w:style w:type="paragraph" w:customStyle="1" w:styleId="134274B97C134FD4B638E737C28F9AFF">
    <w:name w:val="134274B97C134FD4B638E737C28F9AFF"/>
    <w:rsid w:val="00A23DEB"/>
  </w:style>
  <w:style w:type="paragraph" w:customStyle="1" w:styleId="C2FC776385F84B7C8B509B2C2C758E36">
    <w:name w:val="C2FC776385F84B7C8B509B2C2C758E36"/>
    <w:rsid w:val="00A23DEB"/>
  </w:style>
  <w:style w:type="paragraph" w:customStyle="1" w:styleId="D4974BA45ADC42BDA1EA29F78CB27643">
    <w:name w:val="D4974BA45ADC42BDA1EA29F78CB27643"/>
    <w:rsid w:val="00A23DEB"/>
  </w:style>
  <w:style w:type="paragraph" w:customStyle="1" w:styleId="049C9E31DA894B3583AEE2C40E85449F">
    <w:name w:val="049C9E31DA894B3583AEE2C40E85449F"/>
    <w:rsid w:val="00A23DEB"/>
  </w:style>
  <w:style w:type="paragraph" w:customStyle="1" w:styleId="430ED7E91C684FBF8649A05C97A99C97">
    <w:name w:val="430ED7E91C684FBF8649A05C97A99C97"/>
    <w:rsid w:val="00A23DEB"/>
  </w:style>
  <w:style w:type="paragraph" w:customStyle="1" w:styleId="42385D7D974A471C92ED1ADC2207E73D">
    <w:name w:val="42385D7D974A471C92ED1ADC2207E73D"/>
    <w:rsid w:val="00A23DEB"/>
  </w:style>
  <w:style w:type="paragraph" w:customStyle="1" w:styleId="A0786FB7CCFB43C19FE3B91DCB8113B7">
    <w:name w:val="A0786FB7CCFB43C19FE3B91DCB8113B7"/>
    <w:rsid w:val="00A23DEB"/>
  </w:style>
  <w:style w:type="paragraph" w:customStyle="1" w:styleId="E191E1542F0D41A88953B9C2D20D1039">
    <w:name w:val="E191E1542F0D41A88953B9C2D20D1039"/>
    <w:rsid w:val="00A23DEB"/>
  </w:style>
  <w:style w:type="paragraph" w:customStyle="1" w:styleId="C76BD2FB5EE7437B886E2617FC9612D3">
    <w:name w:val="C76BD2FB5EE7437B886E2617FC9612D3"/>
    <w:rsid w:val="00A23DEB"/>
  </w:style>
  <w:style w:type="paragraph" w:customStyle="1" w:styleId="DA27DE0C3A214D2996791A34807DB743">
    <w:name w:val="DA27DE0C3A214D2996791A34807DB743"/>
    <w:rsid w:val="00A23DEB"/>
  </w:style>
  <w:style w:type="paragraph" w:customStyle="1" w:styleId="BF28B3227C584213BD550909E678F7E8">
    <w:name w:val="BF28B3227C584213BD550909E678F7E8"/>
    <w:rsid w:val="00A23DEB"/>
  </w:style>
  <w:style w:type="paragraph" w:customStyle="1" w:styleId="8CAD09ADF7C94FE787BB50EAAC3E701B">
    <w:name w:val="8CAD09ADF7C94FE787BB50EAAC3E701B"/>
    <w:rsid w:val="00A23DEB"/>
  </w:style>
  <w:style w:type="paragraph" w:customStyle="1" w:styleId="4D801DD68D2C40E1BD9E3C3251D1E08C">
    <w:name w:val="4D801DD68D2C40E1BD9E3C3251D1E08C"/>
    <w:rsid w:val="00A23DEB"/>
  </w:style>
  <w:style w:type="paragraph" w:customStyle="1" w:styleId="7C8BBE7EBDD8432AB2B45E0007F106B5">
    <w:name w:val="7C8BBE7EBDD8432AB2B45E0007F106B5"/>
    <w:rsid w:val="00A23DEB"/>
  </w:style>
  <w:style w:type="paragraph" w:customStyle="1" w:styleId="BDB1E18F25D04DCEB2DE57EB7AFD452A">
    <w:name w:val="BDB1E18F25D04DCEB2DE57EB7AFD452A"/>
    <w:rsid w:val="00A23DEB"/>
  </w:style>
  <w:style w:type="paragraph" w:customStyle="1" w:styleId="6D10ADE7F2274DDEAFC3B63298260DCF">
    <w:name w:val="6D10ADE7F2274DDEAFC3B63298260DCF"/>
    <w:rsid w:val="00A23DEB"/>
  </w:style>
  <w:style w:type="paragraph" w:customStyle="1" w:styleId="1493531A07A84ACA9B9F5C07E7DFFD47">
    <w:name w:val="1493531A07A84ACA9B9F5C07E7DFFD47"/>
    <w:rsid w:val="00A23DEB"/>
  </w:style>
  <w:style w:type="paragraph" w:customStyle="1" w:styleId="26F6E270731943BFA65C4D6BA415E04F">
    <w:name w:val="26F6E270731943BFA65C4D6BA415E04F"/>
    <w:rsid w:val="00A23DEB"/>
  </w:style>
  <w:style w:type="paragraph" w:customStyle="1" w:styleId="8D6CF32A8C234DBEB005A008C36CD94E">
    <w:name w:val="8D6CF32A8C234DBEB005A008C36CD94E"/>
    <w:rsid w:val="00A23DEB"/>
  </w:style>
  <w:style w:type="paragraph" w:customStyle="1" w:styleId="79077A15B3CC459FB9683CBDE3E535D9">
    <w:name w:val="79077A15B3CC459FB9683CBDE3E535D9"/>
    <w:rsid w:val="00A23DEB"/>
  </w:style>
  <w:style w:type="paragraph" w:customStyle="1" w:styleId="1A7017FF026F4F18883D23C8E37CE0C4">
    <w:name w:val="1A7017FF026F4F18883D23C8E37CE0C4"/>
    <w:rsid w:val="00A23DEB"/>
  </w:style>
  <w:style w:type="paragraph" w:customStyle="1" w:styleId="F582641769104AADABBD9324DD56E435">
    <w:name w:val="F582641769104AADABBD9324DD56E435"/>
    <w:rsid w:val="00A23DEB"/>
  </w:style>
  <w:style w:type="paragraph" w:customStyle="1" w:styleId="41D04DD563504F4BB2114AB6B7766F9B">
    <w:name w:val="41D04DD563504F4BB2114AB6B7766F9B"/>
    <w:rsid w:val="00A23DEB"/>
  </w:style>
  <w:style w:type="paragraph" w:customStyle="1" w:styleId="80152590DE7C4AC9B79AB31A0D11B481">
    <w:name w:val="80152590DE7C4AC9B79AB31A0D11B481"/>
    <w:rsid w:val="00A23DEB"/>
  </w:style>
  <w:style w:type="paragraph" w:customStyle="1" w:styleId="8C51CB03621C48E2A3A423D0F7EC9037">
    <w:name w:val="8C51CB03621C48E2A3A423D0F7EC9037"/>
    <w:rsid w:val="00A23DEB"/>
  </w:style>
  <w:style w:type="paragraph" w:customStyle="1" w:styleId="19BAF3CDF0FC46F9A55F2D9A50C7C5A1">
    <w:name w:val="19BAF3CDF0FC46F9A55F2D9A50C7C5A1"/>
    <w:rsid w:val="00A23DEB"/>
  </w:style>
  <w:style w:type="paragraph" w:customStyle="1" w:styleId="DC4D094293334ABCB960689467B191DC">
    <w:name w:val="DC4D094293334ABCB960689467B191DC"/>
    <w:rsid w:val="00A23DEB"/>
  </w:style>
  <w:style w:type="paragraph" w:customStyle="1" w:styleId="9B3018CF3BA547109C8C1CF5E388C18E">
    <w:name w:val="9B3018CF3BA547109C8C1CF5E388C18E"/>
    <w:rsid w:val="00A23DEB"/>
  </w:style>
  <w:style w:type="paragraph" w:customStyle="1" w:styleId="3CFE2F0654D24136821ABBFEB22DF411">
    <w:name w:val="3CFE2F0654D24136821ABBFEB22DF411"/>
    <w:rsid w:val="00A23DEB"/>
  </w:style>
  <w:style w:type="paragraph" w:customStyle="1" w:styleId="39F37495913642D4BD24FB7724E7E35C">
    <w:name w:val="39F37495913642D4BD24FB7724E7E35C"/>
    <w:rsid w:val="00FF35D1"/>
  </w:style>
  <w:style w:type="paragraph" w:customStyle="1" w:styleId="9B8F93F0145B4CEFB191055183F88967">
    <w:name w:val="9B8F93F0145B4CEFB191055183F88967"/>
    <w:rsid w:val="00FF35D1"/>
  </w:style>
  <w:style w:type="paragraph" w:customStyle="1" w:styleId="BD4A1421937447D9B2829A6D8DD90001">
    <w:name w:val="BD4A1421937447D9B2829A6D8DD90001"/>
    <w:rsid w:val="00FF35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IT-520-X5227 Technical Communication 18TW5</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Dav18</b:Tag>
    <b:SourceType>InternetSite</b:SourceType>
    <b:Guid>{60C7B86F-B698-491A-A75F-32672F0A4ACA}</b:Guid>
    <b:Title>Effective Leadership Communication Creates Effective Teams</b:Title>
    <b:Year>2018</b:Year>
    <b:Author>
      <b:Author>
        <b:NameList>
          <b:Person>
            <b:Last>Lewis</b:Last>
            <b:First>David</b:First>
          </b:Person>
        </b:NameList>
      </b:Author>
    </b:Author>
    <b:InternetSiteTitle>Training Industry</b:InternetSiteTitle>
    <b:Month>April</b:Month>
    <b:Day>12</b:Day>
    <b:URL>https://trainingindustry.com/articles/leadership/effective-leadership-communication-creates-effective-teams/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C3FDC-A462-46F6-A996-5EC304C3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2213</TotalTime>
  <Pages>6</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2-2 Final Project Milestone One: Area of Focus and Framework</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Final Project Milestone One: Area of Focus and Framework</dc:title>
  <dc:subject/>
  <dc:creator>JohnA</dc:creator>
  <cp:keywords/>
  <dc:description/>
  <cp:lastModifiedBy>JohnA</cp:lastModifiedBy>
  <cp:revision>38</cp:revision>
  <dcterms:created xsi:type="dcterms:W3CDTF">2018-05-21T02:45:00Z</dcterms:created>
  <dcterms:modified xsi:type="dcterms:W3CDTF">2018-08-03T02:20:00Z</dcterms:modified>
</cp:coreProperties>
</file>