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1C32BB0">
      <w:pPr>
        <w:jc w:val="center"/>
        <w:rPr>
          <w:rFonts w:ascii="Times New Roman" w:hAnsi="Times New Roman" w:cs="Times New Roman"/>
          <w:b/>
          <w:bCs/>
        </w:rPr>
      </w:pPr>
      <w:r>
        <w:rPr>
          <w:rFonts w:ascii="Times New Roman" w:hAnsi="Times New Roman" w:cs="Times New Roman"/>
          <w:b/>
          <w:bCs/>
        </w:rPr>
        <w:br w:type="textWrapping"/>
      </w:r>
    </w:p>
    <w:p w14:paraId="025CDDE9">
      <w:pPr>
        <w:jc w:val="center"/>
        <w:rPr>
          <w:rFonts w:ascii="Times New Roman" w:hAnsi="Times New Roman" w:cs="Times New Roman"/>
          <w:b/>
          <w:bCs/>
        </w:rPr>
      </w:pPr>
    </w:p>
    <w:p w14:paraId="271D1C54">
      <w:pPr>
        <w:jc w:val="center"/>
        <w:rPr>
          <w:rFonts w:ascii="Times New Roman" w:hAnsi="Times New Roman" w:cs="Times New Roman"/>
          <w:b/>
          <w:bCs/>
        </w:rPr>
      </w:pPr>
      <w:r>
        <w:rPr>
          <w:rFonts w:ascii="Times New Roman" w:hAnsi="Times New Roman" w:cs="Times New Roman"/>
          <w:b/>
          <w:bCs/>
        </w:rPr>
        <w:t>PET APPOINTMENT AND VETERINARY RECORD SYSTEM FOR PETLANDIA IN MALOLOS CITY</w:t>
      </w:r>
      <w:r>
        <w:rPr>
          <w:rFonts w:hint="default" w:ascii="Times New Roman" w:hAnsi="Times New Roman" w:cs="Times New Roman"/>
          <w:b/>
          <w:bCs/>
          <w:lang w:val="en-PH"/>
        </w:rPr>
        <w:t>,</w:t>
      </w:r>
      <w:r>
        <w:rPr>
          <w:rFonts w:ascii="Times New Roman" w:hAnsi="Times New Roman" w:cs="Times New Roman"/>
          <w:b/>
          <w:bCs/>
        </w:rPr>
        <w:t xml:space="preserve"> BULACAN</w:t>
      </w:r>
    </w:p>
    <w:p w14:paraId="4652E686">
      <w:pPr>
        <w:jc w:val="center"/>
        <w:rPr>
          <w:rFonts w:ascii="Times New Roman" w:hAnsi="Times New Roman" w:cs="Times New Roman"/>
          <w:b/>
          <w:bCs/>
        </w:rPr>
      </w:pPr>
    </w:p>
    <w:p w14:paraId="16758DED">
      <w:pPr>
        <w:jc w:val="center"/>
        <w:rPr>
          <w:rFonts w:ascii="Times New Roman" w:hAnsi="Times New Roman" w:cs="Times New Roman"/>
        </w:rPr>
      </w:pPr>
    </w:p>
    <w:p w14:paraId="75984157">
      <w:pPr>
        <w:jc w:val="center"/>
        <w:rPr>
          <w:rFonts w:ascii="Times New Roman" w:hAnsi="Times New Roman" w:cs="Times New Roman"/>
        </w:rPr>
      </w:pPr>
    </w:p>
    <w:p w14:paraId="1B96FB7C">
      <w:pPr>
        <w:jc w:val="center"/>
        <w:rPr>
          <w:rFonts w:ascii="Times New Roman" w:hAnsi="Times New Roman" w:cs="Times New Roman"/>
        </w:rPr>
      </w:pPr>
    </w:p>
    <w:p w14:paraId="2BCB94C7">
      <w:pPr>
        <w:jc w:val="center"/>
        <w:rPr>
          <w:rFonts w:ascii="Times New Roman" w:hAnsi="Times New Roman" w:cs="Times New Roman"/>
        </w:rPr>
      </w:pPr>
      <w:r>
        <w:rPr>
          <w:rFonts w:ascii="Times New Roman" w:hAnsi="Times New Roman" w:cs="Times New Roman"/>
        </w:rPr>
        <w:t>A Thesis Project Presented to the</w:t>
      </w:r>
    </w:p>
    <w:p w14:paraId="5D6ABD79">
      <w:pPr>
        <w:jc w:val="center"/>
        <w:rPr>
          <w:rFonts w:ascii="Times New Roman" w:hAnsi="Times New Roman" w:cs="Times New Roman"/>
        </w:rPr>
      </w:pPr>
      <w:r>
        <w:rPr>
          <w:rFonts w:ascii="Times New Roman" w:hAnsi="Times New Roman" w:cs="Times New Roman"/>
        </w:rPr>
        <w:t>Faculty of Datamex College of Saint Adeline, Inc.</w:t>
      </w:r>
    </w:p>
    <w:p w14:paraId="6BFDA8F5">
      <w:pPr>
        <w:jc w:val="center"/>
        <w:rPr>
          <w:rFonts w:ascii="Times New Roman" w:hAnsi="Times New Roman" w:cs="Times New Roman"/>
        </w:rPr>
      </w:pPr>
      <w:r>
        <w:rPr>
          <w:rFonts w:ascii="Times New Roman" w:hAnsi="Times New Roman" w:cs="Times New Roman"/>
        </w:rPr>
        <w:t>In Partial Fulfillment of the Requirements for the</w:t>
      </w:r>
    </w:p>
    <w:p w14:paraId="2E51376D">
      <w:pPr>
        <w:jc w:val="center"/>
        <w:rPr>
          <w:rFonts w:ascii="Times New Roman" w:hAnsi="Times New Roman" w:cs="Times New Roman"/>
        </w:rPr>
      </w:pPr>
      <w:r>
        <w:rPr>
          <w:rFonts w:ascii="Times New Roman" w:hAnsi="Times New Roman" w:cs="Times New Roman"/>
        </w:rPr>
        <w:t>Degree of Bachelor of Science in Information Technology</w:t>
      </w:r>
    </w:p>
    <w:p w14:paraId="1873E988">
      <w:pPr>
        <w:jc w:val="center"/>
        <w:rPr>
          <w:rFonts w:ascii="Times New Roman" w:hAnsi="Times New Roman" w:cs="Times New Roman"/>
        </w:rPr>
      </w:pPr>
    </w:p>
    <w:p w14:paraId="3D56ADCD">
      <w:pPr>
        <w:jc w:val="center"/>
        <w:rPr>
          <w:rFonts w:ascii="Times New Roman" w:hAnsi="Times New Roman" w:cs="Times New Roman"/>
        </w:rPr>
      </w:pPr>
    </w:p>
    <w:p w14:paraId="5B17321C">
      <w:pPr>
        <w:jc w:val="center"/>
        <w:rPr>
          <w:rFonts w:ascii="Times New Roman" w:hAnsi="Times New Roman" w:cs="Times New Roman"/>
        </w:rPr>
      </w:pPr>
      <w:r>
        <w:rPr>
          <w:rFonts w:ascii="Times New Roman" w:hAnsi="Times New Roman" w:cs="Times New Roman"/>
        </w:rPr>
        <w:t>By:</w:t>
      </w:r>
    </w:p>
    <w:p w14:paraId="13FA5931">
      <w:pPr>
        <w:jc w:val="center"/>
        <w:rPr>
          <w:rFonts w:ascii="Times New Roman" w:hAnsi="Times New Roman" w:cs="Times New Roman"/>
        </w:rPr>
      </w:pPr>
      <w:r>
        <w:rPr>
          <w:rFonts w:ascii="Times New Roman" w:hAnsi="Times New Roman" w:cs="Times New Roman"/>
        </w:rPr>
        <w:t>Amponin, Alexis John</w:t>
      </w:r>
    </w:p>
    <w:p w14:paraId="03C98F67">
      <w:pPr>
        <w:jc w:val="center"/>
        <w:rPr>
          <w:rFonts w:ascii="Times New Roman" w:hAnsi="Times New Roman" w:cs="Times New Roman"/>
        </w:rPr>
      </w:pPr>
      <w:r>
        <w:rPr>
          <w:rFonts w:ascii="Times New Roman" w:hAnsi="Times New Roman" w:cs="Times New Roman"/>
        </w:rPr>
        <w:t>Ausa, Justin</w:t>
      </w:r>
    </w:p>
    <w:p w14:paraId="6025C815">
      <w:pPr>
        <w:jc w:val="center"/>
        <w:rPr>
          <w:rFonts w:ascii="Times New Roman" w:hAnsi="Times New Roman" w:cs="Times New Roman"/>
        </w:rPr>
      </w:pPr>
      <w:r>
        <w:rPr>
          <w:rFonts w:ascii="Times New Roman" w:hAnsi="Times New Roman" w:cs="Times New Roman"/>
        </w:rPr>
        <w:t>Dueñas, Jhazen</w:t>
      </w:r>
    </w:p>
    <w:p w14:paraId="0E4CC427">
      <w:pPr>
        <w:jc w:val="center"/>
        <w:rPr>
          <w:rFonts w:ascii="Times New Roman" w:hAnsi="Times New Roman" w:cs="Times New Roman"/>
        </w:rPr>
      </w:pPr>
      <w:r>
        <w:rPr>
          <w:rFonts w:ascii="Times New Roman" w:hAnsi="Times New Roman" w:cs="Times New Roman"/>
        </w:rPr>
        <w:t>Geronimo, Reymark</w:t>
      </w:r>
    </w:p>
    <w:p w14:paraId="06D19B1B">
      <w:pPr>
        <w:jc w:val="center"/>
        <w:rPr>
          <w:rFonts w:ascii="Times New Roman" w:hAnsi="Times New Roman" w:cs="Times New Roman"/>
        </w:rPr>
      </w:pPr>
    </w:p>
    <w:p w14:paraId="3C6FDEC8">
      <w:r>
        <w:br w:type="textWrapping"/>
      </w:r>
      <w:r>
        <w:br w:type="textWrapping"/>
      </w:r>
    </w:p>
    <w:p w14:paraId="5323F253"/>
    <w:p w14:paraId="178A1D08"/>
    <w:p w14:paraId="057C56CA"/>
    <w:p w14:paraId="0F448E60"/>
    <w:p w14:paraId="4B707107">
      <w:pPr>
        <w:jc w:val="center"/>
        <w:rPr>
          <w:rFonts w:ascii="Times New Roman" w:hAnsi="Times New Roman" w:cs="Times New Roman"/>
          <w:b/>
          <w:bCs/>
          <w:sz w:val="72"/>
          <w:szCs w:val="72"/>
        </w:rPr>
      </w:pPr>
    </w:p>
    <w:p w14:paraId="12F2063C">
      <w:pPr>
        <w:jc w:val="center"/>
        <w:rPr>
          <w:rFonts w:ascii="Times New Roman" w:hAnsi="Times New Roman" w:cs="Times New Roman"/>
          <w:b/>
          <w:bCs/>
          <w:sz w:val="72"/>
          <w:szCs w:val="72"/>
        </w:rPr>
      </w:pPr>
    </w:p>
    <w:p w14:paraId="70C11435">
      <w:pPr>
        <w:jc w:val="center"/>
        <w:rPr>
          <w:rFonts w:ascii="Times New Roman" w:hAnsi="Times New Roman" w:cs="Times New Roman"/>
          <w:b/>
          <w:bCs/>
          <w:sz w:val="72"/>
          <w:szCs w:val="72"/>
        </w:rPr>
      </w:pPr>
    </w:p>
    <w:p w14:paraId="71C3E830">
      <w:pPr>
        <w:jc w:val="center"/>
        <w:rPr>
          <w:rFonts w:ascii="Times New Roman" w:hAnsi="Times New Roman" w:cs="Times New Roman"/>
          <w:b/>
          <w:bCs/>
          <w:sz w:val="72"/>
          <w:szCs w:val="72"/>
        </w:rPr>
      </w:pPr>
    </w:p>
    <w:p w14:paraId="1D33DA3A">
      <w:pPr>
        <w:jc w:val="center"/>
        <w:rPr>
          <w:rFonts w:ascii="Times New Roman" w:hAnsi="Times New Roman" w:cs="Times New Roman"/>
          <w:b/>
          <w:bCs/>
          <w:sz w:val="96"/>
          <w:szCs w:val="96"/>
        </w:rPr>
      </w:pPr>
      <w:r>
        <w:rPr>
          <w:rFonts w:ascii="Times New Roman" w:hAnsi="Times New Roman" w:cs="Times New Roman"/>
          <w:b/>
          <w:bCs/>
          <w:sz w:val="96"/>
          <w:szCs w:val="96"/>
        </w:rPr>
        <w:t xml:space="preserve">Maintenance </w:t>
      </w:r>
    </w:p>
    <w:p w14:paraId="7395EDDF">
      <w:pPr>
        <w:jc w:val="center"/>
        <w:rPr>
          <w:rFonts w:ascii="Times New Roman" w:hAnsi="Times New Roman" w:cs="Times New Roman"/>
          <w:b/>
          <w:bCs/>
          <w:sz w:val="96"/>
          <w:szCs w:val="96"/>
        </w:rPr>
      </w:pPr>
      <w:r>
        <w:rPr>
          <w:rFonts w:ascii="Times New Roman" w:hAnsi="Times New Roman" w:cs="Times New Roman"/>
          <w:b/>
          <w:bCs/>
          <w:sz w:val="96"/>
          <w:szCs w:val="96"/>
        </w:rPr>
        <w:t>Documentation</w:t>
      </w:r>
    </w:p>
    <w:p w14:paraId="35F0346F">
      <w:pPr>
        <w:jc w:val="center"/>
        <w:rPr>
          <w:b/>
          <w:bCs/>
        </w:rPr>
      </w:pPr>
    </w:p>
    <w:p w14:paraId="22A4CBAB">
      <w:pPr>
        <w:jc w:val="center"/>
        <w:rPr>
          <w:b/>
          <w:bCs/>
        </w:rPr>
      </w:pPr>
    </w:p>
    <w:p w14:paraId="79FFF957">
      <w:pPr>
        <w:jc w:val="center"/>
        <w:rPr>
          <w:b/>
          <w:bCs/>
        </w:rPr>
      </w:pPr>
    </w:p>
    <w:p w14:paraId="6AD36F03">
      <w:pPr>
        <w:jc w:val="center"/>
        <w:rPr>
          <w:b/>
          <w:bCs/>
        </w:rPr>
      </w:pPr>
    </w:p>
    <w:p w14:paraId="3B6F7ADE">
      <w:pPr>
        <w:jc w:val="center"/>
        <w:rPr>
          <w:b/>
          <w:bCs/>
        </w:rPr>
      </w:pPr>
    </w:p>
    <w:p w14:paraId="3F17A419">
      <w:pPr>
        <w:jc w:val="center"/>
        <w:rPr>
          <w:b/>
          <w:bCs/>
        </w:rPr>
      </w:pPr>
    </w:p>
    <w:p w14:paraId="1C0CCA4D">
      <w:pPr>
        <w:jc w:val="center"/>
        <w:rPr>
          <w:b/>
          <w:bCs/>
        </w:rPr>
      </w:pPr>
    </w:p>
    <w:p w14:paraId="3AA913BD">
      <w:pPr>
        <w:jc w:val="center"/>
        <w:rPr>
          <w:b/>
          <w:bCs/>
        </w:rPr>
      </w:pPr>
    </w:p>
    <w:p w14:paraId="4DCDFF4E">
      <w:pPr>
        <w:jc w:val="center"/>
        <w:rPr>
          <w:b/>
          <w:bCs/>
        </w:rPr>
      </w:pPr>
    </w:p>
    <w:p w14:paraId="3C146002">
      <w:pPr>
        <w:jc w:val="center"/>
        <w:rPr>
          <w:b/>
          <w:bCs/>
        </w:rPr>
      </w:pPr>
    </w:p>
    <w:p w14:paraId="73F70183">
      <w:pPr>
        <w:jc w:val="center"/>
        <w:rPr>
          <w:b/>
          <w:bCs/>
        </w:rPr>
      </w:pPr>
    </w:p>
    <w:p w14:paraId="5E351234">
      <w:pPr>
        <w:jc w:val="center"/>
        <w:rPr>
          <w:rFonts w:hint="default" w:ascii="Times New Roman" w:hAnsi="Times New Roman" w:cs="Times New Roman"/>
          <w:b/>
          <w:bCs/>
        </w:rPr>
      </w:pPr>
    </w:p>
    <w:p w14:paraId="49BE1622">
      <w:pPr>
        <w:jc w:val="center"/>
        <w:rPr>
          <w:rFonts w:hint="default" w:ascii="Times New Roman" w:hAnsi="Times New Roman" w:cs="Times New Roman"/>
          <w:b/>
          <w:bCs/>
        </w:rPr>
      </w:pPr>
      <w:r>
        <w:rPr>
          <w:rFonts w:hint="default" w:ascii="Times New Roman" w:hAnsi="Times New Roman" w:cs="Times New Roman"/>
          <w:b/>
          <w:bCs/>
        </w:rPr>
        <w:t>INTRODUCTION</w:t>
      </w:r>
    </w:p>
    <w:p w14:paraId="48DB1269">
      <w:pPr>
        <w:pStyle w:val="13"/>
        <w:keepNext w:val="0"/>
        <w:keepLines w:val="0"/>
        <w:widowControl/>
        <w:suppressLineNumbers w:val="0"/>
        <w:spacing w:line="360" w:lineRule="auto"/>
        <w:jc w:val="both"/>
        <w:rPr>
          <w:b w:val="0"/>
          <w:bCs w:val="0"/>
        </w:rPr>
      </w:pPr>
      <w:r>
        <w:rPr>
          <w:rFonts w:ascii="Times New Roman" w:hAnsi="Times New Roman" w:cs="Times New Roman"/>
        </w:rPr>
        <w:t xml:space="preserve">        </w:t>
      </w:r>
      <w:r>
        <w:rPr>
          <w:rFonts w:ascii="Times New Roman" w:hAnsi="Times New Roman" w:cs="Times New Roman"/>
          <w:b w:val="0"/>
          <w:bCs w:val="0"/>
        </w:rPr>
        <w:t xml:space="preserve">   </w:t>
      </w:r>
      <w:r>
        <w:rPr>
          <w:rFonts w:hint="default" w:ascii="Times New Roman" w:hAnsi="Times New Roman" w:cs="Times New Roman"/>
          <w:b w:val="0"/>
          <w:bCs w:val="0"/>
          <w:lang w:val="en-PH"/>
        </w:rPr>
        <w:t xml:space="preserve"> </w:t>
      </w:r>
      <w:r>
        <w:rPr>
          <w:rFonts w:ascii="Times New Roman" w:hAnsi="Times New Roman" w:cs="Times New Roman"/>
          <w:b w:val="0"/>
          <w:bCs w:val="0"/>
        </w:rPr>
        <w:t xml:space="preserve"> </w:t>
      </w:r>
      <w:r>
        <w:rPr>
          <w:b w:val="0"/>
          <w:bCs w:val="0"/>
        </w:rPr>
        <w:t xml:space="preserve">The </w:t>
      </w:r>
      <w:r>
        <w:rPr>
          <w:rStyle w:val="14"/>
          <w:b w:val="0"/>
          <w:bCs w:val="0"/>
        </w:rPr>
        <w:t>Pet Appointment and Veterinary Record System</w:t>
      </w:r>
      <w:r>
        <w:rPr>
          <w:b w:val="0"/>
          <w:bCs w:val="0"/>
        </w:rPr>
        <w:t xml:space="preserve"> is designed to help veterinary clinics manage pet information and appointments in a faster and more organized way. Instead of relying on paper-based records that can easily be misplaced or damaged, the system stores all data securely in a centralized database. This makes it easier for the staff to schedule, view, and update appointments while maintaining accurate medical histories for every pet. It also provides convenience to pet owners since they can be assured that their pets’ records are properly kept, making future checkups or treatments more efficient and consistent.</w:t>
      </w:r>
    </w:p>
    <w:p w14:paraId="3F9CEFB1">
      <w:pPr>
        <w:pStyle w:val="13"/>
        <w:keepNext w:val="0"/>
        <w:keepLines w:val="0"/>
        <w:widowControl/>
        <w:suppressLineNumbers w:val="0"/>
        <w:spacing w:line="360" w:lineRule="auto"/>
        <w:ind w:firstLine="960" w:firstLineChars="400"/>
        <w:jc w:val="both"/>
        <w:rPr>
          <w:b w:val="0"/>
          <w:bCs w:val="0"/>
        </w:rPr>
      </w:pPr>
      <w:r>
        <w:rPr>
          <w:b w:val="0"/>
          <w:bCs w:val="0"/>
        </w:rPr>
        <w:t xml:space="preserve">Regular </w:t>
      </w:r>
      <w:r>
        <w:rPr>
          <w:rStyle w:val="14"/>
          <w:b w:val="0"/>
          <w:bCs w:val="0"/>
        </w:rPr>
        <w:t>system maintenance</w:t>
      </w:r>
      <w:r>
        <w:rPr>
          <w:b w:val="0"/>
          <w:bCs w:val="0"/>
        </w:rPr>
        <w:t xml:space="preserve"> plays an important role in ensuring the long-term reliability and performance of the application. Maintenance involves checking the system regularly to detect and fix any technical issues or errors that may arise during its use. Through consistent updates, the system can remain compatible with newer technologies and continue functioning smoothly. This process helps prevent data loss, improves system security, and ensures that both staff and clients experience a dependable and hassle-free platform.</w:t>
      </w:r>
    </w:p>
    <w:p w14:paraId="7B59F68D">
      <w:pPr>
        <w:pStyle w:val="13"/>
        <w:keepNext w:val="0"/>
        <w:keepLines w:val="0"/>
        <w:widowControl/>
        <w:suppressLineNumbers w:val="0"/>
        <w:spacing w:line="360" w:lineRule="auto"/>
        <w:ind w:firstLine="960" w:firstLineChars="400"/>
        <w:jc w:val="both"/>
        <w:rPr>
          <w:b w:val="0"/>
          <w:bCs w:val="0"/>
        </w:rPr>
      </w:pPr>
      <w:r>
        <w:rPr>
          <w:rFonts w:hint="default"/>
          <w:b w:val="0"/>
          <w:bCs w:val="0"/>
          <w:lang w:val="en-PH"/>
        </w:rPr>
        <w:t xml:space="preserve">Also </w:t>
      </w:r>
      <w:r>
        <w:rPr>
          <w:b w:val="0"/>
          <w:bCs w:val="0"/>
        </w:rPr>
        <w:t>maintenance allows the system to adapt to changes within the clinic’s operations. As new services, procedures, or requirements are introduced, the system can be updated or enhanced to meet these new needs. Continuous improvement ensures that the system remains effective, user-friendly, and aligned with the clinic’s goals. By performing proper maintenance and upgrades, the Pet Appointment and Veterinary Record System can continue to serve as a valuable tool for improving efficiency, accuracy, and overall service quality in the veterinary clinic.</w:t>
      </w:r>
    </w:p>
    <w:p w14:paraId="4875B330">
      <w:pPr>
        <w:spacing w:line="360" w:lineRule="auto"/>
        <w:jc w:val="both"/>
        <w:rPr>
          <w:rFonts w:ascii="Times New Roman" w:hAnsi="Times New Roman" w:cs="Times New Roman"/>
          <w:b w:val="0"/>
          <w:bCs w:val="0"/>
        </w:rPr>
      </w:pPr>
    </w:p>
    <w:p w14:paraId="2C68916E">
      <w:pPr>
        <w:jc w:val="both"/>
        <w:rPr>
          <w:rFonts w:ascii="Times New Roman" w:hAnsi="Times New Roman" w:cs="Times New Roman"/>
        </w:rPr>
      </w:pPr>
    </w:p>
    <w:p w14:paraId="4224CB35">
      <w:pPr>
        <w:jc w:val="both"/>
        <w:rPr>
          <w:rFonts w:ascii="Times New Roman" w:hAnsi="Times New Roman" w:cs="Times New Roman"/>
          <w:b/>
          <w:bCs/>
        </w:rPr>
      </w:pPr>
    </w:p>
    <w:p w14:paraId="21FAEA9D">
      <w:pPr>
        <w:jc w:val="center"/>
        <w:rPr>
          <w:rFonts w:ascii="Times New Roman" w:hAnsi="Times New Roman" w:cs="Times New Roman"/>
          <w:b/>
          <w:bCs/>
        </w:rPr>
      </w:pPr>
    </w:p>
    <w:p w14:paraId="79604336">
      <w:pPr>
        <w:jc w:val="both"/>
        <w:rPr>
          <w:rFonts w:ascii="Times New Roman" w:hAnsi="Times New Roman" w:cs="Times New Roman"/>
          <w:b/>
          <w:bCs/>
        </w:rPr>
      </w:pPr>
      <w:bookmarkStart w:id="0" w:name="_GoBack"/>
      <w:bookmarkEnd w:id="0"/>
    </w:p>
    <w:p w14:paraId="522D2C0F">
      <w:pPr>
        <w:jc w:val="center"/>
        <w:rPr>
          <w:rFonts w:hint="default" w:ascii="Times New Roman" w:hAnsi="Times New Roman" w:cs="Times New Roman"/>
          <w:b/>
          <w:bCs/>
          <w:lang w:val="en-PH"/>
        </w:rPr>
      </w:pPr>
      <w:r>
        <w:rPr>
          <w:rFonts w:ascii="Times New Roman" w:hAnsi="Times New Roman" w:cs="Times New Roman"/>
          <w:b/>
          <w:bCs/>
        </w:rPr>
        <w:t>MAINTENANCE PLA</w:t>
      </w:r>
      <w:r>
        <w:rPr>
          <w:rFonts w:hint="default" w:ascii="Times New Roman" w:hAnsi="Times New Roman" w:cs="Times New Roman"/>
          <w:b/>
          <w:bCs/>
          <w:lang w:val="en-PH"/>
        </w:rPr>
        <w:t>N</w:t>
      </w:r>
    </w:p>
    <w:p w14:paraId="6D78C1FE">
      <w:pPr>
        <w:pStyle w:val="31"/>
        <w:numPr>
          <w:ilvl w:val="0"/>
          <w:numId w:val="1"/>
        </w:numPr>
        <w:jc w:val="both"/>
        <w:rPr>
          <w:rFonts w:ascii="Times New Roman" w:hAnsi="Times New Roman" w:cs="Times New Roman"/>
        </w:rPr>
      </w:pPr>
      <w:r>
        <w:rPr>
          <w:rFonts w:ascii="Times New Roman" w:hAnsi="Times New Roman" w:cs="Times New Roman"/>
        </w:rPr>
        <w:t>The system will be maintained through the following types of maintenance:</w:t>
      </w:r>
    </w:p>
    <w:p w14:paraId="677261CA">
      <w:pPr>
        <w:numPr>
          <w:ilvl w:val="0"/>
          <w:numId w:val="1"/>
        </w:numPr>
        <w:jc w:val="both"/>
        <w:rPr>
          <w:rFonts w:ascii="Times New Roman" w:hAnsi="Times New Roman" w:cs="Times New Roman"/>
        </w:rPr>
      </w:pPr>
      <w:r>
        <w:rPr>
          <w:rFonts w:ascii="Times New Roman" w:hAnsi="Times New Roman" w:cs="Times New Roman"/>
        </w:rPr>
        <w:t>Corrective Maintenance – Fixing errors and bugs that may appear.</w:t>
      </w:r>
    </w:p>
    <w:p w14:paraId="1E9676C9">
      <w:pPr>
        <w:numPr>
          <w:ilvl w:val="0"/>
          <w:numId w:val="1"/>
        </w:numPr>
        <w:jc w:val="both"/>
        <w:rPr>
          <w:rFonts w:ascii="Times New Roman" w:hAnsi="Times New Roman" w:cs="Times New Roman"/>
        </w:rPr>
      </w:pPr>
      <w:r>
        <w:rPr>
          <w:rFonts w:ascii="Times New Roman" w:hAnsi="Times New Roman" w:cs="Times New Roman"/>
        </w:rPr>
        <w:t>Adaptive Maintenance – Updating the system if the clinic changes its process or technology.</w:t>
      </w:r>
    </w:p>
    <w:p w14:paraId="053B1D1A">
      <w:pPr>
        <w:numPr>
          <w:ilvl w:val="0"/>
          <w:numId w:val="1"/>
        </w:numPr>
        <w:jc w:val="both"/>
        <w:rPr>
          <w:rFonts w:ascii="Times New Roman" w:hAnsi="Times New Roman" w:cs="Times New Roman"/>
        </w:rPr>
      </w:pPr>
      <w:r>
        <w:rPr>
          <w:rFonts w:ascii="Times New Roman" w:hAnsi="Times New Roman" w:cs="Times New Roman"/>
        </w:rPr>
        <w:t>Perfective Maintenance – Improving performance and adding small enhancements.</w:t>
      </w:r>
    </w:p>
    <w:p w14:paraId="77754D13">
      <w:pPr>
        <w:numPr>
          <w:ilvl w:val="0"/>
          <w:numId w:val="1"/>
        </w:numPr>
        <w:jc w:val="both"/>
        <w:rPr>
          <w:rFonts w:ascii="Times New Roman" w:hAnsi="Times New Roman" w:cs="Times New Roman"/>
          <w:b/>
          <w:bCs/>
        </w:rPr>
      </w:pPr>
      <w:r>
        <w:rPr>
          <w:rFonts w:ascii="Times New Roman" w:hAnsi="Times New Roman" w:cs="Times New Roman"/>
        </w:rPr>
        <w:t>Preventive Maintenance – Doing regular checks and updates to avoid future problems</w:t>
      </w:r>
    </w:p>
    <w:p w14:paraId="75FA5523">
      <w:pPr>
        <w:numPr>
          <w:ilvl w:val="0"/>
          <w:numId w:val="0"/>
        </w:numPr>
        <w:spacing w:after="160" w:line="278" w:lineRule="auto"/>
        <w:jc w:val="both"/>
        <w:rPr>
          <w:rFonts w:ascii="Times New Roman" w:hAnsi="Times New Roman" w:cs="Times New Roman"/>
        </w:rPr>
      </w:pPr>
    </w:p>
    <w:p w14:paraId="4A5B390D">
      <w:pPr>
        <w:numPr>
          <w:ilvl w:val="0"/>
          <w:numId w:val="0"/>
        </w:numPr>
        <w:spacing w:after="160" w:line="278" w:lineRule="auto"/>
        <w:jc w:val="both"/>
        <w:rPr>
          <w:rFonts w:ascii="Times New Roman" w:hAnsi="Times New Roman" w:cs="Times New Roman"/>
        </w:rPr>
      </w:pPr>
    </w:p>
    <w:p w14:paraId="7D0D82B4">
      <w:pPr>
        <w:numPr>
          <w:ilvl w:val="0"/>
          <w:numId w:val="0"/>
        </w:numPr>
        <w:spacing w:after="160" w:line="278" w:lineRule="auto"/>
        <w:jc w:val="both"/>
        <w:rPr>
          <w:rFonts w:ascii="Times New Roman" w:hAnsi="Times New Roman" w:cs="Times New Roman"/>
        </w:rPr>
      </w:pPr>
    </w:p>
    <w:p w14:paraId="3D5742BF">
      <w:pPr>
        <w:numPr>
          <w:ilvl w:val="0"/>
          <w:numId w:val="0"/>
        </w:numPr>
        <w:spacing w:after="160" w:line="278" w:lineRule="auto"/>
        <w:jc w:val="both"/>
        <w:rPr>
          <w:rFonts w:ascii="Times New Roman" w:hAnsi="Times New Roman" w:cs="Times New Roman"/>
        </w:rPr>
      </w:pPr>
    </w:p>
    <w:p w14:paraId="5B9B9399">
      <w:pPr>
        <w:numPr>
          <w:ilvl w:val="0"/>
          <w:numId w:val="0"/>
        </w:numPr>
        <w:spacing w:after="160" w:line="278" w:lineRule="auto"/>
        <w:jc w:val="both"/>
        <w:rPr>
          <w:rFonts w:ascii="Times New Roman" w:hAnsi="Times New Roman" w:cs="Times New Roman"/>
        </w:rPr>
      </w:pPr>
    </w:p>
    <w:p w14:paraId="22DBDE97">
      <w:pPr>
        <w:numPr>
          <w:ilvl w:val="0"/>
          <w:numId w:val="0"/>
        </w:numPr>
        <w:spacing w:after="160" w:line="278" w:lineRule="auto"/>
        <w:jc w:val="both"/>
        <w:rPr>
          <w:rFonts w:ascii="Times New Roman" w:hAnsi="Times New Roman" w:cs="Times New Roman"/>
        </w:rPr>
      </w:pPr>
    </w:p>
    <w:p w14:paraId="55839EAE">
      <w:pPr>
        <w:jc w:val="center"/>
        <w:rPr>
          <w:rFonts w:hint="default" w:ascii="Times New Roman" w:hAnsi="Times New Roman" w:cs="Times New Roman"/>
          <w:b/>
          <w:bCs/>
          <w:lang w:val="en-US"/>
        </w:rPr>
      </w:pPr>
    </w:p>
    <w:p w14:paraId="51AD334A">
      <w:pPr>
        <w:jc w:val="center"/>
        <w:rPr>
          <w:rFonts w:hint="default" w:ascii="Times New Roman" w:hAnsi="Times New Roman" w:cs="Times New Roman"/>
          <w:b/>
          <w:bCs/>
          <w:lang w:val="en-US"/>
        </w:rPr>
      </w:pPr>
    </w:p>
    <w:p w14:paraId="1947DF65">
      <w:pPr>
        <w:jc w:val="center"/>
        <w:rPr>
          <w:rFonts w:hint="default" w:ascii="Times New Roman" w:hAnsi="Times New Roman" w:cs="Times New Roman"/>
          <w:b/>
          <w:bCs/>
          <w:lang w:val="en-US"/>
        </w:rPr>
      </w:pPr>
    </w:p>
    <w:p w14:paraId="160D55B6">
      <w:pPr>
        <w:jc w:val="center"/>
        <w:rPr>
          <w:rFonts w:hint="default" w:ascii="Times New Roman" w:hAnsi="Times New Roman" w:cs="Times New Roman"/>
          <w:b/>
          <w:bCs/>
          <w:lang w:val="en-US"/>
        </w:rPr>
      </w:pPr>
    </w:p>
    <w:p w14:paraId="3D90362C">
      <w:pPr>
        <w:jc w:val="center"/>
        <w:rPr>
          <w:rFonts w:hint="default" w:ascii="Times New Roman" w:hAnsi="Times New Roman" w:cs="Times New Roman"/>
          <w:b/>
          <w:bCs/>
          <w:lang w:val="en-US"/>
        </w:rPr>
      </w:pPr>
    </w:p>
    <w:p w14:paraId="3D285FEB">
      <w:pPr>
        <w:jc w:val="center"/>
        <w:rPr>
          <w:rFonts w:hint="default" w:ascii="Times New Roman" w:hAnsi="Times New Roman" w:cs="Times New Roman"/>
          <w:b/>
          <w:bCs/>
          <w:lang w:val="en-US"/>
        </w:rPr>
      </w:pPr>
    </w:p>
    <w:p w14:paraId="2157A195">
      <w:pPr>
        <w:jc w:val="center"/>
        <w:rPr>
          <w:rFonts w:hint="default" w:ascii="Times New Roman" w:hAnsi="Times New Roman" w:cs="Times New Roman"/>
          <w:b/>
          <w:bCs/>
          <w:lang w:val="en-US"/>
        </w:rPr>
      </w:pPr>
    </w:p>
    <w:p w14:paraId="3A24304E">
      <w:pPr>
        <w:jc w:val="center"/>
        <w:rPr>
          <w:rFonts w:hint="default" w:ascii="Times New Roman" w:hAnsi="Times New Roman" w:cs="Times New Roman"/>
          <w:b/>
          <w:bCs/>
          <w:lang w:val="en-US"/>
        </w:rPr>
      </w:pPr>
    </w:p>
    <w:p w14:paraId="4E934C9E">
      <w:pPr>
        <w:jc w:val="center"/>
        <w:rPr>
          <w:rFonts w:hint="default" w:ascii="Times New Roman" w:hAnsi="Times New Roman" w:cs="Times New Roman"/>
          <w:b/>
          <w:bCs/>
          <w:lang w:val="en-US"/>
        </w:rPr>
      </w:pPr>
    </w:p>
    <w:p w14:paraId="0534A088">
      <w:pPr>
        <w:jc w:val="center"/>
        <w:rPr>
          <w:rFonts w:hint="default" w:ascii="Times New Roman" w:hAnsi="Times New Roman" w:cs="Times New Roman"/>
          <w:b/>
          <w:bCs/>
          <w:lang w:val="en-US"/>
        </w:rPr>
      </w:pPr>
    </w:p>
    <w:p w14:paraId="46449EE1">
      <w:pPr>
        <w:jc w:val="center"/>
        <w:rPr>
          <w:rFonts w:hint="default" w:ascii="Times New Roman" w:hAnsi="Times New Roman" w:cs="Times New Roman"/>
          <w:b/>
          <w:bCs/>
          <w:lang w:val="en-US"/>
        </w:rPr>
      </w:pPr>
    </w:p>
    <w:p w14:paraId="64F3C480">
      <w:pPr>
        <w:jc w:val="center"/>
        <w:rPr>
          <w:rFonts w:hint="default" w:ascii="Times New Roman" w:hAnsi="Times New Roman" w:cs="Times New Roman"/>
          <w:b/>
          <w:bCs/>
          <w:lang w:val="en-US"/>
        </w:rPr>
      </w:pPr>
    </w:p>
    <w:p w14:paraId="0479B57F">
      <w:pPr>
        <w:jc w:val="center"/>
        <w:rPr>
          <w:rFonts w:hint="default" w:ascii="Times New Roman" w:hAnsi="Times New Roman" w:cs="Times New Roman"/>
          <w:b/>
          <w:bCs/>
          <w:lang w:val="en-US"/>
        </w:rPr>
      </w:pPr>
    </w:p>
    <w:p w14:paraId="0670EA78">
      <w:pPr>
        <w:jc w:val="center"/>
        <w:rPr>
          <w:rFonts w:hint="default" w:ascii="Times New Roman" w:hAnsi="Times New Roman" w:cs="Times New Roman"/>
          <w:b/>
          <w:bCs/>
          <w:lang w:val="en-US"/>
        </w:rPr>
      </w:pPr>
    </w:p>
    <w:p w14:paraId="2E1FDBEA">
      <w:pPr>
        <w:jc w:val="center"/>
        <w:rPr>
          <w:rFonts w:hint="default" w:ascii="Times New Roman" w:hAnsi="Times New Roman" w:cs="Times New Roman"/>
          <w:b/>
          <w:bCs/>
          <w:lang w:val="en-US"/>
        </w:rPr>
      </w:pPr>
      <w:r>
        <w:rPr>
          <w:rFonts w:hint="default" w:ascii="Times New Roman" w:hAnsi="Times New Roman" w:cs="Times New Roman"/>
          <w:b/>
          <w:bCs/>
          <w:lang w:val="en-US"/>
        </w:rPr>
        <w:t>MAINTENANCE SCHEDULE</w:t>
      </w:r>
    </w:p>
    <w:p w14:paraId="1B44ADC3">
      <w:pPr>
        <w:numPr>
          <w:ilvl w:val="0"/>
          <w:numId w:val="0"/>
        </w:numPr>
        <w:spacing w:after="160" w:line="278" w:lineRule="auto"/>
        <w:jc w:val="both"/>
        <w:rPr>
          <w:rFonts w:ascii="Times New Roman" w:hAnsi="Times New Roman" w:cs="Times New Roman"/>
        </w:rPr>
      </w:pPr>
    </w:p>
    <w:tbl>
      <w:tblPr>
        <w:tblStyle w:val="16"/>
        <w:tblW w:w="0" w:type="auto"/>
        <w:tblInd w:w="1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6"/>
        <w:gridCol w:w="2358"/>
        <w:gridCol w:w="1182"/>
        <w:gridCol w:w="2440"/>
        <w:gridCol w:w="1507"/>
      </w:tblGrid>
      <w:tr w14:paraId="2C2D48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2" w:hRule="atLeast"/>
        </w:trPr>
        <w:tc>
          <w:tcPr>
            <w:tcW w:w="1086" w:type="dxa"/>
            <w:tcBorders>
              <w:top w:val="single" w:color="auto" w:sz="4" w:space="0"/>
              <w:left w:val="single" w:color="auto" w:sz="4" w:space="0"/>
              <w:bottom w:val="single" w:color="auto" w:sz="4" w:space="0"/>
              <w:right w:val="single" w:color="auto" w:sz="4" w:space="0"/>
            </w:tcBorders>
          </w:tcPr>
          <w:p w14:paraId="64DF59BA">
            <w:pPr>
              <w:spacing w:after="160" w:line="278" w:lineRule="auto"/>
              <w:jc w:val="both"/>
              <w:rPr>
                <w:rFonts w:ascii="Times New Roman" w:hAnsi="Times New Roman" w:cs="Times New Roman"/>
                <w:b/>
                <w:bCs/>
              </w:rPr>
            </w:pPr>
            <w:r>
              <w:rPr>
                <w:rFonts w:ascii="Times New Roman" w:hAnsi="Times New Roman" w:cs="Times New Roman"/>
                <w:b/>
                <w:bCs/>
              </w:rPr>
              <w:t>Task</w:t>
            </w:r>
          </w:p>
        </w:tc>
        <w:tc>
          <w:tcPr>
            <w:tcW w:w="2358" w:type="dxa"/>
            <w:tcBorders>
              <w:top w:val="single" w:color="auto" w:sz="4" w:space="0"/>
              <w:left w:val="single" w:color="auto" w:sz="4" w:space="0"/>
              <w:bottom w:val="single" w:color="auto" w:sz="4" w:space="0"/>
              <w:right w:val="single" w:color="auto" w:sz="4" w:space="0"/>
            </w:tcBorders>
          </w:tcPr>
          <w:p w14:paraId="1018A9C2">
            <w:pPr>
              <w:spacing w:after="160" w:line="278" w:lineRule="auto"/>
              <w:jc w:val="both"/>
              <w:rPr>
                <w:rFonts w:ascii="Times New Roman" w:hAnsi="Times New Roman" w:cs="Times New Roman"/>
                <w:b/>
                <w:bCs/>
              </w:rPr>
            </w:pPr>
            <w:r>
              <w:rPr>
                <w:rFonts w:ascii="Times New Roman" w:hAnsi="Times New Roman" w:cs="Times New Roman"/>
                <w:b/>
                <w:bCs/>
              </w:rPr>
              <w:t>Description</w:t>
            </w:r>
          </w:p>
        </w:tc>
        <w:tc>
          <w:tcPr>
            <w:tcW w:w="1182" w:type="dxa"/>
            <w:tcBorders>
              <w:top w:val="single" w:color="auto" w:sz="4" w:space="0"/>
              <w:left w:val="single" w:color="auto" w:sz="4" w:space="0"/>
              <w:bottom w:val="single" w:color="auto" w:sz="4" w:space="0"/>
              <w:right w:val="single" w:color="auto" w:sz="4" w:space="0"/>
            </w:tcBorders>
          </w:tcPr>
          <w:p w14:paraId="6BCA5E31">
            <w:pPr>
              <w:spacing w:after="160" w:line="278" w:lineRule="auto"/>
              <w:jc w:val="both"/>
              <w:rPr>
                <w:rFonts w:ascii="Times New Roman" w:hAnsi="Times New Roman" w:cs="Times New Roman"/>
                <w:b/>
                <w:bCs/>
              </w:rPr>
            </w:pPr>
            <w:r>
              <w:rPr>
                <w:rFonts w:ascii="Times New Roman" w:hAnsi="Times New Roman" w:cs="Times New Roman"/>
                <w:b/>
                <w:bCs/>
              </w:rPr>
              <w:t>Frequency</w:t>
            </w:r>
          </w:p>
        </w:tc>
        <w:tc>
          <w:tcPr>
            <w:tcW w:w="2440" w:type="dxa"/>
            <w:tcBorders>
              <w:top w:val="single" w:color="auto" w:sz="4" w:space="0"/>
              <w:left w:val="single" w:color="auto" w:sz="4" w:space="0"/>
              <w:bottom w:val="single" w:color="auto" w:sz="4" w:space="0"/>
              <w:right w:val="single" w:color="auto" w:sz="4" w:space="0"/>
            </w:tcBorders>
          </w:tcPr>
          <w:p w14:paraId="4E4590BB">
            <w:pPr>
              <w:spacing w:after="160" w:line="278" w:lineRule="auto"/>
              <w:jc w:val="both"/>
              <w:rPr>
                <w:rFonts w:ascii="Times New Roman" w:hAnsi="Times New Roman" w:cs="Times New Roman"/>
                <w:b/>
                <w:bCs/>
              </w:rPr>
            </w:pPr>
            <w:r>
              <w:rPr>
                <w:rFonts w:ascii="Times New Roman" w:hAnsi="Times New Roman" w:cs="Times New Roman"/>
                <w:b/>
                <w:bCs/>
              </w:rPr>
              <w:t>Responsible Person</w:t>
            </w:r>
          </w:p>
        </w:tc>
        <w:tc>
          <w:tcPr>
            <w:tcW w:w="1507" w:type="dxa"/>
            <w:tcBorders>
              <w:top w:val="single" w:color="auto" w:sz="4" w:space="0"/>
              <w:left w:val="single" w:color="auto" w:sz="4" w:space="0"/>
              <w:bottom w:val="single" w:color="auto" w:sz="4" w:space="0"/>
              <w:right w:val="single" w:color="auto" w:sz="4" w:space="0"/>
            </w:tcBorders>
          </w:tcPr>
          <w:p w14:paraId="150DE69A">
            <w:pPr>
              <w:spacing w:after="160" w:line="278" w:lineRule="auto"/>
              <w:jc w:val="both"/>
              <w:rPr>
                <w:rFonts w:ascii="Times New Roman" w:hAnsi="Times New Roman" w:cs="Times New Roman"/>
                <w:b/>
                <w:bCs/>
              </w:rPr>
            </w:pPr>
            <w:r>
              <w:rPr>
                <w:rFonts w:ascii="Times New Roman" w:hAnsi="Times New Roman" w:cs="Times New Roman"/>
                <w:b/>
                <w:bCs/>
              </w:rPr>
              <w:t>Status</w:t>
            </w:r>
          </w:p>
        </w:tc>
      </w:tr>
      <w:tr w14:paraId="0B0B38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65" w:hRule="atLeast"/>
        </w:trPr>
        <w:tc>
          <w:tcPr>
            <w:tcW w:w="1086" w:type="dxa"/>
            <w:tcBorders>
              <w:top w:val="single" w:color="auto" w:sz="4" w:space="0"/>
              <w:left w:val="single" w:color="auto" w:sz="4" w:space="0"/>
              <w:bottom w:val="single" w:color="auto" w:sz="4" w:space="0"/>
              <w:right w:val="single" w:color="auto" w:sz="4" w:space="0"/>
            </w:tcBorders>
          </w:tcPr>
          <w:p w14:paraId="5DAA60C2">
            <w:pPr>
              <w:spacing w:after="160" w:line="278" w:lineRule="auto"/>
              <w:rPr>
                <w:rFonts w:ascii="Times New Roman" w:hAnsi="Times New Roman" w:cs="Times New Roman"/>
              </w:rPr>
            </w:pPr>
            <w:r>
              <w:rPr>
                <w:rFonts w:ascii="Times New Roman" w:hAnsi="Times New Roman" w:cs="Times New Roman"/>
              </w:rPr>
              <w:t>Database Backup</w:t>
            </w:r>
          </w:p>
        </w:tc>
        <w:tc>
          <w:tcPr>
            <w:tcW w:w="2358" w:type="dxa"/>
            <w:tcBorders>
              <w:top w:val="single" w:color="auto" w:sz="4" w:space="0"/>
              <w:left w:val="single" w:color="auto" w:sz="4" w:space="0"/>
              <w:bottom w:val="single" w:color="auto" w:sz="4" w:space="0"/>
              <w:right w:val="single" w:color="auto" w:sz="4" w:space="0"/>
            </w:tcBorders>
          </w:tcPr>
          <w:p w14:paraId="0CAC0FF0">
            <w:pPr>
              <w:spacing w:after="160" w:line="278" w:lineRule="auto"/>
              <w:jc w:val="both"/>
              <w:rPr>
                <w:rFonts w:ascii="Times New Roman" w:hAnsi="Times New Roman" w:cs="Times New Roman"/>
              </w:rPr>
            </w:pPr>
            <w:r>
              <w:rPr>
                <w:rFonts w:ascii="Times New Roman" w:hAnsi="Times New Roman" w:cs="Times New Roman"/>
              </w:rPr>
              <w:t>The system data will be copied and saved in a backup file to make sure no records are lost.</w:t>
            </w:r>
          </w:p>
        </w:tc>
        <w:tc>
          <w:tcPr>
            <w:tcW w:w="1182" w:type="dxa"/>
            <w:tcBorders>
              <w:top w:val="single" w:color="auto" w:sz="4" w:space="0"/>
              <w:left w:val="single" w:color="auto" w:sz="4" w:space="0"/>
              <w:bottom w:val="single" w:color="auto" w:sz="4" w:space="0"/>
              <w:right w:val="single" w:color="auto" w:sz="4" w:space="0"/>
            </w:tcBorders>
          </w:tcPr>
          <w:p w14:paraId="7CCF9D59">
            <w:pPr>
              <w:spacing w:after="160" w:line="278" w:lineRule="auto"/>
              <w:rPr>
                <w:rFonts w:ascii="Times New Roman" w:hAnsi="Times New Roman" w:cs="Times New Roman"/>
              </w:rPr>
            </w:pPr>
            <w:r>
              <w:rPr>
                <w:rFonts w:ascii="Times New Roman" w:hAnsi="Times New Roman" w:cs="Times New Roman"/>
              </w:rPr>
              <w:t>Weekly</w:t>
            </w:r>
          </w:p>
        </w:tc>
        <w:tc>
          <w:tcPr>
            <w:tcW w:w="2440" w:type="dxa"/>
            <w:tcBorders>
              <w:top w:val="single" w:color="auto" w:sz="4" w:space="0"/>
              <w:left w:val="single" w:color="auto" w:sz="4" w:space="0"/>
              <w:bottom w:val="single" w:color="auto" w:sz="4" w:space="0"/>
              <w:right w:val="single" w:color="auto" w:sz="4" w:space="0"/>
            </w:tcBorders>
          </w:tcPr>
          <w:p w14:paraId="2FBC3E25">
            <w:pPr>
              <w:spacing w:after="0" w:line="278" w:lineRule="auto"/>
              <w:jc w:val="both"/>
              <w:rPr>
                <w:rFonts w:ascii="Times New Roman" w:hAnsi="Times New Roman" w:cs="Times New Roman"/>
              </w:rPr>
            </w:pPr>
            <w:r>
              <w:rPr>
                <w:rFonts w:ascii="Times New Roman" w:hAnsi="Times New Roman" w:cs="Times New Roman"/>
              </w:rPr>
              <w:t>PetLandia Vets</w:t>
            </w:r>
          </w:p>
          <w:p w14:paraId="0FA7A2EF">
            <w:pPr>
              <w:spacing w:after="160" w:line="278" w:lineRule="auto"/>
              <w:jc w:val="both"/>
              <w:rPr>
                <w:rFonts w:ascii="Times New Roman" w:hAnsi="Times New Roman" w:cs="Times New Roman"/>
                <w:b/>
                <w:bCs/>
              </w:rPr>
            </w:pPr>
          </w:p>
        </w:tc>
        <w:tc>
          <w:tcPr>
            <w:tcW w:w="1507" w:type="dxa"/>
            <w:tcBorders>
              <w:top w:val="single" w:color="auto" w:sz="4" w:space="0"/>
              <w:left w:val="single" w:color="auto" w:sz="4" w:space="0"/>
              <w:bottom w:val="single" w:color="auto" w:sz="4" w:space="0"/>
              <w:right w:val="single" w:color="auto" w:sz="4" w:space="0"/>
            </w:tcBorders>
          </w:tcPr>
          <w:p w14:paraId="3141C7C2">
            <w:pPr>
              <w:spacing w:after="160" w:line="278" w:lineRule="auto"/>
              <w:jc w:val="both"/>
              <w:rPr>
                <w:rFonts w:ascii="Times New Roman" w:hAnsi="Times New Roman" w:cs="Times New Roman"/>
              </w:rPr>
            </w:pPr>
            <w:r>
              <w:rPr>
                <w:rFonts w:ascii="Times New Roman" w:hAnsi="Times New Roman" w:cs="Times New Roman"/>
              </w:rPr>
              <w:t>Ongoing</w:t>
            </w:r>
          </w:p>
        </w:tc>
      </w:tr>
      <w:tr w14:paraId="3D1CF3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66" w:hRule="atLeast"/>
        </w:trPr>
        <w:tc>
          <w:tcPr>
            <w:tcW w:w="1086" w:type="dxa"/>
            <w:tcBorders>
              <w:top w:val="single" w:color="auto" w:sz="4" w:space="0"/>
              <w:left w:val="single" w:color="auto" w:sz="4" w:space="0"/>
              <w:bottom w:val="single" w:color="auto" w:sz="4" w:space="0"/>
              <w:right w:val="single" w:color="auto" w:sz="4" w:space="0"/>
            </w:tcBorders>
          </w:tcPr>
          <w:p w14:paraId="0C5AE064">
            <w:pPr>
              <w:spacing w:after="160" w:line="278" w:lineRule="auto"/>
              <w:jc w:val="both"/>
              <w:rPr>
                <w:rFonts w:ascii="Times New Roman" w:hAnsi="Times New Roman" w:cs="Times New Roman"/>
              </w:rPr>
            </w:pPr>
            <w:r>
              <w:rPr>
                <w:rFonts w:ascii="Times New Roman" w:hAnsi="Times New Roman" w:cs="Times New Roman"/>
              </w:rPr>
              <w:t>Security Updates</w:t>
            </w:r>
          </w:p>
        </w:tc>
        <w:tc>
          <w:tcPr>
            <w:tcW w:w="2358" w:type="dxa"/>
            <w:tcBorders>
              <w:top w:val="single" w:color="auto" w:sz="4" w:space="0"/>
              <w:left w:val="single" w:color="auto" w:sz="4" w:space="0"/>
              <w:bottom w:val="single" w:color="auto" w:sz="4" w:space="0"/>
              <w:right w:val="single" w:color="auto" w:sz="4" w:space="0"/>
            </w:tcBorders>
          </w:tcPr>
          <w:p w14:paraId="146F6814">
            <w:pPr>
              <w:spacing w:after="160" w:line="278" w:lineRule="auto"/>
              <w:jc w:val="both"/>
              <w:rPr>
                <w:rFonts w:ascii="Times New Roman" w:hAnsi="Times New Roman" w:cs="Times New Roman"/>
              </w:rPr>
            </w:pPr>
            <w:r>
              <w:rPr>
                <w:rFonts w:ascii="Times New Roman" w:hAnsi="Times New Roman" w:cs="Times New Roman"/>
              </w:rPr>
              <w:t>Updates and patches will be installed to keep the system safe from errors or threats.</w:t>
            </w:r>
          </w:p>
        </w:tc>
        <w:tc>
          <w:tcPr>
            <w:tcW w:w="1182" w:type="dxa"/>
            <w:tcBorders>
              <w:top w:val="single" w:color="auto" w:sz="4" w:space="0"/>
              <w:left w:val="single" w:color="auto" w:sz="4" w:space="0"/>
              <w:bottom w:val="single" w:color="auto" w:sz="4" w:space="0"/>
              <w:right w:val="single" w:color="auto" w:sz="4" w:space="0"/>
            </w:tcBorders>
          </w:tcPr>
          <w:p w14:paraId="4A1EA6E1">
            <w:pPr>
              <w:spacing w:after="160" w:line="278" w:lineRule="auto"/>
              <w:jc w:val="both"/>
              <w:rPr>
                <w:rFonts w:ascii="Times New Roman" w:hAnsi="Times New Roman" w:cs="Times New Roman"/>
              </w:rPr>
            </w:pPr>
            <w:r>
              <w:rPr>
                <w:rFonts w:ascii="Times New Roman" w:hAnsi="Times New Roman" w:cs="Times New Roman"/>
              </w:rPr>
              <w:t>Monthly</w:t>
            </w:r>
          </w:p>
        </w:tc>
        <w:tc>
          <w:tcPr>
            <w:tcW w:w="2440" w:type="dxa"/>
            <w:tcBorders>
              <w:top w:val="single" w:color="auto" w:sz="4" w:space="0"/>
              <w:left w:val="single" w:color="auto" w:sz="4" w:space="0"/>
              <w:bottom w:val="single" w:color="auto" w:sz="4" w:space="0"/>
              <w:right w:val="single" w:color="auto" w:sz="4" w:space="0"/>
            </w:tcBorders>
          </w:tcPr>
          <w:p w14:paraId="6495B4B3">
            <w:pPr>
              <w:spacing w:after="0" w:line="278" w:lineRule="auto"/>
              <w:jc w:val="center"/>
              <w:rPr>
                <w:rFonts w:ascii="Times New Roman" w:hAnsi="Times New Roman" w:cs="Times New Roman"/>
              </w:rPr>
            </w:pPr>
            <w:r>
              <w:rPr>
                <w:rFonts w:ascii="Times New Roman" w:hAnsi="Times New Roman" w:cs="Times New Roman"/>
              </w:rPr>
              <w:t>Amponin, Alexis John</w:t>
            </w:r>
          </w:p>
          <w:p w14:paraId="30D440D9">
            <w:pPr>
              <w:spacing w:after="0" w:line="278" w:lineRule="auto"/>
              <w:jc w:val="center"/>
              <w:rPr>
                <w:rFonts w:ascii="Times New Roman" w:hAnsi="Times New Roman" w:cs="Times New Roman"/>
              </w:rPr>
            </w:pPr>
            <w:r>
              <w:rPr>
                <w:rFonts w:ascii="Times New Roman" w:hAnsi="Times New Roman" w:cs="Times New Roman"/>
              </w:rPr>
              <w:t>Ausa, Justin</w:t>
            </w:r>
          </w:p>
          <w:p w14:paraId="0F5AA23D">
            <w:pPr>
              <w:spacing w:after="0" w:line="278" w:lineRule="auto"/>
              <w:jc w:val="center"/>
              <w:rPr>
                <w:rFonts w:ascii="Times New Roman" w:hAnsi="Times New Roman" w:cs="Times New Roman"/>
              </w:rPr>
            </w:pPr>
            <w:r>
              <w:rPr>
                <w:rFonts w:ascii="Times New Roman" w:hAnsi="Times New Roman" w:cs="Times New Roman"/>
              </w:rPr>
              <w:t>Dueñas, Jhazen</w:t>
            </w:r>
          </w:p>
          <w:p w14:paraId="7FEB8156">
            <w:pPr>
              <w:spacing w:after="0" w:line="278" w:lineRule="auto"/>
              <w:jc w:val="center"/>
              <w:rPr>
                <w:rFonts w:ascii="Times New Roman" w:hAnsi="Times New Roman" w:cs="Times New Roman"/>
              </w:rPr>
            </w:pPr>
            <w:r>
              <w:rPr>
                <w:rFonts w:ascii="Times New Roman" w:hAnsi="Times New Roman" w:cs="Times New Roman"/>
              </w:rPr>
              <w:t>Geronimo, Reymark</w:t>
            </w:r>
          </w:p>
          <w:p w14:paraId="05033777">
            <w:pPr>
              <w:spacing w:after="160" w:line="278" w:lineRule="auto"/>
              <w:jc w:val="both"/>
              <w:rPr>
                <w:rFonts w:ascii="Times New Roman" w:hAnsi="Times New Roman" w:cs="Times New Roman"/>
                <w:b/>
                <w:bCs/>
              </w:rPr>
            </w:pPr>
          </w:p>
        </w:tc>
        <w:tc>
          <w:tcPr>
            <w:tcW w:w="1507" w:type="dxa"/>
            <w:tcBorders>
              <w:top w:val="single" w:color="auto" w:sz="4" w:space="0"/>
              <w:left w:val="single" w:color="auto" w:sz="4" w:space="0"/>
              <w:bottom w:val="single" w:color="auto" w:sz="4" w:space="0"/>
              <w:right w:val="single" w:color="auto" w:sz="4" w:space="0"/>
            </w:tcBorders>
          </w:tcPr>
          <w:p w14:paraId="650F97D5">
            <w:pPr>
              <w:spacing w:after="160" w:line="278" w:lineRule="auto"/>
              <w:jc w:val="both"/>
              <w:rPr>
                <w:rFonts w:ascii="Times New Roman" w:hAnsi="Times New Roman" w:cs="Times New Roman"/>
              </w:rPr>
            </w:pPr>
            <w:r>
              <w:rPr>
                <w:rFonts w:ascii="Times New Roman" w:hAnsi="Times New Roman" w:cs="Times New Roman"/>
              </w:rPr>
              <w:t>Scheduled</w:t>
            </w:r>
          </w:p>
        </w:tc>
      </w:tr>
      <w:tr w14:paraId="2D522C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66" w:hRule="atLeast"/>
        </w:trPr>
        <w:tc>
          <w:tcPr>
            <w:tcW w:w="1086" w:type="dxa"/>
            <w:tcBorders>
              <w:top w:val="single" w:color="auto" w:sz="4" w:space="0"/>
              <w:left w:val="single" w:color="auto" w:sz="4" w:space="0"/>
              <w:bottom w:val="single" w:color="auto" w:sz="4" w:space="0"/>
              <w:right w:val="single" w:color="auto" w:sz="4" w:space="0"/>
            </w:tcBorders>
          </w:tcPr>
          <w:p w14:paraId="10CED58B">
            <w:pPr>
              <w:spacing w:after="160" w:line="278" w:lineRule="auto"/>
              <w:jc w:val="both"/>
              <w:rPr>
                <w:rFonts w:ascii="Times New Roman" w:hAnsi="Times New Roman" w:cs="Times New Roman"/>
              </w:rPr>
            </w:pPr>
            <w:r>
              <w:rPr>
                <w:rFonts w:ascii="Times New Roman" w:hAnsi="Times New Roman" w:cs="Times New Roman"/>
              </w:rPr>
              <w:t>Bug Fixes</w:t>
            </w:r>
          </w:p>
        </w:tc>
        <w:tc>
          <w:tcPr>
            <w:tcW w:w="2358" w:type="dxa"/>
            <w:tcBorders>
              <w:top w:val="single" w:color="auto" w:sz="4" w:space="0"/>
              <w:left w:val="single" w:color="auto" w:sz="4" w:space="0"/>
              <w:bottom w:val="single" w:color="auto" w:sz="4" w:space="0"/>
              <w:right w:val="single" w:color="auto" w:sz="4" w:space="0"/>
            </w:tcBorders>
          </w:tcPr>
          <w:p w14:paraId="00023122">
            <w:pPr>
              <w:spacing w:after="160" w:line="278" w:lineRule="auto"/>
              <w:jc w:val="both"/>
              <w:rPr>
                <w:rFonts w:ascii="Times New Roman" w:hAnsi="Times New Roman" w:cs="Times New Roman"/>
                <w:b/>
                <w:bCs/>
              </w:rPr>
            </w:pPr>
            <w:r>
              <w:rPr>
                <w:rFonts w:ascii="Times New Roman" w:hAnsi="Times New Roman" w:cs="Times New Roman"/>
              </w:rPr>
              <w:t>Any reported errors or problems will be fixed to keep the system running smoothly</w:t>
            </w:r>
            <w:r>
              <w:rPr>
                <w:rFonts w:ascii="Times New Roman" w:hAnsi="Times New Roman" w:cs="Times New Roman"/>
                <w:b/>
                <w:bCs/>
              </w:rPr>
              <w:t>.</w:t>
            </w:r>
          </w:p>
        </w:tc>
        <w:tc>
          <w:tcPr>
            <w:tcW w:w="1182" w:type="dxa"/>
            <w:tcBorders>
              <w:top w:val="single" w:color="auto" w:sz="4" w:space="0"/>
              <w:left w:val="single" w:color="auto" w:sz="4" w:space="0"/>
              <w:bottom w:val="single" w:color="auto" w:sz="4" w:space="0"/>
              <w:right w:val="single" w:color="auto" w:sz="4" w:space="0"/>
            </w:tcBorders>
          </w:tcPr>
          <w:p w14:paraId="7C3ED06C">
            <w:pPr>
              <w:spacing w:after="160" w:line="278" w:lineRule="auto"/>
              <w:jc w:val="both"/>
              <w:rPr>
                <w:rFonts w:ascii="Times New Roman" w:hAnsi="Times New Roman" w:cs="Times New Roman"/>
              </w:rPr>
            </w:pPr>
            <w:r>
              <w:rPr>
                <w:rFonts w:ascii="Times New Roman" w:hAnsi="Times New Roman" w:cs="Times New Roman"/>
              </w:rPr>
              <w:t>As needed</w:t>
            </w:r>
          </w:p>
        </w:tc>
        <w:tc>
          <w:tcPr>
            <w:tcW w:w="2440" w:type="dxa"/>
            <w:tcBorders>
              <w:top w:val="single" w:color="auto" w:sz="4" w:space="0"/>
              <w:left w:val="single" w:color="auto" w:sz="4" w:space="0"/>
              <w:bottom w:val="single" w:color="auto" w:sz="4" w:space="0"/>
              <w:right w:val="single" w:color="auto" w:sz="4" w:space="0"/>
            </w:tcBorders>
          </w:tcPr>
          <w:p w14:paraId="51197798">
            <w:pPr>
              <w:spacing w:after="0" w:line="278" w:lineRule="auto"/>
              <w:jc w:val="center"/>
              <w:rPr>
                <w:rFonts w:ascii="Times New Roman" w:hAnsi="Times New Roman" w:cs="Times New Roman"/>
              </w:rPr>
            </w:pPr>
            <w:r>
              <w:rPr>
                <w:rFonts w:ascii="Times New Roman" w:hAnsi="Times New Roman" w:cs="Times New Roman"/>
              </w:rPr>
              <w:t>Amponin, Alexis John</w:t>
            </w:r>
          </w:p>
          <w:p w14:paraId="622FCCFA">
            <w:pPr>
              <w:spacing w:after="0" w:line="278" w:lineRule="auto"/>
              <w:jc w:val="center"/>
              <w:rPr>
                <w:rFonts w:ascii="Times New Roman" w:hAnsi="Times New Roman" w:cs="Times New Roman"/>
              </w:rPr>
            </w:pPr>
            <w:r>
              <w:rPr>
                <w:rFonts w:ascii="Times New Roman" w:hAnsi="Times New Roman" w:cs="Times New Roman"/>
              </w:rPr>
              <w:t>Ausa, Justin</w:t>
            </w:r>
          </w:p>
          <w:p w14:paraId="1C658962">
            <w:pPr>
              <w:spacing w:after="0" w:line="278" w:lineRule="auto"/>
              <w:jc w:val="center"/>
              <w:rPr>
                <w:rFonts w:ascii="Times New Roman" w:hAnsi="Times New Roman" w:cs="Times New Roman"/>
              </w:rPr>
            </w:pPr>
            <w:r>
              <w:rPr>
                <w:rFonts w:ascii="Times New Roman" w:hAnsi="Times New Roman" w:cs="Times New Roman"/>
              </w:rPr>
              <w:t>Dueñas, Jhazen</w:t>
            </w:r>
          </w:p>
          <w:p w14:paraId="14A7F93C">
            <w:pPr>
              <w:spacing w:after="0" w:line="278" w:lineRule="auto"/>
              <w:jc w:val="center"/>
              <w:rPr>
                <w:rFonts w:ascii="Times New Roman" w:hAnsi="Times New Roman" w:cs="Times New Roman"/>
              </w:rPr>
            </w:pPr>
            <w:r>
              <w:rPr>
                <w:rFonts w:ascii="Times New Roman" w:hAnsi="Times New Roman" w:cs="Times New Roman"/>
              </w:rPr>
              <w:t>Geronimo, Reymark</w:t>
            </w:r>
          </w:p>
          <w:p w14:paraId="6124A123">
            <w:pPr>
              <w:spacing w:after="160" w:line="278" w:lineRule="auto"/>
              <w:jc w:val="both"/>
              <w:rPr>
                <w:rFonts w:ascii="Times New Roman" w:hAnsi="Times New Roman" w:cs="Times New Roman"/>
                <w:b/>
                <w:bCs/>
              </w:rPr>
            </w:pPr>
          </w:p>
        </w:tc>
        <w:tc>
          <w:tcPr>
            <w:tcW w:w="1507" w:type="dxa"/>
            <w:tcBorders>
              <w:top w:val="single" w:color="auto" w:sz="4" w:space="0"/>
              <w:left w:val="single" w:color="auto" w:sz="4" w:space="0"/>
              <w:bottom w:val="single" w:color="auto" w:sz="4" w:space="0"/>
              <w:right w:val="single" w:color="auto" w:sz="4" w:space="0"/>
            </w:tcBorders>
          </w:tcPr>
          <w:p w14:paraId="0FBB829B">
            <w:pPr>
              <w:spacing w:after="160" w:line="278" w:lineRule="auto"/>
              <w:jc w:val="both"/>
              <w:rPr>
                <w:rFonts w:ascii="Times New Roman" w:hAnsi="Times New Roman" w:cs="Times New Roman"/>
              </w:rPr>
            </w:pPr>
            <w:r>
              <w:rPr>
                <w:rFonts w:ascii="Times New Roman" w:hAnsi="Times New Roman" w:cs="Times New Roman"/>
              </w:rPr>
              <w:t>Pending</w:t>
            </w:r>
          </w:p>
        </w:tc>
      </w:tr>
      <w:tr w14:paraId="03B3C8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18" w:hRule="atLeast"/>
        </w:trPr>
        <w:tc>
          <w:tcPr>
            <w:tcW w:w="1086" w:type="dxa"/>
            <w:tcBorders>
              <w:top w:val="single" w:color="auto" w:sz="4" w:space="0"/>
              <w:left w:val="single" w:color="auto" w:sz="4" w:space="0"/>
              <w:bottom w:val="single" w:color="auto" w:sz="4" w:space="0"/>
              <w:right w:val="single" w:color="auto" w:sz="4" w:space="0"/>
            </w:tcBorders>
          </w:tcPr>
          <w:p w14:paraId="111B9591">
            <w:pPr>
              <w:spacing w:after="160" w:line="278" w:lineRule="auto"/>
              <w:jc w:val="both"/>
              <w:rPr>
                <w:rFonts w:ascii="Times New Roman" w:hAnsi="Times New Roman" w:cs="Times New Roman"/>
              </w:rPr>
            </w:pPr>
            <w:r>
              <w:rPr>
                <w:rFonts w:ascii="Times New Roman" w:hAnsi="Times New Roman" w:cs="Times New Roman"/>
              </w:rPr>
              <w:t>System Performance Check</w:t>
            </w:r>
          </w:p>
        </w:tc>
        <w:tc>
          <w:tcPr>
            <w:tcW w:w="2358" w:type="dxa"/>
            <w:tcBorders>
              <w:top w:val="single" w:color="auto" w:sz="4" w:space="0"/>
              <w:left w:val="single" w:color="auto" w:sz="4" w:space="0"/>
              <w:bottom w:val="single" w:color="auto" w:sz="4" w:space="0"/>
              <w:right w:val="single" w:color="auto" w:sz="4" w:space="0"/>
            </w:tcBorders>
          </w:tcPr>
          <w:p w14:paraId="048518F1">
            <w:pPr>
              <w:spacing w:after="160" w:line="278" w:lineRule="auto"/>
              <w:jc w:val="both"/>
              <w:rPr>
                <w:rFonts w:ascii="Times New Roman" w:hAnsi="Times New Roman" w:cs="Times New Roman"/>
              </w:rPr>
            </w:pPr>
            <w:r>
              <w:rPr>
                <w:rFonts w:ascii="Times New Roman" w:hAnsi="Times New Roman" w:cs="Times New Roman"/>
              </w:rPr>
              <w:t>The system will be tested for speed, stability, and overall performance, then improved if needed.</w:t>
            </w:r>
          </w:p>
        </w:tc>
        <w:tc>
          <w:tcPr>
            <w:tcW w:w="1182" w:type="dxa"/>
            <w:tcBorders>
              <w:top w:val="single" w:color="auto" w:sz="4" w:space="0"/>
              <w:left w:val="single" w:color="auto" w:sz="4" w:space="0"/>
              <w:bottom w:val="single" w:color="auto" w:sz="4" w:space="0"/>
              <w:right w:val="single" w:color="auto" w:sz="4" w:space="0"/>
            </w:tcBorders>
          </w:tcPr>
          <w:p w14:paraId="01308384">
            <w:pPr>
              <w:spacing w:after="160" w:line="278" w:lineRule="auto"/>
              <w:jc w:val="both"/>
              <w:rPr>
                <w:rFonts w:ascii="Times New Roman" w:hAnsi="Times New Roman" w:cs="Times New Roman"/>
              </w:rPr>
            </w:pPr>
            <w:r>
              <w:rPr>
                <w:rFonts w:ascii="Times New Roman" w:hAnsi="Times New Roman" w:cs="Times New Roman"/>
              </w:rPr>
              <w:t>Quarterly</w:t>
            </w:r>
          </w:p>
        </w:tc>
        <w:tc>
          <w:tcPr>
            <w:tcW w:w="2440" w:type="dxa"/>
            <w:tcBorders>
              <w:top w:val="single" w:color="auto" w:sz="4" w:space="0"/>
              <w:left w:val="single" w:color="auto" w:sz="4" w:space="0"/>
              <w:bottom w:val="single" w:color="auto" w:sz="4" w:space="0"/>
              <w:right w:val="single" w:color="auto" w:sz="4" w:space="0"/>
            </w:tcBorders>
          </w:tcPr>
          <w:p w14:paraId="2B0BDC88">
            <w:pPr>
              <w:spacing w:after="0" w:line="278" w:lineRule="auto"/>
              <w:jc w:val="center"/>
              <w:rPr>
                <w:rFonts w:ascii="Times New Roman" w:hAnsi="Times New Roman" w:cs="Times New Roman"/>
              </w:rPr>
            </w:pPr>
            <w:r>
              <w:rPr>
                <w:rFonts w:ascii="Times New Roman" w:hAnsi="Times New Roman" w:cs="Times New Roman"/>
              </w:rPr>
              <w:t>Amponin, Alexis John</w:t>
            </w:r>
          </w:p>
          <w:p w14:paraId="5D656C1D">
            <w:pPr>
              <w:spacing w:after="0" w:line="278" w:lineRule="auto"/>
              <w:jc w:val="center"/>
              <w:rPr>
                <w:rFonts w:ascii="Times New Roman" w:hAnsi="Times New Roman" w:cs="Times New Roman"/>
              </w:rPr>
            </w:pPr>
            <w:r>
              <w:rPr>
                <w:rFonts w:ascii="Times New Roman" w:hAnsi="Times New Roman" w:cs="Times New Roman"/>
              </w:rPr>
              <w:t>Ausa, Justin</w:t>
            </w:r>
          </w:p>
          <w:p w14:paraId="57AC041F">
            <w:pPr>
              <w:spacing w:after="0" w:line="278" w:lineRule="auto"/>
              <w:jc w:val="center"/>
              <w:rPr>
                <w:rFonts w:ascii="Times New Roman" w:hAnsi="Times New Roman" w:cs="Times New Roman"/>
              </w:rPr>
            </w:pPr>
            <w:r>
              <w:rPr>
                <w:rFonts w:ascii="Times New Roman" w:hAnsi="Times New Roman" w:cs="Times New Roman"/>
              </w:rPr>
              <w:t>Dueñas, Jhazen</w:t>
            </w:r>
          </w:p>
          <w:p w14:paraId="1892BCEE">
            <w:pPr>
              <w:spacing w:after="0" w:line="278" w:lineRule="auto"/>
              <w:jc w:val="center"/>
              <w:rPr>
                <w:rFonts w:ascii="Times New Roman" w:hAnsi="Times New Roman" w:cs="Times New Roman"/>
              </w:rPr>
            </w:pPr>
            <w:r>
              <w:rPr>
                <w:rFonts w:ascii="Times New Roman" w:hAnsi="Times New Roman" w:cs="Times New Roman"/>
              </w:rPr>
              <w:t>Geronimo, Reymark</w:t>
            </w:r>
          </w:p>
          <w:p w14:paraId="372A8C70">
            <w:pPr>
              <w:spacing w:after="160" w:line="278" w:lineRule="auto"/>
              <w:jc w:val="both"/>
              <w:rPr>
                <w:rFonts w:ascii="Times New Roman" w:hAnsi="Times New Roman" w:cs="Times New Roman"/>
                <w:b/>
                <w:bCs/>
              </w:rPr>
            </w:pPr>
          </w:p>
        </w:tc>
        <w:tc>
          <w:tcPr>
            <w:tcW w:w="1507" w:type="dxa"/>
            <w:tcBorders>
              <w:top w:val="single" w:color="auto" w:sz="4" w:space="0"/>
              <w:left w:val="single" w:color="auto" w:sz="4" w:space="0"/>
              <w:bottom w:val="single" w:color="auto" w:sz="4" w:space="0"/>
              <w:right w:val="single" w:color="auto" w:sz="4" w:space="0"/>
            </w:tcBorders>
          </w:tcPr>
          <w:p w14:paraId="075DDA85">
            <w:pPr>
              <w:spacing w:after="160" w:line="278" w:lineRule="auto"/>
              <w:jc w:val="both"/>
              <w:rPr>
                <w:rFonts w:ascii="Times New Roman" w:hAnsi="Times New Roman" w:cs="Times New Roman"/>
              </w:rPr>
            </w:pPr>
            <w:r>
              <w:rPr>
                <w:rFonts w:ascii="Times New Roman" w:hAnsi="Times New Roman" w:cs="Times New Roman"/>
              </w:rPr>
              <w:t>Not Started</w:t>
            </w:r>
          </w:p>
        </w:tc>
      </w:tr>
    </w:tbl>
    <w:p w14:paraId="30DB76D5">
      <w:pPr>
        <w:jc w:val="center"/>
        <w:rPr>
          <w:rFonts w:ascii="Times New Roman" w:hAnsi="Times New Roman" w:cs="Times New Roman"/>
          <w:i/>
          <w:iCs/>
        </w:rPr>
      </w:pPr>
      <w:r>
        <w:rPr>
          <w:rFonts w:ascii="Times New Roman" w:hAnsi="Times New Roman" w:cs="Times New Roman"/>
          <w:i/>
          <w:iCs/>
        </w:rPr>
        <w:t>Table 1: Maintenance Schedule</w:t>
      </w:r>
    </w:p>
    <w:p w14:paraId="7CE2F9C2">
      <w:pPr>
        <w:jc w:val="center"/>
        <w:rPr>
          <w:rFonts w:ascii="Times New Roman" w:hAnsi="Times New Roman" w:cs="Times New Roman"/>
          <w:i/>
          <w:iCs/>
        </w:rPr>
      </w:pPr>
    </w:p>
    <w:p w14:paraId="5334972F">
      <w:pPr>
        <w:jc w:val="center"/>
        <w:rPr>
          <w:rFonts w:ascii="Times New Roman" w:hAnsi="Times New Roman" w:cs="Times New Roman"/>
          <w:i/>
          <w:iCs/>
        </w:rPr>
      </w:pPr>
    </w:p>
    <w:p w14:paraId="4790F9C9">
      <w:pPr>
        <w:jc w:val="center"/>
        <w:rPr>
          <w:rFonts w:ascii="Times New Roman" w:hAnsi="Times New Roman" w:cs="Times New Roman"/>
          <w:i/>
          <w:iCs/>
        </w:rPr>
      </w:pPr>
    </w:p>
    <w:p w14:paraId="5C95C657">
      <w:pPr>
        <w:jc w:val="center"/>
        <w:rPr>
          <w:rFonts w:ascii="Times New Roman" w:hAnsi="Times New Roman" w:cs="Times New Roman"/>
          <w:i/>
          <w:iCs/>
        </w:rPr>
      </w:pPr>
    </w:p>
    <w:p w14:paraId="091FAA47">
      <w:pPr>
        <w:jc w:val="center"/>
        <w:rPr>
          <w:rFonts w:ascii="Times New Roman" w:hAnsi="Times New Roman" w:cs="Times New Roman"/>
          <w:i/>
          <w:iCs/>
        </w:rPr>
      </w:pPr>
    </w:p>
    <w:p w14:paraId="54B92313">
      <w:pPr>
        <w:jc w:val="center"/>
        <w:rPr>
          <w:rFonts w:ascii="Times New Roman" w:hAnsi="Times New Roman" w:cs="Times New Roman"/>
          <w:i/>
          <w:iCs/>
        </w:rPr>
      </w:pP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73"/>
        <w:gridCol w:w="1541"/>
        <w:gridCol w:w="1440"/>
        <w:gridCol w:w="1455"/>
        <w:gridCol w:w="1503"/>
        <w:gridCol w:w="1444"/>
      </w:tblGrid>
      <w:tr w14:paraId="5A0590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Borders>
              <w:top w:val="single" w:color="auto" w:sz="4" w:space="0"/>
              <w:left w:val="single" w:color="auto" w:sz="4" w:space="0"/>
              <w:bottom w:val="single" w:color="auto" w:sz="4" w:space="0"/>
              <w:right w:val="single" w:color="auto" w:sz="4" w:space="0"/>
            </w:tcBorders>
          </w:tcPr>
          <w:p w14:paraId="7D2F3120">
            <w:pPr>
              <w:spacing w:after="160" w:line="278" w:lineRule="auto"/>
              <w:rPr>
                <w:rFonts w:ascii="Times New Roman" w:hAnsi="Times New Roman" w:cs="Times New Roman"/>
              </w:rPr>
            </w:pPr>
            <w:r>
              <w:rPr>
                <w:rFonts w:ascii="Times New Roman" w:hAnsi="Times New Roman" w:cs="Times New Roman"/>
              </w:rPr>
              <w:t>Issue ID</w:t>
            </w:r>
          </w:p>
        </w:tc>
        <w:tc>
          <w:tcPr>
            <w:tcW w:w="1558" w:type="dxa"/>
            <w:tcBorders>
              <w:top w:val="single" w:color="auto" w:sz="4" w:space="0"/>
              <w:left w:val="single" w:color="auto" w:sz="4" w:space="0"/>
              <w:bottom w:val="single" w:color="auto" w:sz="4" w:space="0"/>
              <w:right w:val="single" w:color="auto" w:sz="4" w:space="0"/>
            </w:tcBorders>
          </w:tcPr>
          <w:p w14:paraId="4A773B16">
            <w:pPr>
              <w:spacing w:after="160" w:line="278" w:lineRule="auto"/>
              <w:rPr>
                <w:rFonts w:ascii="Times New Roman" w:hAnsi="Times New Roman" w:cs="Times New Roman"/>
              </w:rPr>
            </w:pPr>
            <w:r>
              <w:rPr>
                <w:rFonts w:ascii="Times New Roman" w:hAnsi="Times New Roman" w:cs="Times New Roman"/>
              </w:rPr>
              <w:t>Description</w:t>
            </w:r>
          </w:p>
        </w:tc>
        <w:tc>
          <w:tcPr>
            <w:tcW w:w="1558" w:type="dxa"/>
            <w:tcBorders>
              <w:top w:val="single" w:color="auto" w:sz="4" w:space="0"/>
              <w:left w:val="single" w:color="auto" w:sz="4" w:space="0"/>
              <w:bottom w:val="single" w:color="auto" w:sz="4" w:space="0"/>
              <w:right w:val="single" w:color="auto" w:sz="4" w:space="0"/>
            </w:tcBorders>
          </w:tcPr>
          <w:p w14:paraId="6E177687">
            <w:pPr>
              <w:spacing w:after="160" w:line="278" w:lineRule="auto"/>
              <w:rPr>
                <w:rFonts w:ascii="Times New Roman" w:hAnsi="Times New Roman" w:cs="Times New Roman"/>
              </w:rPr>
            </w:pPr>
            <w:r>
              <w:rPr>
                <w:rFonts w:ascii="Times New Roman" w:hAnsi="Times New Roman" w:cs="Times New Roman"/>
              </w:rPr>
              <w:t>Severity</w:t>
            </w:r>
          </w:p>
        </w:tc>
        <w:tc>
          <w:tcPr>
            <w:tcW w:w="1558" w:type="dxa"/>
            <w:tcBorders>
              <w:top w:val="single" w:color="auto" w:sz="4" w:space="0"/>
              <w:left w:val="single" w:color="auto" w:sz="4" w:space="0"/>
              <w:bottom w:val="single" w:color="auto" w:sz="4" w:space="0"/>
              <w:right w:val="single" w:color="auto" w:sz="4" w:space="0"/>
            </w:tcBorders>
          </w:tcPr>
          <w:p w14:paraId="0DC0383F">
            <w:pPr>
              <w:spacing w:after="160" w:line="278" w:lineRule="auto"/>
              <w:rPr>
                <w:rFonts w:ascii="Times New Roman" w:hAnsi="Times New Roman" w:cs="Times New Roman"/>
              </w:rPr>
            </w:pPr>
            <w:r>
              <w:rPr>
                <w:rFonts w:ascii="Times New Roman" w:hAnsi="Times New Roman" w:cs="Times New Roman"/>
              </w:rPr>
              <w:t>Reported By</w:t>
            </w:r>
          </w:p>
        </w:tc>
        <w:tc>
          <w:tcPr>
            <w:tcW w:w="1559" w:type="dxa"/>
            <w:tcBorders>
              <w:top w:val="single" w:color="auto" w:sz="4" w:space="0"/>
              <w:left w:val="single" w:color="auto" w:sz="4" w:space="0"/>
              <w:bottom w:val="single" w:color="auto" w:sz="4" w:space="0"/>
              <w:right w:val="single" w:color="auto" w:sz="4" w:space="0"/>
            </w:tcBorders>
          </w:tcPr>
          <w:p w14:paraId="777C2E65">
            <w:pPr>
              <w:spacing w:after="160" w:line="278" w:lineRule="auto"/>
              <w:rPr>
                <w:rFonts w:ascii="Times New Roman" w:hAnsi="Times New Roman" w:cs="Times New Roman"/>
              </w:rPr>
            </w:pPr>
            <w:r>
              <w:rPr>
                <w:rFonts w:ascii="Times New Roman" w:hAnsi="Times New Roman" w:cs="Times New Roman"/>
              </w:rPr>
              <w:t>Date Reported</w:t>
            </w:r>
          </w:p>
        </w:tc>
        <w:tc>
          <w:tcPr>
            <w:tcW w:w="1559" w:type="dxa"/>
            <w:tcBorders>
              <w:top w:val="single" w:color="auto" w:sz="4" w:space="0"/>
              <w:left w:val="single" w:color="auto" w:sz="4" w:space="0"/>
              <w:bottom w:val="single" w:color="auto" w:sz="4" w:space="0"/>
              <w:right w:val="single" w:color="auto" w:sz="4" w:space="0"/>
            </w:tcBorders>
          </w:tcPr>
          <w:p w14:paraId="6FFA24FC">
            <w:pPr>
              <w:spacing w:after="160" w:line="278" w:lineRule="auto"/>
              <w:rPr>
                <w:rFonts w:ascii="Times New Roman" w:hAnsi="Times New Roman" w:cs="Times New Roman"/>
              </w:rPr>
            </w:pPr>
            <w:r>
              <w:rPr>
                <w:rFonts w:ascii="Times New Roman" w:hAnsi="Times New Roman" w:cs="Times New Roman"/>
              </w:rPr>
              <w:t>Status</w:t>
            </w:r>
          </w:p>
        </w:tc>
      </w:tr>
      <w:tr w14:paraId="50B2A1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Borders>
              <w:top w:val="single" w:color="auto" w:sz="4" w:space="0"/>
              <w:left w:val="single" w:color="auto" w:sz="4" w:space="0"/>
              <w:bottom w:val="single" w:color="auto" w:sz="4" w:space="0"/>
              <w:right w:val="single" w:color="auto" w:sz="4" w:space="0"/>
            </w:tcBorders>
          </w:tcPr>
          <w:p w14:paraId="2D6A7BE7">
            <w:pPr>
              <w:spacing w:after="160" w:line="278" w:lineRule="auto"/>
              <w:rPr>
                <w:rFonts w:ascii="Times New Roman" w:hAnsi="Times New Roman" w:cs="Times New Roman"/>
              </w:rPr>
            </w:pPr>
            <w:r>
              <w:rPr>
                <w:rFonts w:ascii="Times New Roman" w:hAnsi="Times New Roman" w:cs="Times New Roman"/>
              </w:rPr>
              <w:t>22565783</w:t>
            </w:r>
          </w:p>
        </w:tc>
        <w:tc>
          <w:tcPr>
            <w:tcW w:w="1558" w:type="dxa"/>
            <w:tcBorders>
              <w:top w:val="single" w:color="auto" w:sz="4" w:space="0"/>
              <w:left w:val="single" w:color="auto" w:sz="4" w:space="0"/>
              <w:bottom w:val="single" w:color="auto" w:sz="4" w:space="0"/>
              <w:right w:val="single" w:color="auto" w:sz="4" w:space="0"/>
            </w:tcBorders>
          </w:tcPr>
          <w:p w14:paraId="7FC62320">
            <w:pPr>
              <w:spacing w:after="160" w:line="278" w:lineRule="auto"/>
              <w:rPr>
                <w:rFonts w:ascii="Times New Roman" w:hAnsi="Times New Roman" w:cs="Times New Roman"/>
              </w:rPr>
            </w:pPr>
            <w:r>
              <w:rPr>
                <w:rFonts w:ascii="Times New Roman" w:hAnsi="Times New Roman" w:cs="Times New Roman"/>
              </w:rPr>
              <w:t>Login page does not load</w:t>
            </w:r>
          </w:p>
        </w:tc>
        <w:tc>
          <w:tcPr>
            <w:tcW w:w="1558" w:type="dxa"/>
            <w:tcBorders>
              <w:top w:val="single" w:color="auto" w:sz="4" w:space="0"/>
              <w:left w:val="single" w:color="auto" w:sz="4" w:space="0"/>
              <w:bottom w:val="single" w:color="auto" w:sz="4" w:space="0"/>
              <w:right w:val="single" w:color="auto" w:sz="4" w:space="0"/>
            </w:tcBorders>
          </w:tcPr>
          <w:p w14:paraId="04E90B65">
            <w:pPr>
              <w:spacing w:after="160" w:line="278" w:lineRule="auto"/>
              <w:rPr>
                <w:rFonts w:ascii="Times New Roman" w:hAnsi="Times New Roman" w:cs="Times New Roman"/>
              </w:rPr>
            </w:pPr>
            <w:r>
              <w:rPr>
                <w:rFonts w:ascii="Times New Roman" w:hAnsi="Times New Roman" w:cs="Times New Roman"/>
              </w:rPr>
              <w:t>High</w:t>
            </w:r>
          </w:p>
        </w:tc>
        <w:tc>
          <w:tcPr>
            <w:tcW w:w="1558" w:type="dxa"/>
            <w:tcBorders>
              <w:top w:val="single" w:color="auto" w:sz="4" w:space="0"/>
              <w:left w:val="single" w:color="auto" w:sz="4" w:space="0"/>
              <w:bottom w:val="single" w:color="auto" w:sz="4" w:space="0"/>
              <w:right w:val="single" w:color="auto" w:sz="4" w:space="0"/>
            </w:tcBorders>
          </w:tcPr>
          <w:p w14:paraId="37F8C945">
            <w:pPr>
              <w:spacing w:after="160" w:line="278" w:lineRule="auto"/>
              <w:rPr>
                <w:rFonts w:ascii="Times New Roman" w:hAnsi="Times New Roman" w:cs="Times New Roman"/>
              </w:rPr>
            </w:pPr>
            <w:r>
              <w:rPr>
                <w:rFonts w:ascii="Times New Roman" w:hAnsi="Times New Roman" w:cs="Times New Roman"/>
              </w:rPr>
              <w:t>Admin</w:t>
            </w:r>
          </w:p>
        </w:tc>
        <w:tc>
          <w:tcPr>
            <w:tcW w:w="1559" w:type="dxa"/>
            <w:tcBorders>
              <w:top w:val="single" w:color="auto" w:sz="4" w:space="0"/>
              <w:left w:val="single" w:color="auto" w:sz="4" w:space="0"/>
              <w:bottom w:val="single" w:color="auto" w:sz="4" w:space="0"/>
              <w:right w:val="single" w:color="auto" w:sz="4" w:space="0"/>
            </w:tcBorders>
          </w:tcPr>
          <w:p w14:paraId="0978B2C8">
            <w:pPr>
              <w:spacing w:after="160" w:line="278" w:lineRule="auto"/>
              <w:rPr>
                <w:rFonts w:ascii="Times New Roman" w:hAnsi="Times New Roman" w:cs="Times New Roman"/>
              </w:rPr>
            </w:pPr>
            <w:r>
              <w:rPr>
                <w:rFonts w:ascii="Times New Roman" w:hAnsi="Times New Roman" w:cs="Times New Roman"/>
              </w:rPr>
              <w:t xml:space="preserve"> 09/20/2025</w:t>
            </w:r>
          </w:p>
        </w:tc>
        <w:tc>
          <w:tcPr>
            <w:tcW w:w="1559" w:type="dxa"/>
            <w:tcBorders>
              <w:top w:val="single" w:color="auto" w:sz="4" w:space="0"/>
              <w:left w:val="single" w:color="auto" w:sz="4" w:space="0"/>
              <w:bottom w:val="single" w:color="auto" w:sz="4" w:space="0"/>
              <w:right w:val="single" w:color="auto" w:sz="4" w:space="0"/>
            </w:tcBorders>
          </w:tcPr>
          <w:p w14:paraId="61ACC40F">
            <w:pPr>
              <w:spacing w:after="160" w:line="278" w:lineRule="auto"/>
              <w:rPr>
                <w:rFonts w:ascii="Times New Roman" w:hAnsi="Times New Roman" w:cs="Times New Roman"/>
              </w:rPr>
            </w:pPr>
            <w:r>
              <w:rPr>
                <w:rFonts w:ascii="Times New Roman" w:hAnsi="Times New Roman" w:cs="Times New Roman"/>
              </w:rPr>
              <w:t>Fixed</w:t>
            </w:r>
          </w:p>
        </w:tc>
      </w:tr>
      <w:tr w14:paraId="44F0E2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Borders>
              <w:top w:val="single" w:color="auto" w:sz="4" w:space="0"/>
              <w:left w:val="single" w:color="auto" w:sz="4" w:space="0"/>
              <w:bottom w:val="single" w:color="auto" w:sz="4" w:space="0"/>
              <w:right w:val="single" w:color="auto" w:sz="4" w:space="0"/>
            </w:tcBorders>
          </w:tcPr>
          <w:p w14:paraId="4D0EFC54">
            <w:pPr>
              <w:spacing w:after="160" w:line="278" w:lineRule="auto"/>
              <w:rPr>
                <w:rFonts w:ascii="Times New Roman" w:hAnsi="Times New Roman" w:cs="Times New Roman"/>
              </w:rPr>
            </w:pPr>
            <w:r>
              <w:rPr>
                <w:rFonts w:ascii="Times New Roman" w:hAnsi="Times New Roman" w:cs="Times New Roman"/>
              </w:rPr>
              <w:t>23362768</w:t>
            </w:r>
          </w:p>
        </w:tc>
        <w:tc>
          <w:tcPr>
            <w:tcW w:w="1558" w:type="dxa"/>
            <w:tcBorders>
              <w:top w:val="single" w:color="auto" w:sz="4" w:space="0"/>
              <w:left w:val="single" w:color="auto" w:sz="4" w:space="0"/>
              <w:bottom w:val="single" w:color="auto" w:sz="4" w:space="0"/>
              <w:right w:val="single" w:color="auto" w:sz="4" w:space="0"/>
            </w:tcBorders>
          </w:tcPr>
          <w:p w14:paraId="0932B374">
            <w:pPr>
              <w:spacing w:after="160" w:line="278" w:lineRule="auto"/>
              <w:rPr>
                <w:rFonts w:ascii="Times New Roman" w:hAnsi="Times New Roman" w:cs="Times New Roman"/>
              </w:rPr>
            </w:pPr>
            <w:r>
              <w:rPr>
                <w:rFonts w:ascii="Times New Roman" w:hAnsi="Times New Roman" w:cs="Times New Roman"/>
              </w:rPr>
              <w:t>Appointment form error</w:t>
            </w:r>
          </w:p>
        </w:tc>
        <w:tc>
          <w:tcPr>
            <w:tcW w:w="1558" w:type="dxa"/>
            <w:tcBorders>
              <w:top w:val="single" w:color="auto" w:sz="4" w:space="0"/>
              <w:left w:val="single" w:color="auto" w:sz="4" w:space="0"/>
              <w:bottom w:val="single" w:color="auto" w:sz="4" w:space="0"/>
              <w:right w:val="single" w:color="auto" w:sz="4" w:space="0"/>
            </w:tcBorders>
          </w:tcPr>
          <w:p w14:paraId="23C863D0">
            <w:pPr>
              <w:spacing w:after="160" w:line="278" w:lineRule="auto"/>
              <w:rPr>
                <w:rFonts w:ascii="Times New Roman" w:hAnsi="Times New Roman" w:cs="Times New Roman"/>
              </w:rPr>
            </w:pPr>
            <w:r>
              <w:rPr>
                <w:rFonts w:ascii="Times New Roman" w:hAnsi="Times New Roman" w:cs="Times New Roman"/>
              </w:rPr>
              <w:t>Medium</w:t>
            </w:r>
          </w:p>
        </w:tc>
        <w:tc>
          <w:tcPr>
            <w:tcW w:w="1558" w:type="dxa"/>
            <w:tcBorders>
              <w:top w:val="single" w:color="auto" w:sz="4" w:space="0"/>
              <w:left w:val="single" w:color="auto" w:sz="4" w:space="0"/>
              <w:bottom w:val="single" w:color="auto" w:sz="4" w:space="0"/>
              <w:right w:val="single" w:color="auto" w:sz="4" w:space="0"/>
            </w:tcBorders>
          </w:tcPr>
          <w:p w14:paraId="702457E3">
            <w:pPr>
              <w:spacing w:after="160" w:line="278" w:lineRule="auto"/>
              <w:rPr>
                <w:rFonts w:ascii="Times New Roman" w:hAnsi="Times New Roman" w:cs="Times New Roman"/>
              </w:rPr>
            </w:pPr>
            <w:r>
              <w:rPr>
                <w:rFonts w:ascii="Times New Roman" w:hAnsi="Times New Roman" w:cs="Times New Roman"/>
              </w:rPr>
              <w:t>Staff</w:t>
            </w:r>
          </w:p>
        </w:tc>
        <w:tc>
          <w:tcPr>
            <w:tcW w:w="1559" w:type="dxa"/>
            <w:tcBorders>
              <w:top w:val="single" w:color="auto" w:sz="4" w:space="0"/>
              <w:left w:val="single" w:color="auto" w:sz="4" w:space="0"/>
              <w:bottom w:val="single" w:color="auto" w:sz="4" w:space="0"/>
              <w:right w:val="single" w:color="auto" w:sz="4" w:space="0"/>
            </w:tcBorders>
          </w:tcPr>
          <w:p w14:paraId="3FE29BF8">
            <w:pPr>
              <w:spacing w:after="160" w:line="278" w:lineRule="auto"/>
              <w:rPr>
                <w:rFonts w:ascii="Times New Roman" w:hAnsi="Times New Roman" w:cs="Times New Roman"/>
              </w:rPr>
            </w:pPr>
            <w:r>
              <w:rPr>
                <w:rFonts w:ascii="Times New Roman" w:hAnsi="Times New Roman" w:cs="Times New Roman"/>
              </w:rPr>
              <w:t>09/23/2025</w:t>
            </w:r>
          </w:p>
        </w:tc>
        <w:tc>
          <w:tcPr>
            <w:tcW w:w="1559" w:type="dxa"/>
            <w:tcBorders>
              <w:top w:val="single" w:color="auto" w:sz="4" w:space="0"/>
              <w:left w:val="single" w:color="auto" w:sz="4" w:space="0"/>
              <w:bottom w:val="single" w:color="auto" w:sz="4" w:space="0"/>
              <w:right w:val="single" w:color="auto" w:sz="4" w:space="0"/>
            </w:tcBorders>
          </w:tcPr>
          <w:p w14:paraId="5A35A511">
            <w:pPr>
              <w:spacing w:after="160" w:line="278" w:lineRule="auto"/>
              <w:rPr>
                <w:rFonts w:ascii="Times New Roman" w:hAnsi="Times New Roman" w:cs="Times New Roman"/>
              </w:rPr>
            </w:pPr>
            <w:r>
              <w:rPr>
                <w:rFonts w:ascii="Times New Roman" w:hAnsi="Times New Roman" w:cs="Times New Roman"/>
              </w:rPr>
              <w:t>In Progress</w:t>
            </w:r>
          </w:p>
        </w:tc>
      </w:tr>
    </w:tbl>
    <w:p w14:paraId="6342B544">
      <w:pPr>
        <w:jc w:val="center"/>
        <w:rPr>
          <w:rFonts w:ascii="Times New Roman" w:hAnsi="Times New Roman" w:cs="Times New Roman"/>
          <w:i/>
          <w:iCs/>
        </w:rPr>
      </w:pPr>
      <w:r>
        <w:rPr>
          <w:rFonts w:ascii="Times New Roman" w:hAnsi="Times New Roman" w:cs="Times New Roman"/>
          <w:i/>
          <w:iCs/>
        </w:rPr>
        <w:t>Table 2: Issue Tracking &amp; Bug Reports</w:t>
      </w:r>
    </w:p>
    <w:p w14:paraId="0650B27F">
      <w:pPr>
        <w:jc w:val="center"/>
        <w:rPr>
          <w:rFonts w:ascii="Times New Roman" w:hAnsi="Times New Roman" w:cs="Times New Roman"/>
          <w:i/>
          <w:iCs/>
        </w:rPr>
      </w:pPr>
    </w:p>
    <w:p w14:paraId="1555461B">
      <w:pPr>
        <w:jc w:val="center"/>
        <w:rPr>
          <w:rFonts w:ascii="Times New Roman" w:hAnsi="Times New Roman" w:cs="Times New Roman"/>
          <w:i/>
          <w:iCs/>
        </w:rPr>
      </w:pPr>
    </w:p>
    <w:p w14:paraId="3DD9FC0B">
      <w:pPr>
        <w:jc w:val="center"/>
        <w:rPr>
          <w:rFonts w:ascii="Times New Roman" w:hAnsi="Times New Roman" w:cs="Times New Roman"/>
          <w:b/>
          <w:bCs/>
        </w:rPr>
      </w:pPr>
    </w:p>
    <w:p w14:paraId="6410A5BF">
      <w:pPr>
        <w:jc w:val="center"/>
        <w:rPr>
          <w:rFonts w:ascii="Times New Roman" w:hAnsi="Times New Roman" w:cs="Times New Roman"/>
          <w:b/>
          <w:bCs/>
        </w:rPr>
      </w:pPr>
    </w:p>
    <w:p w14:paraId="4A565B37">
      <w:pPr>
        <w:jc w:val="center"/>
        <w:rPr>
          <w:rFonts w:ascii="Times New Roman" w:hAnsi="Times New Roman" w:cs="Times New Roman"/>
          <w:b/>
          <w:bCs/>
        </w:rPr>
      </w:pPr>
    </w:p>
    <w:p w14:paraId="5BC8E65F">
      <w:pPr>
        <w:jc w:val="center"/>
        <w:rPr>
          <w:rFonts w:ascii="Times New Roman" w:hAnsi="Times New Roman" w:cs="Times New Roman"/>
          <w:b/>
          <w:bCs/>
        </w:rPr>
      </w:pPr>
    </w:p>
    <w:p w14:paraId="5E46E753">
      <w:pPr>
        <w:jc w:val="center"/>
        <w:rPr>
          <w:rFonts w:ascii="Times New Roman" w:hAnsi="Times New Roman" w:cs="Times New Roman"/>
          <w:b/>
          <w:bCs/>
        </w:rPr>
      </w:pPr>
    </w:p>
    <w:p w14:paraId="1FC75DB4">
      <w:pPr>
        <w:jc w:val="center"/>
        <w:rPr>
          <w:rFonts w:ascii="Times New Roman" w:hAnsi="Times New Roman" w:cs="Times New Roman"/>
          <w:b/>
          <w:bCs/>
        </w:rPr>
      </w:pPr>
    </w:p>
    <w:p w14:paraId="0792522B">
      <w:pPr>
        <w:jc w:val="center"/>
        <w:rPr>
          <w:rFonts w:ascii="Times New Roman" w:hAnsi="Times New Roman" w:cs="Times New Roman"/>
          <w:b/>
          <w:bCs/>
        </w:rPr>
      </w:pPr>
    </w:p>
    <w:p w14:paraId="61B3F8EE">
      <w:pPr>
        <w:jc w:val="center"/>
        <w:rPr>
          <w:rFonts w:ascii="Times New Roman" w:hAnsi="Times New Roman" w:cs="Times New Roman"/>
          <w:b/>
          <w:bCs/>
        </w:rPr>
      </w:pPr>
    </w:p>
    <w:p w14:paraId="2C5054DF">
      <w:pPr>
        <w:jc w:val="center"/>
        <w:rPr>
          <w:rFonts w:ascii="Times New Roman" w:hAnsi="Times New Roman" w:cs="Times New Roman"/>
          <w:b/>
          <w:bCs/>
        </w:rPr>
      </w:pPr>
    </w:p>
    <w:p w14:paraId="526558C3">
      <w:pPr>
        <w:jc w:val="center"/>
        <w:rPr>
          <w:rFonts w:ascii="Times New Roman" w:hAnsi="Times New Roman" w:cs="Times New Roman"/>
          <w:b/>
          <w:bCs/>
        </w:rPr>
      </w:pPr>
    </w:p>
    <w:p w14:paraId="1F76BBC6">
      <w:pPr>
        <w:jc w:val="center"/>
        <w:rPr>
          <w:rFonts w:ascii="Times New Roman" w:hAnsi="Times New Roman" w:cs="Times New Roman"/>
          <w:b/>
          <w:bCs/>
        </w:rPr>
      </w:pPr>
    </w:p>
    <w:p w14:paraId="2CBCEF05">
      <w:pPr>
        <w:jc w:val="center"/>
        <w:rPr>
          <w:rFonts w:ascii="Times New Roman" w:hAnsi="Times New Roman" w:cs="Times New Roman"/>
          <w:b/>
          <w:bCs/>
        </w:rPr>
      </w:pPr>
    </w:p>
    <w:p w14:paraId="0B4AD179">
      <w:pPr>
        <w:jc w:val="center"/>
        <w:rPr>
          <w:rFonts w:ascii="Times New Roman" w:hAnsi="Times New Roman" w:cs="Times New Roman"/>
          <w:b/>
          <w:bCs/>
        </w:rPr>
      </w:pPr>
    </w:p>
    <w:p w14:paraId="4A55357E">
      <w:pPr>
        <w:jc w:val="center"/>
        <w:rPr>
          <w:rFonts w:ascii="Times New Roman" w:hAnsi="Times New Roman" w:cs="Times New Roman"/>
          <w:b/>
          <w:bCs/>
        </w:rPr>
      </w:pPr>
    </w:p>
    <w:p w14:paraId="77D9E49D">
      <w:pPr>
        <w:jc w:val="center"/>
        <w:rPr>
          <w:rFonts w:ascii="Times New Roman" w:hAnsi="Times New Roman" w:cs="Times New Roman"/>
          <w:b/>
          <w:bCs/>
        </w:rPr>
      </w:pPr>
    </w:p>
    <w:p w14:paraId="1247C877">
      <w:pPr>
        <w:jc w:val="center"/>
        <w:rPr>
          <w:rFonts w:ascii="Times New Roman" w:hAnsi="Times New Roman" w:cs="Times New Roman"/>
          <w:b/>
          <w:bCs/>
        </w:rPr>
      </w:pPr>
    </w:p>
    <w:p w14:paraId="4BA46CAC">
      <w:pPr>
        <w:jc w:val="center"/>
        <w:rPr>
          <w:rFonts w:ascii="Times New Roman" w:hAnsi="Times New Roman" w:cs="Times New Roman"/>
          <w:b/>
          <w:bCs/>
        </w:rPr>
      </w:pPr>
    </w:p>
    <w:p w14:paraId="6D323325">
      <w:pPr>
        <w:jc w:val="center"/>
        <w:rPr>
          <w:rFonts w:ascii="Times New Roman" w:hAnsi="Times New Roman" w:cs="Times New Roman"/>
          <w:b/>
          <w:bCs/>
        </w:rPr>
      </w:pPr>
    </w:p>
    <w:p w14:paraId="47523972">
      <w:pPr>
        <w:jc w:val="center"/>
        <w:rPr>
          <w:rFonts w:ascii="Times New Roman" w:hAnsi="Times New Roman" w:cs="Times New Roman"/>
          <w:b/>
          <w:bCs/>
        </w:rPr>
      </w:pPr>
    </w:p>
    <w:p w14:paraId="0B8F4F8C">
      <w:pPr>
        <w:jc w:val="center"/>
        <w:rPr>
          <w:rFonts w:ascii="Times New Roman" w:hAnsi="Times New Roman" w:cs="Times New Roman"/>
          <w:b/>
          <w:bCs/>
        </w:rPr>
      </w:pPr>
      <w:r>
        <w:rPr>
          <w:rFonts w:ascii="Times New Roman" w:hAnsi="Times New Roman" w:cs="Times New Roman"/>
          <w:b/>
          <w:bCs/>
        </w:rPr>
        <w:t>BACKUP &amp; RECOVERY PLAN</w:t>
      </w:r>
    </w:p>
    <w:p w14:paraId="7B1BE6DD">
      <w:pPr>
        <w:rPr>
          <w:rFonts w:ascii="Times New Roman" w:hAnsi="Times New Roman" w:cs="Times New Roman"/>
        </w:rPr>
      </w:pPr>
    </w:p>
    <w:p w14:paraId="7280052B">
      <w:pPr>
        <w:rPr>
          <w:rFonts w:ascii="Times New Roman" w:hAnsi="Times New Roman" w:cs="Times New Roman"/>
        </w:rPr>
      </w:pPr>
      <w:r>
        <w:rPr>
          <w:rFonts w:ascii="Times New Roman" w:hAnsi="Times New Roman" w:cs="Times New Roman"/>
        </w:rPr>
        <w:t>Backup Procedures</w:t>
      </w:r>
    </w:p>
    <w:p w14:paraId="37FCA17B">
      <w:pPr>
        <w:numPr>
          <w:ilvl w:val="0"/>
          <w:numId w:val="2"/>
        </w:numPr>
        <w:rPr>
          <w:rFonts w:ascii="Times New Roman" w:hAnsi="Times New Roman" w:cs="Times New Roman"/>
        </w:rPr>
      </w:pPr>
      <w:r>
        <w:rPr>
          <w:rFonts w:ascii="Times New Roman" w:hAnsi="Times New Roman" w:cs="Times New Roman"/>
        </w:rPr>
        <w:t>Backups will be done weekly.</w:t>
      </w:r>
    </w:p>
    <w:p w14:paraId="36856B42">
      <w:pPr>
        <w:numPr>
          <w:ilvl w:val="0"/>
          <w:numId w:val="2"/>
        </w:numPr>
        <w:rPr>
          <w:rFonts w:ascii="Times New Roman" w:hAnsi="Times New Roman" w:cs="Times New Roman"/>
        </w:rPr>
      </w:pPr>
      <w:r>
        <w:rPr>
          <w:rFonts w:ascii="Times New Roman" w:hAnsi="Times New Roman" w:cs="Times New Roman"/>
        </w:rPr>
        <w:t>Backups will be saved on local computer, external drive, and cloud storage.</w:t>
      </w:r>
    </w:p>
    <w:p w14:paraId="19E7D98F">
      <w:pPr>
        <w:rPr>
          <w:rFonts w:ascii="Times New Roman" w:hAnsi="Times New Roman" w:cs="Times New Roman"/>
        </w:rPr>
      </w:pPr>
      <w:r>
        <w:rPr>
          <w:rFonts w:ascii="Times New Roman" w:hAnsi="Times New Roman" w:cs="Times New Roman"/>
        </w:rPr>
        <w:t>Recovery Steps</w:t>
      </w:r>
    </w:p>
    <w:p w14:paraId="5D903FF7">
      <w:pPr>
        <w:numPr>
          <w:ilvl w:val="0"/>
          <w:numId w:val="3"/>
        </w:numPr>
        <w:rPr>
          <w:rFonts w:ascii="Times New Roman" w:hAnsi="Times New Roman" w:cs="Times New Roman"/>
        </w:rPr>
      </w:pPr>
      <w:r>
        <w:rPr>
          <w:rFonts w:ascii="Times New Roman" w:hAnsi="Times New Roman" w:cs="Times New Roman"/>
        </w:rPr>
        <w:t>Identify the latest backup file.</w:t>
      </w:r>
    </w:p>
    <w:p w14:paraId="14543A90">
      <w:pPr>
        <w:numPr>
          <w:ilvl w:val="0"/>
          <w:numId w:val="3"/>
        </w:numPr>
        <w:rPr>
          <w:rFonts w:ascii="Times New Roman" w:hAnsi="Times New Roman" w:cs="Times New Roman"/>
        </w:rPr>
      </w:pPr>
      <w:r>
        <w:rPr>
          <w:rFonts w:ascii="Times New Roman" w:hAnsi="Times New Roman" w:cs="Times New Roman"/>
        </w:rPr>
        <w:t>Restore the database using the saved backup.</w:t>
      </w:r>
    </w:p>
    <w:p w14:paraId="4975C211">
      <w:pPr>
        <w:numPr>
          <w:ilvl w:val="0"/>
          <w:numId w:val="3"/>
        </w:numPr>
        <w:rPr>
          <w:rFonts w:ascii="Times New Roman" w:hAnsi="Times New Roman" w:cs="Times New Roman"/>
        </w:rPr>
      </w:pPr>
      <w:r>
        <w:rPr>
          <w:rFonts w:ascii="Times New Roman" w:hAnsi="Times New Roman" w:cs="Times New Roman"/>
        </w:rPr>
        <w:t>Restart the system and check if records are working properly.</w:t>
      </w:r>
    </w:p>
    <w:p w14:paraId="5D12787D">
      <w:pPr>
        <w:numPr>
          <w:ilvl w:val="0"/>
          <w:numId w:val="3"/>
        </w:numPr>
        <w:rPr>
          <w:rFonts w:ascii="Times New Roman" w:hAnsi="Times New Roman" w:cs="Times New Roman"/>
        </w:rPr>
      </w:pPr>
      <w:r>
        <w:rPr>
          <w:rFonts w:ascii="Times New Roman" w:hAnsi="Times New Roman" w:cs="Times New Roman"/>
        </w:rPr>
        <w:t>If problems continue, contact the support team.</w:t>
      </w:r>
    </w:p>
    <w:p w14:paraId="0E8B78CC">
      <w:pPr>
        <w:rPr>
          <w:rFonts w:ascii="Times New Roman" w:hAnsi="Times New Roman" w:cs="Times New Roman"/>
          <w:b/>
          <w:bCs/>
        </w:rPr>
      </w:pPr>
    </w:p>
    <w:p w14:paraId="038DA6A6">
      <w:pPr>
        <w:jc w:val="both"/>
        <w:rPr>
          <w:b/>
          <w:bCs/>
        </w:rPr>
      </w:pPr>
    </w:p>
    <w:p w14:paraId="43E13B58">
      <w:pPr>
        <w:jc w:val="center"/>
        <w:rPr>
          <w:rFonts w:hint="default" w:ascii="Times New Roman" w:hAnsi="Times New Roman" w:cs="Times New Roman"/>
          <w:b/>
          <w:bCs/>
        </w:rPr>
      </w:pPr>
      <w:r>
        <w:rPr>
          <w:rFonts w:hint="default" w:ascii="Times New Roman" w:hAnsi="Times New Roman" w:cs="Times New Roman"/>
          <w:b/>
          <w:bCs/>
        </w:rPr>
        <w:t>PERFORMANCE MONITORING</w:t>
      </w:r>
    </w:p>
    <w:p w14:paraId="2C6233E9">
      <w:pPr>
        <w:jc w:val="center"/>
        <w:rPr>
          <w:rFonts w:hint="default" w:ascii="Times New Roman" w:hAnsi="Times New Roman" w:cs="Times New Roman"/>
          <w:b/>
          <w:bCs/>
        </w:rPr>
      </w:pP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98"/>
        <w:gridCol w:w="2225"/>
        <w:gridCol w:w="2209"/>
        <w:gridCol w:w="2224"/>
      </w:tblGrid>
      <w:tr w14:paraId="4AF88C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Borders>
              <w:top w:val="single" w:color="auto" w:sz="4" w:space="0"/>
              <w:left w:val="single" w:color="auto" w:sz="4" w:space="0"/>
              <w:bottom w:val="single" w:color="auto" w:sz="4" w:space="0"/>
              <w:right w:val="single" w:color="auto" w:sz="4" w:space="0"/>
            </w:tcBorders>
          </w:tcPr>
          <w:p w14:paraId="1CCEC095">
            <w:pPr>
              <w:spacing w:after="160" w:line="278" w:lineRule="auto"/>
              <w:jc w:val="center"/>
              <w:rPr>
                <w:b/>
                <w:bCs/>
              </w:rPr>
            </w:pPr>
            <w:r>
              <w:rPr>
                <w:b/>
                <w:bCs/>
              </w:rPr>
              <w:t>Metric</w:t>
            </w:r>
          </w:p>
        </w:tc>
        <w:tc>
          <w:tcPr>
            <w:tcW w:w="2337" w:type="dxa"/>
            <w:tcBorders>
              <w:top w:val="single" w:color="auto" w:sz="4" w:space="0"/>
              <w:left w:val="single" w:color="auto" w:sz="4" w:space="0"/>
              <w:bottom w:val="single" w:color="auto" w:sz="4" w:space="0"/>
              <w:right w:val="single" w:color="auto" w:sz="4" w:space="0"/>
            </w:tcBorders>
          </w:tcPr>
          <w:p w14:paraId="5736EA0C">
            <w:pPr>
              <w:spacing w:after="160" w:line="278" w:lineRule="auto"/>
              <w:jc w:val="center"/>
              <w:rPr>
                <w:b/>
                <w:bCs/>
              </w:rPr>
            </w:pPr>
            <w:r>
              <w:rPr>
                <w:b/>
                <w:bCs/>
              </w:rPr>
              <w:t>Description</w:t>
            </w:r>
          </w:p>
        </w:tc>
        <w:tc>
          <w:tcPr>
            <w:tcW w:w="2338" w:type="dxa"/>
            <w:tcBorders>
              <w:top w:val="single" w:color="auto" w:sz="4" w:space="0"/>
              <w:left w:val="single" w:color="auto" w:sz="4" w:space="0"/>
              <w:bottom w:val="single" w:color="auto" w:sz="4" w:space="0"/>
              <w:right w:val="single" w:color="auto" w:sz="4" w:space="0"/>
            </w:tcBorders>
          </w:tcPr>
          <w:p w14:paraId="43782105">
            <w:pPr>
              <w:spacing w:after="160" w:line="278" w:lineRule="auto"/>
              <w:jc w:val="center"/>
              <w:rPr>
                <w:b/>
                <w:bCs/>
              </w:rPr>
            </w:pPr>
            <w:r>
              <w:rPr>
                <w:b/>
                <w:bCs/>
              </w:rPr>
              <w:t>Threshold</w:t>
            </w:r>
          </w:p>
        </w:tc>
        <w:tc>
          <w:tcPr>
            <w:tcW w:w="2338" w:type="dxa"/>
            <w:tcBorders>
              <w:top w:val="single" w:color="auto" w:sz="4" w:space="0"/>
              <w:left w:val="single" w:color="auto" w:sz="4" w:space="0"/>
              <w:bottom w:val="single" w:color="auto" w:sz="4" w:space="0"/>
              <w:right w:val="single" w:color="auto" w:sz="4" w:space="0"/>
            </w:tcBorders>
          </w:tcPr>
          <w:p w14:paraId="51D29217">
            <w:pPr>
              <w:spacing w:after="160" w:line="278" w:lineRule="auto"/>
              <w:jc w:val="center"/>
              <w:rPr>
                <w:b/>
                <w:bCs/>
              </w:rPr>
            </w:pPr>
            <w:r>
              <w:rPr>
                <w:b/>
                <w:bCs/>
              </w:rPr>
              <w:t>Monitoring Tool</w:t>
            </w:r>
          </w:p>
        </w:tc>
      </w:tr>
      <w:tr w14:paraId="66F94E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Borders>
              <w:top w:val="single" w:color="auto" w:sz="4" w:space="0"/>
              <w:left w:val="single" w:color="auto" w:sz="4" w:space="0"/>
              <w:bottom w:val="single" w:color="auto" w:sz="4" w:space="0"/>
              <w:right w:val="single" w:color="auto" w:sz="4" w:space="0"/>
            </w:tcBorders>
          </w:tcPr>
          <w:p w14:paraId="1AED7590">
            <w:pPr>
              <w:spacing w:after="160" w:line="278" w:lineRule="auto"/>
              <w:jc w:val="center"/>
              <w:rPr>
                <w:rFonts w:ascii="Times New Roman" w:hAnsi="Times New Roman" w:cs="Times New Roman"/>
              </w:rPr>
            </w:pPr>
            <w:r>
              <w:rPr>
                <w:rFonts w:ascii="Times New Roman" w:hAnsi="Times New Roman" w:cs="Times New Roman"/>
              </w:rPr>
              <w:t>Server Uptime</w:t>
            </w:r>
          </w:p>
        </w:tc>
        <w:tc>
          <w:tcPr>
            <w:tcW w:w="2337" w:type="dxa"/>
            <w:tcBorders>
              <w:top w:val="single" w:color="auto" w:sz="4" w:space="0"/>
              <w:left w:val="single" w:color="auto" w:sz="4" w:space="0"/>
              <w:bottom w:val="single" w:color="auto" w:sz="4" w:space="0"/>
              <w:right w:val="single" w:color="auto" w:sz="4" w:space="0"/>
            </w:tcBorders>
          </w:tcPr>
          <w:p w14:paraId="65EC9A24">
            <w:pPr>
              <w:spacing w:after="160" w:line="278" w:lineRule="auto"/>
              <w:jc w:val="center"/>
              <w:rPr>
                <w:rFonts w:ascii="Times New Roman" w:hAnsi="Times New Roman" w:cs="Times New Roman"/>
              </w:rPr>
            </w:pPr>
            <w:r>
              <w:rPr>
                <w:rFonts w:ascii="Times New Roman" w:hAnsi="Times New Roman" w:cs="Times New Roman"/>
              </w:rPr>
              <w:t>Percentage of time system is online</w:t>
            </w:r>
          </w:p>
        </w:tc>
        <w:tc>
          <w:tcPr>
            <w:tcW w:w="2338" w:type="dxa"/>
            <w:tcBorders>
              <w:top w:val="single" w:color="auto" w:sz="4" w:space="0"/>
              <w:left w:val="single" w:color="auto" w:sz="4" w:space="0"/>
              <w:bottom w:val="single" w:color="auto" w:sz="4" w:space="0"/>
              <w:right w:val="single" w:color="auto" w:sz="4" w:space="0"/>
            </w:tcBorders>
          </w:tcPr>
          <w:p w14:paraId="044A9F68">
            <w:pPr>
              <w:spacing w:after="160" w:line="278" w:lineRule="auto"/>
              <w:jc w:val="center"/>
              <w:rPr>
                <w:rFonts w:ascii="Times New Roman" w:hAnsi="Times New Roman" w:cs="Times New Roman"/>
              </w:rPr>
            </w:pPr>
            <w:r>
              <w:rPr>
                <w:rFonts w:ascii="Times New Roman" w:hAnsi="Times New Roman" w:cs="Times New Roman"/>
              </w:rPr>
              <w:t>99.9%</w:t>
            </w:r>
          </w:p>
        </w:tc>
        <w:tc>
          <w:tcPr>
            <w:tcW w:w="2338" w:type="dxa"/>
            <w:tcBorders>
              <w:top w:val="single" w:color="auto" w:sz="4" w:space="0"/>
              <w:left w:val="single" w:color="auto" w:sz="4" w:space="0"/>
              <w:bottom w:val="single" w:color="auto" w:sz="4" w:space="0"/>
              <w:right w:val="single" w:color="auto" w:sz="4" w:space="0"/>
            </w:tcBorders>
          </w:tcPr>
          <w:p w14:paraId="2BDE81E5">
            <w:pPr>
              <w:spacing w:after="160" w:line="278" w:lineRule="auto"/>
              <w:jc w:val="center"/>
              <w:rPr>
                <w:rFonts w:ascii="Times New Roman" w:hAnsi="Times New Roman" w:cs="Times New Roman"/>
              </w:rPr>
            </w:pPr>
            <w:r>
              <w:rPr>
                <w:rFonts w:ascii="Times New Roman" w:hAnsi="Times New Roman" w:cs="Times New Roman"/>
              </w:rPr>
              <w:t>Manual Check</w:t>
            </w:r>
          </w:p>
        </w:tc>
      </w:tr>
      <w:tr w14:paraId="779E3E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Borders>
              <w:top w:val="single" w:color="auto" w:sz="4" w:space="0"/>
              <w:left w:val="single" w:color="auto" w:sz="4" w:space="0"/>
              <w:bottom w:val="single" w:color="auto" w:sz="4" w:space="0"/>
              <w:right w:val="single" w:color="auto" w:sz="4" w:space="0"/>
            </w:tcBorders>
          </w:tcPr>
          <w:p w14:paraId="2B80DBD6">
            <w:pPr>
              <w:spacing w:after="160" w:line="278" w:lineRule="auto"/>
              <w:jc w:val="center"/>
              <w:rPr>
                <w:rFonts w:ascii="Times New Roman" w:hAnsi="Times New Roman" w:cs="Times New Roman"/>
              </w:rPr>
            </w:pPr>
            <w:r>
              <w:rPr>
                <w:rFonts w:ascii="Times New Roman" w:hAnsi="Times New Roman" w:cs="Times New Roman"/>
              </w:rPr>
              <w:t>Response Time</w:t>
            </w:r>
          </w:p>
        </w:tc>
        <w:tc>
          <w:tcPr>
            <w:tcW w:w="2337" w:type="dxa"/>
            <w:tcBorders>
              <w:top w:val="single" w:color="auto" w:sz="4" w:space="0"/>
              <w:left w:val="single" w:color="auto" w:sz="4" w:space="0"/>
              <w:bottom w:val="single" w:color="auto" w:sz="4" w:space="0"/>
              <w:right w:val="single" w:color="auto" w:sz="4" w:space="0"/>
            </w:tcBorders>
          </w:tcPr>
          <w:p w14:paraId="189556E9">
            <w:pPr>
              <w:spacing w:after="160" w:line="278" w:lineRule="auto"/>
              <w:jc w:val="center"/>
              <w:rPr>
                <w:rFonts w:ascii="Times New Roman" w:hAnsi="Times New Roman" w:cs="Times New Roman"/>
              </w:rPr>
            </w:pPr>
            <w:r>
              <w:rPr>
                <w:rFonts w:ascii="Times New Roman" w:hAnsi="Times New Roman" w:cs="Times New Roman"/>
              </w:rPr>
              <w:t>Time taken to load pages</w:t>
            </w:r>
          </w:p>
        </w:tc>
        <w:tc>
          <w:tcPr>
            <w:tcW w:w="2338" w:type="dxa"/>
            <w:tcBorders>
              <w:top w:val="single" w:color="auto" w:sz="4" w:space="0"/>
              <w:left w:val="single" w:color="auto" w:sz="4" w:space="0"/>
              <w:bottom w:val="single" w:color="auto" w:sz="4" w:space="0"/>
              <w:right w:val="single" w:color="auto" w:sz="4" w:space="0"/>
            </w:tcBorders>
          </w:tcPr>
          <w:p w14:paraId="6D1DFA56">
            <w:pPr>
              <w:spacing w:after="160" w:line="278" w:lineRule="auto"/>
              <w:jc w:val="center"/>
              <w:rPr>
                <w:rFonts w:ascii="Times New Roman" w:hAnsi="Times New Roman" w:cs="Times New Roman"/>
              </w:rPr>
            </w:pPr>
            <w:r>
              <w:rPr>
                <w:rFonts w:ascii="Times New Roman" w:hAnsi="Times New Roman" w:cs="Times New Roman"/>
              </w:rPr>
              <w:t>&lt; 2 sec</w:t>
            </w:r>
          </w:p>
        </w:tc>
        <w:tc>
          <w:tcPr>
            <w:tcW w:w="2338" w:type="dxa"/>
            <w:tcBorders>
              <w:top w:val="single" w:color="auto" w:sz="4" w:space="0"/>
              <w:left w:val="single" w:color="auto" w:sz="4" w:space="0"/>
              <w:bottom w:val="single" w:color="auto" w:sz="4" w:space="0"/>
              <w:right w:val="single" w:color="auto" w:sz="4" w:space="0"/>
            </w:tcBorders>
          </w:tcPr>
          <w:p w14:paraId="6015B47F">
            <w:pPr>
              <w:spacing w:after="160" w:line="278" w:lineRule="auto"/>
              <w:jc w:val="center"/>
              <w:rPr>
                <w:rFonts w:ascii="Times New Roman" w:hAnsi="Times New Roman" w:cs="Times New Roman"/>
              </w:rPr>
            </w:pPr>
            <w:r>
              <w:rPr>
                <w:rFonts w:ascii="Times New Roman" w:hAnsi="Times New Roman" w:cs="Times New Roman"/>
              </w:rPr>
              <w:t>Testing Tools</w:t>
            </w:r>
          </w:p>
        </w:tc>
      </w:tr>
      <w:tr w14:paraId="7D74E3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Borders>
              <w:top w:val="single" w:color="auto" w:sz="4" w:space="0"/>
              <w:left w:val="single" w:color="auto" w:sz="4" w:space="0"/>
              <w:bottom w:val="single" w:color="auto" w:sz="4" w:space="0"/>
              <w:right w:val="single" w:color="auto" w:sz="4" w:space="0"/>
            </w:tcBorders>
          </w:tcPr>
          <w:p w14:paraId="480573E2">
            <w:pPr>
              <w:spacing w:after="160" w:line="278" w:lineRule="auto"/>
              <w:jc w:val="center"/>
              <w:rPr>
                <w:rFonts w:ascii="Times New Roman" w:hAnsi="Times New Roman" w:cs="Times New Roman"/>
              </w:rPr>
            </w:pPr>
            <w:r>
              <w:rPr>
                <w:rFonts w:ascii="Times New Roman" w:hAnsi="Times New Roman" w:cs="Times New Roman"/>
              </w:rPr>
              <w:t>Error Rate</w:t>
            </w:r>
          </w:p>
        </w:tc>
        <w:tc>
          <w:tcPr>
            <w:tcW w:w="2337" w:type="dxa"/>
            <w:tcBorders>
              <w:top w:val="single" w:color="auto" w:sz="4" w:space="0"/>
              <w:left w:val="single" w:color="auto" w:sz="4" w:space="0"/>
              <w:bottom w:val="single" w:color="auto" w:sz="4" w:space="0"/>
              <w:right w:val="single" w:color="auto" w:sz="4" w:space="0"/>
            </w:tcBorders>
          </w:tcPr>
          <w:p w14:paraId="742D09EB">
            <w:pPr>
              <w:spacing w:after="160" w:line="278" w:lineRule="auto"/>
              <w:jc w:val="center"/>
              <w:rPr>
                <w:rFonts w:ascii="Times New Roman" w:hAnsi="Times New Roman" w:cs="Times New Roman"/>
              </w:rPr>
            </w:pPr>
            <w:r>
              <w:rPr>
                <w:rFonts w:ascii="Times New Roman" w:hAnsi="Times New Roman" w:cs="Times New Roman"/>
              </w:rPr>
              <w:t>Percentage of failed requests</w:t>
            </w:r>
          </w:p>
        </w:tc>
        <w:tc>
          <w:tcPr>
            <w:tcW w:w="2338" w:type="dxa"/>
            <w:tcBorders>
              <w:top w:val="single" w:color="auto" w:sz="4" w:space="0"/>
              <w:left w:val="single" w:color="auto" w:sz="4" w:space="0"/>
              <w:bottom w:val="single" w:color="auto" w:sz="4" w:space="0"/>
              <w:right w:val="single" w:color="auto" w:sz="4" w:space="0"/>
            </w:tcBorders>
          </w:tcPr>
          <w:p w14:paraId="2DF3F958">
            <w:pPr>
              <w:spacing w:after="160" w:line="278" w:lineRule="auto"/>
              <w:jc w:val="center"/>
              <w:rPr>
                <w:rFonts w:ascii="Times New Roman" w:hAnsi="Times New Roman" w:cs="Times New Roman"/>
              </w:rPr>
            </w:pPr>
            <w:r>
              <w:rPr>
                <w:rFonts w:ascii="Times New Roman" w:hAnsi="Times New Roman" w:cs="Times New Roman"/>
              </w:rPr>
              <w:t>&lt; 1%</w:t>
            </w:r>
          </w:p>
        </w:tc>
        <w:tc>
          <w:tcPr>
            <w:tcW w:w="2338" w:type="dxa"/>
            <w:tcBorders>
              <w:top w:val="single" w:color="auto" w:sz="4" w:space="0"/>
              <w:left w:val="single" w:color="auto" w:sz="4" w:space="0"/>
              <w:bottom w:val="single" w:color="auto" w:sz="4" w:space="0"/>
              <w:right w:val="single" w:color="auto" w:sz="4" w:space="0"/>
            </w:tcBorders>
          </w:tcPr>
          <w:p w14:paraId="6775F073">
            <w:pPr>
              <w:spacing w:after="160" w:line="278" w:lineRule="auto"/>
              <w:jc w:val="center"/>
              <w:rPr>
                <w:rFonts w:ascii="Times New Roman" w:hAnsi="Times New Roman" w:cs="Times New Roman"/>
              </w:rPr>
            </w:pPr>
            <w:r>
              <w:rPr>
                <w:rFonts w:ascii="Times New Roman" w:hAnsi="Times New Roman" w:cs="Times New Roman"/>
              </w:rPr>
              <w:t>Error Logs</w:t>
            </w:r>
          </w:p>
        </w:tc>
      </w:tr>
    </w:tbl>
    <w:p w14:paraId="67FD11E4">
      <w:pPr>
        <w:jc w:val="center"/>
        <w:rPr>
          <w:i/>
          <w:iCs/>
        </w:rPr>
      </w:pPr>
      <w:r>
        <w:rPr>
          <w:rFonts w:ascii="Times New Roman" w:hAnsi="Times New Roman" w:cs="Times New Roman"/>
          <w:i/>
          <w:iCs/>
        </w:rPr>
        <w:t xml:space="preserve">Table 3: </w:t>
      </w:r>
      <w:r>
        <w:rPr>
          <w:i/>
          <w:iCs/>
        </w:rPr>
        <w:t>Performance Monitoring</w:t>
      </w:r>
    </w:p>
    <w:p w14:paraId="023BBF5D">
      <w:pPr>
        <w:rPr>
          <w:i/>
          <w:iCs/>
        </w:rPr>
      </w:pPr>
    </w:p>
    <w:p w14:paraId="179EF938">
      <w:pPr>
        <w:rPr>
          <w:i/>
          <w:iCs/>
        </w:rPr>
      </w:pPr>
    </w:p>
    <w:p w14:paraId="3489917D">
      <w:pPr>
        <w:jc w:val="center"/>
        <w:rPr>
          <w:rFonts w:ascii="Times New Roman" w:hAnsi="Times New Roman" w:cs="Times New Roman"/>
          <w:b/>
          <w:bCs/>
        </w:rPr>
      </w:pPr>
    </w:p>
    <w:p w14:paraId="25A15414">
      <w:pPr>
        <w:jc w:val="center"/>
        <w:rPr>
          <w:rFonts w:ascii="Times New Roman" w:hAnsi="Times New Roman" w:cs="Times New Roman"/>
          <w:b/>
          <w:bCs/>
        </w:rPr>
      </w:pPr>
    </w:p>
    <w:p w14:paraId="6160706C">
      <w:pPr>
        <w:jc w:val="center"/>
        <w:rPr>
          <w:rFonts w:ascii="Times New Roman" w:hAnsi="Times New Roman" w:cs="Times New Roman"/>
          <w:b/>
          <w:bCs/>
        </w:rPr>
      </w:pPr>
    </w:p>
    <w:p w14:paraId="20CB10BB">
      <w:pPr>
        <w:jc w:val="center"/>
        <w:rPr>
          <w:rFonts w:ascii="Times New Roman" w:hAnsi="Times New Roman" w:cs="Times New Roman"/>
          <w:b/>
          <w:bCs/>
        </w:rPr>
      </w:pPr>
    </w:p>
    <w:p w14:paraId="27198E15">
      <w:pPr>
        <w:jc w:val="center"/>
        <w:rPr>
          <w:rFonts w:ascii="Times New Roman" w:hAnsi="Times New Roman" w:cs="Times New Roman"/>
          <w:b/>
          <w:bCs/>
        </w:rPr>
      </w:pPr>
      <w:r>
        <w:rPr>
          <w:rFonts w:ascii="Times New Roman" w:hAnsi="Times New Roman" w:cs="Times New Roman"/>
          <w:b/>
          <w:bCs/>
        </w:rPr>
        <w:t>SECURITY MEASURES</w:t>
      </w:r>
    </w:p>
    <w:p w14:paraId="2D10F7A6">
      <w:pPr>
        <w:numPr>
          <w:ilvl w:val="0"/>
          <w:numId w:val="4"/>
        </w:numPr>
        <w:rPr>
          <w:rFonts w:ascii="Times New Roman" w:hAnsi="Times New Roman" w:cs="Times New Roman"/>
        </w:rPr>
      </w:pPr>
      <w:r>
        <w:rPr>
          <w:rFonts w:ascii="Times New Roman" w:hAnsi="Times New Roman" w:cs="Times New Roman"/>
        </w:rPr>
        <w:t>Only admin and staff can access the system.</w:t>
      </w:r>
    </w:p>
    <w:p w14:paraId="015597AC">
      <w:pPr>
        <w:numPr>
          <w:ilvl w:val="0"/>
          <w:numId w:val="4"/>
        </w:numPr>
        <w:rPr>
          <w:rFonts w:ascii="Times New Roman" w:hAnsi="Times New Roman" w:cs="Times New Roman"/>
        </w:rPr>
      </w:pPr>
      <w:r>
        <w:rPr>
          <w:rFonts w:ascii="Times New Roman" w:hAnsi="Times New Roman" w:cs="Times New Roman"/>
        </w:rPr>
        <w:t xml:space="preserve">User login requires </w:t>
      </w:r>
      <w:r>
        <w:rPr>
          <w:rFonts w:hint="default" w:ascii="Times New Roman" w:hAnsi="Times New Roman" w:cs="Times New Roman"/>
          <w:lang w:val="en-US"/>
        </w:rPr>
        <w:t>Name and password</w:t>
      </w:r>
    </w:p>
    <w:p w14:paraId="2A45248B">
      <w:pPr>
        <w:numPr>
          <w:ilvl w:val="0"/>
          <w:numId w:val="4"/>
        </w:numPr>
        <w:rPr>
          <w:rFonts w:ascii="Times New Roman" w:hAnsi="Times New Roman" w:cs="Times New Roman"/>
        </w:rPr>
      </w:pPr>
      <w:r>
        <w:rPr>
          <w:rFonts w:ascii="Times New Roman" w:hAnsi="Times New Roman" w:cs="Times New Roman"/>
        </w:rPr>
        <w:t>Database records are stored securely and backed up regularly.</w:t>
      </w:r>
    </w:p>
    <w:p w14:paraId="5F2F7DD5">
      <w:pPr>
        <w:numPr>
          <w:ilvl w:val="0"/>
          <w:numId w:val="4"/>
        </w:numPr>
        <w:rPr>
          <w:rFonts w:hint="default" w:ascii="Times New Roman" w:hAnsi="Times New Roman" w:cs="Times New Roman"/>
          <w:b/>
          <w:bCs/>
        </w:rPr>
      </w:pPr>
      <w:r>
        <w:rPr>
          <w:rFonts w:ascii="Times New Roman" w:hAnsi="Times New Roman" w:cs="Times New Roman"/>
        </w:rPr>
        <w:t>No unauthorized person is allowed to access pet or owner data.</w:t>
      </w:r>
    </w:p>
    <w:p w14:paraId="6D2DF8B0">
      <w:pPr>
        <w:numPr>
          <w:numId w:val="0"/>
        </w:numPr>
        <w:rPr>
          <w:rFonts w:hint="default" w:ascii="Times New Roman" w:hAnsi="Times New Roman" w:cs="Times New Roman"/>
          <w:b/>
          <w:bCs/>
        </w:rPr>
      </w:pPr>
    </w:p>
    <w:p w14:paraId="7BD49EEA">
      <w:pPr>
        <w:jc w:val="center"/>
        <w:rPr>
          <w:rFonts w:hint="default" w:ascii="Times New Roman" w:hAnsi="Times New Roman" w:cs="Times New Roman"/>
          <w:b/>
          <w:bCs/>
        </w:rPr>
      </w:pPr>
      <w:r>
        <w:rPr>
          <w:rFonts w:hint="default" w:ascii="Times New Roman" w:hAnsi="Times New Roman" w:cs="Times New Roman"/>
          <w:b/>
          <w:bCs/>
        </w:rPr>
        <w:t>DOCUMENTATION UPDATES</w:t>
      </w:r>
    </w:p>
    <w:p w14:paraId="64E5133D">
      <w:pPr>
        <w:jc w:val="both"/>
        <w:rPr>
          <w:rFonts w:ascii="Times New Roman" w:hAnsi="Times New Roman" w:cs="Times New Roman"/>
        </w:rPr>
      </w:pPr>
      <w:r>
        <w:rPr>
          <w:rFonts w:ascii="Times New Roman" w:hAnsi="Times New Roman" w:cs="Times New Roman"/>
        </w:rPr>
        <w:t xml:space="preserve">                Any changes in the system, such as new features or bug fixes, will be recorded in the project documents to keep them updated.</w:t>
      </w:r>
    </w:p>
    <w:p w14:paraId="3B757F8C">
      <w:pPr>
        <w:jc w:val="both"/>
        <w:rPr>
          <w:rFonts w:ascii="Times New Roman" w:hAnsi="Times New Roman" w:cs="Times New Roman"/>
        </w:rPr>
      </w:pPr>
    </w:p>
    <w:p w14:paraId="7B86B893">
      <w:pPr>
        <w:jc w:val="center"/>
        <w:rPr>
          <w:rFonts w:ascii="Times New Roman" w:hAnsi="Times New Roman" w:cs="Times New Roman"/>
          <w:b/>
          <w:bCs/>
        </w:rPr>
      </w:pPr>
      <w:r>
        <w:rPr>
          <w:rFonts w:ascii="Times New Roman" w:hAnsi="Times New Roman" w:cs="Times New Roman"/>
          <w:b/>
          <w:bCs/>
        </w:rPr>
        <w:t>CONCLUSION &amp; RECOMMENDATIONS</w:t>
      </w:r>
    </w:p>
    <w:p w14:paraId="6059EF1D">
      <w:pPr>
        <w:jc w:val="both"/>
        <w:rPr>
          <w:rFonts w:ascii="Times New Roman" w:hAnsi="Times New Roman" w:cs="Times New Roman"/>
        </w:rPr>
      </w:pPr>
      <w:r>
        <w:rPr>
          <w:rFonts w:ascii="Times New Roman" w:hAnsi="Times New Roman" w:cs="Times New Roman"/>
        </w:rPr>
        <w:t xml:space="preserve">               </w:t>
      </w:r>
      <w:r>
        <w:rPr>
          <w:rFonts w:hint="default" w:ascii="Times New Roman" w:hAnsi="Times New Roman" w:cs="Times New Roman"/>
          <w:lang w:val="en-US"/>
        </w:rPr>
        <w:t xml:space="preserve">It </w:t>
      </w:r>
      <w:r>
        <w:rPr>
          <w:rFonts w:ascii="Times New Roman" w:hAnsi="Times New Roman" w:cs="Times New Roman"/>
        </w:rPr>
        <w:t>is important to keep the Pet Appointment and Veterinary Record System reliable. Regular backups, updates, and checks will prevent major issues. For the future, we recommend:</w:t>
      </w:r>
    </w:p>
    <w:p w14:paraId="525AB91B">
      <w:pPr>
        <w:numPr>
          <w:ilvl w:val="0"/>
          <w:numId w:val="5"/>
        </w:numPr>
        <w:jc w:val="both"/>
        <w:rPr>
          <w:rFonts w:ascii="Times New Roman" w:hAnsi="Times New Roman" w:cs="Times New Roman"/>
        </w:rPr>
      </w:pPr>
      <w:r>
        <w:rPr>
          <w:rFonts w:ascii="Times New Roman" w:hAnsi="Times New Roman" w:cs="Times New Roman"/>
        </w:rPr>
        <w:t>Adding SMS/email reminders for appointments.</w:t>
      </w:r>
    </w:p>
    <w:p w14:paraId="3DB4E329">
      <w:pPr>
        <w:numPr>
          <w:ilvl w:val="0"/>
          <w:numId w:val="5"/>
        </w:numPr>
        <w:jc w:val="both"/>
        <w:rPr>
          <w:rFonts w:ascii="Times New Roman" w:hAnsi="Times New Roman" w:cs="Times New Roman"/>
        </w:rPr>
      </w:pPr>
      <w:r>
        <w:rPr>
          <w:rFonts w:ascii="Times New Roman" w:hAnsi="Times New Roman" w:cs="Times New Roman"/>
        </w:rPr>
        <w:t>Upgrading the system to support cloud-based access.</w:t>
      </w:r>
    </w:p>
    <w:p w14:paraId="2F325051">
      <w:pPr>
        <w:numPr>
          <w:ilvl w:val="0"/>
          <w:numId w:val="5"/>
        </w:numPr>
        <w:jc w:val="both"/>
        <w:rPr>
          <w:b/>
          <w:bCs/>
        </w:rPr>
      </w:pPr>
      <w:r>
        <w:rPr>
          <w:rFonts w:ascii="Times New Roman" w:hAnsi="Times New Roman" w:cs="Times New Roman"/>
        </w:rPr>
        <w:t>Expanding reporting features for better analysis of clinic operations.</w:t>
      </w:r>
    </w:p>
    <w:sectPr>
      <w:pgSz w:w="12240" w:h="15840"/>
      <w:pgMar w:top="1440" w:right="1440" w:bottom="1440" w:left="2160" w:header="708" w:footer="709" w:gutter="0"/>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681929"/>
    <w:multiLevelType w:val="multilevel"/>
    <w:tmpl w:val="1068192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19B435D3"/>
    <w:multiLevelType w:val="multilevel"/>
    <w:tmpl w:val="19B435D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C00625C"/>
    <w:multiLevelType w:val="multilevel"/>
    <w:tmpl w:val="1C00625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30027B4C"/>
    <w:multiLevelType w:val="multilevel"/>
    <w:tmpl w:val="30027B4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581260C0"/>
    <w:multiLevelType w:val="multilevel"/>
    <w:tmpl w:val="581260C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3"/>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ECC"/>
    <w:rsid w:val="00112783"/>
    <w:rsid w:val="005C3573"/>
    <w:rsid w:val="006B3274"/>
    <w:rsid w:val="006D3ECC"/>
    <w:rsid w:val="00982482"/>
    <w:rsid w:val="00DD3F55"/>
    <w:rsid w:val="0CA050D9"/>
    <w:rsid w:val="16C41DAF"/>
    <w:rsid w:val="374529E2"/>
    <w:rsid w:val="5D162B0B"/>
    <w:rsid w:val="757E5124"/>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PH" w:eastAsia="en-US" w:bidi="ar-SA"/>
      <w14:ligatures w14:val="standardContextual"/>
    </w:rPr>
  </w:style>
  <w:style w:type="paragraph" w:styleId="2">
    <w:name w:val="heading 1"/>
    <w:basedOn w:val="1"/>
    <w:next w:val="1"/>
    <w:link w:val="18"/>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9"/>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20"/>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1"/>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2"/>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3"/>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4"/>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5"/>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6"/>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14">
    <w:name w:val="Strong"/>
    <w:basedOn w:val="11"/>
    <w:qFormat/>
    <w:uiPriority w:val="22"/>
    <w:rPr>
      <w:b/>
      <w:bCs/>
    </w:rPr>
  </w:style>
  <w:style w:type="paragraph" w:styleId="15">
    <w:name w:val="Subtitle"/>
    <w:basedOn w:val="1"/>
    <w:next w:val="1"/>
    <w:link w:val="28"/>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16">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itle"/>
    <w:basedOn w:val="1"/>
    <w:next w:val="1"/>
    <w:link w:val="27"/>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8">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19">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20">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21">
    <w:name w:val="Heading 4 Char"/>
    <w:basedOn w:val="11"/>
    <w:link w:val="5"/>
    <w:semiHidden/>
    <w:qFormat/>
    <w:uiPriority w:val="9"/>
    <w:rPr>
      <w:rFonts w:eastAsiaTheme="majorEastAsia" w:cstheme="majorBidi"/>
      <w:i/>
      <w:iCs/>
      <w:color w:val="2F5597" w:themeColor="accent1" w:themeShade="BF"/>
    </w:rPr>
  </w:style>
  <w:style w:type="character" w:customStyle="1" w:styleId="22">
    <w:name w:val="Heading 5 Char"/>
    <w:basedOn w:val="11"/>
    <w:link w:val="6"/>
    <w:semiHidden/>
    <w:qFormat/>
    <w:uiPriority w:val="9"/>
    <w:rPr>
      <w:rFonts w:eastAsiaTheme="majorEastAsia" w:cstheme="majorBidi"/>
      <w:color w:val="2F5597" w:themeColor="accent1" w:themeShade="BF"/>
    </w:rPr>
  </w:style>
  <w:style w:type="character" w:customStyle="1" w:styleId="23">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4">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5">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6">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7">
    <w:name w:val="Title Char"/>
    <w:basedOn w:val="11"/>
    <w:link w:val="17"/>
    <w:qFormat/>
    <w:uiPriority w:val="10"/>
    <w:rPr>
      <w:rFonts w:asciiTheme="majorHAnsi" w:hAnsiTheme="majorHAnsi" w:eastAsiaTheme="majorEastAsia" w:cstheme="majorBidi"/>
      <w:spacing w:val="-10"/>
      <w:kern w:val="28"/>
      <w:sz w:val="56"/>
      <w:szCs w:val="56"/>
    </w:rPr>
  </w:style>
  <w:style w:type="character" w:customStyle="1" w:styleId="28">
    <w:name w:val="Subtitle Char"/>
    <w:basedOn w:val="11"/>
    <w:link w:val="1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9">
    <w:name w:val="Quote"/>
    <w:basedOn w:val="1"/>
    <w:next w:val="1"/>
    <w:link w:val="30"/>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0">
    <w:name w:val="Quote Char"/>
    <w:basedOn w:val="11"/>
    <w:link w:val="29"/>
    <w:qFormat/>
    <w:uiPriority w:val="29"/>
    <w:rPr>
      <w:i/>
      <w:iCs/>
      <w:color w:val="404040" w:themeColor="text1" w:themeTint="BF"/>
      <w14:textFill>
        <w14:solidFill>
          <w14:schemeClr w14:val="tx1">
            <w14:lumMod w14:val="75000"/>
            <w14:lumOff w14:val="25000"/>
          </w14:schemeClr>
        </w14:solidFill>
      </w14:textFill>
    </w:rPr>
  </w:style>
  <w:style w:type="paragraph" w:styleId="31">
    <w:name w:val="List Paragraph"/>
    <w:basedOn w:val="1"/>
    <w:qFormat/>
    <w:uiPriority w:val="34"/>
    <w:pPr>
      <w:ind w:left="720"/>
      <w:contextualSpacing/>
    </w:pPr>
  </w:style>
  <w:style w:type="character" w:customStyle="1" w:styleId="32">
    <w:name w:val="Intense Emphasis"/>
    <w:basedOn w:val="11"/>
    <w:qFormat/>
    <w:uiPriority w:val="21"/>
    <w:rPr>
      <w:i/>
      <w:iCs/>
      <w:color w:val="2F5597" w:themeColor="accent1" w:themeShade="BF"/>
    </w:rPr>
  </w:style>
  <w:style w:type="paragraph" w:styleId="33">
    <w:name w:val="Intense Quote"/>
    <w:basedOn w:val="1"/>
    <w:next w:val="1"/>
    <w:link w:val="34"/>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4">
    <w:name w:val="Intense Quote Char"/>
    <w:basedOn w:val="11"/>
    <w:link w:val="33"/>
    <w:qFormat/>
    <w:uiPriority w:val="30"/>
    <w:rPr>
      <w:i/>
      <w:iCs/>
      <w:color w:val="2F5597" w:themeColor="accent1" w:themeShade="BF"/>
    </w:rPr>
  </w:style>
  <w:style w:type="character" w:customStyle="1" w:styleId="35">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622</Words>
  <Characters>3551</Characters>
  <Lines>29</Lines>
  <Paragraphs>8</Paragraphs>
  <TotalTime>5</TotalTime>
  <ScaleCrop>false</ScaleCrop>
  <LinksUpToDate>false</LinksUpToDate>
  <CharactersWithSpaces>4165</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2025-09-03T14:04:00Z</dcterms:created>
  <dc:creator>Reymark Geronimo</dc:creator>
  <cp:lastModifiedBy>Reymark Geronimo</cp:lastModifiedBy>
  <dcterms:modified xsi:type="dcterms:W3CDTF">2025-10-19T12:27:50Z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E849E480FC38401C8AEC4DBDD115BE33_12</vt:lpwstr>
  </property>
</Properties>
</file>