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F66B" w14:textId="77777777" w:rsidR="00E0109A" w:rsidRDefault="00E0109A" w:rsidP="00E0109A">
      <w:r>
        <w:t>Tópicos a cobrir:</w:t>
      </w:r>
    </w:p>
    <w:p w14:paraId="639F4E5D" w14:textId="77777777" w:rsidR="00E0109A" w:rsidRDefault="00E0109A" w:rsidP="00E0109A"/>
    <w:p w14:paraId="76377996" w14:textId="2EDDC5C6" w:rsidR="00E0109A" w:rsidRPr="00E0109A" w:rsidRDefault="00E0109A" w:rsidP="00E0109A">
      <w:pPr>
        <w:pStyle w:val="PargrafodaLista"/>
        <w:numPr>
          <w:ilvl w:val="0"/>
          <w:numId w:val="2"/>
        </w:numPr>
        <w:rPr>
          <w:rStyle w:val="Forte"/>
        </w:rPr>
      </w:pPr>
      <w:r w:rsidRPr="00E0109A">
        <w:rPr>
          <w:rStyle w:val="Forte"/>
        </w:rPr>
        <w:t>Vendedores Autônomos</w:t>
      </w:r>
      <w:r w:rsidRPr="00E0109A">
        <w:rPr>
          <w:rStyle w:val="Forte"/>
        </w:rPr>
        <w:br/>
      </w:r>
      <w:r w:rsidRPr="00E0109A">
        <w:t>?????????</w:t>
      </w:r>
    </w:p>
    <w:p w14:paraId="494057B8" w14:textId="77777777" w:rsidR="00E0109A" w:rsidRPr="00E0109A" w:rsidRDefault="00E0109A" w:rsidP="00E0109A">
      <w:pPr>
        <w:rPr>
          <w:rStyle w:val="Forte"/>
        </w:rPr>
      </w:pPr>
    </w:p>
    <w:p w14:paraId="3897D294" w14:textId="4BD8855B" w:rsidR="00E0109A" w:rsidRDefault="00E0109A" w:rsidP="00E0109A">
      <w:pPr>
        <w:pStyle w:val="PargrafodaLista"/>
        <w:numPr>
          <w:ilvl w:val="0"/>
          <w:numId w:val="2"/>
        </w:numPr>
        <w:rPr>
          <w:rStyle w:val="Forte"/>
        </w:rPr>
      </w:pPr>
      <w:r w:rsidRPr="00E0109A">
        <w:rPr>
          <w:rStyle w:val="Forte"/>
        </w:rPr>
        <w:t>Método da venda</w:t>
      </w:r>
    </w:p>
    <w:p w14:paraId="0276789B" w14:textId="77777777" w:rsidR="00EF345C" w:rsidRDefault="00EF345C" w:rsidP="00EF345C">
      <w:pPr>
        <w:pStyle w:val="PargrafodaLista"/>
        <w:rPr>
          <w:rStyle w:val="Forte"/>
        </w:rPr>
      </w:pPr>
    </w:p>
    <w:p w14:paraId="4C80C0EF" w14:textId="4683FD25" w:rsidR="00EF345C" w:rsidRDefault="00EF345C" w:rsidP="00EF345C">
      <w:pPr>
        <w:pStyle w:val="PargrafodaLista"/>
        <w:numPr>
          <w:ilvl w:val="1"/>
          <w:numId w:val="2"/>
        </w:numPr>
        <w:rPr>
          <w:rStyle w:val="Forte"/>
        </w:rPr>
      </w:pPr>
      <w:r>
        <w:rPr>
          <w:rStyle w:val="Forte"/>
        </w:rPr>
        <w:t xml:space="preserve">Boa parte dos registros são realizados de maneira tradicional, utilizando papel e caneta. </w:t>
      </w:r>
    </w:p>
    <w:p w14:paraId="50934477" w14:textId="6104BCDD" w:rsidR="00C23E71" w:rsidRDefault="00C23E71" w:rsidP="00EF345C">
      <w:pPr>
        <w:pStyle w:val="PargrafodaLista"/>
        <w:numPr>
          <w:ilvl w:val="1"/>
          <w:numId w:val="2"/>
        </w:numPr>
        <w:rPr>
          <w:rStyle w:val="Forte"/>
        </w:rPr>
      </w:pPr>
      <w:r>
        <w:rPr>
          <w:rStyle w:val="Forte"/>
        </w:rPr>
        <w:t>Tal prática é escolhida em parte por costume e preferência do vendedor, e em outras por certo preconceito ou até mesmo experiência com tentativas anteriores de adaptarem a tecnologia em seus processos.</w:t>
      </w:r>
    </w:p>
    <w:p w14:paraId="337659C6" w14:textId="77777777" w:rsidR="00E0109A" w:rsidRDefault="00E0109A" w:rsidP="00E0109A">
      <w:pPr>
        <w:pStyle w:val="PargrafodaLista"/>
      </w:pPr>
    </w:p>
    <w:p w14:paraId="0E567DD6" w14:textId="77777777" w:rsidR="00E0109A" w:rsidRPr="00E0109A" w:rsidRDefault="00E0109A" w:rsidP="00E0109A">
      <w:pPr>
        <w:pStyle w:val="PargrafodaLista"/>
        <w:numPr>
          <w:ilvl w:val="1"/>
          <w:numId w:val="2"/>
        </w:numPr>
        <w:rPr>
          <w:b/>
          <w:bCs/>
        </w:rPr>
      </w:pPr>
      <w:r>
        <w:t>N</w:t>
      </w:r>
      <w:r w:rsidRPr="00E0109A">
        <w:t xml:space="preserve">o ato da venda, são poucos os vendedores que apresentam alguma forma de comprovante </w:t>
      </w:r>
      <w:r>
        <w:t>ou registro de compra ao cliente, restando apenas seus registros pessoais como forma de controle sobre os produtos e a quantia vendida.</w:t>
      </w:r>
    </w:p>
    <w:p w14:paraId="6019860E" w14:textId="77777777" w:rsidR="00E0109A" w:rsidRPr="00E0109A" w:rsidRDefault="00E0109A" w:rsidP="00E0109A">
      <w:pPr>
        <w:pStyle w:val="PargrafodaLista"/>
        <w:ind w:left="1440"/>
        <w:rPr>
          <w:b/>
          <w:bCs/>
        </w:rPr>
      </w:pPr>
      <w:r>
        <w:t xml:space="preserve"> </w:t>
      </w:r>
    </w:p>
    <w:p w14:paraId="147E3B9C" w14:textId="6EC7734B" w:rsidR="00EF345C" w:rsidRPr="00EF345C" w:rsidRDefault="00C23E71" w:rsidP="00E0109A">
      <w:pPr>
        <w:pStyle w:val="PargrafodaLista"/>
        <w:numPr>
          <w:ilvl w:val="1"/>
          <w:numId w:val="2"/>
        </w:numPr>
        <w:rPr>
          <w:b/>
          <w:bCs/>
        </w:rPr>
      </w:pPr>
      <w:r>
        <w:t>Ao</w:t>
      </w:r>
      <w:r w:rsidR="00EF345C">
        <w:t xml:space="preserve"> receber pagamentos de seus clientes, diversos vendedores deixam de entregar um comprovante qualquer que comprove a quitação das dívidas do indivíduo.</w:t>
      </w:r>
    </w:p>
    <w:p w14:paraId="49C19043" w14:textId="77777777" w:rsidR="00EF345C" w:rsidRDefault="00EF345C" w:rsidP="00EF345C">
      <w:pPr>
        <w:pStyle w:val="PargrafodaLista"/>
      </w:pPr>
    </w:p>
    <w:p w14:paraId="7BCEA21B" w14:textId="1FADCD85" w:rsidR="00E0109A" w:rsidRPr="00E0109A" w:rsidRDefault="00EF345C" w:rsidP="00E0109A">
      <w:pPr>
        <w:pStyle w:val="PargrafodaLista"/>
        <w:numPr>
          <w:ilvl w:val="1"/>
          <w:numId w:val="2"/>
        </w:numPr>
        <w:rPr>
          <w:rStyle w:val="Forte"/>
        </w:rPr>
      </w:pPr>
      <w:r>
        <w:t xml:space="preserve">Portanto, quando um cliente deseja consultar com seu vendedor sua situação atual sobre quanto deve, e o quê deve, por vezes o empreendedor deve dedicar certo tempo </w:t>
      </w:r>
      <w:r w:rsidR="00C23E71">
        <w:t>para organizar seus registros, encontrar e devolver ao cliente seus dados solicitados.</w:t>
      </w:r>
      <w:r w:rsidR="00E0109A">
        <w:br/>
      </w:r>
    </w:p>
    <w:p w14:paraId="4831C211" w14:textId="44A1E46D" w:rsidR="00C23E71" w:rsidRDefault="00E0109A" w:rsidP="00C23E71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Desvantagens atuai</w:t>
      </w:r>
      <w:r w:rsidR="00C23E71">
        <w:rPr>
          <w:rStyle w:val="Forte"/>
        </w:rPr>
        <w:t>s</w:t>
      </w:r>
    </w:p>
    <w:p w14:paraId="11C50D41" w14:textId="70DC628C" w:rsidR="00C23E71" w:rsidRDefault="00C23E71" w:rsidP="00C23E71">
      <w:pPr>
        <w:pStyle w:val="PargrafodaLista"/>
        <w:rPr>
          <w:rStyle w:val="Forte"/>
        </w:rPr>
      </w:pPr>
    </w:p>
    <w:p w14:paraId="5F12D759" w14:textId="06C098B3" w:rsidR="00C23E71" w:rsidRDefault="00C23E71" w:rsidP="00C23E71">
      <w:pPr>
        <w:pStyle w:val="PargrafodaLista"/>
        <w:numPr>
          <w:ilvl w:val="1"/>
          <w:numId w:val="1"/>
        </w:numPr>
        <w:rPr>
          <w:rStyle w:val="Forte"/>
        </w:rPr>
      </w:pPr>
      <w:r>
        <w:rPr>
          <w:rStyle w:val="Forte"/>
        </w:rPr>
        <w:t>Dentre as desvantagens do processo atual, estão:</w:t>
      </w:r>
    </w:p>
    <w:p w14:paraId="25AEC52C" w14:textId="77777777" w:rsidR="001540D6" w:rsidRDefault="001540D6" w:rsidP="001540D6">
      <w:pPr>
        <w:pStyle w:val="PargrafodaLista"/>
        <w:ind w:left="1440"/>
        <w:rPr>
          <w:rStyle w:val="Forte"/>
        </w:rPr>
      </w:pPr>
    </w:p>
    <w:p w14:paraId="7DA1CA50" w14:textId="3ED50BBA" w:rsidR="009D51DC" w:rsidRPr="001540D6" w:rsidRDefault="009D51DC" w:rsidP="001540D6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O tempo dedicado ao registro de informações</w:t>
      </w:r>
      <w:r w:rsidR="001540D6">
        <w:rPr>
          <w:rStyle w:val="Forte"/>
          <w:b w:val="0"/>
          <w:bCs w:val="0"/>
        </w:rPr>
        <w:t>, tal como o tempo dedicado à recuperação destas.</w:t>
      </w:r>
    </w:p>
    <w:p w14:paraId="0E2FA528" w14:textId="77777777" w:rsidR="001540D6" w:rsidRPr="001540D6" w:rsidRDefault="001540D6" w:rsidP="001540D6">
      <w:pPr>
        <w:pStyle w:val="PargrafodaLista"/>
        <w:ind w:left="2160"/>
        <w:rPr>
          <w:rStyle w:val="Forte"/>
        </w:rPr>
      </w:pPr>
    </w:p>
    <w:p w14:paraId="001C598B" w14:textId="6375ADB0" w:rsidR="001540D6" w:rsidRDefault="001540D6" w:rsidP="001540D6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A imagem do vendedor perante o cliente, uma vez que o mesmo não apresenta qualquer via ou cupom que possa agregar valor e confiança ao cliente.</w:t>
      </w:r>
    </w:p>
    <w:p w14:paraId="23188E6B" w14:textId="77777777" w:rsidR="001540D6" w:rsidRPr="001540D6" w:rsidRDefault="001540D6" w:rsidP="001540D6">
      <w:pPr>
        <w:pStyle w:val="PargrafodaLista"/>
        <w:ind w:left="2160"/>
        <w:rPr>
          <w:rStyle w:val="Forte"/>
        </w:rPr>
      </w:pPr>
    </w:p>
    <w:p w14:paraId="2A77542F" w14:textId="16ED2204" w:rsidR="001540D6" w:rsidRPr="00E0109A" w:rsidRDefault="001540D6" w:rsidP="001540D6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A possível perca de registros armazenados em apenas um local, e que consequentemente causam um impacto direto em sua receita.</w:t>
      </w:r>
    </w:p>
    <w:p w14:paraId="17A1A111" w14:textId="77777777" w:rsidR="00E0109A" w:rsidRPr="00E0109A" w:rsidRDefault="00E0109A" w:rsidP="00E0109A">
      <w:pPr>
        <w:rPr>
          <w:rStyle w:val="Forte"/>
        </w:rPr>
      </w:pPr>
    </w:p>
    <w:p w14:paraId="2EACBC21" w14:textId="7F9A13E2" w:rsidR="00E0109A" w:rsidRPr="00E0109A" w:rsidRDefault="00E0109A" w:rsidP="00E0109A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Solução - Gerenciador de Vendas</w:t>
      </w:r>
    </w:p>
    <w:p w14:paraId="33BA053F" w14:textId="77777777" w:rsidR="00E0109A" w:rsidRPr="00E0109A" w:rsidRDefault="00E0109A" w:rsidP="00E0109A">
      <w:pPr>
        <w:rPr>
          <w:rStyle w:val="Forte"/>
        </w:rPr>
      </w:pPr>
    </w:p>
    <w:p w14:paraId="026811C4" w14:textId="120B610C" w:rsidR="00E0109A" w:rsidRPr="00E0109A" w:rsidRDefault="00E0109A" w:rsidP="00E0109A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Como funciona</w:t>
      </w:r>
    </w:p>
    <w:p w14:paraId="6D7E3171" w14:textId="77777777" w:rsidR="00E0109A" w:rsidRPr="00E0109A" w:rsidRDefault="00E0109A" w:rsidP="00E0109A">
      <w:pPr>
        <w:rPr>
          <w:rStyle w:val="Forte"/>
        </w:rPr>
      </w:pPr>
    </w:p>
    <w:p w14:paraId="1D3BA076" w14:textId="2C4D88A4" w:rsidR="00E0109A" w:rsidRPr="00E0109A" w:rsidRDefault="00E0109A" w:rsidP="00E0109A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Recursos</w:t>
      </w:r>
    </w:p>
    <w:p w14:paraId="13878259" w14:textId="77777777" w:rsidR="00E0109A" w:rsidRPr="00E0109A" w:rsidRDefault="00E0109A" w:rsidP="00E0109A">
      <w:pPr>
        <w:rPr>
          <w:rStyle w:val="Forte"/>
        </w:rPr>
      </w:pPr>
    </w:p>
    <w:p w14:paraId="50A03BA4" w14:textId="1EA22A30" w:rsidR="00E0109A" w:rsidRPr="00E0109A" w:rsidRDefault="00E0109A" w:rsidP="00E0109A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Vantagens</w:t>
      </w:r>
    </w:p>
    <w:p w14:paraId="2E1CDBF8" w14:textId="77777777" w:rsidR="00E0109A" w:rsidRDefault="00E0109A" w:rsidP="00E0109A"/>
    <w:p w14:paraId="242F8752" w14:textId="77777777" w:rsidR="00E0109A" w:rsidRDefault="00E0109A" w:rsidP="00E0109A"/>
    <w:p w14:paraId="4E67208A" w14:textId="77777777" w:rsidR="00E0109A" w:rsidRDefault="00E0109A" w:rsidP="00E0109A"/>
    <w:p w14:paraId="65584079" w14:textId="77777777" w:rsidR="00E0109A" w:rsidRDefault="00E0109A" w:rsidP="00E0109A"/>
    <w:p w14:paraId="2FFBC54C" w14:textId="77777777" w:rsidR="00E22DBE" w:rsidRDefault="00E22DBE"/>
    <w:sectPr w:rsidR="00E2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6215"/>
    <w:multiLevelType w:val="hybridMultilevel"/>
    <w:tmpl w:val="C0AC1202"/>
    <w:lvl w:ilvl="0" w:tplc="1C22B9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9C7"/>
    <w:multiLevelType w:val="hybridMultilevel"/>
    <w:tmpl w:val="3A0C6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6340">
    <w:abstractNumId w:val="1"/>
  </w:num>
  <w:num w:numId="2" w16cid:durableId="6745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3C5"/>
    <w:rsid w:val="001540D6"/>
    <w:rsid w:val="0023163D"/>
    <w:rsid w:val="009D51DC"/>
    <w:rsid w:val="00A10728"/>
    <w:rsid w:val="00C23E71"/>
    <w:rsid w:val="00CB13C5"/>
    <w:rsid w:val="00DC309A"/>
    <w:rsid w:val="00E0109A"/>
    <w:rsid w:val="00E22DBE"/>
    <w:rsid w:val="00E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7538"/>
  <w15:chartTrackingRefBased/>
  <w15:docId w15:val="{C18E5645-AA81-4EAF-8222-BAB62D6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09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01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Silvestre</dc:creator>
  <cp:keywords/>
  <dc:description/>
  <cp:lastModifiedBy>Walker Silvestre</cp:lastModifiedBy>
  <cp:revision>4</cp:revision>
  <dcterms:created xsi:type="dcterms:W3CDTF">2022-06-18T02:26:00Z</dcterms:created>
  <dcterms:modified xsi:type="dcterms:W3CDTF">2022-06-18T03:37:00Z</dcterms:modified>
</cp:coreProperties>
</file>