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posal-document"/>
    <w:p>
      <w:pPr>
        <w:pStyle w:val="Heading1"/>
      </w:pPr>
      <w:r>
        <w:t xml:space="preserve">Proposal Document</w:t>
      </w:r>
    </w:p>
    <w:bookmarkStart w:id="10" w:name="ec2-guided-learning-system"/>
    <w:p>
      <w:pPr>
        <w:pStyle w:val="Heading2"/>
      </w:pPr>
      <w:r>
        <w:t xml:space="preserve">EC2 Guided Learning System</w:t>
      </w:r>
    </w:p>
    <w:bookmarkStart w:id="9" w:name="developer-and-non-developer-use-case"/>
    <w:p>
      <w:pPr>
        <w:pStyle w:val="Heading3"/>
      </w:pPr>
      <w:r>
        <w:t xml:space="preserve">Developer and Non-Developer Use Case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Implementation Team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proposal defines a formal, unified guide for using the EC2 guided learning website. It is designed for both non-developer participants and technical facilitators.</w:t>
      </w:r>
    </w:p>
    <w:p>
      <w:pPr>
        <w:pStyle w:val="BodyText"/>
      </w:pPr>
      <w:r>
        <w:t xml:space="preserve">The system provides:</w:t>
      </w:r>
      <w:r>
        <w:t xml:space="preserve"> </w:t>
      </w:r>
      <w:r>
        <w:t xml:space="preserve">- Step-by-step EC2 guidance on the AWS Console.</w:t>
      </w:r>
      <w:r>
        <w:t xml:space="preserve"> </w:t>
      </w:r>
      <w:r>
        <w:t xml:space="preserve">- Real-time progress visibility across users and groups.</w:t>
      </w:r>
      <w:r>
        <w:t xml:space="preserve"> </w:t>
      </w:r>
      <w:r>
        <w:t xml:space="preserve">- Live assistance routing through the Usher interface.</w:t>
      </w:r>
    </w:p>
    <w:bookmarkEnd w:id="11"/>
    <w:bookmarkStart w:id="12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Standardize how participants complete EC2 tasks with minimal confusion while allowing facilitators to monitor pace, assist blocked users, and keep the class synchronized.</w:t>
      </w:r>
    </w:p>
    <w:bookmarkEnd w:id="12"/>
    <w:bookmarkStart w:id="13" w:name="intended-audience"/>
    <w:p>
      <w:pPr>
        <w:pStyle w:val="Heading2"/>
      </w:pPr>
      <w:r>
        <w:t xml:space="preserve">3. Intended Audience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Non-Developer Participants:</w:t>
      </w:r>
      <w:r>
        <w:t xml:space="preserve"> </w:t>
      </w:r>
      <w:r>
        <w:t xml:space="preserve">follow guided EC2 steps without writing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Developers/Facilitators:</w:t>
      </w:r>
      <w:r>
        <w:t xml:space="preserve"> </w:t>
      </w:r>
      <w:r>
        <w:t xml:space="preserve">run the guided flow, monitor progress, and support execution quality.</w:t>
      </w:r>
    </w:p>
    <w:bookmarkEnd w:id="13"/>
    <w:bookmarkStart w:id="17" w:name="system-components"/>
    <w:p>
      <w:pPr>
        <w:pStyle w:val="Heading2"/>
      </w:pPr>
      <w:r>
        <w:t xml:space="preserve">4. System Components</w:t>
      </w:r>
    </w:p>
    <w:bookmarkStart w:id="14" w:name="presenter-website"/>
    <w:p>
      <w:pPr>
        <w:pStyle w:val="Heading3"/>
      </w:pPr>
      <w:r>
        <w:t xml:space="preserve">4.1 Presenter Website</w:t>
      </w:r>
    </w:p>
    <w:p>
      <w:pPr>
        <w:pStyle w:val="FirstParagraph"/>
      </w:pPr>
      <w:r>
        <w:t xml:space="preserve">Control interface used by facilitator.</w:t>
      </w:r>
    </w:p>
    <w:p>
      <w:pPr>
        <w:pStyle w:val="BodyText"/>
      </w:pPr>
      <w:r>
        <w:t xml:space="preserve">Primary functions:</w:t>
      </w:r>
      <w:r>
        <w:t xml:space="preserve"> </w:t>
      </w:r>
      <w:r>
        <w:t xml:space="preserve">- Publish the current step to all participants.</w:t>
      </w:r>
      <w:r>
        <w:t xml:space="preserve"> </w:t>
      </w:r>
      <w:r>
        <w:t xml:space="preserve">- Move class to next step.</w:t>
      </w:r>
      <w:r>
        <w:t xml:space="preserve"> </w:t>
      </w:r>
      <w:r>
        <w:t xml:space="preserve">- Monitor completion and lag indicators.</w:t>
      </w:r>
      <w:r>
        <w:t xml:space="preserve"> </w:t>
      </w:r>
      <w:r>
        <w:t xml:space="preserve">- Detect and review help requests.</w:t>
      </w:r>
    </w:p>
    <w:bookmarkEnd w:id="14"/>
    <w:bookmarkStart w:id="15" w:name="user-website"/>
    <w:p>
      <w:pPr>
        <w:pStyle w:val="Heading3"/>
      </w:pPr>
      <w:r>
        <w:t xml:space="preserve">4.2 User Website</w:t>
      </w:r>
    </w:p>
    <w:p>
      <w:pPr>
        <w:pStyle w:val="FirstParagraph"/>
      </w:pPr>
      <w:r>
        <w:t xml:space="preserve">Participant-facing guide overlay on AWS EC2 page.</w:t>
      </w:r>
    </w:p>
    <w:p>
      <w:pPr>
        <w:pStyle w:val="BodyText"/>
      </w:pPr>
      <w:r>
        <w:t xml:space="preserve">Primary functions:</w:t>
      </w:r>
      <w:r>
        <w:t xml:space="preserve"> </w:t>
      </w:r>
      <w:r>
        <w:t xml:space="preserve">- Show plain-language step instruction.</w:t>
      </w:r>
      <w:r>
        <w:t xml:space="preserve"> </w:t>
      </w:r>
      <w:r>
        <w:t xml:space="preserve">- Highlight exact AWS element to click.</w:t>
      </w:r>
      <w:r>
        <w:t xml:space="preserve"> </w:t>
      </w:r>
      <w:r>
        <w:t xml:space="preserve">- Show participant progress and group standing.</w:t>
      </w:r>
      <w:r>
        <w:t xml:space="preserve"> </w:t>
      </w:r>
      <w:r>
        <w:t xml:space="preserve">- Send help request when blocked.</w:t>
      </w:r>
    </w:p>
    <w:bookmarkEnd w:id="15"/>
    <w:bookmarkStart w:id="16" w:name="usher-website"/>
    <w:p>
      <w:pPr>
        <w:pStyle w:val="Heading3"/>
      </w:pPr>
      <w:r>
        <w:t xml:space="preserve">4.3 Usher Website</w:t>
      </w:r>
    </w:p>
    <w:p>
      <w:pPr>
        <w:pStyle w:val="FirstParagraph"/>
      </w:pPr>
      <w:r>
        <w:t xml:space="preserve">Support interface for assistance handling.</w:t>
      </w:r>
    </w:p>
    <w:p>
      <w:pPr>
        <w:pStyle w:val="BodyText"/>
      </w:pPr>
      <w:r>
        <w:t xml:space="preserve">Primary functions:</w:t>
      </w:r>
      <w:r>
        <w:t xml:space="preserve"> </w:t>
      </w:r>
      <w:r>
        <w:t xml:space="preserve">- Receive queued help requests.</w:t>
      </w:r>
      <w:r>
        <w:t xml:space="preserve"> </w:t>
      </w:r>
      <w:r>
        <w:t xml:space="preserve">- Identify exact step where user is blocked.</w:t>
      </w:r>
      <w:r>
        <w:t xml:space="preserve"> </w:t>
      </w:r>
      <w:r>
        <w:t xml:space="preserve">- Resolve concern after direct support.</w:t>
      </w:r>
    </w:p>
    <w:bookmarkEnd w:id="16"/>
    <w:bookmarkEnd w:id="17"/>
    <w:bookmarkStart w:id="21" w:name="ui-design-explanation"/>
    <w:p>
      <w:pPr>
        <w:pStyle w:val="Heading2"/>
      </w:pPr>
      <w:r>
        <w:t xml:space="preserve">5. UI Design Explanation</w:t>
      </w:r>
    </w:p>
    <w:bookmarkStart w:id="18" w:name="presenter-ui"/>
    <w:p>
      <w:pPr>
        <w:pStyle w:val="Heading3"/>
      </w:pPr>
      <w:r>
        <w:t xml:space="preserve">5.1 Presenter UI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List Panel:</w:t>
      </w:r>
      <w:r>
        <w:t xml:space="preserve"> </w:t>
      </w:r>
      <w:r>
        <w:t xml:space="preserve">ordered EC2 workflow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Step Panel:</w:t>
      </w:r>
      <w:r>
        <w:t xml:space="preserve"> </w:t>
      </w:r>
      <w:r>
        <w:t xml:space="preserve">active instruction broadcast.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 Control:</w:t>
      </w:r>
      <w:r>
        <w:t xml:space="preserve"> </w:t>
      </w:r>
      <w:r>
        <w:t xml:space="preserve">pushes next step to all users.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Board:</w:t>
      </w:r>
      <w:r>
        <w:t xml:space="preserve"> </w:t>
      </w:r>
      <w:r>
        <w:t xml:space="preserve">per-user and per-group completion view.</w:t>
      </w:r>
    </w:p>
    <w:bookmarkEnd w:id="18"/>
    <w:bookmarkStart w:id="19" w:name="user-ui"/>
    <w:p>
      <w:pPr>
        <w:pStyle w:val="Heading3"/>
      </w:pPr>
      <w:r>
        <w:t xml:space="preserve">5.2 User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Instruction Card:</w:t>
      </w:r>
      <w:r>
        <w:t xml:space="preserve"> </w:t>
      </w:r>
      <w:r>
        <w:t xml:space="preserve">action to perform now.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Highlight Marker:</w:t>
      </w:r>
      <w:r>
        <w:t xml:space="preserve"> </w:t>
      </w:r>
      <w:r>
        <w:t xml:space="preserve">visual target on AWS screen.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 View:</w:t>
      </w:r>
      <w:r>
        <w:t xml:space="preserve"> </w:t>
      </w:r>
      <w:r>
        <w:t xml:space="preserve">current step and completion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Relative Progress View:</w:t>
      </w:r>
      <w:r>
        <w:t xml:space="preserve"> </w:t>
      </w:r>
      <w:r>
        <w:t xml:space="preserve">whether user/group is behind, aligned, or ahead.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Help Action Button:</w:t>
      </w:r>
      <w:r>
        <w:t xml:space="preserve"> </w:t>
      </w:r>
      <w:r>
        <w:t xml:space="preserve">sends assistance request to usher.</w:t>
      </w:r>
    </w:p>
    <w:bookmarkEnd w:id="19"/>
    <w:bookmarkStart w:id="20" w:name="usher-ui"/>
    <w:p>
      <w:pPr>
        <w:pStyle w:val="Heading3"/>
      </w:pPr>
      <w:r>
        <w:t xml:space="preserve">5.3 Usher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Help Queue:</w:t>
      </w:r>
      <w:r>
        <w:t xml:space="preserve"> </w:t>
      </w:r>
      <w:r>
        <w:t xml:space="preserve">list of active requests.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Panel:</w:t>
      </w:r>
      <w:r>
        <w:t xml:space="preserve"> </w:t>
      </w:r>
      <w:r>
        <w:t xml:space="preserve">user identity plus blocked step.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 Action:</w:t>
      </w:r>
      <w:r>
        <w:t xml:space="preserve"> </w:t>
      </w:r>
      <w:r>
        <w:t xml:space="preserve">mark request as assisted/resolved.</w:t>
      </w:r>
    </w:p>
    <w:bookmarkEnd w:id="20"/>
    <w:bookmarkEnd w:id="21"/>
    <w:bookmarkStart w:id="22" w:name="website-workflow"/>
    <w:p>
      <w:pPr>
        <w:pStyle w:val="Heading2"/>
      </w:pPr>
      <w:r>
        <w:t xml:space="preserve">6. Website Workflow</w:t>
      </w:r>
    </w:p>
    <w:p>
      <w:pPr>
        <w:pStyle w:val="Compact"/>
        <w:numPr>
          <w:ilvl w:val="0"/>
          <w:numId w:val="1005"/>
        </w:numPr>
      </w:pPr>
      <w:r>
        <w:t xml:space="preserve">Facilitator starts the session through Presenter website.</w:t>
      </w:r>
    </w:p>
    <w:p>
      <w:pPr>
        <w:pStyle w:val="Compact"/>
        <w:numPr>
          <w:ilvl w:val="0"/>
          <w:numId w:val="1005"/>
        </w:numPr>
      </w:pPr>
      <w:r>
        <w:t xml:space="preserve">Participants open User website and connect to session.</w:t>
      </w:r>
    </w:p>
    <w:p>
      <w:pPr>
        <w:pStyle w:val="Compact"/>
        <w:numPr>
          <w:ilvl w:val="0"/>
          <w:numId w:val="1005"/>
        </w:numPr>
      </w:pPr>
      <w:r>
        <w:t xml:space="preserve">System publishes the first EC2 step to all users.</w:t>
      </w:r>
    </w:p>
    <w:p>
      <w:pPr>
        <w:pStyle w:val="Compact"/>
        <w:numPr>
          <w:ilvl w:val="0"/>
          <w:numId w:val="1005"/>
        </w:numPr>
      </w:pPr>
      <w:r>
        <w:t xml:space="preserve">User website highlights target AWS UI element.</w:t>
      </w:r>
    </w:p>
    <w:p>
      <w:pPr>
        <w:pStyle w:val="Compact"/>
        <w:numPr>
          <w:ilvl w:val="0"/>
          <w:numId w:val="1005"/>
        </w:numPr>
      </w:pPr>
      <w:r>
        <w:t xml:space="preserve">Participants complete action and monitor their progress.</w:t>
      </w:r>
    </w:p>
    <w:p>
      <w:pPr>
        <w:pStyle w:val="Compact"/>
        <w:numPr>
          <w:ilvl w:val="0"/>
          <w:numId w:val="1005"/>
        </w:numPr>
      </w:pPr>
      <w:r>
        <w:t xml:space="preserve">Participants compare status with class/group progress indicator.</w:t>
      </w:r>
    </w:p>
    <w:p>
      <w:pPr>
        <w:pStyle w:val="Compact"/>
        <w:numPr>
          <w:ilvl w:val="0"/>
          <w:numId w:val="1005"/>
        </w:numPr>
      </w:pPr>
      <w:r>
        <w:t xml:space="preserve">If blocked, participant clicks Help button.</w:t>
      </w:r>
    </w:p>
    <w:p>
      <w:pPr>
        <w:pStyle w:val="Compact"/>
        <w:numPr>
          <w:ilvl w:val="0"/>
          <w:numId w:val="1005"/>
        </w:numPr>
      </w:pPr>
      <w:r>
        <w:t xml:space="preserve">Usher website receives the request with user and step context.</w:t>
      </w:r>
    </w:p>
    <w:p>
      <w:pPr>
        <w:pStyle w:val="Compact"/>
        <w:numPr>
          <w:ilvl w:val="0"/>
          <w:numId w:val="1005"/>
        </w:numPr>
      </w:pPr>
      <w:r>
        <w:t xml:space="preserve">Usher approaches the participant and gives direct assistance.</w:t>
      </w:r>
    </w:p>
    <w:p>
      <w:pPr>
        <w:pStyle w:val="Compact"/>
        <w:numPr>
          <w:ilvl w:val="0"/>
          <w:numId w:val="1005"/>
        </w:numPr>
      </w:pPr>
      <w:r>
        <w:t xml:space="preserve">Usher marks concern as resolved in UI.</w:t>
      </w:r>
    </w:p>
    <w:p>
      <w:pPr>
        <w:pStyle w:val="Compact"/>
        <w:numPr>
          <w:ilvl w:val="0"/>
          <w:numId w:val="1005"/>
        </w:numPr>
      </w:pPr>
      <w:r>
        <w:t xml:space="preserve">Facilitator observes readiness and advances the next step.</w:t>
      </w:r>
    </w:p>
    <w:p>
      <w:pPr>
        <w:pStyle w:val="Compact"/>
        <w:numPr>
          <w:ilvl w:val="0"/>
          <w:numId w:val="1005"/>
        </w:numPr>
      </w:pPr>
      <w:r>
        <w:t xml:space="preserve">Sequence repeats until EC2 flow is complete.</w:t>
      </w:r>
    </w:p>
    <w:bookmarkEnd w:id="22"/>
    <w:bookmarkStart w:id="23" w:name="Xf6b54fadb521a7c99dbae21bb615ef29a55b847"/>
    <w:p>
      <w:pPr>
        <w:pStyle w:val="Heading2"/>
      </w:pPr>
      <w:r>
        <w:t xml:space="preserve">7. Usher-to-User Assistance Logic (Non-Technical)</w:t>
      </w:r>
    </w:p>
    <w:p>
      <w:pPr>
        <w:pStyle w:val="Compact"/>
        <w:numPr>
          <w:ilvl w:val="0"/>
          <w:numId w:val="1006"/>
        </w:numPr>
      </w:pPr>
      <w:r>
        <w:t xml:space="preserve">User clicks Help in their UI.</w:t>
      </w:r>
    </w:p>
    <w:p>
      <w:pPr>
        <w:pStyle w:val="Compact"/>
        <w:numPr>
          <w:ilvl w:val="0"/>
          <w:numId w:val="1006"/>
        </w:numPr>
      </w:pPr>
      <w:r>
        <w:t xml:space="preserve">Usher UI automatically shows who requested help and on which step.</w:t>
      </w:r>
    </w:p>
    <w:p>
      <w:pPr>
        <w:pStyle w:val="Compact"/>
        <w:numPr>
          <w:ilvl w:val="0"/>
          <w:numId w:val="1006"/>
        </w:numPr>
      </w:pPr>
      <w:r>
        <w:t xml:space="preserve">Usher can immediately locate and approach the correct participant.</w:t>
      </w:r>
    </w:p>
    <w:p>
      <w:pPr>
        <w:pStyle w:val="Compact"/>
        <w:numPr>
          <w:ilvl w:val="0"/>
          <w:numId w:val="1006"/>
        </w:numPr>
      </w:pPr>
      <w:r>
        <w:t xml:space="preserve">After assistance, usher marks the request resolved.</w:t>
      </w:r>
    </w:p>
    <w:p>
      <w:pPr>
        <w:pStyle w:val="Compact"/>
        <w:numPr>
          <w:ilvl w:val="0"/>
          <w:numId w:val="1006"/>
        </w:numPr>
      </w:pPr>
      <w:r>
        <w:t xml:space="preserve">Presenter and class progress remain synchronized.</w:t>
      </w:r>
    </w:p>
    <w:bookmarkEnd w:id="23"/>
    <w:bookmarkStart w:id="26" w:name="use-cases"/>
    <w:p>
      <w:pPr>
        <w:pStyle w:val="Heading2"/>
      </w:pPr>
      <w:r>
        <w:t xml:space="preserve">8. Use Cases</w:t>
      </w:r>
    </w:p>
    <w:bookmarkStart w:id="24" w:name="use-case-a-non-developer-participant"/>
    <w:p>
      <w:pPr>
        <w:pStyle w:val="Heading3"/>
      </w:pPr>
      <w:r>
        <w:t xml:space="preserve">Use Case A: Non-Developer Participant</w:t>
      </w:r>
    </w:p>
    <w:p>
      <w:pPr>
        <w:pStyle w:val="Compact"/>
        <w:numPr>
          <w:ilvl w:val="0"/>
          <w:numId w:val="1007"/>
        </w:numPr>
      </w:pPr>
      <w:r>
        <w:t xml:space="preserve">Follow the instruction card.</w:t>
      </w:r>
    </w:p>
    <w:p>
      <w:pPr>
        <w:pStyle w:val="Compact"/>
        <w:numPr>
          <w:ilvl w:val="0"/>
          <w:numId w:val="1007"/>
        </w:numPr>
      </w:pPr>
      <w:r>
        <w:t xml:space="preserve">Click highlighted AWS target.</w:t>
      </w:r>
    </w:p>
    <w:p>
      <w:pPr>
        <w:pStyle w:val="Compact"/>
        <w:numPr>
          <w:ilvl w:val="0"/>
          <w:numId w:val="1007"/>
        </w:numPr>
      </w:pPr>
      <w:r>
        <w:t xml:space="preserve">Check if pacing is aligned with other groups.</w:t>
      </w:r>
    </w:p>
    <w:p>
      <w:pPr>
        <w:pStyle w:val="Compact"/>
        <w:numPr>
          <w:ilvl w:val="0"/>
          <w:numId w:val="1007"/>
        </w:numPr>
      </w:pPr>
      <w:r>
        <w:t xml:space="preserve">Request help if uncertain.</w:t>
      </w:r>
    </w:p>
    <w:p>
      <w:pPr>
        <w:pStyle w:val="Compact"/>
        <w:numPr>
          <w:ilvl w:val="0"/>
          <w:numId w:val="1007"/>
        </w:numPr>
      </w:pPr>
      <w:r>
        <w:t xml:space="preserve">Continue until all EC2 steps are done.</w:t>
      </w:r>
    </w:p>
    <w:bookmarkEnd w:id="24"/>
    <w:bookmarkStart w:id="25" w:name="use-case-b-developerfacilitator"/>
    <w:p>
      <w:pPr>
        <w:pStyle w:val="Heading3"/>
      </w:pPr>
      <w:r>
        <w:t xml:space="preserve">Use Case B: Developer/Facilitator</w:t>
      </w:r>
    </w:p>
    <w:p>
      <w:pPr>
        <w:pStyle w:val="Compact"/>
        <w:numPr>
          <w:ilvl w:val="0"/>
          <w:numId w:val="1008"/>
        </w:numPr>
      </w:pPr>
      <w:r>
        <w:t xml:space="preserve">Prepare and validate step sequence.</w:t>
      </w:r>
    </w:p>
    <w:p>
      <w:pPr>
        <w:pStyle w:val="Compact"/>
        <w:numPr>
          <w:ilvl w:val="0"/>
          <w:numId w:val="1008"/>
        </w:numPr>
      </w:pPr>
      <w:r>
        <w:t xml:space="preserve">Operate presenter controls.</w:t>
      </w:r>
    </w:p>
    <w:p>
      <w:pPr>
        <w:pStyle w:val="Compact"/>
        <w:numPr>
          <w:ilvl w:val="0"/>
          <w:numId w:val="1008"/>
        </w:numPr>
      </w:pPr>
      <w:r>
        <w:t xml:space="preserve">Monitor lagging users/groups using progress board.</w:t>
      </w:r>
    </w:p>
    <w:p>
      <w:pPr>
        <w:pStyle w:val="Compact"/>
        <w:numPr>
          <w:ilvl w:val="0"/>
          <w:numId w:val="1008"/>
        </w:numPr>
      </w:pPr>
      <w:r>
        <w:t xml:space="preserve">Coordinate usher response for blocked users.</w:t>
      </w:r>
    </w:p>
    <w:p>
      <w:pPr>
        <w:pStyle w:val="Compact"/>
        <w:numPr>
          <w:ilvl w:val="0"/>
          <w:numId w:val="1008"/>
        </w:numPr>
      </w:pPr>
      <w:r>
        <w:t xml:space="preserve">Complete synchronized run with minimal delay.</w:t>
      </w:r>
    </w:p>
    <w:bookmarkEnd w:id="25"/>
    <w:bookmarkEnd w:id="26"/>
    <w:bookmarkStart w:id="27" w:name="operational-success-criteria"/>
    <w:p>
      <w:pPr>
        <w:pStyle w:val="Heading2"/>
      </w:pPr>
      <w:r>
        <w:t xml:space="preserve">9. Operational Success Criteria</w:t>
      </w:r>
    </w:p>
    <w:p>
      <w:pPr>
        <w:pStyle w:val="Compact"/>
        <w:numPr>
          <w:ilvl w:val="0"/>
          <w:numId w:val="1009"/>
        </w:numPr>
      </w:pPr>
      <w:r>
        <w:t xml:space="preserve">EC2 steps are executed in intended order.</w:t>
      </w:r>
    </w:p>
    <w:p>
      <w:pPr>
        <w:pStyle w:val="Compact"/>
        <w:numPr>
          <w:ilvl w:val="0"/>
          <w:numId w:val="1009"/>
        </w:numPr>
      </w:pPr>
      <w:r>
        <w:t xml:space="preserve">Users can understand and follow UI guidance without coding.</w:t>
      </w:r>
    </w:p>
    <w:p>
      <w:pPr>
        <w:pStyle w:val="Compact"/>
        <w:numPr>
          <w:ilvl w:val="0"/>
          <w:numId w:val="1009"/>
        </w:numPr>
      </w:pPr>
      <w:r>
        <w:t xml:space="preserve">Usher requests are routed and resolved quickly.</w:t>
      </w:r>
    </w:p>
    <w:p>
      <w:pPr>
        <w:pStyle w:val="Compact"/>
        <w:numPr>
          <w:ilvl w:val="0"/>
          <w:numId w:val="1009"/>
        </w:numPr>
      </w:pPr>
      <w:r>
        <w:t xml:space="preserve">Progress board clearly indicates pacing versus other users/groups.</w:t>
      </w:r>
    </w:p>
    <w:p>
      <w:pPr>
        <w:pStyle w:val="Compact"/>
        <w:numPr>
          <w:ilvl w:val="0"/>
          <w:numId w:val="1009"/>
        </w:numPr>
      </w:pPr>
      <w:r>
        <w:t xml:space="preserve">Majority of participants complete the guided flow.</w:t>
      </w:r>
    </w:p>
    <w:bookmarkEnd w:id="27"/>
    <w:bookmarkStart w:id="28" w:name="governance-note"/>
    <w:p>
      <w:pPr>
        <w:pStyle w:val="Heading2"/>
      </w:pPr>
      <w:r>
        <w:t xml:space="preserve">10. Governance Note</w:t>
      </w:r>
    </w:p>
    <w:p>
      <w:pPr>
        <w:pStyle w:val="FirstParagraph"/>
      </w:pPr>
      <w:r>
        <w:t xml:space="preserve">This document is the official proposal reference for the EC2 guided workflow context.</w:t>
      </w:r>
    </w:p>
    <w:p>
      <w:r>
        <w:pict>
          <v:rect style="width:0;height:1.5pt" o:hralign="center" o:hrstd="t" o:hr="t"/>
        </w:pict>
      </w:r>
    </w:p>
    <w:bookmarkEnd w:id="28"/>
    <w:bookmarkStart w:id="29" w:name="appendix-a-quick-role-matrix"/>
    <w:p>
      <w:pPr>
        <w:pStyle w:val="Heading2"/>
      </w:pPr>
      <w:r>
        <w:t xml:space="preserve">Appendix A: Quick Role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Screen</w:t>
            </w:r>
          </w:p>
        </w:tc>
        <w:tc>
          <w:tcPr/>
          <w:p>
            <w:pPr>
              <w:pStyle w:val="Compact"/>
            </w:pPr>
            <w:r>
              <w:t xml:space="preserve">Core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User Website</w:t>
            </w:r>
          </w:p>
        </w:tc>
        <w:tc>
          <w:tcPr/>
          <w:p>
            <w:pPr>
              <w:pStyle w:val="Compact"/>
            </w:pPr>
            <w:r>
              <w:t xml:space="preserve">Execute guided EC2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Presenter Website</w:t>
            </w:r>
          </w:p>
        </w:tc>
        <w:tc>
          <w:tcPr/>
          <w:p>
            <w:pPr>
              <w:pStyle w:val="Compact"/>
            </w:pPr>
            <w:r>
              <w:t xml:space="preserve">Control flow and pacing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Staff</w:t>
            </w:r>
          </w:p>
        </w:tc>
        <w:tc>
          <w:tcPr/>
          <w:p>
            <w:pPr>
              <w:pStyle w:val="Compact"/>
            </w:pPr>
            <w:r>
              <w:t xml:space="preserve">Usher Website</w:t>
            </w:r>
          </w:p>
        </w:tc>
        <w:tc>
          <w:tcPr/>
          <w:p>
            <w:pPr>
              <w:pStyle w:val="Compact"/>
            </w:pPr>
            <w:r>
              <w:t xml:space="preserve">Resolve live user blockers</w:t>
            </w:r>
          </w:p>
        </w:tc>
      </w:tr>
    </w:tbl>
    <w:bookmarkEnd w:id="29"/>
    <w:bookmarkStart w:id="30" w:name="appendix-b-minimal-completion-checklist"/>
    <w:p>
      <w:pPr>
        <w:pStyle w:val="Heading2"/>
      </w:pPr>
      <w:r>
        <w:t xml:space="preserve">Appendix B: Minimal Completion Checklist</w:t>
      </w:r>
    </w:p>
    <w:p>
      <w:pPr>
        <w:pStyle w:val="Compact"/>
        <w:numPr>
          <w:ilvl w:val="0"/>
          <w:numId w:val="1010"/>
        </w:numPr>
      </w:pPr>
      <w:r>
        <w:t xml:space="preserve">Session started and users connected.</w:t>
      </w:r>
    </w:p>
    <w:p>
      <w:pPr>
        <w:pStyle w:val="Compact"/>
        <w:numPr>
          <w:ilvl w:val="0"/>
          <w:numId w:val="1010"/>
        </w:numPr>
      </w:pPr>
      <w:r>
        <w:t xml:space="preserve">Step broadcast and highlight visible.</w:t>
      </w:r>
    </w:p>
    <w:p>
      <w:pPr>
        <w:pStyle w:val="Compact"/>
        <w:numPr>
          <w:ilvl w:val="0"/>
          <w:numId w:val="1010"/>
        </w:numPr>
      </w:pPr>
      <w:r>
        <w:t xml:space="preserve">Progress states updating per user/group.</w:t>
      </w:r>
    </w:p>
    <w:p>
      <w:pPr>
        <w:pStyle w:val="Compact"/>
        <w:numPr>
          <w:ilvl w:val="0"/>
          <w:numId w:val="1010"/>
        </w:numPr>
      </w:pPr>
      <w:r>
        <w:t xml:space="preserve">Help request path verified (User -&gt; Usher -&gt; Resolved).</w:t>
      </w:r>
    </w:p>
    <w:p>
      <w:pPr>
        <w:pStyle w:val="Compact"/>
        <w:numPr>
          <w:ilvl w:val="0"/>
          <w:numId w:val="1010"/>
        </w:numPr>
      </w:pPr>
      <w:r>
        <w:t xml:space="preserve">Final EC2 step completed.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2026-04-28T09:55:38Z</dcterms:created>
  <dcterms:modified xsi:type="dcterms:W3CDTF">2026-04-28T09:55:38Z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