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22560" w14:textId="5F30D653" w:rsidR="00663FC1" w:rsidRPr="00663FC1" w:rsidRDefault="00663FC1" w:rsidP="00663FC1">
      <w:pPr>
        <w:rPr>
          <w:sz w:val="28"/>
          <w:szCs w:val="28"/>
        </w:rPr>
      </w:pPr>
    </w:p>
    <w:p w14:paraId="635CBB9D" w14:textId="5DCDA72C" w:rsidR="00663FC1" w:rsidRDefault="00663FC1" w:rsidP="00663FC1">
      <w:pPr>
        <w:rPr>
          <w:b/>
          <w:bCs/>
          <w:sz w:val="28"/>
          <w:szCs w:val="28"/>
        </w:rPr>
      </w:pPr>
    </w:p>
    <w:p w14:paraId="5FF08628" w14:textId="77777777" w:rsidR="00983058" w:rsidRDefault="00983058" w:rsidP="00983058">
      <w:pPr>
        <w:ind w:left="2880" w:firstLine="720"/>
        <w:rPr>
          <w:b/>
          <w:bCs/>
          <w:sz w:val="36"/>
          <w:szCs w:val="36"/>
        </w:rPr>
      </w:pPr>
      <w:bookmarkStart w:id="0" w:name="_Toc208052522"/>
      <w:bookmarkStart w:id="1" w:name="_Toc271620752"/>
      <w:r w:rsidRPr="00983058">
        <w:rPr>
          <w:b/>
          <w:bCs/>
          <w:sz w:val="36"/>
          <w:szCs w:val="36"/>
        </w:rPr>
        <w:t>Vision Statement</w:t>
      </w:r>
      <w:bookmarkEnd w:id="0"/>
      <w:bookmarkEnd w:id="1"/>
    </w:p>
    <w:p w14:paraId="27376FA8" w14:textId="77777777" w:rsidR="00983058" w:rsidRDefault="00983058" w:rsidP="00983058">
      <w:pPr>
        <w:ind w:left="2880" w:firstLine="720"/>
        <w:rPr>
          <w:b/>
          <w:bCs/>
          <w:sz w:val="36"/>
          <w:szCs w:val="36"/>
        </w:rPr>
      </w:pPr>
    </w:p>
    <w:p w14:paraId="741C0EA0" w14:textId="098609ED" w:rsidR="00983058" w:rsidRDefault="00983058" w:rsidP="00983058">
      <w:pPr>
        <w:rPr>
          <w:b/>
          <w:bCs/>
          <w:sz w:val="28"/>
          <w:szCs w:val="28"/>
        </w:rPr>
      </w:pPr>
      <w:r w:rsidRPr="00983058">
        <w:rPr>
          <w:sz w:val="28"/>
          <w:szCs w:val="28"/>
        </w:rPr>
        <w:t>What makes Spot-On different is that, unlike Google search, which focus on multiple search inquiries, Spot-On only works on search and crawling through deep search engines to bring customers the top products with best rates and reviews. Spot-On does nothing else but that and because of it single focus, it performs very good</w:t>
      </w:r>
      <w:r w:rsidRPr="00983058">
        <w:rPr>
          <w:b/>
          <w:bCs/>
          <w:sz w:val="28"/>
          <w:szCs w:val="28"/>
        </w:rPr>
        <w:t>!</w:t>
      </w:r>
    </w:p>
    <w:p w14:paraId="349775D7" w14:textId="77777777" w:rsidR="0070223A" w:rsidRDefault="0070223A" w:rsidP="00983058">
      <w:pPr>
        <w:rPr>
          <w:b/>
          <w:bCs/>
          <w:sz w:val="28"/>
          <w:szCs w:val="28"/>
        </w:rPr>
      </w:pPr>
    </w:p>
    <w:p w14:paraId="31907CB1" w14:textId="77777777" w:rsidR="0070223A" w:rsidRDefault="0070223A" w:rsidP="00983058">
      <w:pPr>
        <w:rPr>
          <w:b/>
          <w:bCs/>
          <w:sz w:val="28"/>
          <w:szCs w:val="28"/>
        </w:rPr>
      </w:pPr>
    </w:p>
    <w:p w14:paraId="0F0C6600" w14:textId="77777777" w:rsidR="0070223A" w:rsidRDefault="0070223A" w:rsidP="00983058">
      <w:pPr>
        <w:rPr>
          <w:b/>
          <w:bCs/>
          <w:sz w:val="28"/>
          <w:szCs w:val="28"/>
        </w:rPr>
      </w:pPr>
    </w:p>
    <w:p w14:paraId="69B1BD5A" w14:textId="62BA1E1A" w:rsidR="0070223A" w:rsidRDefault="0070223A" w:rsidP="0070223A">
      <w:pPr>
        <w:ind w:left="3600"/>
        <w:rPr>
          <w:b/>
          <w:bCs/>
          <w:sz w:val="36"/>
          <w:szCs w:val="36"/>
        </w:rPr>
      </w:pPr>
      <w:r w:rsidRPr="0070223A">
        <w:rPr>
          <w:b/>
          <w:bCs/>
          <w:sz w:val="36"/>
          <w:szCs w:val="36"/>
        </w:rPr>
        <w:t xml:space="preserve">Project Charter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4675"/>
        <w:gridCol w:w="4675"/>
      </w:tblGrid>
      <w:tr w:rsidR="0070223A" w14:paraId="364EC4AA" w14:textId="77777777" w:rsidTr="006212C9">
        <w:trPr>
          <w:cantSplit/>
        </w:trPr>
        <w:tc>
          <w:tcPr>
            <w:tcW w:w="5000" w:type="pct"/>
            <w:gridSpan w:val="2"/>
          </w:tcPr>
          <w:p w14:paraId="2DF54B19" w14:textId="7BCF5798" w:rsidR="0070223A" w:rsidRDefault="0070223A" w:rsidP="0070223A">
            <w:r>
              <w:rPr>
                <w:b/>
                <w:bCs/>
              </w:rPr>
              <w:t>Project Title:</w:t>
            </w:r>
            <w:r>
              <w:t xml:space="preserve"> Spot-On</w:t>
            </w:r>
          </w:p>
        </w:tc>
      </w:tr>
      <w:tr w:rsidR="0070223A" w14:paraId="364F4F19" w14:textId="77777777" w:rsidTr="006212C9">
        <w:trPr>
          <w:cantSplit/>
        </w:trPr>
        <w:tc>
          <w:tcPr>
            <w:tcW w:w="2500" w:type="pct"/>
          </w:tcPr>
          <w:p w14:paraId="06DB8BA6" w14:textId="52768497" w:rsidR="0070223A" w:rsidRDefault="0070223A" w:rsidP="006212C9">
            <w:r>
              <w:rPr>
                <w:b/>
                <w:bCs/>
              </w:rPr>
              <w:t>Start Date:</w:t>
            </w:r>
            <w:r w:rsidR="00246224">
              <w:t xml:space="preserve"> 01/29/2018</w:t>
            </w:r>
          </w:p>
        </w:tc>
        <w:tc>
          <w:tcPr>
            <w:tcW w:w="2500" w:type="pct"/>
          </w:tcPr>
          <w:p w14:paraId="2F890346" w14:textId="75AF4106" w:rsidR="0070223A" w:rsidRDefault="0070223A" w:rsidP="006212C9">
            <w:r>
              <w:rPr>
                <w:b/>
                <w:bCs/>
              </w:rPr>
              <w:t>End Date:</w:t>
            </w:r>
            <w:r>
              <w:t xml:space="preserve"> </w:t>
            </w:r>
            <w:r w:rsidR="00246224">
              <w:t>Until the end of the class</w:t>
            </w:r>
          </w:p>
        </w:tc>
      </w:tr>
      <w:tr w:rsidR="0070223A" w14:paraId="0AA9FF8A" w14:textId="77777777" w:rsidTr="006212C9">
        <w:trPr>
          <w:cantSplit/>
        </w:trPr>
        <w:tc>
          <w:tcPr>
            <w:tcW w:w="5000" w:type="pct"/>
            <w:gridSpan w:val="2"/>
            <w:tcMar>
              <w:top w:w="72" w:type="dxa"/>
              <w:left w:w="72" w:type="dxa"/>
              <w:bottom w:w="72" w:type="dxa"/>
              <w:right w:w="72" w:type="dxa"/>
            </w:tcMar>
          </w:tcPr>
          <w:p w14:paraId="188C61AA" w14:textId="77777777" w:rsidR="0070223A" w:rsidRPr="00470373" w:rsidRDefault="0070223A" w:rsidP="006212C9">
            <w:r>
              <w:rPr>
                <w:b/>
                <w:bCs/>
              </w:rPr>
              <w:t>Project Manager:</w:t>
            </w:r>
            <w:r w:rsidR="00246224">
              <w:rPr>
                <w:b/>
                <w:bCs/>
              </w:rPr>
              <w:t xml:space="preserve"> </w:t>
            </w:r>
            <w:r w:rsidR="00246224" w:rsidRPr="00470373">
              <w:t>Martin Mailloux</w:t>
            </w:r>
          </w:p>
          <w:p w14:paraId="1B9A548A" w14:textId="489967C8" w:rsidR="00C25CB4" w:rsidRDefault="00C25CB4" w:rsidP="006212C9">
            <w:r>
              <w:rPr>
                <w:b/>
                <w:bCs/>
              </w:rPr>
              <w:t xml:space="preserve">Project Teams: </w:t>
            </w:r>
            <w:r w:rsidRPr="00470373">
              <w:t>Jonathan Diaz, Lam Nguyen, John Asare</w:t>
            </w:r>
          </w:p>
        </w:tc>
      </w:tr>
      <w:tr w:rsidR="0070223A" w14:paraId="0A4D1E88" w14:textId="77777777" w:rsidTr="006212C9">
        <w:trPr>
          <w:cantSplit/>
        </w:trPr>
        <w:tc>
          <w:tcPr>
            <w:tcW w:w="5000" w:type="pct"/>
            <w:gridSpan w:val="2"/>
          </w:tcPr>
          <w:p w14:paraId="36BCF699" w14:textId="12551936" w:rsidR="0070223A" w:rsidRDefault="0070223A" w:rsidP="006212C9">
            <w:pPr>
              <w:rPr>
                <w:b/>
                <w:bCs/>
              </w:rPr>
            </w:pPr>
            <w:r>
              <w:rPr>
                <w:b/>
                <w:bCs/>
              </w:rPr>
              <w:t xml:space="preserve">Project Sponsor: </w:t>
            </w:r>
            <w:r w:rsidR="00246224">
              <w:t>No one yet</w:t>
            </w:r>
          </w:p>
        </w:tc>
      </w:tr>
      <w:tr w:rsidR="0070223A" w14:paraId="474D9CBB" w14:textId="77777777" w:rsidTr="006212C9">
        <w:trPr>
          <w:cantSplit/>
        </w:trPr>
        <w:tc>
          <w:tcPr>
            <w:tcW w:w="5000" w:type="pct"/>
            <w:gridSpan w:val="2"/>
          </w:tcPr>
          <w:p w14:paraId="4B98FDCE" w14:textId="72F2CF8C" w:rsidR="0070223A" w:rsidRDefault="0070223A" w:rsidP="00246224">
            <w:r>
              <w:rPr>
                <w:b/>
                <w:bCs/>
              </w:rPr>
              <w:t xml:space="preserve">Customer: </w:t>
            </w:r>
            <w:r w:rsidR="00246224">
              <w:t xml:space="preserve">Online Shopping People Read Reviews Before Shopping </w:t>
            </w:r>
          </w:p>
        </w:tc>
      </w:tr>
      <w:tr w:rsidR="0070223A" w14:paraId="3510E9EC" w14:textId="77777777" w:rsidTr="006212C9">
        <w:trPr>
          <w:cantSplit/>
        </w:trPr>
        <w:tc>
          <w:tcPr>
            <w:tcW w:w="5000" w:type="pct"/>
            <w:gridSpan w:val="2"/>
          </w:tcPr>
          <w:p w14:paraId="0782840F" w14:textId="42C1F266" w:rsidR="0070223A" w:rsidRDefault="0070223A" w:rsidP="00246224">
            <w:r>
              <w:rPr>
                <w:b/>
                <w:bCs/>
              </w:rPr>
              <w:t xml:space="preserve">Users: </w:t>
            </w:r>
            <w:r w:rsidR="00246224">
              <w:t>Of all ages, non-technical and technical</w:t>
            </w:r>
          </w:p>
        </w:tc>
      </w:tr>
      <w:tr w:rsidR="0070223A" w14:paraId="59A83EAC" w14:textId="77777777" w:rsidTr="006212C9">
        <w:trPr>
          <w:cantSplit/>
        </w:trPr>
        <w:tc>
          <w:tcPr>
            <w:tcW w:w="5000" w:type="pct"/>
            <w:gridSpan w:val="2"/>
          </w:tcPr>
          <w:p w14:paraId="4ECAE78D" w14:textId="56E80E3D" w:rsidR="0070223A" w:rsidRDefault="0070223A" w:rsidP="00246224">
            <w:r>
              <w:rPr>
                <w:b/>
                <w:bCs/>
              </w:rPr>
              <w:t>Purpose (Problem or opportunity addressed by the project)</w:t>
            </w:r>
            <w:r>
              <w:t xml:space="preserve">: </w:t>
            </w:r>
          </w:p>
          <w:p w14:paraId="5921EF6D" w14:textId="77777777" w:rsidR="00246224" w:rsidRDefault="00246224" w:rsidP="00246224"/>
          <w:p w14:paraId="4BB76D47" w14:textId="77777777" w:rsidR="00804A80" w:rsidRDefault="00246224" w:rsidP="00246224">
            <w:r>
              <w:t xml:space="preserve">Most users </w:t>
            </w:r>
            <w:r w:rsidR="00804A80">
              <w:t>rely</w:t>
            </w:r>
            <w:r>
              <w:t xml:space="preserve"> on Google, Bing and other search engines as their source of searching for reviews on products.</w:t>
            </w:r>
            <w:r w:rsidR="00804A80">
              <w:t xml:space="preserve"> The way that these search engines serves customer is by crawling through the internet and returning reference of other websites that will again requires the customers and the users to again explore through the suggested site for product’s reviews. This behavior has become a norm and users might be getting used to it but a better way of design can be born.</w:t>
            </w:r>
          </w:p>
          <w:p w14:paraId="1F772503" w14:textId="77777777" w:rsidR="00804A80" w:rsidRDefault="00804A80" w:rsidP="00246224"/>
          <w:p w14:paraId="554BD7F2" w14:textId="3F2E1C88" w:rsidR="00246224" w:rsidRDefault="00804A80" w:rsidP="00246224">
            <w:r>
              <w:t xml:space="preserve">The purpose of this projects is to produce a friendly graphic user interface that most users are familiar with but to only shift the software focus on crawling through the internet to results a product with a best reviews and rates. As users come to visit the site, their expectation wouldn’t be a references of websites for them to explore through in order to get a product with best reviews but their expectation will be getting the actual product.   </w:t>
            </w:r>
          </w:p>
        </w:tc>
      </w:tr>
      <w:tr w:rsidR="0070223A" w14:paraId="1196C12B" w14:textId="77777777" w:rsidTr="006212C9">
        <w:trPr>
          <w:cantSplit/>
        </w:trPr>
        <w:tc>
          <w:tcPr>
            <w:tcW w:w="5000" w:type="pct"/>
            <w:gridSpan w:val="2"/>
          </w:tcPr>
          <w:p w14:paraId="3B95A391" w14:textId="24957768" w:rsidR="0070223A" w:rsidRDefault="0070223A" w:rsidP="00804A80">
            <w:r>
              <w:rPr>
                <w:b/>
                <w:bCs/>
              </w:rPr>
              <w:lastRenderedPageBreak/>
              <w:t>Goals and Objectives</w:t>
            </w:r>
            <w:r>
              <w:t xml:space="preserve">: </w:t>
            </w:r>
            <w:r w:rsidR="00215512">
              <w:t>The general goal of the project is to enhance the old traditional experience of searching for products on the internet. More specifically:</w:t>
            </w:r>
          </w:p>
          <w:p w14:paraId="760F490C" w14:textId="77777777" w:rsidR="00215512" w:rsidRDefault="00215512" w:rsidP="00804A80"/>
          <w:p w14:paraId="16F6F9D2" w14:textId="24671491" w:rsidR="00215512" w:rsidRDefault="00C12B6F" w:rsidP="00215512">
            <w:pPr>
              <w:pStyle w:val="ListParagraph"/>
              <w:numPr>
                <w:ilvl w:val="0"/>
                <w:numId w:val="3"/>
              </w:numPr>
            </w:pPr>
            <w:r>
              <w:t>The website/application will be user friendly. It won’t require any other additional learning curve. It will keep the old traditional graphic user interface but much cleaner.</w:t>
            </w:r>
          </w:p>
          <w:p w14:paraId="17304352" w14:textId="46E69800" w:rsidR="00992631" w:rsidRDefault="00992631" w:rsidP="00215512">
            <w:pPr>
              <w:pStyle w:val="ListParagraph"/>
              <w:numPr>
                <w:ilvl w:val="0"/>
                <w:numId w:val="3"/>
              </w:numPr>
            </w:pPr>
            <w:r>
              <w:t>The application or the website should be able to give the user’s need in a quick and user friendly mannner</w:t>
            </w:r>
          </w:p>
          <w:p w14:paraId="54F07E75" w14:textId="77777777" w:rsidR="00C12B6F" w:rsidRDefault="00C12B6F" w:rsidP="00215512">
            <w:pPr>
              <w:pStyle w:val="ListParagraph"/>
              <w:numPr>
                <w:ilvl w:val="0"/>
                <w:numId w:val="3"/>
              </w:numPr>
            </w:pPr>
            <w:r>
              <w:t>The application</w:t>
            </w:r>
            <w:r w:rsidR="001249C9">
              <w:t xml:space="preserve"> should at least deliver two </w:t>
            </w:r>
            <w:r w:rsidR="00992631">
              <w:t xml:space="preserve">results: </w:t>
            </w:r>
          </w:p>
          <w:p w14:paraId="526487AD" w14:textId="77777777" w:rsidR="00992631" w:rsidRDefault="00992631" w:rsidP="00992631">
            <w:pPr>
              <w:pStyle w:val="ListParagraph"/>
              <w:numPr>
                <w:ilvl w:val="0"/>
                <w:numId w:val="4"/>
              </w:numPr>
            </w:pPr>
            <w:r>
              <w:t xml:space="preserve">The product that the customer is looking for </w:t>
            </w:r>
          </w:p>
          <w:p w14:paraId="7D963CAD" w14:textId="77777777" w:rsidR="00992631" w:rsidRDefault="00992631" w:rsidP="00992631">
            <w:pPr>
              <w:pStyle w:val="ListParagraph"/>
              <w:numPr>
                <w:ilvl w:val="0"/>
                <w:numId w:val="4"/>
              </w:numPr>
            </w:pPr>
            <w:r>
              <w:t>The reviews and the option to buy when they product is up</w:t>
            </w:r>
          </w:p>
          <w:p w14:paraId="5F09AF4B" w14:textId="07A2A3ED" w:rsidR="00992631" w:rsidRDefault="00992631" w:rsidP="00992631"/>
        </w:tc>
      </w:tr>
      <w:tr w:rsidR="0070223A" w14:paraId="12F23C7C" w14:textId="77777777" w:rsidTr="006A63C4">
        <w:trPr>
          <w:cantSplit/>
          <w:trHeight w:val="5347"/>
        </w:trPr>
        <w:tc>
          <w:tcPr>
            <w:tcW w:w="5000" w:type="pct"/>
            <w:gridSpan w:val="2"/>
          </w:tcPr>
          <w:p w14:paraId="5F7D37D4" w14:textId="76696A61" w:rsidR="0070223A" w:rsidRDefault="0070223A" w:rsidP="006212C9">
            <w:r>
              <w:rPr>
                <w:b/>
                <w:bCs/>
              </w:rPr>
              <w:t>Schedule Information (Major milestones and deliverables)</w:t>
            </w:r>
            <w:r>
              <w:t>: The following milestones are planned. The dates are very rough estimates. They should not be made public outside of the immediate project team. Rough estimate for</w:t>
            </w:r>
            <w:r w:rsidR="00992631">
              <w:t xml:space="preserve"> project duration is until the class is over. The schedule below is work that need to be done in class on every class period</w:t>
            </w:r>
            <w:r>
              <w:t>.</w:t>
            </w:r>
          </w:p>
          <w:p w14:paraId="5AE0896E" w14:textId="77777777" w:rsidR="00C85130" w:rsidRDefault="00C85130" w:rsidP="006212C9"/>
          <w:p w14:paraId="61D3BC78" w14:textId="7DAD0533" w:rsidR="0070223A" w:rsidRDefault="006A63C4" w:rsidP="006A63C4">
            <w:pPr>
              <w:pStyle w:val="NormalWeb"/>
              <w:ind w:left="720" w:right="720"/>
            </w:pPr>
            <w:r>
              <w:t>02</w:t>
            </w:r>
            <w:r w:rsidR="00992631">
              <w:t>/</w:t>
            </w:r>
            <w:r>
              <w:t xml:space="preserve">10/2018 </w:t>
            </w:r>
            <w:r w:rsidR="00C85130">
              <w:t xml:space="preserve"> -</w:t>
            </w:r>
            <w:r w:rsidR="00992631">
              <w:t> Picking the project materials and software</w:t>
            </w:r>
            <w:r>
              <w:br/>
              <w:t>02/14/2018</w:t>
            </w:r>
            <w:r w:rsidR="0070223A">
              <w:t xml:space="preserve"> </w:t>
            </w:r>
            <w:r w:rsidR="00C85130">
              <w:t>-</w:t>
            </w:r>
            <w:r w:rsidR="0070223A">
              <w:t> </w:t>
            </w:r>
            <w:r>
              <w:t>Project proposal in class and presentation</w:t>
            </w:r>
            <w:r w:rsidR="0070223A">
              <w:t xml:space="preserve"> </w:t>
            </w:r>
            <w:r>
              <w:br/>
              <w:t>03/01/2018</w:t>
            </w:r>
            <w:r w:rsidR="00C85130">
              <w:t xml:space="preserve"> -</w:t>
            </w:r>
            <w:r w:rsidR="00992631">
              <w:t xml:space="preserve"> Getting ready to demo the database and the </w:t>
            </w:r>
            <w:r>
              <w:t>web s</w:t>
            </w:r>
            <w:r w:rsidR="00C85130">
              <w:t>pider</w:t>
            </w:r>
            <w:r w:rsidR="00C85130">
              <w:br/>
              <w:t>03/03/2018 -</w:t>
            </w:r>
            <w:r>
              <w:t> Assign issues on Jira being completed</w:t>
            </w:r>
            <w:r w:rsidR="00C85130">
              <w:br/>
              <w:t>03/07/2018</w:t>
            </w:r>
            <w:r w:rsidR="0070223A">
              <w:t xml:space="preserve"> </w:t>
            </w:r>
            <w:r w:rsidR="00C85130">
              <w:t>-</w:t>
            </w:r>
            <w:r w:rsidR="00CD3120">
              <w:t xml:space="preserve"> Team learning Intro</w:t>
            </w:r>
            <w:r w:rsidR="00C85130">
              <w:t xml:space="preserve"> to Django  </w:t>
            </w:r>
            <w:r w:rsidR="0070223A">
              <w:br/>
              <w:t>mm/dd/yyyy - Technical Risks Resolved (Deliverable: technical prototype that demonstrates programming elements needed to implement desired functionality)</w:t>
            </w:r>
            <w:r w:rsidR="0070223A">
              <w:br/>
              <w:t>mm/dd/yyyy - Iteration #1 Complete</w:t>
            </w:r>
            <w:r w:rsidR="0070223A">
              <w:br/>
              <w:t>mm/dd/yyyy - Architecture Complete</w:t>
            </w:r>
            <w:r w:rsidR="0070223A">
              <w:br/>
              <w:t>mm/dd/yyyy - Iteration #2 Complete</w:t>
            </w:r>
            <w:r w:rsidR="0070223A">
              <w:br/>
              <w:t>mm/dd/yyyy - Iteration #3 Complete</w:t>
            </w:r>
            <w:r w:rsidR="0070223A">
              <w:br/>
              <w:t>mm/dd/yyyy - User Guide and System Administration Manual Complete</w:t>
            </w:r>
            <w:r w:rsidR="0070223A">
              <w:br/>
              <w:t>mm/dd/yyyy - System Test Complete</w:t>
            </w:r>
            <w:r w:rsidR="0070223A">
              <w:br/>
              <w:t>mm/dd/yyyy - Product Released</w:t>
            </w:r>
          </w:p>
        </w:tc>
      </w:tr>
      <w:tr w:rsidR="0070223A" w14:paraId="29AAB745" w14:textId="77777777" w:rsidTr="006212C9">
        <w:trPr>
          <w:cantSplit/>
        </w:trPr>
        <w:tc>
          <w:tcPr>
            <w:tcW w:w="5000" w:type="pct"/>
            <w:gridSpan w:val="2"/>
          </w:tcPr>
          <w:p w14:paraId="4820B41E" w14:textId="12082E83" w:rsidR="0070223A" w:rsidRDefault="0070223A" w:rsidP="006A63C4">
            <w:pPr>
              <w:pStyle w:val="NormalWeb"/>
            </w:pPr>
            <w:r>
              <w:rPr>
                <w:b/>
                <w:bCs/>
              </w:rPr>
              <w:t>Project Priorities and degrees of freedom:</w:t>
            </w:r>
            <w:r w:rsidR="006A63C4">
              <w:t xml:space="preserve"> The project have only a month a week to be completed. There are small amount of time we meet to work on but each partner is being trusted to work on their own during the assign issues with dates on Jira. Each one is required to log their work on Jira for the project manager to keep track of the work and to make sure that we are going to meet the deadline of the project.</w:t>
            </w:r>
          </w:p>
        </w:tc>
      </w:tr>
      <w:tr w:rsidR="0070223A" w14:paraId="04FAB47E" w14:textId="77777777" w:rsidTr="00F76E72">
        <w:trPr>
          <w:cantSplit/>
          <w:trHeight w:val="1063"/>
        </w:trPr>
        <w:tc>
          <w:tcPr>
            <w:tcW w:w="5000" w:type="pct"/>
            <w:gridSpan w:val="2"/>
          </w:tcPr>
          <w:p w14:paraId="50901E53" w14:textId="43E83563" w:rsidR="00C85130" w:rsidRDefault="0070223A" w:rsidP="00470373">
            <w:r>
              <w:rPr>
                <w:b/>
                <w:bCs/>
              </w:rPr>
              <w:t>Approach:</w:t>
            </w:r>
            <w:r w:rsidR="00470373">
              <w:rPr>
                <w:b/>
                <w:bCs/>
              </w:rPr>
              <w:t xml:space="preserve"> </w:t>
            </w:r>
            <w:r w:rsidR="00470373" w:rsidRPr="00F76E72">
              <w:t xml:space="preserve">We will be using </w:t>
            </w:r>
            <w:r w:rsidR="00A076C6" w:rsidRPr="00F76E72">
              <w:t xml:space="preserve">an </w:t>
            </w:r>
            <w:r w:rsidR="00A076C6" w:rsidRPr="00F76E72">
              <w:rPr>
                <w:b/>
                <w:bCs/>
              </w:rPr>
              <w:t>A</w:t>
            </w:r>
            <w:r w:rsidR="00F76E72" w:rsidRPr="00F76E72">
              <w:rPr>
                <w:b/>
                <w:bCs/>
              </w:rPr>
              <w:t>gile Software Development</w:t>
            </w:r>
            <w:r w:rsidR="00F76E72" w:rsidRPr="00F76E72">
              <w:t xml:space="preserve">. Specifically, the </w:t>
            </w:r>
            <w:r w:rsidR="00F76E72" w:rsidRPr="00F76E72">
              <w:rPr>
                <w:b/>
                <w:bCs/>
              </w:rPr>
              <w:t>Adoptive Software Development</w:t>
            </w:r>
            <w:r w:rsidR="00F76E72" w:rsidRPr="00F76E72">
              <w:t xml:space="preserve"> method. Iterative and incremental approach will be issued on Jira with deadlines. As a software is ready, we will push it to ou</w:t>
            </w:r>
            <w:r w:rsidR="00F76E72">
              <w:t>r interna</w:t>
            </w:r>
            <w:r w:rsidR="00C85130">
              <w:t>l software and test it. No iteration will favor technical “infrastructure” over usable functionality.</w:t>
            </w:r>
          </w:p>
          <w:p w14:paraId="1470FA9E" w14:textId="77777777" w:rsidR="0070223A" w:rsidRDefault="0070223A" w:rsidP="00470373"/>
          <w:p w14:paraId="2A291440" w14:textId="12A100FE" w:rsidR="00365F3D" w:rsidRDefault="00365F3D" w:rsidP="00365F3D">
            <w:r>
              <w:t xml:space="preserve">Since we are learning a new programming language, the Agile deployment is being delayed. Because of this, teams have to do extra work on their own to time. </w:t>
            </w:r>
            <w:r w:rsidR="00767F30">
              <w:t>Team members will be taking extra online courses about Django. Django won’t be our main software</w:t>
            </w:r>
            <w:r w:rsidR="00C32B06">
              <w:t xml:space="preserve"> but it will be part of our HTML</w:t>
            </w:r>
            <w:r w:rsidR="00767F30">
              <w:t xml:space="preserve"> and </w:t>
            </w:r>
            <w:r w:rsidR="00C32B06">
              <w:t xml:space="preserve">running server. Other than that, we are going to implement and push every implementation into our internal server. </w:t>
            </w:r>
            <w:bookmarkStart w:id="2" w:name="_GoBack"/>
            <w:bookmarkEnd w:id="2"/>
          </w:p>
        </w:tc>
      </w:tr>
      <w:tr w:rsidR="0070223A" w14:paraId="735467CE" w14:textId="77777777" w:rsidTr="006212C9">
        <w:trPr>
          <w:cantSplit/>
        </w:trPr>
        <w:tc>
          <w:tcPr>
            <w:tcW w:w="5000" w:type="pct"/>
            <w:gridSpan w:val="2"/>
          </w:tcPr>
          <w:p w14:paraId="20EB0610" w14:textId="21571C31" w:rsidR="0070223A" w:rsidRDefault="0070223A" w:rsidP="006A63C4">
            <w:pPr>
              <w:pStyle w:val="NormalWeb"/>
            </w:pPr>
            <w:r>
              <w:rPr>
                <w:b/>
                <w:bCs/>
              </w:rPr>
              <w:t>Constraints</w:t>
            </w:r>
            <w:r>
              <w:t xml:space="preserve">: </w:t>
            </w:r>
          </w:p>
        </w:tc>
      </w:tr>
      <w:tr w:rsidR="0070223A" w14:paraId="0265B9E9" w14:textId="77777777" w:rsidTr="006212C9">
        <w:trPr>
          <w:cantSplit/>
        </w:trPr>
        <w:tc>
          <w:tcPr>
            <w:tcW w:w="5000" w:type="pct"/>
            <w:gridSpan w:val="2"/>
          </w:tcPr>
          <w:p w14:paraId="081F3B6E" w14:textId="330083AF" w:rsidR="006A63C4" w:rsidRDefault="0070223A" w:rsidP="006A63C4">
            <w:r>
              <w:rPr>
                <w:b/>
                <w:bCs/>
              </w:rPr>
              <w:t>Assumptions</w:t>
            </w:r>
            <w:r>
              <w:t xml:space="preserve">: </w:t>
            </w:r>
          </w:p>
          <w:p w14:paraId="6BBE6641" w14:textId="7F380274" w:rsidR="0070223A" w:rsidRDefault="0070223A" w:rsidP="006212C9">
            <w:pPr>
              <w:pStyle w:val="NormalWeb"/>
            </w:pPr>
          </w:p>
        </w:tc>
      </w:tr>
      <w:tr w:rsidR="0070223A" w14:paraId="1E69B53A" w14:textId="77777777" w:rsidTr="006212C9">
        <w:trPr>
          <w:cantSplit/>
        </w:trPr>
        <w:tc>
          <w:tcPr>
            <w:tcW w:w="5000" w:type="pct"/>
            <w:gridSpan w:val="2"/>
          </w:tcPr>
          <w:p w14:paraId="1399E182" w14:textId="2F79603E" w:rsidR="006A63C4" w:rsidRDefault="0070223A" w:rsidP="006A63C4">
            <w:r>
              <w:rPr>
                <w:b/>
                <w:bCs/>
              </w:rPr>
              <w:t>Success Criteria</w:t>
            </w:r>
            <w:r>
              <w:t xml:space="preserve">: </w:t>
            </w:r>
          </w:p>
          <w:p w14:paraId="116D051C" w14:textId="76DE18CE" w:rsidR="0070223A" w:rsidRDefault="0070223A" w:rsidP="006212C9">
            <w:pPr>
              <w:pStyle w:val="NormalWeb"/>
            </w:pPr>
          </w:p>
        </w:tc>
      </w:tr>
      <w:tr w:rsidR="0070223A" w14:paraId="191788FE" w14:textId="77777777" w:rsidTr="006212C9">
        <w:trPr>
          <w:cantSplit/>
        </w:trPr>
        <w:tc>
          <w:tcPr>
            <w:tcW w:w="5000" w:type="pct"/>
            <w:gridSpan w:val="2"/>
          </w:tcPr>
          <w:p w14:paraId="585A326F" w14:textId="4098347E" w:rsidR="006A63C4" w:rsidRDefault="0070223A" w:rsidP="006A63C4">
            <w:pPr>
              <w:pStyle w:val="NormalWeb"/>
            </w:pPr>
            <w:r>
              <w:rPr>
                <w:b/>
                <w:bCs/>
              </w:rPr>
              <w:t>Scope</w:t>
            </w:r>
            <w:r>
              <w:t xml:space="preserve">: </w:t>
            </w:r>
          </w:p>
          <w:p w14:paraId="174DA74A" w14:textId="1B8B9668" w:rsidR="0070223A" w:rsidRDefault="0070223A" w:rsidP="006212C9">
            <w:pPr>
              <w:pStyle w:val="NormalWeb"/>
            </w:pPr>
          </w:p>
        </w:tc>
      </w:tr>
      <w:tr w:rsidR="0070223A" w14:paraId="4ECF8D7C" w14:textId="77777777" w:rsidTr="006212C9">
        <w:trPr>
          <w:cantSplit/>
        </w:trPr>
        <w:tc>
          <w:tcPr>
            <w:tcW w:w="5000" w:type="pct"/>
            <w:gridSpan w:val="2"/>
          </w:tcPr>
          <w:p w14:paraId="36EF3A36" w14:textId="338AF1A0" w:rsidR="006A63C4" w:rsidRDefault="0070223A" w:rsidP="006A63C4">
            <w:r>
              <w:rPr>
                <w:b/>
                <w:bCs/>
              </w:rPr>
              <w:t>Risks and obstacles to success</w:t>
            </w:r>
            <w:r>
              <w:t xml:space="preserve">: </w:t>
            </w:r>
          </w:p>
          <w:p w14:paraId="12407B86" w14:textId="0A5D9E4E" w:rsidR="0070223A" w:rsidRDefault="0070223A" w:rsidP="006212C9">
            <w:pPr>
              <w:pStyle w:val="NormalWeb"/>
            </w:pPr>
          </w:p>
        </w:tc>
      </w:tr>
      <w:tr w:rsidR="0070223A" w14:paraId="5962ACF6" w14:textId="77777777" w:rsidTr="006212C9">
        <w:trPr>
          <w:cantSplit/>
        </w:trPr>
        <w:tc>
          <w:tcPr>
            <w:tcW w:w="5000" w:type="pct"/>
            <w:gridSpan w:val="2"/>
          </w:tcPr>
          <w:p w14:paraId="0B73A4AB" w14:textId="77777777" w:rsidR="0070223A" w:rsidRDefault="0070223A" w:rsidP="006212C9">
            <w:pPr>
              <w:pStyle w:val="NormalWeb"/>
              <w:rPr>
                <w:b/>
                <w:bCs/>
              </w:rPr>
            </w:pPr>
            <w:r>
              <w:rPr>
                <w:b/>
                <w:bCs/>
              </w:rPr>
              <w:t>Signatures</w:t>
            </w:r>
          </w:p>
          <w:p w14:paraId="6E80E6B2" w14:textId="77777777" w:rsidR="0070223A" w:rsidRDefault="0070223A" w:rsidP="006212C9">
            <w:pPr>
              <w:pStyle w:val="NormalWeb"/>
              <w:rPr>
                <w:b/>
                <w:bCs/>
              </w:rPr>
            </w:pPr>
            <w:r>
              <w:rPr>
                <w:b/>
                <w:bCs/>
              </w:rPr>
              <w:t>__________________________________</w:t>
            </w:r>
            <w:r>
              <w:rPr>
                <w:b/>
                <w:bCs/>
              </w:rPr>
              <w:br/>
              <w:t>Project Manager</w:t>
            </w:r>
          </w:p>
          <w:p w14:paraId="621F2BCE" w14:textId="77777777" w:rsidR="0070223A" w:rsidRDefault="0070223A" w:rsidP="006212C9">
            <w:pPr>
              <w:pStyle w:val="NormalWeb"/>
              <w:rPr>
                <w:b/>
                <w:bCs/>
              </w:rPr>
            </w:pPr>
            <w:r>
              <w:rPr>
                <w:b/>
                <w:bCs/>
              </w:rPr>
              <w:t>__________________________________</w:t>
            </w:r>
            <w:r>
              <w:rPr>
                <w:b/>
                <w:bCs/>
              </w:rPr>
              <w:br/>
              <w:t>Project Sponsor</w:t>
            </w:r>
          </w:p>
          <w:p w14:paraId="60E06277" w14:textId="77777777" w:rsidR="0070223A" w:rsidRDefault="0070223A" w:rsidP="006212C9">
            <w:pPr>
              <w:pStyle w:val="NormalWeb"/>
              <w:rPr>
                <w:b/>
                <w:bCs/>
              </w:rPr>
            </w:pPr>
            <w:r>
              <w:rPr>
                <w:b/>
                <w:bCs/>
              </w:rPr>
              <w:t>__________________________________</w:t>
            </w:r>
            <w:r>
              <w:rPr>
                <w:b/>
                <w:bCs/>
              </w:rPr>
              <w:br/>
              <w:t>Customer</w:t>
            </w:r>
          </w:p>
          <w:p w14:paraId="1B2E46E6" w14:textId="77777777" w:rsidR="0070223A" w:rsidRDefault="0070223A" w:rsidP="006212C9">
            <w:pPr>
              <w:pStyle w:val="NormalWeb"/>
              <w:spacing w:after="120"/>
            </w:pPr>
            <w:r>
              <w:rPr>
                <w:b/>
                <w:bCs/>
              </w:rPr>
              <w:t>__________________________________</w:t>
            </w:r>
            <w:r>
              <w:rPr>
                <w:b/>
                <w:bCs/>
              </w:rPr>
              <w:br/>
              <w:t>Technical Lead</w:t>
            </w:r>
          </w:p>
        </w:tc>
      </w:tr>
    </w:tbl>
    <w:p w14:paraId="1921C7AE" w14:textId="77777777" w:rsidR="0070223A" w:rsidRPr="0070223A" w:rsidRDefault="0070223A" w:rsidP="0070223A">
      <w:pPr>
        <w:rPr>
          <w:b/>
          <w:bCs/>
          <w:sz w:val="36"/>
          <w:szCs w:val="36"/>
        </w:rPr>
      </w:pPr>
    </w:p>
    <w:p w14:paraId="6BE7F72F" w14:textId="77777777" w:rsidR="00663FC1" w:rsidRPr="00663FC1" w:rsidRDefault="00663FC1" w:rsidP="00663FC1">
      <w:pPr>
        <w:rPr>
          <w:sz w:val="28"/>
          <w:szCs w:val="28"/>
        </w:rPr>
      </w:pPr>
    </w:p>
    <w:p w14:paraId="47818C8B" w14:textId="77777777" w:rsidR="00C52F3A" w:rsidRPr="00C52F3A" w:rsidRDefault="00C52F3A" w:rsidP="00C52F3A">
      <w:pPr>
        <w:rPr>
          <w:sz w:val="28"/>
          <w:szCs w:val="28"/>
        </w:rPr>
      </w:pPr>
    </w:p>
    <w:p w14:paraId="207A6575" w14:textId="77777777" w:rsidR="001D4FEA" w:rsidRDefault="001D4FEA" w:rsidP="001D4FEA">
      <w:pPr>
        <w:rPr>
          <w:b/>
          <w:bCs/>
        </w:rPr>
      </w:pPr>
    </w:p>
    <w:p w14:paraId="129306C2" w14:textId="77777777" w:rsidR="001D4FEA" w:rsidRDefault="001D4FEA" w:rsidP="001D4FEA">
      <w:pPr>
        <w:rPr>
          <w:b/>
          <w:bCs/>
        </w:rPr>
      </w:pPr>
    </w:p>
    <w:p w14:paraId="2D76FE5E" w14:textId="77777777" w:rsidR="001D4FEA" w:rsidRDefault="001D4FEA" w:rsidP="001D4FEA">
      <w:pPr>
        <w:rPr>
          <w:b/>
          <w:bCs/>
        </w:rPr>
      </w:pPr>
    </w:p>
    <w:p w14:paraId="49093756" w14:textId="77777777" w:rsidR="00001518" w:rsidRDefault="00001518" w:rsidP="00001518">
      <w:pPr>
        <w:rPr>
          <w:b/>
          <w:bCs/>
        </w:rPr>
      </w:pPr>
    </w:p>
    <w:p w14:paraId="019CBA42" w14:textId="77777777" w:rsidR="00001518" w:rsidRPr="00001518" w:rsidRDefault="00001518" w:rsidP="00001518"/>
    <w:sectPr w:rsidR="00001518" w:rsidRPr="00001518" w:rsidSect="00F2108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D4C1A"/>
    <w:multiLevelType w:val="hybridMultilevel"/>
    <w:tmpl w:val="8E50FD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831F5D"/>
    <w:multiLevelType w:val="hybridMultilevel"/>
    <w:tmpl w:val="E8047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A8032D"/>
    <w:multiLevelType w:val="hybridMultilevel"/>
    <w:tmpl w:val="E82A3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3711193"/>
    <w:multiLevelType w:val="hybridMultilevel"/>
    <w:tmpl w:val="BF14E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518"/>
    <w:rsid w:val="00001518"/>
    <w:rsid w:val="001249C9"/>
    <w:rsid w:val="001D4FEA"/>
    <w:rsid w:val="00215512"/>
    <w:rsid w:val="00246224"/>
    <w:rsid w:val="002817E6"/>
    <w:rsid w:val="00291FFD"/>
    <w:rsid w:val="002D1702"/>
    <w:rsid w:val="00365F3D"/>
    <w:rsid w:val="00470373"/>
    <w:rsid w:val="00537069"/>
    <w:rsid w:val="00660776"/>
    <w:rsid w:val="00663FC1"/>
    <w:rsid w:val="0068426E"/>
    <w:rsid w:val="006A63C4"/>
    <w:rsid w:val="0070223A"/>
    <w:rsid w:val="00767F30"/>
    <w:rsid w:val="00804A80"/>
    <w:rsid w:val="008D6FD9"/>
    <w:rsid w:val="00983058"/>
    <w:rsid w:val="00992631"/>
    <w:rsid w:val="00A076C6"/>
    <w:rsid w:val="00AD62D5"/>
    <w:rsid w:val="00C12B6F"/>
    <w:rsid w:val="00C25CB4"/>
    <w:rsid w:val="00C32B06"/>
    <w:rsid w:val="00C52F3A"/>
    <w:rsid w:val="00C85130"/>
    <w:rsid w:val="00CD3120"/>
    <w:rsid w:val="00F166A7"/>
    <w:rsid w:val="00F21083"/>
    <w:rsid w:val="00F44CDE"/>
    <w:rsid w:val="00F44F23"/>
    <w:rsid w:val="00F76E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DF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2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8D6FD9"/>
    <w:rPr>
      <w:rFonts w:ascii="Times New Roman" w:hAnsi="Times New Roman" w:cs="Times New Roman"/>
    </w:rPr>
  </w:style>
  <w:style w:type="paragraph" w:styleId="ListParagraph">
    <w:name w:val="List Paragraph"/>
    <w:basedOn w:val="Normal"/>
    <w:uiPriority w:val="34"/>
    <w:qFormat/>
    <w:rsid w:val="00663FC1"/>
    <w:pPr>
      <w:ind w:left="720"/>
      <w:contextualSpacing/>
    </w:pPr>
  </w:style>
  <w:style w:type="character" w:styleId="CommentReference">
    <w:name w:val="annotation reference"/>
    <w:basedOn w:val="DefaultParagraphFont"/>
    <w:semiHidden/>
    <w:rsid w:val="0070223A"/>
    <w:rPr>
      <w:sz w:val="16"/>
      <w:szCs w:val="16"/>
    </w:rPr>
  </w:style>
  <w:style w:type="paragraph" w:styleId="CommentText">
    <w:name w:val="annotation text"/>
    <w:basedOn w:val="Normal"/>
    <w:link w:val="CommentTextChar"/>
    <w:semiHidden/>
    <w:rsid w:val="0070223A"/>
    <w:rPr>
      <w:rFonts w:ascii="Times New Roman" w:eastAsia="Times New Roman" w:hAnsi="Times New Roman" w:cs="Times New Roman"/>
      <w:noProof/>
      <w:sz w:val="20"/>
      <w:szCs w:val="20"/>
    </w:rPr>
  </w:style>
  <w:style w:type="character" w:customStyle="1" w:styleId="CommentTextChar">
    <w:name w:val="Comment Text Char"/>
    <w:basedOn w:val="DefaultParagraphFont"/>
    <w:link w:val="CommentText"/>
    <w:semiHidden/>
    <w:rsid w:val="0070223A"/>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7022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22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2315">
      <w:bodyDiv w:val="1"/>
      <w:marLeft w:val="0"/>
      <w:marRight w:val="0"/>
      <w:marTop w:val="0"/>
      <w:marBottom w:val="0"/>
      <w:divBdr>
        <w:top w:val="none" w:sz="0" w:space="0" w:color="auto"/>
        <w:left w:val="none" w:sz="0" w:space="0" w:color="auto"/>
        <w:bottom w:val="none" w:sz="0" w:space="0" w:color="auto"/>
        <w:right w:val="none" w:sz="0" w:space="0" w:color="auto"/>
      </w:divBdr>
    </w:div>
    <w:div w:id="868495653">
      <w:bodyDiv w:val="1"/>
      <w:marLeft w:val="0"/>
      <w:marRight w:val="0"/>
      <w:marTop w:val="0"/>
      <w:marBottom w:val="0"/>
      <w:divBdr>
        <w:top w:val="none" w:sz="0" w:space="0" w:color="auto"/>
        <w:left w:val="none" w:sz="0" w:space="0" w:color="auto"/>
        <w:bottom w:val="none" w:sz="0" w:space="0" w:color="auto"/>
        <w:right w:val="none" w:sz="0" w:space="0" w:color="auto"/>
      </w:divBdr>
    </w:div>
    <w:div w:id="1078597408">
      <w:bodyDiv w:val="1"/>
      <w:marLeft w:val="0"/>
      <w:marRight w:val="0"/>
      <w:marTop w:val="0"/>
      <w:marBottom w:val="0"/>
      <w:divBdr>
        <w:top w:val="none" w:sz="0" w:space="0" w:color="auto"/>
        <w:left w:val="none" w:sz="0" w:space="0" w:color="auto"/>
        <w:bottom w:val="none" w:sz="0" w:space="0" w:color="auto"/>
        <w:right w:val="none" w:sz="0" w:space="0" w:color="auto"/>
      </w:divBdr>
    </w:div>
    <w:div w:id="1524516652">
      <w:bodyDiv w:val="1"/>
      <w:marLeft w:val="0"/>
      <w:marRight w:val="0"/>
      <w:marTop w:val="0"/>
      <w:marBottom w:val="0"/>
      <w:divBdr>
        <w:top w:val="none" w:sz="0" w:space="0" w:color="auto"/>
        <w:left w:val="none" w:sz="0" w:space="0" w:color="auto"/>
        <w:bottom w:val="none" w:sz="0" w:space="0" w:color="auto"/>
        <w:right w:val="none" w:sz="0" w:space="0" w:color="auto"/>
      </w:divBdr>
    </w:div>
    <w:div w:id="1591281525">
      <w:bodyDiv w:val="1"/>
      <w:marLeft w:val="0"/>
      <w:marRight w:val="0"/>
      <w:marTop w:val="0"/>
      <w:marBottom w:val="0"/>
      <w:divBdr>
        <w:top w:val="none" w:sz="0" w:space="0" w:color="auto"/>
        <w:left w:val="none" w:sz="0" w:space="0" w:color="auto"/>
        <w:bottom w:val="none" w:sz="0" w:space="0" w:color="auto"/>
        <w:right w:val="none" w:sz="0" w:space="0" w:color="auto"/>
      </w:divBdr>
    </w:div>
    <w:div w:id="1670713611">
      <w:bodyDiv w:val="1"/>
      <w:marLeft w:val="0"/>
      <w:marRight w:val="0"/>
      <w:marTop w:val="0"/>
      <w:marBottom w:val="0"/>
      <w:divBdr>
        <w:top w:val="none" w:sz="0" w:space="0" w:color="auto"/>
        <w:left w:val="none" w:sz="0" w:space="0" w:color="auto"/>
        <w:bottom w:val="none" w:sz="0" w:space="0" w:color="auto"/>
        <w:right w:val="none" w:sz="0" w:space="0" w:color="auto"/>
      </w:divBdr>
    </w:div>
    <w:div w:id="1703162667">
      <w:bodyDiv w:val="1"/>
      <w:marLeft w:val="0"/>
      <w:marRight w:val="0"/>
      <w:marTop w:val="0"/>
      <w:marBottom w:val="0"/>
      <w:divBdr>
        <w:top w:val="none" w:sz="0" w:space="0" w:color="auto"/>
        <w:left w:val="none" w:sz="0" w:space="0" w:color="auto"/>
        <w:bottom w:val="none" w:sz="0" w:space="0" w:color="auto"/>
        <w:right w:val="none" w:sz="0" w:space="0" w:color="auto"/>
      </w:divBdr>
    </w:div>
    <w:div w:id="1885560062">
      <w:bodyDiv w:val="1"/>
      <w:marLeft w:val="0"/>
      <w:marRight w:val="0"/>
      <w:marTop w:val="0"/>
      <w:marBottom w:val="0"/>
      <w:divBdr>
        <w:top w:val="none" w:sz="0" w:space="0" w:color="auto"/>
        <w:left w:val="none" w:sz="0" w:space="0" w:color="auto"/>
        <w:bottom w:val="none" w:sz="0" w:space="0" w:color="auto"/>
        <w:right w:val="none" w:sz="0" w:space="0" w:color="auto"/>
      </w:divBdr>
    </w:div>
    <w:div w:id="1954248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716</Words>
  <Characters>4085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Asare</dc:creator>
  <cp:keywords/>
  <dc:description/>
  <cp:lastModifiedBy>John Asare</cp:lastModifiedBy>
  <cp:revision>3</cp:revision>
  <dcterms:created xsi:type="dcterms:W3CDTF">2018-03-22T01:59:00Z</dcterms:created>
  <dcterms:modified xsi:type="dcterms:W3CDTF">2018-04-04T04:31:00Z</dcterms:modified>
</cp:coreProperties>
</file>