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0EB1" w:rsidTr="009F0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F0EB1" w:rsidRDefault="009F0EB1">
            <w:r>
              <w:t>Actor</w:t>
            </w:r>
          </w:p>
        </w:tc>
        <w:tc>
          <w:tcPr>
            <w:tcW w:w="3117" w:type="dxa"/>
          </w:tcPr>
          <w:p w:rsidR="009F0EB1" w:rsidRDefault="009F0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:rsidR="009F0EB1" w:rsidRDefault="009F0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Case(s)</w:t>
            </w:r>
          </w:p>
        </w:tc>
      </w:tr>
      <w:tr w:rsidR="009F0EB1" w:rsidTr="009F0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F0EB1" w:rsidRDefault="005D3E41">
            <w:r>
              <w:t>Sales A</w:t>
            </w:r>
            <w:r w:rsidR="009F0EB1">
              <w:t>ssociate</w:t>
            </w:r>
          </w:p>
        </w:tc>
        <w:tc>
          <w:tcPr>
            <w:tcW w:w="3117" w:type="dxa"/>
          </w:tcPr>
          <w:p w:rsidR="009F0EB1" w:rsidRDefault="00CB6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employ</w:t>
            </w:r>
            <w:r w:rsidR="005D3E41">
              <w:t>ee</w:t>
            </w:r>
            <w:r>
              <w:t xml:space="preserve"> who when logged </w:t>
            </w:r>
            <w:r w:rsidR="00622C32">
              <w:t xml:space="preserve">in through the </w:t>
            </w:r>
            <w:r w:rsidR="00622C32" w:rsidRPr="00622C32">
              <w:t>internet</w:t>
            </w:r>
            <w:r w:rsidR="00622C32">
              <w:t xml:space="preserve"> </w:t>
            </w:r>
            <w:r>
              <w:t xml:space="preserve">can </w:t>
            </w:r>
            <w:r w:rsidR="00622C32" w:rsidRPr="00622C32">
              <w:t>create and work on new quotes</w:t>
            </w:r>
            <w:r w:rsidR="00622C32">
              <w:t xml:space="preserve"> </w:t>
            </w:r>
            <w:r>
              <w:t>for customers.</w:t>
            </w:r>
          </w:p>
        </w:tc>
        <w:tc>
          <w:tcPr>
            <w:tcW w:w="3117" w:type="dxa"/>
          </w:tcPr>
          <w:p w:rsidR="009F0EB1" w:rsidRDefault="005D3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Q</w:t>
            </w:r>
            <w:r w:rsidR="00CB646C">
              <w:t>uote</w:t>
            </w:r>
          </w:p>
        </w:tc>
      </w:tr>
      <w:tr w:rsidR="00CB646C" w:rsidTr="009F0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B646C" w:rsidRDefault="00CB646C">
            <w:r>
              <w:t>Clerk</w:t>
            </w:r>
          </w:p>
        </w:tc>
        <w:tc>
          <w:tcPr>
            <w:tcW w:w="3117" w:type="dxa"/>
          </w:tcPr>
          <w:p w:rsidR="00CB646C" w:rsidRDefault="00CB6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employ</w:t>
            </w:r>
            <w:r w:rsidR="005D3E41">
              <w:t>ee</w:t>
            </w:r>
            <w:r>
              <w:t xml:space="preserve"> </w:t>
            </w:r>
            <w:r w:rsidR="005D3E41">
              <w:t xml:space="preserve">in-house </w:t>
            </w:r>
            <w:r>
              <w:t xml:space="preserve">who reviews </w:t>
            </w:r>
            <w:r w:rsidR="00062C13">
              <w:t>quotes to finalize and creates a purchase order</w:t>
            </w:r>
            <w:r w:rsidR="007E335E">
              <w:t xml:space="preserve"> for them</w:t>
            </w:r>
            <w:r w:rsidR="005D3E41">
              <w:t>.</w:t>
            </w:r>
          </w:p>
        </w:tc>
        <w:tc>
          <w:tcPr>
            <w:tcW w:w="3117" w:type="dxa"/>
          </w:tcPr>
          <w:p w:rsidR="00CB646C" w:rsidRDefault="005D3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Sanction Quote, Create Purchase O</w:t>
            </w:r>
            <w:r w:rsidR="00CB646C">
              <w:t>rder</w:t>
            </w:r>
          </w:p>
        </w:tc>
      </w:tr>
      <w:tr w:rsidR="009F0EB1" w:rsidTr="009F0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F0EB1" w:rsidRDefault="009F0EB1">
            <w:r>
              <w:t>Admin</w:t>
            </w:r>
          </w:p>
        </w:tc>
        <w:tc>
          <w:tcPr>
            <w:tcW w:w="3117" w:type="dxa"/>
          </w:tcPr>
          <w:p w:rsidR="009F0EB1" w:rsidRDefault="00CB6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employ</w:t>
            </w:r>
            <w:r w:rsidR="005D3E41">
              <w:t>ee</w:t>
            </w:r>
            <w:r>
              <w:t xml:space="preserve"> who manages </w:t>
            </w:r>
            <w:r w:rsidRPr="00CB646C">
              <w:t>Sales Associate</w:t>
            </w:r>
            <w:r>
              <w:t xml:space="preserve"> records and can view quotes</w:t>
            </w:r>
            <w:r w:rsidR="005D3E41">
              <w:t>.</w:t>
            </w:r>
          </w:p>
        </w:tc>
        <w:tc>
          <w:tcPr>
            <w:tcW w:w="3117" w:type="dxa"/>
          </w:tcPr>
          <w:p w:rsidR="00CB646C" w:rsidRDefault="005D3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Administer S</w:t>
            </w:r>
            <w:r w:rsidR="00CB646C">
              <w:t>ystem</w:t>
            </w:r>
          </w:p>
        </w:tc>
      </w:tr>
      <w:tr w:rsidR="009F0EB1" w:rsidTr="009F0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F0EB1" w:rsidRDefault="005D3E41" w:rsidP="009F0EB1">
            <w:r>
              <w:t>Legacy D</w:t>
            </w:r>
            <w:r w:rsidR="009F0EB1">
              <w:t>atabase</w:t>
            </w:r>
          </w:p>
        </w:tc>
        <w:tc>
          <w:tcPr>
            <w:tcW w:w="3117" w:type="dxa"/>
          </w:tcPr>
          <w:p w:rsidR="009F0EB1" w:rsidRDefault="00CB646C" w:rsidP="009F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database that contains all their customers </w:t>
            </w:r>
            <w:r w:rsidR="005D3E41">
              <w:t>information.</w:t>
            </w:r>
          </w:p>
        </w:tc>
        <w:tc>
          <w:tcPr>
            <w:tcW w:w="3117" w:type="dxa"/>
          </w:tcPr>
          <w:p w:rsidR="009F0EB1" w:rsidRDefault="005D3E41" w:rsidP="009F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Q</w:t>
            </w:r>
            <w:r w:rsidR="009F0EB1">
              <w:t>uote</w:t>
            </w:r>
          </w:p>
        </w:tc>
      </w:tr>
      <w:tr w:rsidR="009F0EB1" w:rsidTr="009F0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F0EB1" w:rsidRDefault="009F0EB1" w:rsidP="009F0EB1">
            <w:r>
              <w:t>Processing system</w:t>
            </w:r>
          </w:p>
        </w:tc>
        <w:tc>
          <w:tcPr>
            <w:tcW w:w="3117" w:type="dxa"/>
          </w:tcPr>
          <w:p w:rsidR="009F0EB1" w:rsidRDefault="00CB646C" w:rsidP="009F0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system that calculates a </w:t>
            </w:r>
            <w:r w:rsidRPr="00CB646C">
              <w:t>sales commissi</w:t>
            </w:r>
            <w:r>
              <w:t xml:space="preserve">on rate and </w:t>
            </w:r>
            <w:r w:rsidRPr="00CB646C">
              <w:t>processing date</w:t>
            </w:r>
            <w:r w:rsidR="005D3E41">
              <w:t>.</w:t>
            </w:r>
          </w:p>
        </w:tc>
        <w:tc>
          <w:tcPr>
            <w:tcW w:w="3117" w:type="dxa"/>
          </w:tcPr>
          <w:p w:rsidR="009F0EB1" w:rsidRDefault="005D3E41" w:rsidP="009F0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Purchase O</w:t>
            </w:r>
            <w:r w:rsidR="00CB646C" w:rsidRPr="00CB646C">
              <w:t>rder</w:t>
            </w:r>
          </w:p>
        </w:tc>
      </w:tr>
    </w:tbl>
    <w:p w:rsidR="00923F2E" w:rsidRDefault="00923F2E">
      <w:bookmarkStart w:id="0" w:name="_GoBack"/>
      <w:bookmarkEnd w:id="0"/>
    </w:p>
    <w:sectPr w:rsidR="00923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B1"/>
    <w:rsid w:val="00062C13"/>
    <w:rsid w:val="001D4026"/>
    <w:rsid w:val="005D3E41"/>
    <w:rsid w:val="00622C32"/>
    <w:rsid w:val="007E335E"/>
    <w:rsid w:val="008F1A87"/>
    <w:rsid w:val="00923F2E"/>
    <w:rsid w:val="009F0EB1"/>
    <w:rsid w:val="00BD236D"/>
    <w:rsid w:val="00CB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05588"/>
  <w15:chartTrackingRefBased/>
  <w15:docId w15:val="{6EF28CA6-284D-4A6C-A40E-6F3DC83F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9F0EB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5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Yoder</dc:creator>
  <cp:keywords/>
  <dc:description/>
  <cp:lastModifiedBy>John Ayling</cp:lastModifiedBy>
  <cp:revision>9</cp:revision>
  <dcterms:created xsi:type="dcterms:W3CDTF">2017-07-11T00:51:00Z</dcterms:created>
  <dcterms:modified xsi:type="dcterms:W3CDTF">2017-07-16T16:34:00Z</dcterms:modified>
</cp:coreProperties>
</file>