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35156043"/>
        <w:docPartObj>
          <w:docPartGallery w:val="Cover Pages"/>
          <w:docPartUnique/>
        </w:docPartObj>
      </w:sdtPr>
      <w:sdtEndPr/>
      <w:sdtContent>
        <w:p w14:paraId="319C132A" w14:textId="5DFDC7F8" w:rsidR="008D13F4" w:rsidRDefault="008D13F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1792" behindDoc="0" locked="0" layoutInCell="1" allowOverlap="1" wp14:anchorId="4B980BF2" wp14:editId="230F2D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62B62F" id="Group 149" o:spid="_x0000_s1026" style="position:absolute;margin-left:0;margin-top:0;width:8in;height:95.7pt;z-index:25168179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183EADB9" wp14:editId="379B5FA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0228CD" w14:textId="77777777" w:rsidR="00A7194C" w:rsidRDefault="00F81D1C" w:rsidP="00A7194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7194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CSC 340 Ethics and Software Engineering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473F8C" w14:textId="77777777" w:rsidR="00A7194C" w:rsidRDefault="00A7194C" w:rsidP="00A7194C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John Booker</w:t>
                                    </w:r>
                                  </w:p>
                                </w:sdtContent>
                              </w:sdt>
                              <w:p w14:paraId="6339E99F" w14:textId="3C4D3717" w:rsidR="008D13F4" w:rsidRDefault="008D13F4" w:rsidP="00A7194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83EADB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7974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70228CD" w14:textId="77777777" w:rsidR="00A7194C" w:rsidRDefault="00F81D1C" w:rsidP="00A7194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7194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CSC 340 Ethics and Software Engineering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9473F8C" w14:textId="77777777" w:rsidR="00A7194C" w:rsidRDefault="00A7194C" w:rsidP="00A7194C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John Booker</w:t>
                              </w:r>
                            </w:p>
                          </w:sdtContent>
                        </w:sdt>
                        <w:p w14:paraId="6339E99F" w14:textId="3C4D3717" w:rsidR="008D13F4" w:rsidRDefault="008D13F4" w:rsidP="00A7194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56540661" wp14:editId="6BED68A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1E3CA5" w14:textId="2144759A" w:rsidR="008D13F4" w:rsidRDefault="00F81D1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D13F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Individual Calendar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093752" w14:textId="023DAB17" w:rsidR="008D13F4" w:rsidRDefault="000F5EA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User Manual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6540661" id="Text Box 154" o:spid="_x0000_s1027" type="#_x0000_t202" style="position:absolute;margin-left:0;margin-top:0;width:8in;height:286.5pt;z-index:25167872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0E1E3CA5" w14:textId="2144759A" w:rsidR="008D13F4" w:rsidRDefault="00F81D1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D13F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Individual Calendar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9093752" w14:textId="023DAB17" w:rsidR="008D13F4" w:rsidRDefault="000F5EA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User Manual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D3ABA82" w14:textId="4DD6C38E" w:rsidR="008D13F4" w:rsidRDefault="008D13F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075258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07BF3F" w14:textId="03173AE3" w:rsidR="003F41E9" w:rsidRDefault="003F41E9">
          <w:pPr>
            <w:pStyle w:val="TOCHeading"/>
          </w:pPr>
          <w:r>
            <w:t>Contents</w:t>
          </w:r>
        </w:p>
        <w:p w14:paraId="23911879" w14:textId="1AB933D2" w:rsidR="00946BED" w:rsidRDefault="003F41E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78117" w:history="1">
            <w:r w:rsidR="00946BED" w:rsidRPr="009F2C47">
              <w:rPr>
                <w:rStyle w:val="Hyperlink"/>
                <w:noProof/>
              </w:rPr>
              <w:t>I.</w:t>
            </w:r>
            <w:r w:rsidR="00946BED">
              <w:rPr>
                <w:rFonts w:eastAsiaTheme="minorEastAsia"/>
                <w:noProof/>
              </w:rPr>
              <w:tab/>
            </w:r>
            <w:r w:rsidR="00946BED" w:rsidRPr="009F2C47">
              <w:rPr>
                <w:rStyle w:val="Hyperlink"/>
                <w:noProof/>
              </w:rPr>
              <w:t>Introduction</w:t>
            </w:r>
            <w:r w:rsidR="00946BED">
              <w:rPr>
                <w:noProof/>
                <w:webHidden/>
              </w:rPr>
              <w:tab/>
            </w:r>
            <w:r w:rsidR="00946BED">
              <w:rPr>
                <w:noProof/>
                <w:webHidden/>
              </w:rPr>
              <w:fldChar w:fldCharType="begin"/>
            </w:r>
            <w:r w:rsidR="00946BED">
              <w:rPr>
                <w:noProof/>
                <w:webHidden/>
              </w:rPr>
              <w:instrText xml:space="preserve"> PAGEREF _Toc39878117 \h </w:instrText>
            </w:r>
            <w:r w:rsidR="00946BED">
              <w:rPr>
                <w:noProof/>
                <w:webHidden/>
              </w:rPr>
            </w:r>
            <w:r w:rsidR="00946BED">
              <w:rPr>
                <w:noProof/>
                <w:webHidden/>
              </w:rPr>
              <w:fldChar w:fldCharType="separate"/>
            </w:r>
            <w:r w:rsidR="00946BED">
              <w:rPr>
                <w:noProof/>
                <w:webHidden/>
              </w:rPr>
              <w:t>2</w:t>
            </w:r>
            <w:r w:rsidR="00946BED">
              <w:rPr>
                <w:noProof/>
                <w:webHidden/>
              </w:rPr>
              <w:fldChar w:fldCharType="end"/>
            </w:r>
          </w:hyperlink>
        </w:p>
        <w:p w14:paraId="1064A257" w14:textId="0093BBFE" w:rsidR="00946BED" w:rsidRDefault="00946B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9878118" w:history="1">
            <w:r w:rsidRPr="009F2C47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9F2C47">
              <w:rPr>
                <w:rStyle w:val="Hyperlink"/>
                <w:noProof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_Toc39878118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4A8E9" w14:textId="10541002" w:rsidR="00946BED" w:rsidRDefault="00946B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878119" w:history="1">
            <w:r w:rsidRPr="009F2C47">
              <w:rPr>
                <w:rStyle w:val="Hyperlink"/>
                <w:noProof/>
              </w:rPr>
              <w:t>See Monthly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_Toc39878119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0F385" w14:textId="79C1B6C6" w:rsidR="00946BED" w:rsidRDefault="00946B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878120" w:history="1">
            <w:r w:rsidRPr="009F2C47">
              <w:rPr>
                <w:rStyle w:val="Hyperlink"/>
                <w:noProof/>
              </w:rPr>
              <w:t>View an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_Toc39878120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B1F58" w14:textId="4F1EF432" w:rsidR="00946BED" w:rsidRDefault="00946B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878121" w:history="1">
            <w:r w:rsidRPr="009F2C47">
              <w:rPr>
                <w:rStyle w:val="Hyperlink"/>
                <w:noProof/>
              </w:rPr>
              <w:t>Add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_Toc39878121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E2744" w14:textId="52745719" w:rsidR="00946BED" w:rsidRDefault="00946B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878122" w:history="1">
            <w:r w:rsidRPr="009F2C47">
              <w:rPr>
                <w:rStyle w:val="Hyperlink"/>
                <w:noProof/>
              </w:rPr>
              <w:t>Delete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_Toc39878122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553AA" w14:textId="689C817B" w:rsidR="00946BED" w:rsidRDefault="00946B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878123" w:history="1">
            <w:r w:rsidRPr="009F2C47">
              <w:rPr>
                <w:rStyle w:val="Hyperlink"/>
                <w:noProof/>
              </w:rPr>
              <w:t>The system shall allow a user to edit a created event.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_Toc39878123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AECE4" w14:textId="0AD77342" w:rsidR="003F41E9" w:rsidRDefault="003F41E9">
          <w:r>
            <w:rPr>
              <w:b/>
              <w:bCs/>
              <w:noProof/>
            </w:rPr>
            <w:fldChar w:fldCharType="end"/>
          </w:r>
        </w:p>
      </w:sdtContent>
    </w:sdt>
    <w:p w14:paraId="5F8EC589" w14:textId="77777777" w:rsidR="003F41E9" w:rsidRDefault="003F41E9" w:rsidP="003F41E9"/>
    <w:p w14:paraId="033D0964" w14:textId="77777777" w:rsidR="003F41E9" w:rsidRDefault="003F41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6E31EA" w14:textId="21611446" w:rsidR="000F5EA8" w:rsidRPr="000F5EA8" w:rsidRDefault="003F41E9" w:rsidP="000F5EA8">
      <w:pPr>
        <w:pStyle w:val="Heading1"/>
        <w:ind w:left="360"/>
      </w:pPr>
      <w:bookmarkStart w:id="0" w:name="_Toc39878117"/>
      <w:r w:rsidRPr="003F41E9">
        <w:lastRenderedPageBreak/>
        <w:t>Introductio</w:t>
      </w:r>
      <w:r w:rsidR="000F5EA8">
        <w:t>n</w:t>
      </w:r>
      <w:bookmarkEnd w:id="0"/>
    </w:p>
    <w:p w14:paraId="31933020" w14:textId="283B255E" w:rsidR="000F5EA8" w:rsidRPr="000F5EA8" w:rsidRDefault="000F5EA8" w:rsidP="000F5EA8">
      <w:r>
        <w:t>This is a user manual for John Booker’s Individual Calendar System.</w:t>
      </w:r>
    </w:p>
    <w:p w14:paraId="4C50B6FA" w14:textId="127E7C62" w:rsidR="003F41E9" w:rsidRDefault="000F5EA8" w:rsidP="000F5EA8">
      <w:pPr>
        <w:pStyle w:val="Heading1"/>
        <w:ind w:left="360"/>
      </w:pPr>
      <w:bookmarkStart w:id="1" w:name="_Toc39878118"/>
      <w:r>
        <w:t>Operations</w:t>
      </w:r>
      <w:bookmarkEnd w:id="1"/>
    </w:p>
    <w:p w14:paraId="2EC00EC8" w14:textId="467A07DD" w:rsidR="000F5EA8" w:rsidRPr="000F5EA8" w:rsidRDefault="000F5EA8" w:rsidP="000F5EA8">
      <w:pPr>
        <w:pStyle w:val="Heading2"/>
      </w:pPr>
      <w:bookmarkStart w:id="2" w:name="_Toc39878119"/>
      <w:r>
        <w:t>See Monthly Events</w:t>
      </w:r>
      <w:bookmarkEnd w:id="2"/>
    </w:p>
    <w:p w14:paraId="3C5A92CE" w14:textId="69D9A971" w:rsidR="00E21818" w:rsidRDefault="000F5EA8" w:rsidP="000F5EA8">
      <w:pPr>
        <w:pStyle w:val="ListParagraph"/>
        <w:numPr>
          <w:ilvl w:val="0"/>
          <w:numId w:val="13"/>
        </w:numPr>
      </w:pPr>
      <w:r>
        <w:t>Go to the month you would like to see the evens for</w:t>
      </w:r>
    </w:p>
    <w:p w14:paraId="6CB994B0" w14:textId="12B7CA22" w:rsidR="000F5EA8" w:rsidRDefault="000F5EA8" w:rsidP="000F5EA8">
      <w:pPr>
        <w:pStyle w:val="ListParagraph"/>
        <w:numPr>
          <w:ilvl w:val="0"/>
          <w:numId w:val="13"/>
        </w:numPr>
      </w:pPr>
      <w:r>
        <w:t>Make sure the date selected is within that month</w:t>
      </w:r>
    </w:p>
    <w:p w14:paraId="61591970" w14:textId="5E463562" w:rsidR="000F5EA8" w:rsidRDefault="00073070" w:rsidP="000F5EA8">
      <w:pPr>
        <w:pStyle w:val="ListParagraph"/>
        <w:numPr>
          <w:ilvl w:val="0"/>
          <w:numId w:val="13"/>
        </w:num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37262FFD" wp14:editId="2AF55E54">
            <wp:simplePos x="0" y="0"/>
            <wp:positionH relativeFrom="column">
              <wp:posOffset>121920</wp:posOffset>
            </wp:positionH>
            <wp:positionV relativeFrom="paragraph">
              <wp:posOffset>277495</wp:posOffset>
            </wp:positionV>
            <wp:extent cx="5943600" cy="3561080"/>
            <wp:effectExtent l="0" t="0" r="0" b="127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5EA8">
        <w:t>Finally, click the “View Monthly Events” button at the bottom left.</w:t>
      </w:r>
    </w:p>
    <w:p w14:paraId="31F89EFC" w14:textId="11E2A873" w:rsidR="000F5EA8" w:rsidRDefault="000F5EA8" w:rsidP="000F5EA8"/>
    <w:p w14:paraId="0C71E6C2" w14:textId="77777777" w:rsidR="003C6FBB" w:rsidRDefault="003C6F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F650AE2" w14:textId="47FB3D77" w:rsidR="00073070" w:rsidRDefault="00073070" w:rsidP="00073070">
      <w:pPr>
        <w:pStyle w:val="Heading2"/>
      </w:pPr>
      <w:bookmarkStart w:id="3" w:name="_Toc39878120"/>
      <w:r>
        <w:lastRenderedPageBreak/>
        <w:t>View an Event</w:t>
      </w:r>
      <w:bookmarkEnd w:id="3"/>
    </w:p>
    <w:p w14:paraId="32281BD0" w14:textId="01D5EDC2" w:rsidR="00073070" w:rsidRDefault="00073070" w:rsidP="00073070">
      <w:pPr>
        <w:pStyle w:val="ListParagraph"/>
        <w:numPr>
          <w:ilvl w:val="0"/>
          <w:numId w:val="14"/>
        </w:numPr>
      </w:pPr>
      <w:r>
        <w:t>Go to the month of the event you would like to see</w:t>
      </w:r>
    </w:p>
    <w:p w14:paraId="070ED5F7" w14:textId="70DA0D3C" w:rsidR="00073070" w:rsidRDefault="00073070" w:rsidP="00073070">
      <w:pPr>
        <w:pStyle w:val="ListParagraph"/>
        <w:numPr>
          <w:ilvl w:val="0"/>
          <w:numId w:val="14"/>
        </w:numPr>
      </w:pPr>
      <w:r>
        <w:t>Select the day of the event</w:t>
      </w:r>
    </w:p>
    <w:p w14:paraId="783AAB75" w14:textId="66ACA166" w:rsidR="00073070" w:rsidRDefault="00073070" w:rsidP="00073070">
      <w:pPr>
        <w:pStyle w:val="ListParagraph"/>
        <w:numPr>
          <w:ilvl w:val="0"/>
          <w:numId w:val="14"/>
        </w:numPr>
      </w:pPr>
      <w:r>
        <w:t>Click on the event you want to see details of; listed inside the long events box in the middle of the screen</w:t>
      </w:r>
    </w:p>
    <w:p w14:paraId="07B8A1FF" w14:textId="4FFD77E7" w:rsidR="00073070" w:rsidRPr="00073070" w:rsidRDefault="00073070" w:rsidP="00073070">
      <w:pPr>
        <w:pStyle w:val="ListParagraph"/>
        <w:numPr>
          <w:ilvl w:val="0"/>
          <w:numId w:val="14"/>
        </w:numPr>
      </w:pPr>
      <w:r>
        <w:t>The details of the event will now appear on the right collumn</w:t>
      </w:r>
    </w:p>
    <w:p w14:paraId="28C8BCFC" w14:textId="10156BFB" w:rsidR="0078099C" w:rsidRDefault="0078099C" w:rsidP="0078099C">
      <w:pPr>
        <w:pStyle w:val="ListParagraph"/>
        <w:ind w:left="792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20DC40BF" wp14:editId="4124FA46">
            <wp:simplePos x="0" y="0"/>
            <wp:positionH relativeFrom="column">
              <wp:posOffset>38100</wp:posOffset>
            </wp:positionH>
            <wp:positionV relativeFrom="paragraph">
              <wp:posOffset>0</wp:posOffset>
            </wp:positionV>
            <wp:extent cx="5943600" cy="350964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95035" w14:textId="3401EE2B" w:rsidR="0053167A" w:rsidRDefault="0053167A" w:rsidP="0053167A">
      <w:pPr>
        <w:pStyle w:val="ListParagraph"/>
        <w:ind w:left="792"/>
      </w:pPr>
    </w:p>
    <w:p w14:paraId="6EB3C8F2" w14:textId="77777777" w:rsidR="00073070" w:rsidRDefault="0007307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2D2FAFE" w14:textId="6A101C33" w:rsidR="00D85EB3" w:rsidRDefault="00073070" w:rsidP="00073070">
      <w:pPr>
        <w:pStyle w:val="Heading2"/>
      </w:pPr>
      <w:bookmarkStart w:id="4" w:name="_Toc39878121"/>
      <w:r>
        <w:lastRenderedPageBreak/>
        <w:t>Add Event</w:t>
      </w:r>
      <w:bookmarkEnd w:id="4"/>
    </w:p>
    <w:p w14:paraId="05B4791B" w14:textId="3274667D" w:rsidR="00073070" w:rsidRDefault="00073070" w:rsidP="00073070">
      <w:pPr>
        <w:pStyle w:val="ListParagraph"/>
        <w:numPr>
          <w:ilvl w:val="0"/>
          <w:numId w:val="15"/>
        </w:numPr>
      </w:pPr>
      <w:r>
        <w:t>Navigate to the month you would like to add the event to</w:t>
      </w:r>
    </w:p>
    <w:p w14:paraId="02315B3E" w14:textId="52E9C5A4" w:rsidR="00073070" w:rsidRDefault="00073070" w:rsidP="00073070">
      <w:pPr>
        <w:pStyle w:val="ListParagraph"/>
        <w:numPr>
          <w:ilvl w:val="0"/>
          <w:numId w:val="15"/>
        </w:numPr>
      </w:pPr>
      <w:r>
        <w:t>Select the day from the calendar that you want the event to be on</w:t>
      </w:r>
    </w:p>
    <w:p w14:paraId="0F558A95" w14:textId="14A5CFAE" w:rsidR="00073070" w:rsidRDefault="00073070" w:rsidP="00073070">
      <w:pPr>
        <w:pStyle w:val="ListParagraph"/>
        <w:numPr>
          <w:ilvl w:val="0"/>
          <w:numId w:val="15"/>
        </w:num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0D89D8C0" wp14:editId="4CA90F55">
            <wp:simplePos x="0" y="0"/>
            <wp:positionH relativeFrom="column">
              <wp:posOffset>-320040</wp:posOffset>
            </wp:positionH>
            <wp:positionV relativeFrom="paragraph">
              <wp:posOffset>228600</wp:posOffset>
            </wp:positionV>
            <wp:extent cx="5943600" cy="3702050"/>
            <wp:effectExtent l="0" t="0" r="0" b="0"/>
            <wp:wrapTight wrapText="bothSides">
              <wp:wrapPolygon edited="0">
                <wp:start x="0" y="0"/>
                <wp:lineTo x="0" y="21452"/>
                <wp:lineTo x="21531" y="21452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Click the “Add Event” button on the left side</w:t>
      </w:r>
    </w:p>
    <w:p w14:paraId="6D5A662A" w14:textId="3EB12307" w:rsidR="00073070" w:rsidRDefault="00073070" w:rsidP="00073070">
      <w:pPr>
        <w:pStyle w:val="ListParagraph"/>
        <w:numPr>
          <w:ilvl w:val="0"/>
          <w:numId w:val="15"/>
        </w:numPr>
      </w:pPr>
      <w:r>
        <w:t>Fill in the event’s information on the right side</w:t>
      </w:r>
    </w:p>
    <w:p w14:paraId="0D82D5B5" w14:textId="52AAE154" w:rsidR="00073070" w:rsidRDefault="00073070" w:rsidP="00073070">
      <w:pPr>
        <w:pStyle w:val="ListParagraph"/>
        <w:numPr>
          <w:ilvl w:val="1"/>
          <w:numId w:val="15"/>
        </w:numPr>
      </w:pPr>
      <w:r>
        <w:t>Event times must be in increments of 30, use the dropdown boxes to select them.</w:t>
      </w:r>
    </w:p>
    <w:p w14:paraId="5566453A" w14:textId="7F9B0200" w:rsidR="00073070" w:rsidRDefault="00073070" w:rsidP="00073070">
      <w:pPr>
        <w:pStyle w:val="ListParagraph"/>
        <w:numPr>
          <w:ilvl w:val="0"/>
          <w:numId w:val="15"/>
        </w:numPr>
      </w:pPr>
      <w:r>
        <w:t>Now press the save button</w:t>
      </w:r>
      <w:r w:rsidR="003C6FBB">
        <w:t>, to save; or cancel to abort making an event.</w:t>
      </w:r>
    </w:p>
    <w:p w14:paraId="5E04DF1C" w14:textId="31ED9D42" w:rsidR="003C6FBB" w:rsidRDefault="003C6FBB" w:rsidP="003C6FBB">
      <w:pPr>
        <w:pStyle w:val="ListParagraph"/>
        <w:numPr>
          <w:ilvl w:val="0"/>
          <w:numId w:val="15"/>
        </w:numPr>
      </w:pPr>
      <w:r>
        <w:t>If save is pressed; the program will save your event, unless it conflict with another time or some other factor. A popup will appear to let you know if it has saved successfully or if there was an issue.</w:t>
      </w:r>
    </w:p>
    <w:p w14:paraId="36A7FCD3" w14:textId="1BE98E77" w:rsidR="003C6FBB" w:rsidRDefault="003C6FBB" w:rsidP="003C6FBB">
      <w:pPr>
        <w:pStyle w:val="ListParagraph"/>
        <w:numPr>
          <w:ilvl w:val="1"/>
          <w:numId w:val="15"/>
        </w:num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792F583D" wp14:editId="20FED911">
            <wp:simplePos x="0" y="0"/>
            <wp:positionH relativeFrom="column">
              <wp:posOffset>-144780</wp:posOffset>
            </wp:positionH>
            <wp:positionV relativeFrom="paragraph">
              <wp:posOffset>251460</wp:posOffset>
            </wp:positionV>
            <wp:extent cx="5943600" cy="34378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Success:</w:t>
      </w:r>
    </w:p>
    <w:p w14:paraId="572A43F9" w14:textId="25FDFD42" w:rsidR="003C6FBB" w:rsidRDefault="003C6FBB" w:rsidP="003C6FBB">
      <w:pPr>
        <w:pStyle w:val="ListParagraph"/>
        <w:ind w:left="1440"/>
      </w:pPr>
    </w:p>
    <w:p w14:paraId="21558AF2" w14:textId="645F4B1B" w:rsidR="003C6FBB" w:rsidRDefault="003C6FBB" w:rsidP="003C6FBB">
      <w:pPr>
        <w:pStyle w:val="ListParagraph"/>
        <w:numPr>
          <w:ilvl w:val="1"/>
          <w:numId w:val="15"/>
        </w:num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1208FC1D" wp14:editId="02E6938F">
            <wp:simplePos x="0" y="0"/>
            <wp:positionH relativeFrom="column">
              <wp:posOffset>-53340</wp:posOffset>
            </wp:positionH>
            <wp:positionV relativeFrom="paragraph">
              <wp:posOffset>180340</wp:posOffset>
            </wp:positionV>
            <wp:extent cx="5943600" cy="34518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Failure:</w:t>
      </w:r>
    </w:p>
    <w:p w14:paraId="4E6754F5" w14:textId="511316D2" w:rsidR="003C6FBB" w:rsidRDefault="003C6FBB" w:rsidP="003C6FBB">
      <w:pPr>
        <w:pStyle w:val="ListParagraph"/>
      </w:pPr>
    </w:p>
    <w:p w14:paraId="468B930E" w14:textId="746D48C7" w:rsidR="00946BED" w:rsidRDefault="00946BED" w:rsidP="00946BED"/>
    <w:p w14:paraId="1F8DFE18" w14:textId="24F8B3AA" w:rsidR="00946BED" w:rsidRDefault="00946BED" w:rsidP="00946BED">
      <w:pPr>
        <w:pStyle w:val="Heading2"/>
      </w:pPr>
      <w:bookmarkStart w:id="5" w:name="_Toc39878122"/>
      <w:r>
        <w:lastRenderedPageBreak/>
        <w:t>Delete Event</w:t>
      </w:r>
      <w:bookmarkEnd w:id="5"/>
    </w:p>
    <w:p w14:paraId="0EA2D63E" w14:textId="340C0FD6" w:rsidR="00F334A8" w:rsidRDefault="00946BED" w:rsidP="00946BED">
      <w:pPr>
        <w:pStyle w:val="ListParagraph"/>
        <w:numPr>
          <w:ilvl w:val="0"/>
          <w:numId w:val="9"/>
        </w:numPr>
      </w:pPr>
      <w:r>
        <w:t>Go to the day and month of the event and select it, just like you would to view it.</w:t>
      </w:r>
    </w:p>
    <w:p w14:paraId="04A72468" w14:textId="3ADA9221" w:rsidR="00946BED" w:rsidRDefault="00946BED" w:rsidP="00946BED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2740796F" wp14:editId="150C7664">
            <wp:simplePos x="0" y="0"/>
            <wp:positionH relativeFrom="column">
              <wp:posOffset>0</wp:posOffset>
            </wp:positionH>
            <wp:positionV relativeFrom="paragraph">
              <wp:posOffset>357505</wp:posOffset>
            </wp:positionV>
            <wp:extent cx="5943600" cy="3509645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Press the delete button on the left side</w:t>
      </w:r>
    </w:p>
    <w:p w14:paraId="55D2B65C" w14:textId="32E7C629" w:rsidR="00DE1098" w:rsidRDefault="00DE1098" w:rsidP="00DE1098">
      <w:pPr>
        <w:pStyle w:val="ListParagraph"/>
        <w:ind w:left="792"/>
      </w:pPr>
    </w:p>
    <w:p w14:paraId="010A67E4" w14:textId="6E24C5CA" w:rsidR="00F334A8" w:rsidRDefault="00F334A8" w:rsidP="00F334A8">
      <w:pPr>
        <w:ind w:left="360"/>
      </w:pPr>
    </w:p>
    <w:p w14:paraId="6F6D7E5D" w14:textId="1989348E" w:rsidR="008D7197" w:rsidRDefault="008D7197" w:rsidP="008D7197">
      <w:pPr>
        <w:pStyle w:val="ListParagraph"/>
        <w:ind w:left="792"/>
      </w:pPr>
    </w:p>
    <w:p w14:paraId="20368817" w14:textId="1BD20D3C" w:rsidR="00DE1098" w:rsidRDefault="00DE1098" w:rsidP="00DE1098">
      <w:pPr>
        <w:pStyle w:val="ListParagraph"/>
        <w:ind w:left="792"/>
      </w:pPr>
    </w:p>
    <w:p w14:paraId="7F12F27B" w14:textId="77777777" w:rsidR="00946BED" w:rsidRDefault="00946BED" w:rsidP="00946BED"/>
    <w:p w14:paraId="7018F28D" w14:textId="77777777" w:rsidR="00946BED" w:rsidRDefault="00946BED">
      <w:r>
        <w:br w:type="page"/>
      </w:r>
    </w:p>
    <w:p w14:paraId="59A16EF0" w14:textId="60E82D0A" w:rsidR="00D70EE7" w:rsidRDefault="00946BED" w:rsidP="00946BED">
      <w:pPr>
        <w:pStyle w:val="Heading2"/>
      </w:pPr>
      <w:bookmarkStart w:id="6" w:name="_Toc39878123"/>
      <w:r>
        <w:lastRenderedPageBreak/>
        <w:t>Edit Event</w:t>
      </w:r>
      <w:bookmarkEnd w:id="6"/>
    </w:p>
    <w:p w14:paraId="3E8A4107" w14:textId="123A0CD8" w:rsidR="008F50B6" w:rsidRDefault="00946BED" w:rsidP="00946BED">
      <w:pPr>
        <w:pStyle w:val="ListParagraph"/>
        <w:numPr>
          <w:ilvl w:val="0"/>
          <w:numId w:val="16"/>
        </w:numPr>
      </w:pPr>
      <w:r>
        <w:t>Go to the event you want to edit, like you do to view it</w:t>
      </w:r>
    </w:p>
    <w:p w14:paraId="580B71C4" w14:textId="2CE852D9" w:rsidR="00946BED" w:rsidRDefault="00946BED" w:rsidP="00946BED">
      <w:pPr>
        <w:pStyle w:val="ListParagraph"/>
        <w:numPr>
          <w:ilvl w:val="0"/>
          <w:numId w:val="16"/>
        </w:numPr>
      </w:pPr>
      <w:r>
        <w:t>Make any changes to the details you would like.</w:t>
      </w:r>
    </w:p>
    <w:p w14:paraId="67BF24EC" w14:textId="0EEBE32E" w:rsidR="00946BED" w:rsidRDefault="00946BED" w:rsidP="00946BED">
      <w:pPr>
        <w:pStyle w:val="ListParagraph"/>
        <w:numPr>
          <w:ilvl w:val="1"/>
          <w:numId w:val="16"/>
        </w:numPr>
      </w:pPr>
      <w:r>
        <w:t>For times, you must change the times inside the dropdown boxes</w:t>
      </w:r>
    </w:p>
    <w:p w14:paraId="0A771615" w14:textId="0D525A33" w:rsidR="00946BED" w:rsidRDefault="00946BED" w:rsidP="00946BED">
      <w:pPr>
        <w:pStyle w:val="ListParagraph"/>
        <w:numPr>
          <w:ilvl w:val="2"/>
          <w:numId w:val="16"/>
        </w:numPr>
      </w:pPr>
      <w:r>
        <w:t>The boxes next to the dropdown boxes show the current time of the event, not what you are changing it to.</w:t>
      </w:r>
    </w:p>
    <w:p w14:paraId="2B5B21AF" w14:textId="3660FB63" w:rsidR="00AC6AC3" w:rsidRDefault="00AC6AC3" w:rsidP="00AC6AC3">
      <w:r>
        <w:rPr>
          <w:noProof/>
        </w:rPr>
        <w:drawing>
          <wp:inline distT="0" distB="0" distL="0" distR="0" wp14:anchorId="4198D091" wp14:editId="58678D04">
            <wp:extent cx="5943600" cy="350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A511" w14:textId="7C6A4909" w:rsidR="0053659A" w:rsidRDefault="0053659A" w:rsidP="0053659A">
      <w:pPr>
        <w:pStyle w:val="ListParagraph"/>
        <w:numPr>
          <w:ilvl w:val="0"/>
          <w:numId w:val="16"/>
        </w:numPr>
      </w:pPr>
      <w:r>
        <w:t>After your changes are done, click the “Edit Event” at the left of the screen</w:t>
      </w:r>
    </w:p>
    <w:p w14:paraId="1480D8C8" w14:textId="3F6E8C4B" w:rsidR="0053659A" w:rsidRPr="00D85EB3" w:rsidRDefault="0053659A" w:rsidP="0053659A">
      <w:pPr>
        <w:pStyle w:val="ListParagraph"/>
        <w:numPr>
          <w:ilvl w:val="1"/>
          <w:numId w:val="16"/>
        </w:numPr>
      </w:pPr>
      <w:r>
        <w:t>Just like with adding an event, there will be a popup noting success or failure of the edits.</w:t>
      </w:r>
    </w:p>
    <w:p w14:paraId="75F8E7C6" w14:textId="77777777" w:rsidR="00683999" w:rsidRPr="00683999" w:rsidRDefault="00683999" w:rsidP="00683999"/>
    <w:sectPr w:rsidR="00683999" w:rsidRPr="00683999" w:rsidSect="003F41E9"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9BBB5" w14:textId="77777777" w:rsidR="00F81D1C" w:rsidRDefault="00F81D1C" w:rsidP="003F41E9">
      <w:pPr>
        <w:spacing w:after="0" w:line="240" w:lineRule="auto"/>
      </w:pPr>
      <w:r>
        <w:separator/>
      </w:r>
    </w:p>
  </w:endnote>
  <w:endnote w:type="continuationSeparator" w:id="0">
    <w:p w14:paraId="63A8F68F" w14:textId="77777777" w:rsidR="00F81D1C" w:rsidRDefault="00F81D1C" w:rsidP="003F4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5112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D40AAA" w14:textId="77777777" w:rsidR="003F41E9" w:rsidRDefault="003F41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A9EF00" w14:textId="77777777" w:rsidR="003F41E9" w:rsidRDefault="003F41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F10F9" w14:textId="77777777" w:rsidR="00F81D1C" w:rsidRDefault="00F81D1C" w:rsidP="003F41E9">
      <w:pPr>
        <w:spacing w:after="0" w:line="240" w:lineRule="auto"/>
      </w:pPr>
      <w:r>
        <w:separator/>
      </w:r>
    </w:p>
  </w:footnote>
  <w:footnote w:type="continuationSeparator" w:id="0">
    <w:p w14:paraId="3ED5D297" w14:textId="77777777" w:rsidR="00F81D1C" w:rsidRDefault="00F81D1C" w:rsidP="003F4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900AC"/>
    <w:multiLevelType w:val="hybridMultilevel"/>
    <w:tmpl w:val="AC744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D4D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047199"/>
    <w:multiLevelType w:val="multilevel"/>
    <w:tmpl w:val="1D0CA662"/>
    <w:lvl w:ilvl="0">
      <w:start w:val="1"/>
      <w:numFmt w:val="decimal"/>
      <w:lvlText w:val="NFR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AE4709"/>
    <w:multiLevelType w:val="hybridMultilevel"/>
    <w:tmpl w:val="30C68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C68A6"/>
    <w:multiLevelType w:val="hybridMultilevel"/>
    <w:tmpl w:val="3A58A782"/>
    <w:lvl w:ilvl="0" w:tplc="3D4295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E02ED"/>
    <w:multiLevelType w:val="hybridMultilevel"/>
    <w:tmpl w:val="86F4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77F3F"/>
    <w:multiLevelType w:val="hybridMultilevel"/>
    <w:tmpl w:val="2EACC26A"/>
    <w:lvl w:ilvl="0" w:tplc="32B802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86232"/>
    <w:multiLevelType w:val="multilevel"/>
    <w:tmpl w:val="B14AF48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378078EA"/>
    <w:multiLevelType w:val="hybridMultilevel"/>
    <w:tmpl w:val="199235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B4351"/>
    <w:multiLevelType w:val="hybridMultilevel"/>
    <w:tmpl w:val="497A3C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76381"/>
    <w:multiLevelType w:val="hybridMultilevel"/>
    <w:tmpl w:val="AC64173A"/>
    <w:lvl w:ilvl="0" w:tplc="4BEC340E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50CF4"/>
    <w:multiLevelType w:val="multilevel"/>
    <w:tmpl w:val="AF5A7FC6"/>
    <w:lvl w:ilvl="0">
      <w:start w:val="1"/>
      <w:numFmt w:val="decimal"/>
      <w:lvlText w:val="R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2C05C5D"/>
    <w:multiLevelType w:val="hybridMultilevel"/>
    <w:tmpl w:val="5A1E9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E945F6"/>
    <w:multiLevelType w:val="multilevel"/>
    <w:tmpl w:val="B14AF48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776107FF"/>
    <w:multiLevelType w:val="hybridMultilevel"/>
    <w:tmpl w:val="1D6280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6F76B6"/>
    <w:multiLevelType w:val="hybridMultilevel"/>
    <w:tmpl w:val="3C5CF6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9"/>
  </w:num>
  <w:num w:numId="5">
    <w:abstractNumId w:val="14"/>
  </w:num>
  <w:num w:numId="6">
    <w:abstractNumId w:val="15"/>
  </w:num>
  <w:num w:numId="7">
    <w:abstractNumId w:val="8"/>
  </w:num>
  <w:num w:numId="8">
    <w:abstractNumId w:val="1"/>
  </w:num>
  <w:num w:numId="9">
    <w:abstractNumId w:val="7"/>
  </w:num>
  <w:num w:numId="10">
    <w:abstractNumId w:val="5"/>
  </w:num>
  <w:num w:numId="11">
    <w:abstractNumId w:val="2"/>
  </w:num>
  <w:num w:numId="12">
    <w:abstractNumId w:val="11"/>
  </w:num>
  <w:num w:numId="13">
    <w:abstractNumId w:val="13"/>
  </w:num>
  <w:num w:numId="14">
    <w:abstractNumId w:val="3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E9"/>
    <w:rsid w:val="0001732B"/>
    <w:rsid w:val="00026A43"/>
    <w:rsid w:val="000311B7"/>
    <w:rsid w:val="00065B60"/>
    <w:rsid w:val="00073070"/>
    <w:rsid w:val="000A15D6"/>
    <w:rsid w:val="000C14E7"/>
    <w:rsid w:val="000C3C4E"/>
    <w:rsid w:val="000C52C7"/>
    <w:rsid w:val="000E7AD2"/>
    <w:rsid w:val="000F08FC"/>
    <w:rsid w:val="000F5EA8"/>
    <w:rsid w:val="00101294"/>
    <w:rsid w:val="00117312"/>
    <w:rsid w:val="00153D46"/>
    <w:rsid w:val="00161E8C"/>
    <w:rsid w:val="00167183"/>
    <w:rsid w:val="0019394B"/>
    <w:rsid w:val="0019613C"/>
    <w:rsid w:val="001B5A4C"/>
    <w:rsid w:val="001E7EF0"/>
    <w:rsid w:val="0025364C"/>
    <w:rsid w:val="00277916"/>
    <w:rsid w:val="00296D27"/>
    <w:rsid w:val="00310B2B"/>
    <w:rsid w:val="003746A0"/>
    <w:rsid w:val="003916F6"/>
    <w:rsid w:val="003A79F3"/>
    <w:rsid w:val="003C6FBB"/>
    <w:rsid w:val="003E5BE3"/>
    <w:rsid w:val="003F30BB"/>
    <w:rsid w:val="003F3ED0"/>
    <w:rsid w:val="003F41E9"/>
    <w:rsid w:val="00405E61"/>
    <w:rsid w:val="00406D22"/>
    <w:rsid w:val="00422DE6"/>
    <w:rsid w:val="004256A1"/>
    <w:rsid w:val="004671BE"/>
    <w:rsid w:val="004757E5"/>
    <w:rsid w:val="00480BE6"/>
    <w:rsid w:val="004A56A8"/>
    <w:rsid w:val="004D1C4F"/>
    <w:rsid w:val="004D1FCD"/>
    <w:rsid w:val="004E7F86"/>
    <w:rsid w:val="00525BBA"/>
    <w:rsid w:val="0053167A"/>
    <w:rsid w:val="0053506D"/>
    <w:rsid w:val="0053659A"/>
    <w:rsid w:val="005C7D36"/>
    <w:rsid w:val="005D6601"/>
    <w:rsid w:val="005D7DAA"/>
    <w:rsid w:val="005F4F84"/>
    <w:rsid w:val="006300DA"/>
    <w:rsid w:val="00643F77"/>
    <w:rsid w:val="006641F9"/>
    <w:rsid w:val="00683999"/>
    <w:rsid w:val="00694DC9"/>
    <w:rsid w:val="006A12B5"/>
    <w:rsid w:val="006D180F"/>
    <w:rsid w:val="006F287C"/>
    <w:rsid w:val="006F427C"/>
    <w:rsid w:val="006F6EDF"/>
    <w:rsid w:val="00706762"/>
    <w:rsid w:val="00727E50"/>
    <w:rsid w:val="00733574"/>
    <w:rsid w:val="00766A7D"/>
    <w:rsid w:val="0078099C"/>
    <w:rsid w:val="00797B2C"/>
    <w:rsid w:val="007A1DC8"/>
    <w:rsid w:val="007F228D"/>
    <w:rsid w:val="007F3E81"/>
    <w:rsid w:val="0081714E"/>
    <w:rsid w:val="008615D7"/>
    <w:rsid w:val="00865352"/>
    <w:rsid w:val="00882A11"/>
    <w:rsid w:val="00894D82"/>
    <w:rsid w:val="008C6902"/>
    <w:rsid w:val="008C6C9C"/>
    <w:rsid w:val="008D13F4"/>
    <w:rsid w:val="008D7197"/>
    <w:rsid w:val="008F50B6"/>
    <w:rsid w:val="00946BED"/>
    <w:rsid w:val="009743EE"/>
    <w:rsid w:val="00983B84"/>
    <w:rsid w:val="009C592D"/>
    <w:rsid w:val="009E4D67"/>
    <w:rsid w:val="00A333E0"/>
    <w:rsid w:val="00A7194C"/>
    <w:rsid w:val="00AC48FB"/>
    <w:rsid w:val="00AC6AC3"/>
    <w:rsid w:val="00AD5C81"/>
    <w:rsid w:val="00BA0E9D"/>
    <w:rsid w:val="00BB7E3C"/>
    <w:rsid w:val="00BE194D"/>
    <w:rsid w:val="00BE2454"/>
    <w:rsid w:val="00C93BDA"/>
    <w:rsid w:val="00CC6EBA"/>
    <w:rsid w:val="00CD0F9F"/>
    <w:rsid w:val="00D6086C"/>
    <w:rsid w:val="00D70EE7"/>
    <w:rsid w:val="00D76072"/>
    <w:rsid w:val="00D85EB3"/>
    <w:rsid w:val="00DC6074"/>
    <w:rsid w:val="00DE1098"/>
    <w:rsid w:val="00E21818"/>
    <w:rsid w:val="00E2390C"/>
    <w:rsid w:val="00EA4DF8"/>
    <w:rsid w:val="00F13CF7"/>
    <w:rsid w:val="00F21031"/>
    <w:rsid w:val="00F334A8"/>
    <w:rsid w:val="00F80598"/>
    <w:rsid w:val="00F81D1C"/>
    <w:rsid w:val="00F96ABF"/>
    <w:rsid w:val="00FA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4DF81"/>
  <w15:chartTrackingRefBased/>
  <w15:docId w15:val="{1B066F60-2F15-4FBB-A64F-1AE635E6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1E9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E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1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4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41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F41E9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41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41E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41E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4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1E9"/>
  </w:style>
  <w:style w:type="paragraph" w:styleId="Footer">
    <w:name w:val="footer"/>
    <w:basedOn w:val="Normal"/>
    <w:link w:val="FooterChar"/>
    <w:uiPriority w:val="99"/>
    <w:unhideWhenUsed/>
    <w:rsid w:val="003F4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1E9"/>
  </w:style>
  <w:style w:type="paragraph" w:styleId="NoSpacing">
    <w:name w:val="No Spacing"/>
    <w:link w:val="NoSpacingChar"/>
    <w:uiPriority w:val="1"/>
    <w:qFormat/>
    <w:rsid w:val="003F41E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F41E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D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DF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27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0F5E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F5EA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1CFE2-1C70-4286-BC77-F61BF5261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Individual Calendar</vt:lpstr>
    </vt:vector>
  </TitlesOfParts>
  <Company>CSC 340 Ethics and Software Engineering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Calendar</dc:title>
  <dc:subject>User Manual</dc:subject>
  <dc:creator>John Booker</dc:creator>
  <cp:keywords/>
  <dc:description/>
  <cp:lastModifiedBy>John Booker</cp:lastModifiedBy>
  <cp:revision>7</cp:revision>
  <dcterms:created xsi:type="dcterms:W3CDTF">2020-05-09T03:34:00Z</dcterms:created>
  <dcterms:modified xsi:type="dcterms:W3CDTF">2020-05-09T05:01:00Z</dcterms:modified>
  <cp:category>John Booker</cp:category>
</cp:coreProperties>
</file>