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38E" w:rsidRDefault="007A629A" w:rsidP="007A629A">
      <w:pPr>
        <w:spacing w:line="240" w:lineRule="auto"/>
        <w:contextualSpacing/>
      </w:pPr>
      <w:r>
        <w:t>John Bennett</w:t>
      </w:r>
    </w:p>
    <w:p w:rsidR="007A629A" w:rsidRDefault="007A629A" w:rsidP="007A629A">
      <w:pPr>
        <w:spacing w:line="240" w:lineRule="auto"/>
        <w:contextualSpacing/>
      </w:pPr>
      <w:proofErr w:type="spellStart"/>
      <w:r>
        <w:t>CMIS</w:t>
      </w:r>
      <w:proofErr w:type="spellEnd"/>
      <w:r>
        <w:t xml:space="preserve"> 242</w:t>
      </w:r>
    </w:p>
    <w:p w:rsidR="007A629A" w:rsidRDefault="007A629A" w:rsidP="007A629A">
      <w:pPr>
        <w:spacing w:line="240" w:lineRule="auto"/>
        <w:contextualSpacing/>
      </w:pPr>
      <w:r>
        <w:t>Final Project</w:t>
      </w:r>
    </w:p>
    <w:p w:rsidR="007A629A" w:rsidRDefault="007A629A" w:rsidP="007A629A">
      <w:pPr>
        <w:spacing w:line="240" w:lineRule="auto"/>
        <w:contextualSpacing/>
      </w:pPr>
      <w:r>
        <w:t>5/11/12</w:t>
      </w:r>
      <w:r>
        <w:tab/>
      </w:r>
    </w:p>
    <w:p w:rsidR="007A629A" w:rsidRDefault="007A629A" w:rsidP="007A629A">
      <w:pPr>
        <w:spacing w:line="240" w:lineRule="auto"/>
        <w:contextualSpacing/>
      </w:pPr>
    </w:p>
    <w:p w:rsidR="007A629A" w:rsidRDefault="007A629A" w:rsidP="007A629A">
      <w:pPr>
        <w:spacing w:line="240" w:lineRule="auto"/>
        <w:contextualSpacing/>
      </w:pPr>
      <w:r>
        <w:t>In this project we were required to store color/hex value pairs in a collection, then create a radio button for each color.  The GUI would then have radio buttons display the hex value and when clicked, would change the background color.</w:t>
      </w:r>
    </w:p>
    <w:p w:rsidR="007A629A" w:rsidRDefault="007A629A" w:rsidP="007A629A">
      <w:pPr>
        <w:spacing w:line="240" w:lineRule="auto"/>
        <w:contextualSpacing/>
      </w:pPr>
    </w:p>
    <w:p w:rsidR="007A629A" w:rsidRDefault="007A629A" w:rsidP="007A629A">
      <w:pPr>
        <w:spacing w:line="240" w:lineRule="auto"/>
        <w:contextualSpacing/>
      </w:pPr>
      <w:r>
        <w:t xml:space="preserve">I chose </w:t>
      </w:r>
      <w:proofErr w:type="spellStart"/>
      <w:r>
        <w:t>HashMap</w:t>
      </w:r>
      <w:proofErr w:type="spellEnd"/>
      <w:r>
        <w:t xml:space="preserve"> as my collection to store the values.  The key requirement was storing up to 20 pairs of colors, and so the first thought was how much code this was going to take.   So far in class, we have learned to use three lines for creating one button and an additional 4 lines for each listener:</w:t>
      </w:r>
    </w:p>
    <w:p w:rsidR="007A629A" w:rsidRDefault="007A629A" w:rsidP="007A629A">
      <w:pPr>
        <w:pStyle w:val="ListParagraph"/>
        <w:numPr>
          <w:ilvl w:val="0"/>
          <w:numId w:val="1"/>
        </w:numPr>
        <w:spacing w:line="240" w:lineRule="auto"/>
      </w:pPr>
      <w:r>
        <w:t xml:space="preserve">Create the </w:t>
      </w:r>
      <w:proofErr w:type="spellStart"/>
      <w:r>
        <w:t>JRadioButton</w:t>
      </w:r>
      <w:proofErr w:type="spellEnd"/>
      <w:r>
        <w:t xml:space="preserve"> (1 line)</w:t>
      </w:r>
    </w:p>
    <w:p w:rsidR="007A629A" w:rsidRDefault="007A629A" w:rsidP="007A629A">
      <w:pPr>
        <w:pStyle w:val="ListParagraph"/>
        <w:numPr>
          <w:ilvl w:val="0"/>
          <w:numId w:val="1"/>
        </w:numPr>
        <w:spacing w:line="240" w:lineRule="auto"/>
      </w:pPr>
      <w:r>
        <w:t>Add the button to a group (1 line)</w:t>
      </w:r>
    </w:p>
    <w:p w:rsidR="007A629A" w:rsidRDefault="007A629A" w:rsidP="007A629A">
      <w:pPr>
        <w:pStyle w:val="ListParagraph"/>
        <w:numPr>
          <w:ilvl w:val="0"/>
          <w:numId w:val="1"/>
        </w:numPr>
        <w:spacing w:line="240" w:lineRule="auto"/>
      </w:pPr>
      <w:r>
        <w:t xml:space="preserve">Add the button to the </w:t>
      </w:r>
      <w:proofErr w:type="spellStart"/>
      <w:r>
        <w:t>JPanel</w:t>
      </w:r>
      <w:proofErr w:type="spellEnd"/>
      <w:r>
        <w:t xml:space="preserve"> (1 line)</w:t>
      </w:r>
    </w:p>
    <w:p w:rsidR="007A629A" w:rsidRDefault="007A629A" w:rsidP="007A629A">
      <w:pPr>
        <w:pStyle w:val="ListParagraph"/>
        <w:numPr>
          <w:ilvl w:val="0"/>
          <w:numId w:val="1"/>
        </w:numPr>
        <w:spacing w:line="240" w:lineRule="auto"/>
      </w:pPr>
      <w:r>
        <w:t>Add a listener for the button (4 line</w:t>
      </w:r>
      <w:r w:rsidR="00795829">
        <w:t>s- assuming an anonymous listener</w:t>
      </w:r>
      <w:r>
        <w:t>)</w:t>
      </w:r>
    </w:p>
    <w:p w:rsidR="00795829" w:rsidRDefault="007A629A" w:rsidP="007A629A">
      <w:pPr>
        <w:spacing w:line="240" w:lineRule="auto"/>
      </w:pPr>
      <w:r>
        <w:t>To add 20 color pairs to a GUI would mean that one would have to create a file with 160 lines</w:t>
      </w:r>
      <w:r w:rsidR="00795829">
        <w:t xml:space="preserve"> (if you include the </w:t>
      </w:r>
      <w:proofErr w:type="spellStart"/>
      <w:r w:rsidR="00795829">
        <w:t>HashMap</w:t>
      </w:r>
      <w:proofErr w:type="spellEnd"/>
      <w:r w:rsidR="00795829">
        <w:t xml:space="preserve"> creation)</w:t>
      </w:r>
      <w:r>
        <w:t xml:space="preserve"> of</w:t>
      </w:r>
      <w:r w:rsidR="00795829">
        <w:t xml:space="preserve"> redundant code, where the only thing that would change would be the name of the button variable that was created.</w:t>
      </w:r>
    </w:p>
    <w:p w:rsidR="007A629A" w:rsidRDefault="00795829" w:rsidP="007A629A">
      <w:pPr>
        <w:spacing w:line="240" w:lineRule="auto"/>
      </w:pPr>
      <w:r>
        <w:t xml:space="preserve">I decided to attempt to use </w:t>
      </w:r>
      <w:proofErr w:type="gramStart"/>
      <w:r>
        <w:t>the for</w:t>
      </w:r>
      <w:proofErr w:type="gramEnd"/>
      <w:r>
        <w:t xml:space="preserve">-each iteration techniques used in Module 5 Section 3 to assist with making the code more dynamic and much shorter.  I started by using the </w:t>
      </w:r>
      <w:proofErr w:type="spellStart"/>
      <w:r>
        <w:t>HashMap</w:t>
      </w:r>
      <w:proofErr w:type="spellEnd"/>
      <w:r>
        <w:t xml:space="preserve"> of values to create add anonymous </w:t>
      </w:r>
      <w:proofErr w:type="spellStart"/>
      <w:r>
        <w:t>JRadioButton</w:t>
      </w:r>
      <w:proofErr w:type="spellEnd"/>
      <w:r>
        <w:t xml:space="preserve"> objects that were referenced by the Keys from the color </w:t>
      </w:r>
      <w:proofErr w:type="spellStart"/>
      <w:r>
        <w:t>HashMap</w:t>
      </w:r>
      <w:proofErr w:type="spellEnd"/>
      <w:r>
        <w:t>:</w:t>
      </w:r>
    </w:p>
    <w:p w:rsidR="00795829" w:rsidRDefault="00795829" w:rsidP="007A629A">
      <w:pPr>
        <w:spacing w:line="240" w:lineRule="auto"/>
      </w:pPr>
      <w:r>
        <w:t>(Red&gt;</w:t>
      </w:r>
      <w:proofErr w:type="spellStart"/>
      <w:r>
        <w:t>FF0000</w:t>
      </w:r>
      <w:proofErr w:type="spellEnd"/>
      <w:r>
        <w:t xml:space="preserve">)  (Red &gt; new </w:t>
      </w:r>
      <w:proofErr w:type="spellStart"/>
      <w:r>
        <w:t>JRadioButton</w:t>
      </w:r>
      <w:proofErr w:type="spellEnd"/>
      <w:r>
        <w:t>)</w:t>
      </w:r>
    </w:p>
    <w:p w:rsidR="00795829" w:rsidRDefault="00795829" w:rsidP="007A629A">
      <w:pPr>
        <w:spacing w:line="240" w:lineRule="auto"/>
      </w:pPr>
      <w:r>
        <w:t xml:space="preserve">I attempted to make a simple List or array of </w:t>
      </w:r>
      <w:proofErr w:type="spellStart"/>
      <w:r>
        <w:t>JRadioButtons</w:t>
      </w:r>
      <w:proofErr w:type="spellEnd"/>
      <w:r>
        <w:t xml:space="preserve">, and then use their positions in the array as links to the button objects, but I had problems with creating a for loop that would </w:t>
      </w:r>
      <w:r w:rsidR="001221FA">
        <w:t xml:space="preserve">add the buttons to groups and the </w:t>
      </w:r>
      <w:proofErr w:type="spellStart"/>
      <w:r w:rsidR="001221FA">
        <w:t>JPanel</w:t>
      </w:r>
      <w:proofErr w:type="spellEnd"/>
      <w:r w:rsidR="001221FA">
        <w:t xml:space="preserve">.  I decided to use a </w:t>
      </w:r>
      <w:proofErr w:type="spellStart"/>
      <w:r w:rsidR="001221FA">
        <w:t>HashMap</w:t>
      </w:r>
      <w:proofErr w:type="spellEnd"/>
      <w:r w:rsidR="001221FA">
        <w:t xml:space="preserve"> for this reason, and also, the button and color pair would be easily linked together, having the same Key.</w:t>
      </w:r>
    </w:p>
    <w:p w:rsidR="001221FA" w:rsidRDefault="001221FA" w:rsidP="007A629A">
      <w:pPr>
        <w:spacing w:line="240" w:lineRule="auto"/>
      </w:pPr>
      <w:r>
        <w:t xml:space="preserve">The end solution utilizes two for-each </w:t>
      </w:r>
      <w:proofErr w:type="gramStart"/>
      <w:r>
        <w:t>loops</w:t>
      </w:r>
      <w:proofErr w:type="gramEnd"/>
      <w:r>
        <w:t xml:space="preserve">, one that creates a new button and adds it to the </w:t>
      </w:r>
      <w:proofErr w:type="spellStart"/>
      <w:r>
        <w:t>JPanel</w:t>
      </w:r>
      <w:proofErr w:type="spellEnd"/>
      <w:r>
        <w:t xml:space="preserve">, and the other that assigns each </w:t>
      </w:r>
      <w:proofErr w:type="spellStart"/>
      <w:r>
        <w:t>JRadioButton</w:t>
      </w:r>
      <w:proofErr w:type="spellEnd"/>
      <w:r>
        <w:t xml:space="preserve"> to a group, and then assigns an </w:t>
      </w:r>
      <w:proofErr w:type="spellStart"/>
      <w:r>
        <w:t>ItemListener</w:t>
      </w:r>
      <w:proofErr w:type="spellEnd"/>
      <w:r>
        <w:t xml:space="preserve"> to the button.</w:t>
      </w:r>
    </w:p>
    <w:p w:rsidR="001221FA" w:rsidRDefault="001221FA" w:rsidP="007A629A">
      <w:pPr>
        <w:spacing w:line="240" w:lineRule="auto"/>
      </w:pPr>
      <w:r>
        <w:t xml:space="preserve">The difficult part was getting the hex value passed to the listener to change the background color.  I found that creating a constructor with an argument was the best way to do so.  I declared an inner class called </w:t>
      </w:r>
      <w:proofErr w:type="spellStart"/>
      <w:r>
        <w:t>RadioListener</w:t>
      </w:r>
      <w:proofErr w:type="spellEnd"/>
      <w:r>
        <w:t xml:space="preserve"> which implements </w:t>
      </w:r>
      <w:proofErr w:type="spellStart"/>
      <w:r>
        <w:t>ItemListener</w:t>
      </w:r>
      <w:proofErr w:type="spellEnd"/>
      <w:r w:rsidR="00C15871">
        <w:t xml:space="preserve">, and the constructor receives the String for the hex value from the color </w:t>
      </w:r>
      <w:proofErr w:type="spellStart"/>
      <w:r w:rsidR="00C15871">
        <w:t>HexMap</w:t>
      </w:r>
      <w:proofErr w:type="spellEnd"/>
      <w:r w:rsidR="00C15871">
        <w:t xml:space="preserve">.  </w:t>
      </w:r>
    </w:p>
    <w:p w:rsidR="00C15871" w:rsidRDefault="00C15871" w:rsidP="007A629A">
      <w:pPr>
        <w:spacing w:line="240" w:lineRule="auto"/>
      </w:pPr>
      <w:r>
        <w:t xml:space="preserve">To handle the action from the listener, I created a method that uses the Hex value string, then converts it from a String to an Integer of R/G/B values for use with the Color class.  Variables </w:t>
      </w:r>
      <w:proofErr w:type="spellStart"/>
      <w:r>
        <w:t>r</w:t>
      </w:r>
      <w:proofErr w:type="gramStart"/>
      <w:r>
        <w:t>,g</w:t>
      </w:r>
      <w:proofErr w:type="spellEnd"/>
      <w:proofErr w:type="gramEnd"/>
      <w:r>
        <w:t xml:space="preserve">, and b were created and then the substring method was used to grab each pair of values to convert to Integers.  The </w:t>
      </w:r>
      <w:proofErr w:type="spellStart"/>
      <w:r>
        <w:t>parseInt</w:t>
      </w:r>
      <w:proofErr w:type="spellEnd"/>
      <w:r>
        <w:t xml:space="preserve"> method allows for an additional argument for base 16, to handle letters up to F in the String.  The r/g/b variables were then passed to the </w:t>
      </w:r>
      <w:proofErr w:type="spellStart"/>
      <w:r>
        <w:t>setBackgroundColor</w:t>
      </w:r>
      <w:proofErr w:type="spellEnd"/>
      <w:r>
        <w:t xml:space="preserve"> method using Color(r, g, </w:t>
      </w:r>
      <w:proofErr w:type="gramStart"/>
      <w:r>
        <w:t>b</w:t>
      </w:r>
      <w:proofErr w:type="gramEnd"/>
      <w:r>
        <w:t>).</w:t>
      </w:r>
    </w:p>
    <w:p w:rsidR="00C15871" w:rsidRDefault="00C15871" w:rsidP="007A629A">
      <w:pPr>
        <w:spacing w:line="240" w:lineRule="auto"/>
      </w:pPr>
      <w:r>
        <w:t>The application requires 4 files</w:t>
      </w:r>
      <w:r w:rsidR="00D17BC7">
        <w:t>, using Module 3 Section 4, Example 12 as reference</w:t>
      </w:r>
      <w:r>
        <w:t>:</w:t>
      </w:r>
    </w:p>
    <w:p w:rsidR="00CD257B" w:rsidRDefault="00CD257B" w:rsidP="00CD257B">
      <w:pPr>
        <w:spacing w:line="240" w:lineRule="auto"/>
        <w:contextualSpacing/>
        <w:rPr>
          <w:b/>
        </w:rPr>
      </w:pPr>
    </w:p>
    <w:p w:rsidR="00CD257B" w:rsidRDefault="00CD257B" w:rsidP="00CD257B">
      <w:pPr>
        <w:spacing w:line="240" w:lineRule="auto"/>
        <w:contextualSpacing/>
        <w:rPr>
          <w:b/>
        </w:rPr>
      </w:pPr>
    </w:p>
    <w:p w:rsidR="00C15871" w:rsidRPr="00CD257B" w:rsidRDefault="00D17BC7" w:rsidP="00CD257B">
      <w:pPr>
        <w:spacing w:line="240" w:lineRule="auto"/>
        <w:contextualSpacing/>
        <w:rPr>
          <w:b/>
        </w:rPr>
      </w:pPr>
      <w:r w:rsidRPr="00CD257B">
        <w:rPr>
          <w:b/>
        </w:rPr>
        <w:lastRenderedPageBreak/>
        <w:t>-</w:t>
      </w:r>
      <w:proofErr w:type="spellStart"/>
      <w:r w:rsidRPr="00CD257B">
        <w:rPr>
          <w:b/>
        </w:rPr>
        <w:t>JohnBennettFinalProject.java</w:t>
      </w:r>
      <w:proofErr w:type="spellEnd"/>
    </w:p>
    <w:p w:rsidR="00D17BC7" w:rsidRDefault="00D17BC7" w:rsidP="00CD257B">
      <w:pPr>
        <w:spacing w:line="240" w:lineRule="auto"/>
        <w:contextualSpacing/>
      </w:pPr>
      <w:r>
        <w:t>-</w:t>
      </w:r>
      <w:proofErr w:type="spellStart"/>
      <w:r w:rsidRPr="00CD257B">
        <w:rPr>
          <w:b/>
        </w:rPr>
        <w:t>GeneralFrame.java</w:t>
      </w:r>
      <w:proofErr w:type="spellEnd"/>
      <w:r>
        <w:t>, which contains the outer frame</w:t>
      </w:r>
    </w:p>
    <w:p w:rsidR="00D17BC7" w:rsidRDefault="00D17BC7" w:rsidP="00CD257B">
      <w:pPr>
        <w:spacing w:line="240" w:lineRule="auto"/>
        <w:contextualSpacing/>
      </w:pPr>
      <w:r>
        <w:t>-</w:t>
      </w:r>
      <w:proofErr w:type="spellStart"/>
      <w:r w:rsidRPr="00CD257B">
        <w:rPr>
          <w:b/>
        </w:rPr>
        <w:t>RadioButtonPanel</w:t>
      </w:r>
      <w:r w:rsidR="00CD257B">
        <w:rPr>
          <w:b/>
        </w:rPr>
        <w:t>.java</w:t>
      </w:r>
      <w:proofErr w:type="spellEnd"/>
      <w:r>
        <w:t>, which contains all the code for the radio buttons</w:t>
      </w:r>
    </w:p>
    <w:p w:rsidR="00D17BC7" w:rsidRDefault="00D17BC7" w:rsidP="00CD257B">
      <w:pPr>
        <w:spacing w:line="240" w:lineRule="auto"/>
        <w:contextualSpacing/>
      </w:pPr>
      <w:r>
        <w:t>-</w:t>
      </w:r>
      <w:proofErr w:type="spellStart"/>
      <w:r w:rsidRPr="00CD257B">
        <w:rPr>
          <w:b/>
        </w:rPr>
        <w:t>ColorPanel</w:t>
      </w:r>
      <w:r w:rsidR="00CD257B">
        <w:rPr>
          <w:b/>
        </w:rPr>
        <w:t>.java</w:t>
      </w:r>
      <w:proofErr w:type="spellEnd"/>
      <w:r>
        <w:t>, which contains the code for the background color panel</w:t>
      </w:r>
    </w:p>
    <w:p w:rsidR="00CD257B" w:rsidRDefault="00CD257B" w:rsidP="00CD257B">
      <w:pPr>
        <w:spacing w:line="240" w:lineRule="auto"/>
        <w:contextualSpacing/>
      </w:pPr>
      <w:bookmarkStart w:id="0" w:name="_GoBack"/>
      <w:bookmarkEnd w:id="0"/>
    </w:p>
    <w:p w:rsidR="00D17BC7" w:rsidRDefault="00D17BC7" w:rsidP="00D17BC7">
      <w:pPr>
        <w:spacing w:line="240" w:lineRule="auto"/>
      </w:pPr>
      <w:r>
        <w:t>Here is a screen shot of the final application:</w:t>
      </w:r>
    </w:p>
    <w:p w:rsidR="00D17BC7" w:rsidRDefault="00D17BC7" w:rsidP="00D17BC7">
      <w:pPr>
        <w:spacing w:line="240" w:lineRule="auto"/>
      </w:pPr>
      <w:r>
        <w:rPr>
          <w:noProof/>
        </w:rPr>
        <w:drawing>
          <wp:inline distT="0" distB="0" distL="0" distR="0" wp14:anchorId="6ADBAA8D" wp14:editId="082AD232">
            <wp:extent cx="5410200" cy="2428875"/>
            <wp:effectExtent l="0" t="0" r="0" b="9525"/>
            <wp:docPr id="1" name="Picture 1" descr="C:\Users\John\Desktop\CMIS 242\JohnBennettFinalProject\src\johnbennettfinalproject\JBFinal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esktop\CMIS 242\JohnBennettFinalProject\src\johnbennettfinalproject\JBFinal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428875"/>
                    </a:xfrm>
                    <a:prstGeom prst="rect">
                      <a:avLst/>
                    </a:prstGeom>
                    <a:noFill/>
                    <a:ln>
                      <a:noFill/>
                    </a:ln>
                  </pic:spPr>
                </pic:pic>
              </a:graphicData>
            </a:graphic>
          </wp:inline>
        </w:drawing>
      </w:r>
    </w:p>
    <w:p w:rsidR="00D17BC7" w:rsidRDefault="00D17BC7" w:rsidP="00D17BC7">
      <w:pPr>
        <w:spacing w:line="240" w:lineRule="auto"/>
      </w:pPr>
      <w:r>
        <w:rPr>
          <w:noProof/>
        </w:rPr>
        <w:drawing>
          <wp:inline distT="0" distB="0" distL="0" distR="0" wp14:anchorId="305B4664" wp14:editId="38A8369B">
            <wp:extent cx="4371975" cy="4105538"/>
            <wp:effectExtent l="0" t="0" r="0" b="9525"/>
            <wp:docPr id="2" name="Picture 2" descr="C:\Users\John\Desktop\CMIS 242\JohnBennettFinalProject\src\johnbennettfinalproject\JBFinal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CMIS 242\JohnBennettFinalProject\src\johnbennettfinalproject\JBFinalProjec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656" cy="4107116"/>
                    </a:xfrm>
                    <a:prstGeom prst="rect">
                      <a:avLst/>
                    </a:prstGeom>
                    <a:noFill/>
                    <a:ln>
                      <a:noFill/>
                    </a:ln>
                  </pic:spPr>
                </pic:pic>
              </a:graphicData>
            </a:graphic>
          </wp:inline>
        </w:drawing>
      </w:r>
    </w:p>
    <w:sectPr w:rsidR="00D1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54B3D"/>
    <w:multiLevelType w:val="hybridMultilevel"/>
    <w:tmpl w:val="53E4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CF4CBC"/>
    <w:multiLevelType w:val="hybridMultilevel"/>
    <w:tmpl w:val="0F38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29A"/>
    <w:rsid w:val="001221FA"/>
    <w:rsid w:val="006A538E"/>
    <w:rsid w:val="00795829"/>
    <w:rsid w:val="007A629A"/>
    <w:rsid w:val="00C15871"/>
    <w:rsid w:val="00CD257B"/>
    <w:rsid w:val="00D1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9A"/>
    <w:pPr>
      <w:ind w:left="720"/>
      <w:contextualSpacing/>
    </w:pPr>
  </w:style>
  <w:style w:type="paragraph" w:styleId="BalloonText">
    <w:name w:val="Balloon Text"/>
    <w:basedOn w:val="Normal"/>
    <w:link w:val="BalloonTextChar"/>
    <w:uiPriority w:val="99"/>
    <w:semiHidden/>
    <w:unhideWhenUsed/>
    <w:rsid w:val="00D1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9A"/>
    <w:pPr>
      <w:ind w:left="720"/>
      <w:contextualSpacing/>
    </w:pPr>
  </w:style>
  <w:style w:type="paragraph" w:styleId="BalloonText">
    <w:name w:val="Balloon Text"/>
    <w:basedOn w:val="Normal"/>
    <w:link w:val="BalloonTextChar"/>
    <w:uiPriority w:val="99"/>
    <w:semiHidden/>
    <w:unhideWhenUsed/>
    <w:rsid w:val="00D17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2012-05-11T19:34:00Z</dcterms:created>
  <dcterms:modified xsi:type="dcterms:W3CDTF">2012-05-11T20:28:00Z</dcterms:modified>
</cp:coreProperties>
</file>