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EA64D" w14:textId="04A9DCFE" w:rsidR="00664FB9" w:rsidRPr="00A75A95" w:rsidRDefault="00A75A95">
      <w:pPr>
        <w:rPr>
          <w:b/>
          <w:bCs/>
          <w:lang w:val="es-ES"/>
        </w:rPr>
      </w:pPr>
      <w:r w:rsidRPr="00A75A95">
        <w:rPr>
          <w:b/>
          <w:bCs/>
          <w:lang w:val="es-ES"/>
        </w:rPr>
        <w:t>Reunión Miercoles 02 de agosto de 2023</w:t>
      </w:r>
      <w:r w:rsidR="00680F31">
        <w:rPr>
          <w:b/>
          <w:bCs/>
          <w:lang w:val="es-ES"/>
        </w:rPr>
        <w:t xml:space="preserve"> – 5pm</w:t>
      </w:r>
    </w:p>
    <w:p w14:paraId="5B3E8561" w14:textId="77777777" w:rsidR="00A75A95" w:rsidRDefault="00A75A95">
      <w:pPr>
        <w:rPr>
          <w:lang w:val="es-ES"/>
        </w:rPr>
      </w:pPr>
      <w:r>
        <w:rPr>
          <w:lang w:val="es-ES"/>
        </w:rPr>
        <w:t xml:space="preserve">Presentes </w:t>
      </w:r>
    </w:p>
    <w:p w14:paraId="088FB6EE" w14:textId="77777777" w:rsidR="00A75A95" w:rsidRDefault="002F43BE" w:rsidP="006967CE">
      <w:pPr>
        <w:jc w:val="both"/>
        <w:rPr>
          <w:lang w:val="es-ES"/>
        </w:rPr>
      </w:pPr>
      <w:r>
        <w:rPr>
          <w:lang w:val="es-ES"/>
        </w:rPr>
        <w:t>Se comienza la reunión semana con c</w:t>
      </w:r>
      <w:r w:rsidR="00A75A95">
        <w:rPr>
          <w:lang w:val="es-ES"/>
        </w:rPr>
        <w:t>omentarios breves de los datos registrados en el modulo MEV donde se indica la posible falla de dataloggers</w:t>
      </w:r>
      <w:r>
        <w:rPr>
          <w:lang w:val="es-ES"/>
        </w:rPr>
        <w:t>, d</w:t>
      </w:r>
      <w:r w:rsidR="00A75A95">
        <w:rPr>
          <w:lang w:val="es-ES"/>
        </w:rPr>
        <w:t>onde John sugiere que traslade los dataloggeres instalados en la posta de Tantamaco</w:t>
      </w:r>
      <w:r>
        <w:rPr>
          <w:lang w:val="es-ES"/>
        </w:rPr>
        <w:t>.</w:t>
      </w:r>
    </w:p>
    <w:p w14:paraId="0C697007" w14:textId="77777777" w:rsidR="00A75A95" w:rsidRDefault="00A75A95" w:rsidP="006967CE">
      <w:pPr>
        <w:jc w:val="both"/>
        <w:rPr>
          <w:lang w:val="es-ES"/>
        </w:rPr>
      </w:pPr>
      <w:r>
        <w:rPr>
          <w:lang w:val="es-ES"/>
        </w:rPr>
        <w:t>Se queda que próximo viaje Dr Juan estará reemplazando los dataloggeres y realizando las pruebas pertinentes</w:t>
      </w:r>
      <w:r w:rsidR="002F43BE">
        <w:rPr>
          <w:lang w:val="es-ES"/>
        </w:rPr>
        <w:t>, llevando los dataloggers del CER – UNI.</w:t>
      </w:r>
    </w:p>
    <w:p w14:paraId="43FB6C6C" w14:textId="77777777" w:rsidR="00A75A95" w:rsidRDefault="002F43BE" w:rsidP="006967CE">
      <w:pPr>
        <w:jc w:val="both"/>
        <w:rPr>
          <w:lang w:val="es-ES"/>
        </w:rPr>
      </w:pPr>
      <w:r>
        <w:rPr>
          <w:lang w:val="es-ES"/>
        </w:rPr>
        <w:t>También se comenta los primeros cálculos de demanda energética</w:t>
      </w:r>
      <w:r w:rsidR="006967CE">
        <w:rPr>
          <w:lang w:val="es-ES"/>
        </w:rPr>
        <w:t xml:space="preserve"> realizados por anteriores trabajos, donde se encontró que la demanda era de 10kWh/día para una vivienda típica construida, pero ahora que ya tiene todos los cambios en puertas ventanas y techo, se requiere un nuevo cálculo, que estará encargado de John para este análisis volviendo a crear el archivo base IDF de la vivienda MEV.</w:t>
      </w:r>
    </w:p>
    <w:p w14:paraId="1F7B47B3" w14:textId="77777777" w:rsidR="006967CE" w:rsidRDefault="006967CE" w:rsidP="006967CE">
      <w:pPr>
        <w:jc w:val="both"/>
        <w:rPr>
          <w:lang w:val="es-ES"/>
        </w:rPr>
      </w:pPr>
      <w:r>
        <w:rPr>
          <w:lang w:val="es-ES"/>
        </w:rPr>
        <w:t>Para finalizar, s</w:t>
      </w:r>
      <w:r w:rsidR="00A75A95">
        <w:rPr>
          <w:lang w:val="es-ES"/>
        </w:rPr>
        <w:t xml:space="preserve">e comenta sobre las posibles soluciones para la </w:t>
      </w:r>
      <w:r>
        <w:rPr>
          <w:lang w:val="es-ES"/>
        </w:rPr>
        <w:t xml:space="preserve">calefacción, donde el Dr Manfred sugiere un colector de aire para la calefacción, realizando la circulación mediante unos ventiladores, lo cual presentará para la siguiente reunión un bosquejo de este sistema de calefacción. También existe dos posibles sistemas de calefacción, una a base de celula peltier, y otra la de convencional con circulación de agua. </w:t>
      </w:r>
    </w:p>
    <w:p w14:paraId="577A570C" w14:textId="77777777" w:rsidR="006967CE" w:rsidRPr="00A75A95" w:rsidRDefault="006967CE" w:rsidP="006967CE">
      <w:pPr>
        <w:jc w:val="both"/>
        <w:rPr>
          <w:lang w:val="es-ES"/>
        </w:rPr>
      </w:pPr>
      <w:r>
        <w:rPr>
          <w:lang w:val="es-ES"/>
        </w:rPr>
        <w:t xml:space="preserve">Sin más pendientes se termina la reunión, quedando que enviaran los artículos para revisar sobre los colectores de aire y algunas fotografías que un trabajo anterior. </w:t>
      </w:r>
    </w:p>
    <w:sectPr w:rsidR="006967CE" w:rsidRPr="00A75A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95"/>
    <w:rsid w:val="000E01D9"/>
    <w:rsid w:val="002F43BE"/>
    <w:rsid w:val="00664FB9"/>
    <w:rsid w:val="00680F31"/>
    <w:rsid w:val="006967CE"/>
    <w:rsid w:val="00A75A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6412"/>
  <w15:chartTrackingRefBased/>
  <w15:docId w15:val="{F5EE97FA-1143-4870-AF04-3F912D1C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218</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2023-08-02T22:51:00Z</dcterms:created>
  <dcterms:modified xsi:type="dcterms:W3CDTF">2023-08-04T04:01:00Z</dcterms:modified>
</cp:coreProperties>
</file>