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49" w:rsidRDefault="003544FA">
      <w:pPr>
        <w:rPr>
          <w:rFonts w:hint="eastAsia"/>
        </w:rPr>
      </w:pPr>
      <w:r>
        <w:rPr>
          <w:rFonts w:hint="eastAsia"/>
        </w:rPr>
        <w:t>Human Intelligence Is Diverse</w:t>
      </w:r>
    </w:p>
    <w:p w:rsidR="003544FA" w:rsidRDefault="003544FA">
      <w:bookmarkStart w:id="0" w:name="_GoBack"/>
      <w:r>
        <w:rPr>
          <w:rFonts w:hint="eastAsia"/>
        </w:rPr>
        <w:t>Undoubtedly, intelligence is not an absolute such as height that can be measured simply, largely because peo</w:t>
      </w:r>
      <w:r>
        <w:t>p</w:t>
      </w:r>
      <w:r>
        <w:rPr>
          <w:rFonts w:hint="eastAsia"/>
        </w:rPr>
        <w:t>le have multiple</w:t>
      </w:r>
      <w:r>
        <w:t xml:space="preserve"> intelligences: linguist</w:t>
      </w:r>
      <w:r w:rsidR="00E13653">
        <w:t>ic, logical-mathematical, spatial, musical, bodily-kinesthetic, interpersonal and intrapersonal intelligences.</w:t>
      </w:r>
    </w:p>
    <w:p w:rsidR="00E13653" w:rsidRDefault="00E13653">
      <w:r>
        <w:t xml:space="preserve">Nevertheless, the two that are valued most highly in our society are linguistic and logical-mathematical intelligences, because individuals who possess linguistic and logical-mathematical abilities do well on tests that supposedly measure intelligence. </w:t>
      </w:r>
    </w:p>
    <w:p w:rsidR="00E13653" w:rsidRDefault="00E13653">
      <w:r>
        <w:t>In the author’s opinion, we need to be sensitive to the fact that blends of intelligences keep shifting so that in the future we don’t get locked into a specific blend.</w:t>
      </w:r>
    </w:p>
    <w:p w:rsidR="00E13653" w:rsidRDefault="00E13653">
      <w:r>
        <w:t>Nowadays, the challenge</w:t>
      </w:r>
      <w:r w:rsidR="00AB612E">
        <w:t xml:space="preserve"> </w:t>
      </w:r>
      <w:r w:rsidR="00722A84">
        <w:t>for the educational community is to figure out profiles of young people and then to help them find roles in which they can use their abilities in a productive way. The writing is of great significance in education, for if we are to cultivate children’s capabilities, we must first recognize the diversity of human intelligences.</w:t>
      </w:r>
      <w:r w:rsidR="00722A84">
        <w:rPr>
          <w:rFonts w:hint="eastAsia"/>
        </w:rPr>
        <w:t xml:space="preserve"> </w:t>
      </w:r>
      <w:r w:rsidR="00722A84">
        <w:t>In view of the situation that a lot of human potential has been wasted right now, it is high time we made the best of our multiple intelligences.</w:t>
      </w:r>
      <w:bookmarkEnd w:id="0"/>
    </w:p>
    <w:sectPr w:rsidR="00E13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09"/>
    <w:rsid w:val="0025052B"/>
    <w:rsid w:val="00322773"/>
    <w:rsid w:val="003544FA"/>
    <w:rsid w:val="00362F49"/>
    <w:rsid w:val="004F2640"/>
    <w:rsid w:val="006124FC"/>
    <w:rsid w:val="00722A84"/>
    <w:rsid w:val="00831EB6"/>
    <w:rsid w:val="00834509"/>
    <w:rsid w:val="008B5F46"/>
    <w:rsid w:val="008F1D4E"/>
    <w:rsid w:val="009D4D99"/>
    <w:rsid w:val="00AB612E"/>
    <w:rsid w:val="00BC4A95"/>
    <w:rsid w:val="00E13653"/>
    <w:rsid w:val="00E2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6286C-DB3F-4340-9A77-4D4662AE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</Words>
  <Characters>1029</Characters>
  <Application>Microsoft Office Word</Application>
  <DocSecurity>0</DocSecurity>
  <Lines>14</Lines>
  <Paragraphs>5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吴文俊</dc:creator>
  <cp:keywords/>
  <dc:description/>
  <cp:lastModifiedBy>吴文俊</cp:lastModifiedBy>
  <cp:revision>6</cp:revision>
  <dcterms:created xsi:type="dcterms:W3CDTF">2014-10-26T00:23:00Z</dcterms:created>
  <dcterms:modified xsi:type="dcterms:W3CDTF">2014-10-26T01:02:00Z</dcterms:modified>
</cp:coreProperties>
</file>