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121" w:rsidRDefault="00531C3F" w:rsidP="00531C3F">
      <w:pPr>
        <w:pStyle w:val="1"/>
      </w:pPr>
      <w:r>
        <w:rPr>
          <w:rFonts w:hint="eastAsia"/>
        </w:rPr>
        <w:t>服务器基本介绍</w:t>
      </w:r>
    </w:p>
    <w:p w:rsidR="009420C0" w:rsidRPr="009420C0" w:rsidRDefault="009420C0" w:rsidP="00DC07F5">
      <w:pPr>
        <w:pStyle w:val="a9"/>
        <w:spacing w:line="360" w:lineRule="auto"/>
        <w:ind w:firstLine="480"/>
        <w:rPr>
          <w:rFonts w:ascii="宋体" w:hAnsi="宋体" w:cs="宋体"/>
          <w:sz w:val="24"/>
          <w:szCs w:val="24"/>
        </w:rPr>
      </w:pPr>
      <w:r w:rsidRPr="0046545E">
        <w:rPr>
          <w:rFonts w:ascii="宋体" w:hAnsi="宋体" w:cs="宋体" w:hint="eastAsia"/>
          <w:sz w:val="24"/>
          <w:szCs w:val="24"/>
          <w:shd w:val="pct15" w:color="auto" w:fill="FFFFFF"/>
        </w:rPr>
        <w:t>服务器，也称伺服器，是提供计算服务的设备</w:t>
      </w:r>
      <w:r w:rsidRPr="009420C0">
        <w:rPr>
          <w:rFonts w:ascii="宋体" w:hAnsi="宋体" w:cs="宋体" w:hint="eastAsia"/>
          <w:sz w:val="24"/>
          <w:szCs w:val="24"/>
        </w:rPr>
        <w:t>。由于服务器需要响应服务请求，并进行处理，因此一般来说服务器应具备承担服务并且保障服务的能力。</w:t>
      </w:r>
    </w:p>
    <w:p w:rsidR="009420C0" w:rsidRPr="009420C0" w:rsidRDefault="009420C0" w:rsidP="00DC07F5">
      <w:pPr>
        <w:pStyle w:val="a9"/>
        <w:spacing w:line="360" w:lineRule="auto"/>
        <w:ind w:firstLine="480"/>
        <w:rPr>
          <w:rFonts w:ascii="宋体" w:hAnsi="宋体" w:cs="宋体"/>
          <w:sz w:val="24"/>
          <w:szCs w:val="24"/>
        </w:rPr>
      </w:pPr>
      <w:r w:rsidRPr="009420C0">
        <w:rPr>
          <w:rFonts w:ascii="宋体" w:hAnsi="宋体" w:cs="宋体" w:hint="eastAsia"/>
          <w:sz w:val="24"/>
          <w:szCs w:val="24"/>
        </w:rPr>
        <w:t>服务器的构成包括</w:t>
      </w:r>
      <w:hyperlink r:id="rId8" w:tgtFrame="_blank" w:history="1">
        <w:r w:rsidRPr="009420C0">
          <w:rPr>
            <w:rFonts w:ascii="宋体" w:hAnsi="宋体" w:cs="宋体" w:hint="eastAsia"/>
            <w:sz w:val="24"/>
            <w:szCs w:val="24"/>
          </w:rPr>
          <w:t>处理器</w:t>
        </w:r>
      </w:hyperlink>
      <w:r w:rsidRPr="009420C0">
        <w:rPr>
          <w:rFonts w:ascii="宋体" w:hAnsi="宋体" w:cs="宋体" w:hint="eastAsia"/>
          <w:sz w:val="24"/>
          <w:szCs w:val="24"/>
        </w:rPr>
        <w:t>、</w:t>
      </w:r>
      <w:hyperlink r:id="rId9" w:tgtFrame="_blank" w:history="1">
        <w:r w:rsidRPr="009420C0">
          <w:rPr>
            <w:rFonts w:ascii="宋体" w:hAnsi="宋体" w:cs="宋体" w:hint="eastAsia"/>
            <w:sz w:val="24"/>
            <w:szCs w:val="24"/>
          </w:rPr>
          <w:t>硬盘</w:t>
        </w:r>
      </w:hyperlink>
      <w:r w:rsidRPr="009420C0">
        <w:rPr>
          <w:rFonts w:ascii="宋体" w:hAnsi="宋体" w:cs="宋体" w:hint="eastAsia"/>
          <w:sz w:val="24"/>
          <w:szCs w:val="24"/>
        </w:rPr>
        <w:t>、</w:t>
      </w:r>
      <w:hyperlink r:id="rId10" w:tgtFrame="_blank" w:history="1">
        <w:r w:rsidRPr="009420C0">
          <w:rPr>
            <w:rFonts w:ascii="宋体" w:hAnsi="宋体" w:cs="宋体" w:hint="eastAsia"/>
            <w:sz w:val="24"/>
            <w:szCs w:val="24"/>
          </w:rPr>
          <w:t>内存</w:t>
        </w:r>
      </w:hyperlink>
      <w:r w:rsidRPr="009420C0">
        <w:rPr>
          <w:rFonts w:ascii="宋体" w:hAnsi="宋体" w:cs="宋体" w:hint="eastAsia"/>
          <w:sz w:val="24"/>
          <w:szCs w:val="24"/>
        </w:rPr>
        <w:t>、</w:t>
      </w:r>
      <w:hyperlink r:id="rId11" w:tgtFrame="_blank" w:history="1">
        <w:r w:rsidRPr="009420C0">
          <w:rPr>
            <w:rFonts w:ascii="宋体" w:hAnsi="宋体" w:cs="宋体" w:hint="eastAsia"/>
            <w:sz w:val="24"/>
            <w:szCs w:val="24"/>
          </w:rPr>
          <w:t>系统</w:t>
        </w:r>
      </w:hyperlink>
      <w:hyperlink r:id="rId12" w:tgtFrame="_blank" w:history="1">
        <w:r w:rsidRPr="009420C0">
          <w:rPr>
            <w:rFonts w:ascii="宋体" w:hAnsi="宋体" w:cs="宋体" w:hint="eastAsia"/>
            <w:sz w:val="24"/>
            <w:szCs w:val="24"/>
          </w:rPr>
          <w:t>总线</w:t>
        </w:r>
      </w:hyperlink>
      <w:r w:rsidRPr="009420C0">
        <w:rPr>
          <w:rFonts w:ascii="宋体" w:hAnsi="宋体" w:cs="宋体" w:hint="eastAsia"/>
          <w:sz w:val="24"/>
          <w:szCs w:val="24"/>
        </w:rPr>
        <w:t>等，和通用的计算机架构类似，但是由于需要</w:t>
      </w:r>
      <w:hyperlink r:id="rId13" w:tgtFrame="_blank" w:history="1">
        <w:r w:rsidRPr="009420C0">
          <w:rPr>
            <w:rFonts w:ascii="宋体" w:hAnsi="宋体" w:cs="宋体" w:hint="eastAsia"/>
            <w:sz w:val="24"/>
            <w:szCs w:val="24"/>
          </w:rPr>
          <w:t>提供</w:t>
        </w:r>
      </w:hyperlink>
      <w:r w:rsidRPr="009420C0">
        <w:rPr>
          <w:rFonts w:ascii="宋体" w:hAnsi="宋体" w:cs="宋体" w:hint="eastAsia"/>
          <w:sz w:val="24"/>
          <w:szCs w:val="24"/>
        </w:rPr>
        <w:t>高可靠的服务，因此在处理能力、稳定性、可靠性、安全性、可扩展性、可管理性等方面要求较高。</w:t>
      </w:r>
      <w:r w:rsidR="00B27EBB">
        <w:rPr>
          <w:rFonts w:ascii="宋体" w:hAnsi="宋体" w:cs="宋体" w:hint="eastAsia"/>
          <w:sz w:val="24"/>
          <w:szCs w:val="24"/>
        </w:rPr>
        <w:t xml:space="preserve"> </w:t>
      </w:r>
      <w:bookmarkStart w:id="0" w:name="_GoBack"/>
      <w:bookmarkEnd w:id="0"/>
    </w:p>
    <w:p w:rsidR="009420C0" w:rsidRPr="009420C0" w:rsidRDefault="009420C0" w:rsidP="00DC07F5">
      <w:pPr>
        <w:pStyle w:val="a9"/>
        <w:spacing w:line="360" w:lineRule="auto"/>
        <w:ind w:firstLine="480"/>
        <w:rPr>
          <w:rFonts w:ascii="宋体" w:hAnsi="宋体" w:cs="宋体"/>
          <w:sz w:val="24"/>
          <w:szCs w:val="24"/>
        </w:rPr>
      </w:pPr>
      <w:r w:rsidRPr="009420C0">
        <w:rPr>
          <w:rFonts w:ascii="宋体" w:hAnsi="宋体" w:cs="宋体" w:hint="eastAsia"/>
          <w:sz w:val="24"/>
          <w:szCs w:val="24"/>
        </w:rPr>
        <w:t>在网络环境下，根据服务器提供的服务类型不同，分为文件服务器、</w:t>
      </w:r>
      <w:hyperlink r:id="rId14" w:tgtFrame="_blank" w:history="1">
        <w:r w:rsidRPr="009420C0">
          <w:rPr>
            <w:rFonts w:ascii="宋体" w:hAnsi="宋体" w:cs="宋体" w:hint="eastAsia"/>
            <w:sz w:val="24"/>
            <w:szCs w:val="24"/>
          </w:rPr>
          <w:t>数据库服务器</w:t>
        </w:r>
      </w:hyperlink>
      <w:r w:rsidRPr="009420C0">
        <w:rPr>
          <w:rFonts w:ascii="宋体" w:hAnsi="宋体" w:cs="宋体" w:hint="eastAsia"/>
          <w:sz w:val="24"/>
          <w:szCs w:val="24"/>
        </w:rPr>
        <w:t>、应用程序服务器、WEB服务器等</w:t>
      </w:r>
    </w:p>
    <w:p w:rsidR="009420C0" w:rsidRDefault="009420C0" w:rsidP="00DC07F5">
      <w:pPr>
        <w:pStyle w:val="a9"/>
        <w:spacing w:line="360" w:lineRule="auto"/>
        <w:ind w:firstLine="480"/>
        <w:rPr>
          <w:rFonts w:ascii="宋体" w:hAnsi="宋体" w:cs="宋体"/>
          <w:sz w:val="24"/>
          <w:szCs w:val="24"/>
        </w:rPr>
      </w:pPr>
      <w:r w:rsidRPr="009420C0">
        <w:rPr>
          <w:rFonts w:ascii="宋体" w:hAnsi="宋体" w:cs="宋体" w:hint="eastAsia"/>
          <w:sz w:val="24"/>
          <w:szCs w:val="24"/>
        </w:rPr>
        <w:t>在实际工作中，公司一般都会选择阿里云服务器或者自己购买一些机房托管的服务，或者再大型的公司会自己构建机房。可以</w:t>
      </w:r>
      <w:r w:rsidRPr="0046545E">
        <w:rPr>
          <w:rFonts w:ascii="宋体" w:hAnsi="宋体" w:cs="宋体" w:hint="eastAsia"/>
          <w:sz w:val="24"/>
          <w:szCs w:val="24"/>
          <w:shd w:val="pct15" w:color="auto" w:fill="FFFFFF"/>
        </w:rPr>
        <w:t>简单的理解为服务器就是一台电脑，只不过硬盘比普通的PC机更大，CPU比普通的PC机处理速度更快，网卡比普通的PC机更快</w:t>
      </w:r>
      <w:r w:rsidRPr="009420C0">
        <w:rPr>
          <w:rFonts w:ascii="宋体" w:hAnsi="宋体" w:cs="宋体" w:hint="eastAsia"/>
          <w:sz w:val="24"/>
          <w:szCs w:val="24"/>
        </w:rPr>
        <w:t>。</w:t>
      </w:r>
    </w:p>
    <w:p w:rsidR="0034399E" w:rsidRDefault="0034399E" w:rsidP="00DC07F5">
      <w:pPr>
        <w:pStyle w:val="a9"/>
        <w:spacing w:line="360" w:lineRule="auto"/>
        <w:rPr>
          <w:rFonts w:ascii="宋体" w:hAnsi="宋体" w:cs="宋体"/>
          <w:sz w:val="24"/>
          <w:szCs w:val="24"/>
        </w:rPr>
      </w:pPr>
      <w:r>
        <w:rPr>
          <w:rFonts w:ascii="宋体" w:hAnsi="宋体" w:cs="宋体" w:hint="eastAsia"/>
          <w:noProof/>
          <w:szCs w:val="24"/>
        </w:rPr>
        <w:drawing>
          <wp:inline distT="0" distB="0" distL="0" distR="0" wp14:anchorId="5BDF85DA" wp14:editId="291EE0FA">
            <wp:extent cx="4030980" cy="1615440"/>
            <wp:effectExtent l="0" t="0" r="7620" b="3810"/>
            <wp:docPr id="1" name="图片 1" descr="C:\Users\admin\Desktop\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Desktop\timg.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26439" b="32647"/>
                    <a:stretch/>
                  </pic:blipFill>
                  <pic:spPr bwMode="auto">
                    <a:xfrm>
                      <a:off x="0" y="0"/>
                      <a:ext cx="4030980" cy="1615440"/>
                    </a:xfrm>
                    <a:prstGeom prst="rect">
                      <a:avLst/>
                    </a:prstGeom>
                    <a:noFill/>
                    <a:ln>
                      <a:noFill/>
                    </a:ln>
                    <a:extLst>
                      <a:ext uri="{53640926-AAD7-44D8-BBD7-CCE9431645EC}">
                        <a14:shadowObscured xmlns:a14="http://schemas.microsoft.com/office/drawing/2010/main"/>
                      </a:ext>
                    </a:extLst>
                  </pic:spPr>
                </pic:pic>
              </a:graphicData>
            </a:graphic>
          </wp:inline>
        </w:drawing>
      </w:r>
    </w:p>
    <w:p w:rsidR="00864E42" w:rsidRPr="00864E42" w:rsidRDefault="00864E42" w:rsidP="00864E42">
      <w:pPr>
        <w:widowControl/>
        <w:spacing w:line="240" w:lineRule="auto"/>
        <w:jc w:val="left"/>
        <w:rPr>
          <w:rFonts w:ascii="宋体" w:hAnsi="宋体" w:cs="宋体"/>
          <w:sz w:val="24"/>
          <w:szCs w:val="24"/>
        </w:rPr>
      </w:pPr>
      <w:r>
        <w:rPr>
          <w:rFonts w:ascii="宋体" w:hAnsi="宋体" w:cs="宋体"/>
          <w:sz w:val="24"/>
          <w:szCs w:val="24"/>
        </w:rPr>
        <w:br w:type="page"/>
      </w:r>
    </w:p>
    <w:p w:rsidR="00864E42" w:rsidRPr="00F60A35" w:rsidRDefault="00864E42" w:rsidP="00864E42">
      <w:pPr>
        <w:pStyle w:val="1"/>
      </w:pPr>
      <w:r>
        <w:rPr>
          <w:rFonts w:ascii="宋体" w:eastAsia="宋体" w:hAnsi="宋体" w:cs="宋体" w:hint="eastAsia"/>
        </w:rPr>
        <w:lastRenderedPageBreak/>
        <w:t>存储磁盘基本介绍</w:t>
      </w:r>
    </w:p>
    <w:p w:rsidR="00290933" w:rsidRPr="00290933" w:rsidRDefault="00F60A35" w:rsidP="00290933">
      <w:pPr>
        <w:pStyle w:val="a9"/>
        <w:spacing w:line="360" w:lineRule="auto"/>
        <w:ind w:firstLine="480"/>
        <w:rPr>
          <w:rFonts w:ascii="宋体" w:hAnsi="宋体" w:cs="宋体"/>
          <w:sz w:val="24"/>
          <w:szCs w:val="24"/>
        </w:rPr>
      </w:pPr>
      <w:r w:rsidRPr="00AF09AA">
        <w:rPr>
          <w:rFonts w:ascii="宋体" w:hAnsi="宋体" w:cs="宋体" w:hint="eastAsia"/>
          <w:sz w:val="24"/>
          <w:szCs w:val="24"/>
        </w:rPr>
        <w:t>服务器需要存储数据，免不了得要磁盘的支持，</w:t>
      </w:r>
      <w:r w:rsidR="001E68D4">
        <w:rPr>
          <w:rFonts w:ascii="宋体" w:hAnsi="宋体" w:cs="宋体" w:hint="eastAsia"/>
          <w:sz w:val="24"/>
          <w:szCs w:val="24"/>
          <w:shd w:val="pct15" w:color="auto" w:fill="FFFFFF"/>
        </w:rPr>
        <w:t>磁盘就是一类存储介质，专门用于存储</w:t>
      </w:r>
      <w:r w:rsidRPr="001E68D4">
        <w:rPr>
          <w:rFonts w:ascii="宋体" w:hAnsi="宋体" w:cs="宋体" w:hint="eastAsia"/>
          <w:sz w:val="24"/>
          <w:szCs w:val="24"/>
          <w:shd w:val="pct15" w:color="auto" w:fill="FFFFFF"/>
        </w:rPr>
        <w:t>各种类型的数据</w:t>
      </w:r>
      <w:r w:rsidRPr="00AF09AA">
        <w:rPr>
          <w:rFonts w:ascii="宋体" w:hAnsi="宋体" w:cs="宋体" w:hint="eastAsia"/>
          <w:sz w:val="24"/>
          <w:szCs w:val="24"/>
        </w:rPr>
        <w:t>，其中磁盘按照接口类型又可以有好多种分类，</w:t>
      </w:r>
      <w:r w:rsidR="00290933">
        <w:rPr>
          <w:rFonts w:ascii="宋体" w:hAnsi="宋体" w:cs="宋体" w:hint="eastAsia"/>
          <w:sz w:val="24"/>
          <w:szCs w:val="24"/>
        </w:rPr>
        <w:t>比如：SAS接口、NL</w:t>
      </w:r>
      <w:r w:rsidR="00290933">
        <w:rPr>
          <w:rFonts w:ascii="宋体" w:hAnsi="宋体" w:cs="宋体"/>
          <w:sz w:val="24"/>
          <w:szCs w:val="24"/>
        </w:rPr>
        <w:t xml:space="preserve"> SAS接口</w:t>
      </w:r>
      <w:r w:rsidR="00290933">
        <w:rPr>
          <w:rFonts w:ascii="宋体" w:hAnsi="宋体" w:cs="宋体" w:hint="eastAsia"/>
          <w:sz w:val="24"/>
          <w:szCs w:val="24"/>
        </w:rPr>
        <w:t>、</w:t>
      </w:r>
      <w:r w:rsidR="00290933" w:rsidRPr="00EB53F3">
        <w:rPr>
          <w:rFonts w:ascii="宋体" w:hAnsi="宋体" w:cs="宋体"/>
          <w:sz w:val="24"/>
          <w:szCs w:val="24"/>
          <w:shd w:val="pct15" w:color="auto" w:fill="FFFFFF"/>
        </w:rPr>
        <w:t>SCSI接口</w:t>
      </w:r>
      <w:r w:rsidR="00290933">
        <w:rPr>
          <w:rFonts w:ascii="宋体" w:hAnsi="宋体" w:cs="宋体" w:hint="eastAsia"/>
          <w:sz w:val="24"/>
          <w:szCs w:val="24"/>
        </w:rPr>
        <w:t>、SDE</w:t>
      </w:r>
      <w:r w:rsidR="00290933">
        <w:rPr>
          <w:rFonts w:ascii="宋体" w:hAnsi="宋体" w:cs="宋体"/>
          <w:sz w:val="24"/>
          <w:szCs w:val="24"/>
        </w:rPr>
        <w:t>接口</w:t>
      </w:r>
      <w:r w:rsidR="00290933">
        <w:rPr>
          <w:rFonts w:ascii="宋体" w:hAnsi="宋体" w:cs="宋体" w:hint="eastAsia"/>
          <w:sz w:val="24"/>
          <w:szCs w:val="24"/>
        </w:rPr>
        <w:t>、</w:t>
      </w:r>
      <w:r w:rsidR="00290933">
        <w:rPr>
          <w:rFonts w:ascii="宋体" w:hAnsi="宋体" w:cs="宋体"/>
          <w:sz w:val="24"/>
          <w:szCs w:val="24"/>
        </w:rPr>
        <w:t>SSD固态</w:t>
      </w:r>
      <w:r w:rsidR="00290933">
        <w:rPr>
          <w:rFonts w:ascii="宋体" w:hAnsi="宋体" w:cs="宋体" w:hint="eastAsia"/>
          <w:sz w:val="24"/>
          <w:szCs w:val="24"/>
        </w:rPr>
        <w:t>、</w:t>
      </w:r>
      <w:r w:rsidR="00290933">
        <w:rPr>
          <w:rFonts w:ascii="宋体" w:hAnsi="宋体" w:cs="宋体"/>
          <w:sz w:val="24"/>
          <w:szCs w:val="24"/>
        </w:rPr>
        <w:t>FC类型</w:t>
      </w:r>
      <w:r w:rsidR="00290933">
        <w:rPr>
          <w:rFonts w:ascii="宋体" w:hAnsi="宋体" w:cs="宋体" w:hint="eastAsia"/>
          <w:sz w:val="24"/>
          <w:szCs w:val="24"/>
        </w:rPr>
        <w:t>、</w:t>
      </w:r>
      <w:r w:rsidR="00290933">
        <w:rPr>
          <w:rFonts w:ascii="宋体" w:hAnsi="宋体" w:cs="宋体"/>
          <w:sz w:val="24"/>
          <w:szCs w:val="24"/>
        </w:rPr>
        <w:t>SATA等</w:t>
      </w:r>
      <w:r w:rsidR="00290933">
        <w:rPr>
          <w:rFonts w:ascii="宋体" w:hAnsi="宋体" w:cs="宋体" w:hint="eastAsia"/>
          <w:sz w:val="24"/>
          <w:szCs w:val="24"/>
        </w:rPr>
        <w:t>。</w:t>
      </w:r>
    </w:p>
    <w:p w:rsidR="00F60A35" w:rsidRDefault="00F60A35" w:rsidP="009264AE">
      <w:pPr>
        <w:pStyle w:val="2"/>
      </w:pPr>
      <w:bookmarkStart w:id="1" w:name="_Toc11615032"/>
      <w:r>
        <w:rPr>
          <w:rFonts w:hint="eastAsia"/>
        </w:rPr>
        <w:t>普通</w:t>
      </w:r>
      <w:r>
        <w:rPr>
          <w:rFonts w:hint="eastAsia"/>
        </w:rPr>
        <w:t>PC</w:t>
      </w:r>
      <w:r>
        <w:rPr>
          <w:rFonts w:hint="eastAsia"/>
        </w:rPr>
        <w:t>机与服务器硬盘区别</w:t>
      </w:r>
      <w:bookmarkEnd w:id="1"/>
    </w:p>
    <w:p w:rsidR="00F60A35" w:rsidRPr="009264AE" w:rsidRDefault="00F60A35" w:rsidP="009264AE">
      <w:pPr>
        <w:pStyle w:val="a9"/>
        <w:spacing w:line="360" w:lineRule="auto"/>
        <w:ind w:firstLine="480"/>
        <w:rPr>
          <w:rFonts w:ascii="宋体" w:hAnsi="宋体" w:cs="宋体"/>
          <w:sz w:val="24"/>
          <w:szCs w:val="24"/>
        </w:rPr>
      </w:pPr>
      <w:r w:rsidRPr="009264AE">
        <w:rPr>
          <w:rFonts w:ascii="宋体" w:hAnsi="宋体" w:cs="宋体" w:hint="eastAsia"/>
          <w:sz w:val="24"/>
          <w:szCs w:val="24"/>
        </w:rPr>
        <w:t>同普通PC机的硬盘相比，服务器上使用的硬盘具有如下四个特点。</w:t>
      </w:r>
    </w:p>
    <w:p w:rsidR="00F60A35" w:rsidRPr="009264AE" w:rsidRDefault="00F60A35" w:rsidP="009264AE">
      <w:pPr>
        <w:pStyle w:val="a9"/>
        <w:spacing w:line="360" w:lineRule="auto"/>
        <w:ind w:firstLine="482"/>
        <w:rPr>
          <w:rFonts w:ascii="宋体" w:hAnsi="宋体" w:cs="宋体"/>
          <w:b/>
          <w:color w:val="FF0000"/>
          <w:sz w:val="24"/>
          <w:szCs w:val="24"/>
          <w:shd w:val="pct15" w:color="auto" w:fill="FFFFFF"/>
        </w:rPr>
      </w:pPr>
      <w:r w:rsidRPr="009264AE">
        <w:rPr>
          <w:rFonts w:ascii="宋体" w:hAnsi="宋体" w:cs="宋体" w:hint="eastAsia"/>
          <w:b/>
          <w:color w:val="FF0000"/>
          <w:sz w:val="24"/>
          <w:szCs w:val="24"/>
          <w:shd w:val="pct15" w:color="auto" w:fill="FFFFFF"/>
        </w:rPr>
        <w:t>速度快</w:t>
      </w:r>
    </w:p>
    <w:p w:rsidR="00F60A35" w:rsidRPr="009264AE" w:rsidRDefault="00F60A35" w:rsidP="009264AE">
      <w:pPr>
        <w:pStyle w:val="a9"/>
        <w:spacing w:line="360" w:lineRule="auto"/>
        <w:ind w:firstLine="480"/>
        <w:rPr>
          <w:rFonts w:ascii="宋体" w:hAnsi="宋体" w:cs="宋体"/>
          <w:sz w:val="24"/>
          <w:szCs w:val="24"/>
        </w:rPr>
      </w:pPr>
      <w:r w:rsidRPr="009264AE">
        <w:rPr>
          <w:rFonts w:ascii="宋体" w:hAnsi="宋体" w:cs="宋体" w:hint="eastAsia"/>
          <w:sz w:val="24"/>
          <w:szCs w:val="24"/>
        </w:rPr>
        <w:t>服务器使用的</w:t>
      </w:r>
      <w:hyperlink r:id="rId16" w:tgtFrame="_blank" w:history="1">
        <w:r w:rsidRPr="009264AE">
          <w:rPr>
            <w:rFonts w:ascii="宋体" w:hAnsi="宋体" w:cs="宋体" w:hint="eastAsia"/>
            <w:sz w:val="24"/>
            <w:szCs w:val="24"/>
          </w:rPr>
          <w:t>硬盘转速</w:t>
        </w:r>
      </w:hyperlink>
      <w:r w:rsidRPr="009264AE">
        <w:rPr>
          <w:rFonts w:ascii="宋体" w:hAnsi="宋体" w:cs="宋体" w:hint="eastAsia"/>
          <w:sz w:val="24"/>
          <w:szCs w:val="24"/>
        </w:rPr>
        <w:t>快，可以达到每分钟7200或10000转，甚至更高；它还配置了较大(一般为2MB或4MB)的回写式</w:t>
      </w:r>
      <w:hyperlink r:id="rId17" w:tgtFrame="_blank" w:history="1">
        <w:r w:rsidRPr="009264AE">
          <w:rPr>
            <w:rFonts w:ascii="宋体" w:hAnsi="宋体" w:cs="宋体" w:hint="eastAsia"/>
            <w:sz w:val="24"/>
            <w:szCs w:val="24"/>
          </w:rPr>
          <w:t>缓存</w:t>
        </w:r>
      </w:hyperlink>
      <w:r w:rsidRPr="009264AE">
        <w:rPr>
          <w:rFonts w:ascii="宋体" w:hAnsi="宋体" w:cs="宋体" w:hint="eastAsia"/>
          <w:sz w:val="24"/>
          <w:szCs w:val="24"/>
        </w:rPr>
        <w:t>（已经过时，目前台式机硬盘缓存可达64MB！）；</w:t>
      </w:r>
      <w:hyperlink r:id="rId18" w:tgtFrame="_blank" w:history="1">
        <w:r w:rsidRPr="009264AE">
          <w:rPr>
            <w:rFonts w:ascii="宋体" w:hAnsi="宋体" w:cs="宋体" w:hint="eastAsia"/>
            <w:sz w:val="24"/>
            <w:szCs w:val="24"/>
          </w:rPr>
          <w:t>平均访问时间</w:t>
        </w:r>
      </w:hyperlink>
      <w:r w:rsidRPr="009264AE">
        <w:rPr>
          <w:rFonts w:ascii="宋体" w:hAnsi="宋体" w:cs="宋体" w:hint="eastAsia"/>
          <w:sz w:val="24"/>
          <w:szCs w:val="24"/>
        </w:rPr>
        <w:t>比较短；外部传输率和内部传输率更高，采用Ultra Wide SCSI、Ultra2 Wide SCSI、Ultra160 SCSI、Ultra320 SCSI等标准的SCSI硬盘，每秒的</w:t>
      </w:r>
      <w:hyperlink r:id="rId19" w:tgtFrame="_blank" w:history="1">
        <w:r w:rsidRPr="009264AE">
          <w:rPr>
            <w:rFonts w:ascii="宋体" w:hAnsi="宋体" w:cs="宋体" w:hint="eastAsia"/>
            <w:sz w:val="24"/>
            <w:szCs w:val="24"/>
          </w:rPr>
          <w:t>数据传输率</w:t>
        </w:r>
      </w:hyperlink>
      <w:r w:rsidRPr="009264AE">
        <w:rPr>
          <w:rFonts w:ascii="宋体" w:hAnsi="宋体" w:cs="宋体" w:hint="eastAsia"/>
          <w:sz w:val="24"/>
          <w:szCs w:val="24"/>
        </w:rPr>
        <w:t>分别可以达到40MB、80MB、160MB、320MB。</w:t>
      </w:r>
    </w:p>
    <w:p w:rsidR="00F60A35" w:rsidRPr="009264AE" w:rsidRDefault="00F60A35" w:rsidP="009264AE">
      <w:pPr>
        <w:pStyle w:val="a9"/>
        <w:spacing w:line="360" w:lineRule="auto"/>
        <w:ind w:firstLine="482"/>
        <w:rPr>
          <w:rFonts w:ascii="宋体" w:hAnsi="宋体" w:cs="宋体"/>
          <w:b/>
          <w:color w:val="FF0000"/>
          <w:sz w:val="24"/>
          <w:szCs w:val="24"/>
          <w:shd w:val="pct15" w:color="auto" w:fill="FFFFFF"/>
        </w:rPr>
      </w:pPr>
      <w:r w:rsidRPr="009264AE">
        <w:rPr>
          <w:rFonts w:ascii="宋体" w:hAnsi="宋体" w:cs="宋体" w:hint="eastAsia"/>
          <w:b/>
          <w:color w:val="FF0000"/>
          <w:sz w:val="24"/>
          <w:szCs w:val="24"/>
          <w:shd w:val="pct15" w:color="auto" w:fill="FFFFFF"/>
        </w:rPr>
        <w:t>可靠性高</w:t>
      </w:r>
    </w:p>
    <w:p w:rsidR="00F60A35" w:rsidRPr="009264AE" w:rsidRDefault="00F60A35" w:rsidP="009264AE">
      <w:pPr>
        <w:pStyle w:val="a9"/>
        <w:spacing w:line="360" w:lineRule="auto"/>
        <w:ind w:firstLine="480"/>
        <w:rPr>
          <w:rFonts w:ascii="宋体" w:hAnsi="宋体" w:cs="宋体"/>
          <w:sz w:val="24"/>
          <w:szCs w:val="24"/>
        </w:rPr>
      </w:pPr>
      <w:r w:rsidRPr="009264AE">
        <w:rPr>
          <w:rFonts w:ascii="宋体" w:hAnsi="宋体" w:cs="宋体" w:hint="eastAsia"/>
          <w:sz w:val="24"/>
          <w:szCs w:val="24"/>
        </w:rPr>
        <w:t>因为服务器硬盘几乎是24小时不停地运转，承受着巨大的工作量。可以说，各硬盘厂商均采用了各自独有的先进技术来保证数据的安全。为了避免意外的损失，服务器硬盘一般都能承受300G到1000G的冲击力。</w:t>
      </w:r>
    </w:p>
    <w:p w:rsidR="00F60A35" w:rsidRPr="009264AE" w:rsidRDefault="00F60A35" w:rsidP="009264AE">
      <w:pPr>
        <w:pStyle w:val="a9"/>
        <w:spacing w:line="360" w:lineRule="auto"/>
        <w:ind w:firstLine="482"/>
        <w:rPr>
          <w:rFonts w:ascii="宋体" w:hAnsi="宋体" w:cs="宋体"/>
          <w:b/>
          <w:color w:val="FF0000"/>
          <w:sz w:val="24"/>
          <w:szCs w:val="24"/>
          <w:shd w:val="pct15" w:color="auto" w:fill="FFFFFF"/>
        </w:rPr>
      </w:pPr>
      <w:r w:rsidRPr="009264AE">
        <w:rPr>
          <w:rFonts w:ascii="宋体" w:hAnsi="宋体" w:cs="宋体" w:hint="eastAsia"/>
          <w:b/>
          <w:color w:val="FF0000"/>
          <w:sz w:val="24"/>
          <w:szCs w:val="24"/>
          <w:shd w:val="pct15" w:color="auto" w:fill="FFFFFF"/>
        </w:rPr>
        <w:t>多使用SCSI接口</w:t>
      </w:r>
    </w:p>
    <w:p w:rsidR="00F60A35" w:rsidRPr="009264AE" w:rsidRDefault="00F60A35" w:rsidP="009264AE">
      <w:pPr>
        <w:pStyle w:val="a9"/>
        <w:spacing w:line="360" w:lineRule="auto"/>
        <w:ind w:firstLine="480"/>
        <w:rPr>
          <w:rFonts w:ascii="宋体" w:hAnsi="宋体" w:cs="宋体"/>
          <w:sz w:val="24"/>
          <w:szCs w:val="24"/>
        </w:rPr>
      </w:pPr>
      <w:r w:rsidRPr="009264AE">
        <w:rPr>
          <w:rFonts w:ascii="宋体" w:hAnsi="宋体" w:cs="宋体" w:hint="eastAsia"/>
          <w:sz w:val="24"/>
          <w:szCs w:val="24"/>
        </w:rPr>
        <w:t>多数服务器采用了数据吞吐量大、CPU占有率极低的SCSI/SAS硬盘。SCSI硬盘必须通过</w:t>
      </w:r>
      <w:hyperlink r:id="rId20" w:tgtFrame="_blank" w:history="1">
        <w:r w:rsidRPr="009264AE">
          <w:rPr>
            <w:rFonts w:ascii="宋体" w:hAnsi="宋体" w:cs="宋体" w:hint="eastAsia"/>
            <w:sz w:val="24"/>
            <w:szCs w:val="24"/>
          </w:rPr>
          <w:t>SCSI接口</w:t>
        </w:r>
      </w:hyperlink>
      <w:r w:rsidRPr="009264AE">
        <w:rPr>
          <w:rFonts w:ascii="宋体" w:hAnsi="宋体" w:cs="宋体" w:hint="eastAsia"/>
          <w:sz w:val="24"/>
          <w:szCs w:val="24"/>
        </w:rPr>
        <w:t>才能使用，有的</w:t>
      </w:r>
      <w:hyperlink r:id="rId21" w:tgtFrame="_blank" w:history="1">
        <w:r w:rsidRPr="009264AE">
          <w:rPr>
            <w:rFonts w:ascii="宋体" w:hAnsi="宋体" w:cs="宋体" w:hint="eastAsia"/>
            <w:sz w:val="24"/>
            <w:szCs w:val="24"/>
          </w:rPr>
          <w:t>服务器主板</w:t>
        </w:r>
      </w:hyperlink>
      <w:r w:rsidRPr="009264AE">
        <w:rPr>
          <w:rFonts w:ascii="宋体" w:hAnsi="宋体" w:cs="宋体" w:hint="eastAsia"/>
          <w:sz w:val="24"/>
          <w:szCs w:val="24"/>
        </w:rPr>
        <w:t>集成了SCSI接口，有的安有专用的SCSI接口卡，一块SCSI接口卡可以接7个SCSI设备，这是IDE接口所不能比拟的（一个IDE接口只能扩展两个通道，而且相互干扰严重）。</w:t>
      </w:r>
    </w:p>
    <w:p w:rsidR="00F60A35" w:rsidRPr="009264AE" w:rsidRDefault="00F60A35" w:rsidP="009264AE">
      <w:pPr>
        <w:pStyle w:val="a9"/>
        <w:spacing w:line="360" w:lineRule="auto"/>
        <w:ind w:firstLine="482"/>
        <w:rPr>
          <w:rFonts w:ascii="宋体" w:hAnsi="宋体" w:cs="宋体"/>
          <w:b/>
          <w:color w:val="FF0000"/>
          <w:sz w:val="24"/>
          <w:szCs w:val="24"/>
          <w:shd w:val="pct15" w:color="auto" w:fill="FFFFFF"/>
        </w:rPr>
      </w:pPr>
      <w:r w:rsidRPr="009264AE">
        <w:rPr>
          <w:rFonts w:ascii="宋体" w:hAnsi="宋体" w:cs="宋体" w:hint="eastAsia"/>
          <w:b/>
          <w:color w:val="FF0000"/>
          <w:sz w:val="24"/>
          <w:szCs w:val="24"/>
          <w:shd w:val="pct15" w:color="auto" w:fill="FFFFFF"/>
        </w:rPr>
        <w:t>可支持热插拔</w:t>
      </w:r>
    </w:p>
    <w:p w:rsidR="00F60A35" w:rsidRPr="000B3017" w:rsidRDefault="004814AA" w:rsidP="009264AE">
      <w:pPr>
        <w:pStyle w:val="a9"/>
        <w:spacing w:line="360" w:lineRule="auto"/>
        <w:rPr>
          <w:rFonts w:ascii="宋体" w:hAnsi="宋体" w:cs="宋体"/>
          <w:sz w:val="24"/>
          <w:szCs w:val="24"/>
        </w:rPr>
      </w:pPr>
      <w:hyperlink r:id="rId22" w:tgtFrame="_blank" w:history="1">
        <w:r w:rsidR="00F60A35" w:rsidRPr="000B3017">
          <w:rPr>
            <w:rFonts w:ascii="宋体" w:hAnsi="宋体" w:cs="宋体" w:hint="eastAsia"/>
            <w:sz w:val="24"/>
            <w:szCs w:val="24"/>
          </w:rPr>
          <w:t>热插拔</w:t>
        </w:r>
      </w:hyperlink>
      <w:r w:rsidR="00F60A35" w:rsidRPr="000B3017">
        <w:rPr>
          <w:rFonts w:ascii="宋体" w:hAnsi="宋体" w:cs="宋体" w:hint="eastAsia"/>
          <w:sz w:val="24"/>
          <w:szCs w:val="24"/>
        </w:rPr>
        <w:t>（Hot Swap）是一些服务器支持的硬盘安装方式，可以在服务器</w:t>
      </w:r>
      <w:proofErr w:type="gramStart"/>
      <w:r w:rsidR="00F60A35" w:rsidRPr="000B3017">
        <w:rPr>
          <w:rFonts w:ascii="宋体" w:hAnsi="宋体" w:cs="宋体" w:hint="eastAsia"/>
          <w:sz w:val="24"/>
          <w:szCs w:val="24"/>
        </w:rPr>
        <w:t>不</w:t>
      </w:r>
      <w:proofErr w:type="gramEnd"/>
      <w:r w:rsidR="00F60A35" w:rsidRPr="000B3017">
        <w:rPr>
          <w:rFonts w:ascii="宋体" w:hAnsi="宋体" w:cs="宋体" w:hint="eastAsia"/>
          <w:sz w:val="24"/>
          <w:szCs w:val="24"/>
        </w:rPr>
        <w:t>停机的情况下，拔出或插入一块硬盘，操作系统自动识别硬盘的改动。这种技术对于24小时不间断运行的服务器来说，是非常必要的。当然，目前SATA硬盘也具有了这个功能，对于非关键业务来说，让服务器重启明显比热插拔划算得多（热插拔有损失数据的危险）。</w:t>
      </w:r>
    </w:p>
    <w:p w:rsidR="000B3017" w:rsidRDefault="000B3017" w:rsidP="000B3017">
      <w:pPr>
        <w:pStyle w:val="1"/>
      </w:pPr>
      <w:r>
        <w:rPr>
          <w:rFonts w:hint="eastAsia"/>
        </w:rPr>
        <w:lastRenderedPageBreak/>
        <w:t>服务器网卡介绍</w:t>
      </w:r>
    </w:p>
    <w:p w:rsidR="000B3017" w:rsidRPr="007E3B68" w:rsidRDefault="000B3017" w:rsidP="007E3B68">
      <w:pPr>
        <w:pStyle w:val="a9"/>
        <w:spacing w:line="360" w:lineRule="auto"/>
        <w:ind w:firstLine="480"/>
        <w:rPr>
          <w:rFonts w:ascii="宋体" w:hAnsi="宋体" w:cs="宋体"/>
          <w:sz w:val="24"/>
          <w:szCs w:val="24"/>
        </w:rPr>
      </w:pPr>
      <w:r w:rsidRPr="000B3017">
        <w:rPr>
          <w:rFonts w:ascii="宋体" w:hAnsi="宋体" w:cs="宋体" w:hint="eastAsia"/>
          <w:sz w:val="24"/>
          <w:szCs w:val="24"/>
        </w:rPr>
        <w:t>网络接口控制器（英语：network interface controller，NIC），又</w:t>
      </w:r>
      <w:proofErr w:type="gramStart"/>
      <w:r w:rsidRPr="000B3017">
        <w:rPr>
          <w:rFonts w:ascii="宋体" w:hAnsi="宋体" w:cs="宋体" w:hint="eastAsia"/>
          <w:sz w:val="24"/>
          <w:szCs w:val="24"/>
        </w:rPr>
        <w:t>称网络</w:t>
      </w:r>
      <w:proofErr w:type="gramEnd"/>
      <w:r w:rsidRPr="000B3017">
        <w:rPr>
          <w:rFonts w:ascii="宋体" w:hAnsi="宋体" w:cs="宋体" w:hint="eastAsia"/>
          <w:sz w:val="24"/>
          <w:szCs w:val="24"/>
        </w:rPr>
        <w:t>接口控制器，</w:t>
      </w:r>
      <w:r w:rsidRPr="00155923">
        <w:rPr>
          <w:rFonts w:ascii="宋体" w:hAnsi="宋体" w:cs="宋体" w:hint="eastAsia"/>
          <w:color w:val="FF0000"/>
          <w:sz w:val="24"/>
          <w:szCs w:val="24"/>
          <w:shd w:val="pct15" w:color="auto" w:fill="FFFFFF"/>
        </w:rPr>
        <w:t>网络适配器</w:t>
      </w:r>
      <w:r w:rsidRPr="000B3017">
        <w:rPr>
          <w:rFonts w:ascii="宋体" w:hAnsi="宋体" w:cs="宋体" w:hint="eastAsia"/>
          <w:sz w:val="24"/>
          <w:szCs w:val="24"/>
        </w:rPr>
        <w:t>（network adapter），</w:t>
      </w:r>
      <w:r w:rsidRPr="009226EF">
        <w:rPr>
          <w:rFonts w:ascii="宋体" w:hAnsi="宋体" w:cs="宋体" w:hint="eastAsia"/>
          <w:color w:val="FF0000"/>
          <w:sz w:val="24"/>
          <w:szCs w:val="24"/>
          <w:shd w:val="pct15" w:color="auto" w:fill="FFFFFF"/>
        </w:rPr>
        <w:t>网卡</w:t>
      </w:r>
      <w:r w:rsidRPr="000B3017">
        <w:rPr>
          <w:rFonts w:ascii="宋体" w:hAnsi="宋体" w:cs="宋体" w:hint="eastAsia"/>
          <w:sz w:val="24"/>
          <w:szCs w:val="24"/>
        </w:rPr>
        <w:t>（network interface card），或局域网接收器（LAN adapter），</w:t>
      </w:r>
      <w:r w:rsidRPr="009226EF">
        <w:rPr>
          <w:rFonts w:ascii="宋体" w:hAnsi="宋体" w:cs="宋体" w:hint="eastAsia"/>
          <w:sz w:val="24"/>
          <w:szCs w:val="24"/>
          <w:shd w:val="pct15" w:color="auto" w:fill="FFFFFF"/>
        </w:rPr>
        <w:t>是一块被设计用来允许计算机在计算机网络上进行通讯的计算机硬件</w:t>
      </w:r>
      <w:r w:rsidRPr="000B3017">
        <w:rPr>
          <w:rFonts w:ascii="宋体" w:hAnsi="宋体" w:cs="宋体" w:hint="eastAsia"/>
          <w:sz w:val="24"/>
          <w:szCs w:val="24"/>
        </w:rPr>
        <w:t>。由于其拥有</w:t>
      </w:r>
      <w:r w:rsidRPr="00254FAD">
        <w:rPr>
          <w:rFonts w:ascii="宋体" w:hAnsi="宋体" w:cs="宋体" w:hint="eastAsia"/>
          <w:color w:val="FF0000"/>
          <w:sz w:val="24"/>
          <w:szCs w:val="24"/>
          <w:shd w:val="pct15" w:color="auto" w:fill="FFFFFF"/>
        </w:rPr>
        <w:t>MAC地址</w:t>
      </w:r>
      <w:r w:rsidRPr="000B3017">
        <w:rPr>
          <w:rFonts w:ascii="宋体" w:hAnsi="宋体" w:cs="宋体" w:hint="eastAsia"/>
          <w:sz w:val="24"/>
          <w:szCs w:val="24"/>
        </w:rPr>
        <w:t>，因此属于OSI模型的第1层。它使得用户可以通过电缆或无线相互连接。每一个网卡都有一个被称为MAC地址的独一无二的48位串行号，它被写在卡上的一块ROM中。在网络上的每一个计算机都必须拥有一个独一无二的MAC地址。没有任何两块被生产出来的网卡拥有同样的地址。这是因为电气电子工程师协会（IEEE）负责为网络接口控制器销售</w:t>
      </w:r>
      <w:proofErr w:type="gramStart"/>
      <w:r w:rsidRPr="000B3017">
        <w:rPr>
          <w:rFonts w:ascii="宋体" w:hAnsi="宋体" w:cs="宋体" w:hint="eastAsia"/>
          <w:sz w:val="24"/>
          <w:szCs w:val="24"/>
        </w:rPr>
        <w:t>商分配</w:t>
      </w:r>
      <w:proofErr w:type="gramEnd"/>
      <w:r w:rsidRPr="000B3017">
        <w:rPr>
          <w:rFonts w:ascii="宋体" w:hAnsi="宋体" w:cs="宋体" w:hint="eastAsia"/>
          <w:sz w:val="24"/>
          <w:szCs w:val="24"/>
        </w:rPr>
        <w:t>唯一的MAC地址</w:t>
      </w:r>
    </w:p>
    <w:p w:rsidR="000B3017" w:rsidRPr="000B3017" w:rsidRDefault="000B3017" w:rsidP="000B3017">
      <w:pPr>
        <w:pStyle w:val="a9"/>
        <w:spacing w:line="360" w:lineRule="auto"/>
        <w:ind w:firstLine="480"/>
        <w:rPr>
          <w:rFonts w:ascii="宋体" w:hAnsi="宋体" w:cs="宋体"/>
          <w:sz w:val="24"/>
          <w:szCs w:val="24"/>
        </w:rPr>
      </w:pPr>
      <w:r w:rsidRPr="000B3017">
        <w:rPr>
          <w:rFonts w:ascii="宋体" w:hAnsi="宋体" w:cs="宋体" w:hint="eastAsia"/>
          <w:sz w:val="24"/>
          <w:szCs w:val="24"/>
        </w:rPr>
        <w:t>主要作用：</w:t>
      </w:r>
    </w:p>
    <w:p w:rsidR="000B3017" w:rsidRPr="000B3017" w:rsidRDefault="000B3017" w:rsidP="000B3017">
      <w:pPr>
        <w:pStyle w:val="a9"/>
        <w:spacing w:line="360" w:lineRule="auto"/>
        <w:ind w:firstLine="480"/>
        <w:rPr>
          <w:rFonts w:ascii="宋体" w:hAnsi="宋体" w:cs="宋体"/>
          <w:sz w:val="24"/>
          <w:szCs w:val="24"/>
        </w:rPr>
      </w:pPr>
      <w:r w:rsidRPr="000B3017">
        <w:rPr>
          <w:rFonts w:ascii="宋体" w:hAnsi="宋体" w:cs="宋体" w:hint="eastAsia"/>
          <w:sz w:val="24"/>
          <w:szCs w:val="24"/>
        </w:rPr>
        <w:t>1、数据的封装与解封</w:t>
      </w:r>
    </w:p>
    <w:p w:rsidR="000B3017" w:rsidRPr="000B3017" w:rsidRDefault="000B3017" w:rsidP="000B3017">
      <w:pPr>
        <w:pStyle w:val="a9"/>
        <w:spacing w:line="360" w:lineRule="auto"/>
        <w:ind w:firstLine="480"/>
        <w:rPr>
          <w:rFonts w:ascii="宋体" w:hAnsi="宋体" w:cs="宋体"/>
          <w:sz w:val="24"/>
          <w:szCs w:val="24"/>
        </w:rPr>
      </w:pPr>
      <w:r w:rsidRPr="000B3017">
        <w:rPr>
          <w:rFonts w:ascii="宋体" w:hAnsi="宋体" w:cs="宋体" w:hint="eastAsia"/>
          <w:sz w:val="24"/>
          <w:szCs w:val="24"/>
        </w:rPr>
        <w:t>发送时将上一层交下来的数据加上首部和尾部，成为以太网的帧。接收时将以太网的帧剥去首部和尾部，然后送交上一层</w:t>
      </w:r>
    </w:p>
    <w:p w:rsidR="000B3017" w:rsidRPr="000B3017" w:rsidRDefault="000B3017" w:rsidP="000B3017">
      <w:pPr>
        <w:pStyle w:val="a9"/>
        <w:spacing w:line="360" w:lineRule="auto"/>
        <w:ind w:firstLine="480"/>
        <w:rPr>
          <w:rFonts w:ascii="宋体" w:hAnsi="宋体" w:cs="宋体"/>
          <w:sz w:val="24"/>
          <w:szCs w:val="24"/>
        </w:rPr>
      </w:pPr>
      <w:r w:rsidRPr="000B3017">
        <w:rPr>
          <w:rFonts w:ascii="宋体" w:hAnsi="宋体" w:cs="宋体" w:hint="eastAsia"/>
          <w:sz w:val="24"/>
          <w:szCs w:val="24"/>
        </w:rPr>
        <w:t>2、链路管理</w:t>
      </w:r>
    </w:p>
    <w:p w:rsidR="000B3017" w:rsidRPr="000B3017" w:rsidRDefault="000B3017" w:rsidP="000B3017">
      <w:pPr>
        <w:pStyle w:val="a9"/>
        <w:spacing w:line="360" w:lineRule="auto"/>
        <w:ind w:firstLine="480"/>
        <w:rPr>
          <w:rFonts w:ascii="宋体" w:hAnsi="宋体" w:cs="宋体"/>
          <w:sz w:val="24"/>
          <w:szCs w:val="24"/>
        </w:rPr>
      </w:pPr>
      <w:r w:rsidRPr="000B3017">
        <w:rPr>
          <w:rFonts w:ascii="宋体" w:hAnsi="宋体" w:cs="宋体" w:hint="eastAsia"/>
          <w:sz w:val="24"/>
          <w:szCs w:val="24"/>
        </w:rPr>
        <w:t>主要是CSMA/CD（Carrier Sense Multiple Access with Collision Detection ，带冲突检测的载波监听多路访问）协议的实现</w:t>
      </w:r>
    </w:p>
    <w:p w:rsidR="000B3017" w:rsidRPr="000B3017" w:rsidRDefault="000B3017" w:rsidP="000B3017">
      <w:pPr>
        <w:pStyle w:val="a9"/>
        <w:spacing w:line="360" w:lineRule="auto"/>
        <w:ind w:firstLine="480"/>
        <w:rPr>
          <w:rFonts w:ascii="宋体" w:hAnsi="宋体" w:cs="宋体"/>
          <w:sz w:val="24"/>
          <w:szCs w:val="24"/>
        </w:rPr>
      </w:pPr>
      <w:r w:rsidRPr="000B3017">
        <w:rPr>
          <w:rFonts w:ascii="宋体" w:hAnsi="宋体" w:cs="宋体" w:hint="eastAsia"/>
          <w:sz w:val="24"/>
          <w:szCs w:val="24"/>
        </w:rPr>
        <w:t>3、编码与译码</w:t>
      </w:r>
    </w:p>
    <w:p w:rsidR="000B3017" w:rsidRDefault="000B3017" w:rsidP="000B3017">
      <w:pPr>
        <w:pStyle w:val="a9"/>
        <w:spacing w:line="360" w:lineRule="auto"/>
        <w:ind w:firstLine="480"/>
        <w:rPr>
          <w:rFonts w:ascii="宋体" w:hAnsi="宋体" w:cs="宋体"/>
          <w:sz w:val="24"/>
          <w:szCs w:val="24"/>
        </w:rPr>
      </w:pPr>
      <w:r w:rsidRPr="000B3017">
        <w:rPr>
          <w:rFonts w:ascii="宋体" w:hAnsi="宋体" w:cs="宋体" w:hint="eastAsia"/>
          <w:sz w:val="24"/>
          <w:szCs w:val="24"/>
        </w:rPr>
        <w:t>即曼彻斯特编码与译码。</w:t>
      </w:r>
    </w:p>
    <w:p w:rsidR="00DD21AA" w:rsidRPr="00DD21AA" w:rsidRDefault="00DD21AA" w:rsidP="00DD21AA">
      <w:pPr>
        <w:widowControl/>
        <w:spacing w:line="240" w:lineRule="auto"/>
        <w:jc w:val="left"/>
        <w:rPr>
          <w:rFonts w:ascii="宋体" w:hAnsi="宋体" w:cs="宋体"/>
          <w:sz w:val="24"/>
          <w:szCs w:val="24"/>
        </w:rPr>
      </w:pPr>
      <w:r>
        <w:rPr>
          <w:rFonts w:ascii="宋体" w:hAnsi="宋体" w:cs="宋体"/>
          <w:sz w:val="24"/>
          <w:szCs w:val="24"/>
        </w:rPr>
        <w:br w:type="page"/>
      </w:r>
    </w:p>
    <w:p w:rsidR="00DD21AA" w:rsidRDefault="00DD21AA" w:rsidP="00DD21AA">
      <w:pPr>
        <w:pStyle w:val="1"/>
      </w:pPr>
      <w:r>
        <w:rPr>
          <w:rFonts w:hint="eastAsia"/>
        </w:rPr>
        <w:lastRenderedPageBreak/>
        <w:t>交换机基本介绍</w:t>
      </w:r>
    </w:p>
    <w:p w:rsidR="00DD21AA" w:rsidRPr="00A323DA" w:rsidRDefault="00DD21AA" w:rsidP="00A323DA">
      <w:pPr>
        <w:pStyle w:val="a9"/>
        <w:spacing w:line="360" w:lineRule="auto"/>
        <w:ind w:firstLine="480"/>
        <w:rPr>
          <w:rFonts w:ascii="宋体" w:hAnsi="宋体" w:cs="宋体"/>
          <w:sz w:val="24"/>
          <w:szCs w:val="24"/>
        </w:rPr>
      </w:pPr>
      <w:r w:rsidRPr="00A323DA">
        <w:rPr>
          <w:rFonts w:ascii="宋体" w:hAnsi="宋体" w:cs="宋体" w:hint="eastAsia"/>
          <w:sz w:val="24"/>
          <w:szCs w:val="24"/>
        </w:rPr>
        <w:t>基本介绍：交换机（Switch）意为“</w:t>
      </w:r>
      <w:hyperlink r:id="rId23" w:tgtFrame="_blank" w:history="1">
        <w:r w:rsidRPr="00A323DA">
          <w:rPr>
            <w:rFonts w:ascii="宋体" w:hAnsi="宋体" w:cs="宋体" w:hint="eastAsia"/>
            <w:sz w:val="24"/>
            <w:szCs w:val="24"/>
          </w:rPr>
          <w:t>开关</w:t>
        </w:r>
      </w:hyperlink>
      <w:r w:rsidRPr="00A323DA">
        <w:rPr>
          <w:rFonts w:ascii="宋体" w:hAnsi="宋体" w:cs="宋体" w:hint="eastAsia"/>
          <w:sz w:val="24"/>
          <w:szCs w:val="24"/>
        </w:rPr>
        <w:t>”是一种</w:t>
      </w:r>
      <w:r w:rsidRPr="000A65AD">
        <w:rPr>
          <w:rFonts w:ascii="宋体" w:hAnsi="宋体" w:cs="宋体" w:hint="eastAsia"/>
          <w:color w:val="FF0000"/>
          <w:sz w:val="24"/>
          <w:szCs w:val="24"/>
          <w:shd w:val="pct15" w:color="auto" w:fill="FFFFFF"/>
        </w:rPr>
        <w:t>用于电（光）信号转发的</w:t>
      </w:r>
      <w:hyperlink r:id="rId24" w:tgtFrame="_blank" w:history="1">
        <w:r w:rsidRPr="000A65AD">
          <w:rPr>
            <w:rFonts w:ascii="宋体" w:hAnsi="宋体" w:cs="宋体" w:hint="eastAsia"/>
            <w:color w:val="FF0000"/>
            <w:sz w:val="24"/>
            <w:szCs w:val="24"/>
            <w:shd w:val="pct15" w:color="auto" w:fill="FFFFFF"/>
          </w:rPr>
          <w:t>网络设备</w:t>
        </w:r>
      </w:hyperlink>
      <w:r w:rsidRPr="00A323DA">
        <w:rPr>
          <w:rFonts w:ascii="宋体" w:hAnsi="宋体" w:cs="宋体" w:hint="eastAsia"/>
          <w:sz w:val="24"/>
          <w:szCs w:val="24"/>
        </w:rPr>
        <w:t>。它可以为接入交换机的任意两个</w:t>
      </w:r>
      <w:hyperlink r:id="rId25" w:tgtFrame="_blank" w:history="1">
        <w:r w:rsidRPr="00A323DA">
          <w:rPr>
            <w:rFonts w:ascii="宋体" w:hAnsi="宋体" w:cs="宋体" w:hint="eastAsia"/>
            <w:sz w:val="24"/>
            <w:szCs w:val="24"/>
          </w:rPr>
          <w:t>网络节点</w:t>
        </w:r>
      </w:hyperlink>
      <w:r w:rsidRPr="00A323DA">
        <w:rPr>
          <w:rFonts w:ascii="宋体" w:hAnsi="宋体" w:cs="宋体" w:hint="eastAsia"/>
          <w:sz w:val="24"/>
          <w:szCs w:val="24"/>
        </w:rPr>
        <w:t>提供独享的电信号通路。最常见的交换机是</w:t>
      </w:r>
      <w:hyperlink r:id="rId26" w:tgtFrame="_blank" w:history="1">
        <w:r w:rsidRPr="00A323DA">
          <w:rPr>
            <w:rFonts w:ascii="宋体" w:hAnsi="宋体" w:cs="宋体" w:hint="eastAsia"/>
            <w:sz w:val="24"/>
            <w:szCs w:val="24"/>
          </w:rPr>
          <w:t>以太网交换机</w:t>
        </w:r>
      </w:hyperlink>
      <w:r w:rsidRPr="00A323DA">
        <w:rPr>
          <w:rFonts w:ascii="宋体" w:hAnsi="宋体" w:cs="宋体" w:hint="eastAsia"/>
          <w:sz w:val="24"/>
          <w:szCs w:val="24"/>
        </w:rPr>
        <w:t>。其他常见的还有电话语音交换机、</w:t>
      </w:r>
      <w:hyperlink r:id="rId27" w:tgtFrame="_blank" w:history="1">
        <w:r w:rsidRPr="00A323DA">
          <w:rPr>
            <w:rFonts w:ascii="宋体" w:hAnsi="宋体" w:cs="宋体" w:hint="eastAsia"/>
            <w:sz w:val="24"/>
            <w:szCs w:val="24"/>
          </w:rPr>
          <w:t>光纤交换机</w:t>
        </w:r>
      </w:hyperlink>
      <w:r w:rsidRPr="00A323DA">
        <w:rPr>
          <w:rFonts w:ascii="宋体" w:hAnsi="宋体" w:cs="宋体" w:hint="eastAsia"/>
          <w:sz w:val="24"/>
          <w:szCs w:val="24"/>
        </w:rPr>
        <w:t>等。</w:t>
      </w:r>
    </w:p>
    <w:p w:rsidR="00DD21AA" w:rsidRPr="00A323DA" w:rsidRDefault="00DD21AA" w:rsidP="00A323DA">
      <w:pPr>
        <w:pStyle w:val="a9"/>
        <w:spacing w:line="360" w:lineRule="auto"/>
        <w:ind w:firstLine="480"/>
        <w:rPr>
          <w:rFonts w:ascii="宋体" w:hAnsi="宋体" w:cs="宋体"/>
          <w:sz w:val="24"/>
          <w:szCs w:val="24"/>
        </w:rPr>
      </w:pPr>
      <w:r w:rsidRPr="00A323DA">
        <w:rPr>
          <w:rFonts w:ascii="宋体" w:hAnsi="宋体" w:cs="宋体" w:hint="eastAsia"/>
          <w:sz w:val="24"/>
          <w:szCs w:val="24"/>
        </w:rPr>
        <w:t>主要作用：交换机的主要功能包括物理编址、</w:t>
      </w:r>
      <w:hyperlink r:id="rId28" w:tgtFrame="_blank" w:history="1">
        <w:r w:rsidRPr="00A323DA">
          <w:rPr>
            <w:rFonts w:ascii="宋体" w:hAnsi="宋体" w:cs="宋体" w:hint="eastAsia"/>
            <w:sz w:val="24"/>
            <w:szCs w:val="24"/>
          </w:rPr>
          <w:t>网络拓扑结构</w:t>
        </w:r>
      </w:hyperlink>
      <w:r w:rsidRPr="00A323DA">
        <w:rPr>
          <w:rFonts w:ascii="宋体" w:hAnsi="宋体" w:cs="宋体" w:hint="eastAsia"/>
          <w:sz w:val="24"/>
          <w:szCs w:val="24"/>
        </w:rPr>
        <w:t>、错误校验、帧序列以及流控。交换机还具备了一些新的功能，如对VLAN（</w:t>
      </w:r>
      <w:hyperlink r:id="rId29" w:tgtFrame="_blank" w:history="1">
        <w:r w:rsidRPr="00A323DA">
          <w:rPr>
            <w:rFonts w:ascii="宋体" w:hAnsi="宋体" w:cs="宋体" w:hint="eastAsia"/>
            <w:sz w:val="24"/>
            <w:szCs w:val="24"/>
          </w:rPr>
          <w:t>虚拟局域网</w:t>
        </w:r>
      </w:hyperlink>
      <w:r w:rsidRPr="00A323DA">
        <w:rPr>
          <w:rFonts w:ascii="宋体" w:hAnsi="宋体" w:cs="宋体" w:hint="eastAsia"/>
          <w:sz w:val="24"/>
          <w:szCs w:val="24"/>
        </w:rPr>
        <w:t>）的支持、对</w:t>
      </w:r>
      <w:hyperlink r:id="rId30" w:tgtFrame="_blank" w:history="1">
        <w:r w:rsidRPr="00A323DA">
          <w:rPr>
            <w:rFonts w:ascii="宋体" w:hAnsi="宋体" w:cs="宋体" w:hint="eastAsia"/>
            <w:sz w:val="24"/>
            <w:szCs w:val="24"/>
          </w:rPr>
          <w:t>链路</w:t>
        </w:r>
      </w:hyperlink>
      <w:r w:rsidRPr="00A323DA">
        <w:rPr>
          <w:rFonts w:ascii="宋体" w:hAnsi="宋体" w:cs="宋体" w:hint="eastAsia"/>
          <w:sz w:val="24"/>
          <w:szCs w:val="24"/>
        </w:rPr>
        <w:t>汇聚的支持，甚至有的还具有</w:t>
      </w:r>
      <w:hyperlink r:id="rId31" w:tgtFrame="_blank" w:history="1">
        <w:r w:rsidRPr="00A323DA">
          <w:rPr>
            <w:rFonts w:ascii="宋体" w:hAnsi="宋体" w:cs="宋体" w:hint="eastAsia"/>
            <w:sz w:val="24"/>
            <w:szCs w:val="24"/>
          </w:rPr>
          <w:t>防火墙</w:t>
        </w:r>
      </w:hyperlink>
      <w:r w:rsidRPr="00A323DA">
        <w:rPr>
          <w:rFonts w:ascii="宋体" w:hAnsi="宋体" w:cs="宋体" w:hint="eastAsia"/>
          <w:sz w:val="24"/>
          <w:szCs w:val="24"/>
        </w:rPr>
        <w:t>的功能</w:t>
      </w:r>
      <w:r w:rsidR="00A323DA" w:rsidRPr="00A323DA">
        <w:rPr>
          <w:rFonts w:ascii="宋体" w:hAnsi="宋体" w:cs="宋体" w:hint="eastAsia"/>
          <w:sz w:val="24"/>
          <w:szCs w:val="24"/>
        </w:rPr>
        <w:t>。</w:t>
      </w:r>
    </w:p>
    <w:p w:rsidR="001D4F3E" w:rsidRDefault="001D4F3E" w:rsidP="001D4F3E">
      <w:pPr>
        <w:pStyle w:val="1"/>
        <w:rPr>
          <w:shd w:val="clear" w:color="auto" w:fill="FFFFFF"/>
        </w:rPr>
      </w:pPr>
      <w:r>
        <w:rPr>
          <w:rFonts w:hint="eastAsia"/>
          <w:shd w:val="clear" w:color="auto" w:fill="FFFFFF"/>
        </w:rPr>
        <w:t>局域网基本介绍</w:t>
      </w:r>
    </w:p>
    <w:p w:rsidR="005F2C7C" w:rsidRDefault="001D4F3E" w:rsidP="007E4362">
      <w:pPr>
        <w:pStyle w:val="a9"/>
        <w:spacing w:line="360" w:lineRule="auto"/>
        <w:ind w:firstLine="480"/>
        <w:rPr>
          <w:rFonts w:ascii="宋体" w:hAnsi="宋体" w:cs="宋体"/>
          <w:sz w:val="24"/>
          <w:szCs w:val="24"/>
        </w:rPr>
      </w:pPr>
      <w:r w:rsidRPr="007E4362">
        <w:rPr>
          <w:rFonts w:ascii="宋体" w:hAnsi="宋体" w:cs="宋体" w:hint="eastAsia"/>
          <w:sz w:val="24"/>
          <w:szCs w:val="24"/>
        </w:rPr>
        <w:t>局域网（Local Area Network，LAN）是指在某一区域内由多台计算机互联成的计算机组。一般是方圆几千米以内。局域网可以实现文件管理、</w:t>
      </w:r>
      <w:hyperlink r:id="rId32" w:tgtFrame="_blank" w:history="1">
        <w:r w:rsidRPr="007E4362">
          <w:rPr>
            <w:rFonts w:ascii="宋体" w:hAnsi="宋体" w:cs="宋体" w:hint="eastAsia"/>
            <w:sz w:val="24"/>
            <w:szCs w:val="24"/>
          </w:rPr>
          <w:t>应用软件</w:t>
        </w:r>
      </w:hyperlink>
      <w:r w:rsidRPr="007E4362">
        <w:rPr>
          <w:rFonts w:ascii="宋体" w:hAnsi="宋体" w:cs="宋体" w:hint="eastAsia"/>
          <w:sz w:val="24"/>
          <w:szCs w:val="24"/>
        </w:rPr>
        <w:t>共享、</w:t>
      </w:r>
      <w:hyperlink r:id="rId33" w:tgtFrame="_blank" w:history="1">
        <w:r w:rsidRPr="007E4362">
          <w:rPr>
            <w:rFonts w:ascii="宋体" w:hAnsi="宋体" w:cs="宋体" w:hint="eastAsia"/>
            <w:sz w:val="24"/>
            <w:szCs w:val="24"/>
          </w:rPr>
          <w:t>打印机共享</w:t>
        </w:r>
      </w:hyperlink>
      <w:r w:rsidRPr="007E4362">
        <w:rPr>
          <w:rFonts w:ascii="宋体" w:hAnsi="宋体" w:cs="宋体" w:hint="eastAsia"/>
          <w:sz w:val="24"/>
          <w:szCs w:val="24"/>
        </w:rPr>
        <w:t>、</w:t>
      </w:r>
      <w:hyperlink r:id="rId34" w:tgtFrame="_blank" w:history="1">
        <w:r w:rsidRPr="007E4362">
          <w:rPr>
            <w:rFonts w:ascii="宋体" w:hAnsi="宋体" w:cs="宋体" w:hint="eastAsia"/>
            <w:sz w:val="24"/>
            <w:szCs w:val="24"/>
          </w:rPr>
          <w:t>工作组</w:t>
        </w:r>
      </w:hyperlink>
      <w:r w:rsidRPr="007E4362">
        <w:rPr>
          <w:rFonts w:ascii="宋体" w:hAnsi="宋体" w:cs="宋体" w:hint="eastAsia"/>
          <w:sz w:val="24"/>
          <w:szCs w:val="24"/>
        </w:rPr>
        <w:t>内的日程安排、电子邮件和传真通信服务等功能。局域网是封闭型的，可以由办公室内的两台计算机组成，也可以由一个公司内的上千</w:t>
      </w:r>
      <w:proofErr w:type="gramStart"/>
      <w:r w:rsidRPr="007E4362">
        <w:rPr>
          <w:rFonts w:ascii="宋体" w:hAnsi="宋体" w:cs="宋体" w:hint="eastAsia"/>
          <w:sz w:val="24"/>
          <w:szCs w:val="24"/>
        </w:rPr>
        <w:t>台计算</w:t>
      </w:r>
      <w:proofErr w:type="gramEnd"/>
      <w:r w:rsidRPr="007E4362">
        <w:rPr>
          <w:rFonts w:ascii="宋体" w:hAnsi="宋体" w:cs="宋体" w:hint="eastAsia"/>
          <w:sz w:val="24"/>
          <w:szCs w:val="24"/>
        </w:rPr>
        <w:t>机组成。</w:t>
      </w:r>
    </w:p>
    <w:p w:rsidR="001D4F3E" w:rsidRPr="005F2C7C" w:rsidRDefault="005F2C7C" w:rsidP="005F2C7C">
      <w:pPr>
        <w:widowControl/>
        <w:spacing w:line="240" w:lineRule="auto"/>
        <w:jc w:val="left"/>
        <w:rPr>
          <w:rFonts w:ascii="宋体" w:hAnsi="宋体" w:cs="宋体"/>
          <w:sz w:val="24"/>
          <w:szCs w:val="24"/>
        </w:rPr>
      </w:pPr>
      <w:r>
        <w:rPr>
          <w:rFonts w:ascii="宋体" w:hAnsi="宋体" w:cs="宋体"/>
          <w:sz w:val="24"/>
          <w:szCs w:val="24"/>
        </w:rPr>
        <w:br w:type="page"/>
      </w:r>
    </w:p>
    <w:p w:rsidR="001D4F3E" w:rsidRDefault="001D4F3E" w:rsidP="001D4F3E">
      <w:pPr>
        <w:pStyle w:val="1"/>
        <w:rPr>
          <w:shd w:val="clear" w:color="auto" w:fill="FFFFFF"/>
        </w:rPr>
      </w:pPr>
      <w:bookmarkStart w:id="2" w:name="_Toc11615036"/>
      <w:r>
        <w:rPr>
          <w:rFonts w:hint="eastAsia"/>
          <w:shd w:val="clear" w:color="auto" w:fill="FFFFFF"/>
        </w:rPr>
        <w:lastRenderedPageBreak/>
        <w:t>机架基本介绍</w:t>
      </w:r>
      <w:bookmarkEnd w:id="2"/>
    </w:p>
    <w:p w:rsidR="00DD21AA" w:rsidRDefault="001D4F3E" w:rsidP="007E4362">
      <w:pPr>
        <w:pStyle w:val="a9"/>
        <w:spacing w:line="360" w:lineRule="auto"/>
        <w:ind w:firstLine="480"/>
        <w:rPr>
          <w:rFonts w:ascii="宋体" w:hAnsi="宋体" w:cs="宋体"/>
          <w:sz w:val="24"/>
          <w:szCs w:val="24"/>
        </w:rPr>
      </w:pPr>
      <w:r w:rsidRPr="007E4362">
        <w:rPr>
          <w:rFonts w:ascii="宋体" w:hAnsi="宋体" w:cs="宋体" w:hint="eastAsia"/>
          <w:sz w:val="24"/>
          <w:szCs w:val="24"/>
        </w:rPr>
        <w:t>为了方便管理维护众多的服务器，以及在服务器出现问题时候快读的定位解决问题，我们可以使用机架的形式，将众多的服务器归纳到一个个的机架里面去。机架之间的通信问题可以使用交换机来组织成为局域网</w:t>
      </w:r>
      <w:r w:rsidR="007E4362">
        <w:rPr>
          <w:rFonts w:ascii="宋体" w:hAnsi="宋体" w:cs="宋体" w:hint="eastAsia"/>
          <w:sz w:val="24"/>
          <w:szCs w:val="24"/>
        </w:rPr>
        <w:t>。</w:t>
      </w:r>
    </w:p>
    <w:p w:rsidR="006D5110" w:rsidRDefault="006D5110" w:rsidP="007E4362">
      <w:pPr>
        <w:pStyle w:val="a9"/>
        <w:spacing w:line="360" w:lineRule="auto"/>
        <w:rPr>
          <w:rFonts w:ascii="宋体" w:hAnsi="宋体" w:cs="宋体"/>
          <w:sz w:val="24"/>
          <w:szCs w:val="24"/>
        </w:rPr>
      </w:pPr>
      <w:r>
        <w:rPr>
          <w:rFonts w:ascii="宋体" w:hAnsi="宋体" w:cs="宋体" w:hint="eastAsia"/>
          <w:noProof/>
        </w:rPr>
        <w:drawing>
          <wp:inline distT="0" distB="0" distL="0" distR="0" wp14:anchorId="48D01B0C" wp14:editId="72AA7593">
            <wp:extent cx="5273402" cy="2091266"/>
            <wp:effectExtent l="0" t="0" r="3810" b="4445"/>
            <wp:docPr id="2" name="图片 2" descr="C:\Users\admin\Desktop\tim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Desktop\timg (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279919" cy="2093850"/>
                    </a:xfrm>
                    <a:prstGeom prst="rect">
                      <a:avLst/>
                    </a:prstGeom>
                    <a:noFill/>
                    <a:ln>
                      <a:noFill/>
                    </a:ln>
                  </pic:spPr>
                </pic:pic>
              </a:graphicData>
            </a:graphic>
          </wp:inline>
        </w:drawing>
      </w:r>
    </w:p>
    <w:p w:rsidR="00D14EDB" w:rsidRDefault="00D14EDB" w:rsidP="00D14EDB">
      <w:pPr>
        <w:pStyle w:val="1"/>
      </w:pPr>
      <w:r>
        <w:rPr>
          <w:rFonts w:hint="eastAsia"/>
        </w:rPr>
        <w:t>IDC</w:t>
      </w:r>
      <w:r>
        <w:rPr>
          <w:rFonts w:hint="eastAsia"/>
        </w:rPr>
        <w:t>数据中心介绍</w:t>
      </w:r>
    </w:p>
    <w:p w:rsidR="00D14EDB" w:rsidRPr="00D14EDB" w:rsidRDefault="00D14EDB" w:rsidP="00D14EDB">
      <w:pPr>
        <w:pStyle w:val="a9"/>
        <w:spacing w:line="360" w:lineRule="auto"/>
        <w:ind w:firstLine="480"/>
        <w:rPr>
          <w:rFonts w:ascii="宋体" w:hAnsi="宋体" w:cs="宋体"/>
          <w:sz w:val="24"/>
          <w:szCs w:val="24"/>
        </w:rPr>
      </w:pPr>
      <w:r w:rsidRPr="00EA4AC1">
        <w:rPr>
          <w:rFonts w:ascii="宋体" w:hAnsi="宋体" w:cs="宋体" w:hint="eastAsia"/>
          <w:sz w:val="24"/>
          <w:szCs w:val="24"/>
          <w:shd w:val="pct15" w:color="auto" w:fill="FFFFFF"/>
        </w:rPr>
        <w:t>互联网数据中心（Internet Data Center）简称IDC，就是电信部门利用已有的互联网</w:t>
      </w:r>
      <w:hyperlink r:id="rId36" w:tgtFrame="_blank" w:history="1">
        <w:r w:rsidRPr="00EA4AC1">
          <w:rPr>
            <w:rFonts w:ascii="宋体" w:hAnsi="宋体" w:cs="宋体" w:hint="eastAsia"/>
            <w:sz w:val="24"/>
            <w:szCs w:val="24"/>
            <w:shd w:val="pct15" w:color="auto" w:fill="FFFFFF"/>
          </w:rPr>
          <w:t>通信线路</w:t>
        </w:r>
      </w:hyperlink>
      <w:r w:rsidRPr="00EA4AC1">
        <w:rPr>
          <w:rFonts w:ascii="宋体" w:hAnsi="宋体" w:cs="宋体" w:hint="eastAsia"/>
          <w:sz w:val="24"/>
          <w:szCs w:val="24"/>
          <w:shd w:val="pct15" w:color="auto" w:fill="FFFFFF"/>
        </w:rPr>
        <w:t>、带宽资源，建立标准化的电信专业级机房环境，为企业、政府提供服务器托管、租用以及相关增值等方面的全方位服务</w:t>
      </w:r>
    </w:p>
    <w:p w:rsidR="00D14EDB" w:rsidRPr="00D14EDB" w:rsidRDefault="00D14EDB" w:rsidP="00D14EDB">
      <w:pPr>
        <w:pStyle w:val="a9"/>
        <w:spacing w:line="360" w:lineRule="auto"/>
        <w:ind w:firstLine="480"/>
        <w:rPr>
          <w:rFonts w:ascii="宋体" w:hAnsi="宋体" w:cs="宋体"/>
          <w:sz w:val="24"/>
          <w:szCs w:val="24"/>
        </w:rPr>
      </w:pPr>
      <w:r w:rsidRPr="00D14EDB">
        <w:rPr>
          <w:rFonts w:ascii="宋体" w:hAnsi="宋体" w:cs="宋体" w:hint="eastAsia"/>
          <w:sz w:val="24"/>
          <w:szCs w:val="24"/>
        </w:rPr>
        <w:t>IDC</w:t>
      </w:r>
      <w:hyperlink r:id="rId37" w:tgtFrame="_blank" w:history="1">
        <w:r w:rsidRPr="00D14EDB">
          <w:rPr>
            <w:rFonts w:ascii="宋体" w:hAnsi="宋体" w:cs="宋体" w:hint="eastAsia"/>
            <w:sz w:val="24"/>
            <w:szCs w:val="24"/>
          </w:rPr>
          <w:t>主机托管</w:t>
        </w:r>
      </w:hyperlink>
      <w:r w:rsidRPr="00D14EDB">
        <w:rPr>
          <w:rFonts w:ascii="宋体" w:hAnsi="宋体" w:cs="宋体" w:hint="eastAsia"/>
          <w:sz w:val="24"/>
          <w:szCs w:val="24"/>
        </w:rPr>
        <w:t>主要应用范围是网站发布、虚拟主机和电子商务等。比如网站发布，单位通过托管主机，从电信部门分配到互联网</w:t>
      </w:r>
      <w:hyperlink r:id="rId38" w:tgtFrame="_blank" w:history="1">
        <w:r w:rsidRPr="00D14EDB">
          <w:rPr>
            <w:rFonts w:ascii="宋体" w:hAnsi="宋体" w:cs="宋体" w:hint="eastAsia"/>
            <w:sz w:val="24"/>
            <w:szCs w:val="24"/>
          </w:rPr>
          <w:t>静态IP地址</w:t>
        </w:r>
      </w:hyperlink>
      <w:r w:rsidRPr="00D14EDB">
        <w:rPr>
          <w:rFonts w:ascii="宋体" w:hAnsi="宋体" w:cs="宋体" w:hint="eastAsia"/>
          <w:sz w:val="24"/>
          <w:szCs w:val="24"/>
        </w:rPr>
        <w:t>后，即可发布自己的www站点，将自己的产品或服务通过互联网广泛宣传；虚拟主机是单位通过托管主机，将自己主机的海量硬盘空间出租，为其他客户提供虚拟主机服务，使自己成为ICP服务提供商；电子商务是指单位通过托管主机，建立自己的</w:t>
      </w:r>
      <w:hyperlink r:id="rId39" w:tgtFrame="_blank" w:history="1">
        <w:r w:rsidRPr="00D14EDB">
          <w:rPr>
            <w:rFonts w:ascii="宋体" w:hAnsi="宋体" w:cs="宋体" w:hint="eastAsia"/>
            <w:sz w:val="24"/>
            <w:szCs w:val="24"/>
          </w:rPr>
          <w:t>电子商务系统</w:t>
        </w:r>
      </w:hyperlink>
      <w:r w:rsidRPr="00D14EDB">
        <w:rPr>
          <w:rFonts w:ascii="宋体" w:hAnsi="宋体" w:cs="宋体" w:hint="eastAsia"/>
          <w:sz w:val="24"/>
          <w:szCs w:val="24"/>
        </w:rPr>
        <w:t>，通过这个商业平台来为供应商、批发商、经销商和最终用户提供完善的服务。</w:t>
      </w:r>
    </w:p>
    <w:p w:rsidR="00903D27" w:rsidRPr="00903D27" w:rsidRDefault="00D14EDB" w:rsidP="008A677E">
      <w:pPr>
        <w:pStyle w:val="a9"/>
        <w:spacing w:line="360" w:lineRule="auto"/>
        <w:ind w:firstLine="480"/>
        <w:rPr>
          <w:rFonts w:ascii="宋体" w:hAnsi="宋体" w:cs="宋体"/>
          <w:sz w:val="24"/>
          <w:szCs w:val="24"/>
        </w:rPr>
      </w:pPr>
      <w:r w:rsidRPr="00D14EDB">
        <w:rPr>
          <w:rFonts w:ascii="宋体" w:hAnsi="宋体" w:cs="宋体" w:hint="eastAsia"/>
          <w:sz w:val="24"/>
          <w:szCs w:val="24"/>
        </w:rPr>
        <w:t>IDC即</w:t>
      </w:r>
      <w:hyperlink r:id="rId40" w:tgtFrame="_blank" w:history="1">
        <w:r w:rsidRPr="00D14EDB">
          <w:rPr>
            <w:rFonts w:ascii="宋体" w:hAnsi="宋体" w:cs="宋体" w:hint="eastAsia"/>
            <w:sz w:val="24"/>
            <w:szCs w:val="24"/>
          </w:rPr>
          <w:t>互联网数据中心</w:t>
        </w:r>
      </w:hyperlink>
      <w:r w:rsidRPr="00D14EDB">
        <w:rPr>
          <w:rFonts w:ascii="宋体" w:hAnsi="宋体" w:cs="宋体" w:hint="eastAsia"/>
          <w:sz w:val="24"/>
          <w:szCs w:val="24"/>
        </w:rPr>
        <w:t>。它是伴随着互联网不断发展的需求而迅速发展起来的，成为了新世纪中国</w:t>
      </w:r>
      <w:hyperlink r:id="rId41" w:tgtFrame="_blank" w:history="1">
        <w:r w:rsidRPr="00D14EDB">
          <w:rPr>
            <w:rFonts w:ascii="宋体" w:hAnsi="宋体" w:cs="宋体" w:hint="eastAsia"/>
            <w:sz w:val="24"/>
            <w:szCs w:val="24"/>
          </w:rPr>
          <w:t>互联网产业</w:t>
        </w:r>
      </w:hyperlink>
      <w:r w:rsidRPr="00D14EDB">
        <w:rPr>
          <w:rFonts w:ascii="宋体" w:hAnsi="宋体" w:cs="宋体" w:hint="eastAsia"/>
          <w:sz w:val="24"/>
          <w:szCs w:val="24"/>
        </w:rPr>
        <w:t>中不可或缺的重要一环。它为</w:t>
      </w:r>
      <w:hyperlink r:id="rId42" w:tgtFrame="_blank" w:history="1">
        <w:r w:rsidRPr="00D14EDB">
          <w:rPr>
            <w:rFonts w:ascii="宋体" w:hAnsi="宋体" w:cs="宋体" w:hint="eastAsia"/>
            <w:sz w:val="24"/>
            <w:szCs w:val="24"/>
          </w:rPr>
          <w:t>互联网内容提供商</w:t>
        </w:r>
      </w:hyperlink>
      <w:r w:rsidRPr="00D14EDB">
        <w:rPr>
          <w:rFonts w:ascii="宋体" w:hAnsi="宋体" w:cs="宋体" w:hint="eastAsia"/>
          <w:sz w:val="24"/>
          <w:szCs w:val="24"/>
        </w:rPr>
        <w:t>（ICP）、企业、媒体和各类网站提供大规模、高质量、安全可靠的专业化服务器托管、空间租用、网络批发带宽以及ASP、EC等业务。</w:t>
      </w:r>
    </w:p>
    <w:sectPr w:rsidR="00903D27" w:rsidRPr="00903D27">
      <w:headerReference w:type="default" r:id="rId43"/>
      <w:footerReference w:type="default" r:id="rId44"/>
      <w:pgSz w:w="11906" w:h="16838"/>
      <w:pgMar w:top="1440" w:right="1800" w:bottom="1440" w:left="1800" w:header="851" w:footer="39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4AA" w:rsidRDefault="004814AA">
      <w:r>
        <w:separator/>
      </w:r>
    </w:p>
  </w:endnote>
  <w:endnote w:type="continuationSeparator" w:id="0">
    <w:p w:rsidR="004814AA" w:rsidRDefault="00481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9FF" w:rsidRDefault="00C519FF">
    <w:pPr>
      <w:pStyle w:val="a3"/>
      <w:jc w:val="center"/>
    </w:pPr>
    <w:r>
      <w:rPr>
        <w:rFonts w:hint="eastAsia"/>
        <w:noProof/>
        <w:lang w:val="en-US" w:eastAsia="zh-CN"/>
      </w:rPr>
      <w:drawing>
        <wp:anchor distT="0" distB="0" distL="114300" distR="114300" simplePos="0" relativeHeight="251657216" behindDoc="1" locked="0" layoutInCell="1" allowOverlap="1">
          <wp:simplePos x="0" y="0"/>
          <wp:positionH relativeFrom="column">
            <wp:posOffset>-1143000</wp:posOffset>
          </wp:positionH>
          <wp:positionV relativeFrom="paragraph">
            <wp:posOffset>-75565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7940" cy="54864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ascii="微软雅黑" w:eastAsia="微软雅黑" w:hAnsi="微软雅黑" w:cs="微软雅黑" w:hint="eastAsia"/>
        <w:sz w:val="20"/>
        <w:szCs w:val="20"/>
      </w:rPr>
      <w:t>北京市昌平区建材城西路金燕龙办公楼一层</w:t>
    </w:r>
    <w:proofErr w:type="spellEnd"/>
    <w:r>
      <w:rPr>
        <w:rFonts w:ascii="微软雅黑" w:eastAsia="微软雅黑" w:hAnsi="微软雅黑" w:cs="微软雅黑" w:hint="eastAsia"/>
        <w:sz w:val="20"/>
        <w:szCs w:val="20"/>
      </w:rPr>
      <w:t xml:space="preserve">   电话：400-618-9090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4AA" w:rsidRDefault="004814AA">
      <w:r>
        <w:separator/>
      </w:r>
    </w:p>
  </w:footnote>
  <w:footnote w:type="continuationSeparator" w:id="0">
    <w:p w:rsidR="004814AA" w:rsidRDefault="004814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9FF" w:rsidRDefault="00C519FF">
    <w:pPr>
      <w:pStyle w:val="a5"/>
    </w:pPr>
    <w:r>
      <w:rPr>
        <w:noProof/>
        <w:lang w:val="en-US" w:eastAsia="zh-CN"/>
      </w:rPr>
      <w:drawing>
        <wp:anchor distT="0" distB="0" distL="114300" distR="114300" simplePos="0" relativeHeight="251658240" behindDoc="0" locked="0" layoutInCell="1" allowOverlap="1">
          <wp:simplePos x="0" y="0"/>
          <wp:positionH relativeFrom="column">
            <wp:posOffset>-1183005</wp:posOffset>
          </wp:positionH>
          <wp:positionV relativeFrom="paragraph">
            <wp:posOffset>-521335</wp:posOffset>
          </wp:positionV>
          <wp:extent cx="7630795" cy="910590"/>
          <wp:effectExtent l="0" t="0" r="8255" b="3810"/>
          <wp:wrapNone/>
          <wp:docPr id="11"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0795" cy="910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65016"/>
    <w:multiLevelType w:val="hybridMultilevel"/>
    <w:tmpl w:val="F722733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8337A1"/>
    <w:multiLevelType w:val="hybridMultilevel"/>
    <w:tmpl w:val="C7D6E79E"/>
    <w:lvl w:ilvl="0" w:tplc="23C46A3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8B6279C"/>
    <w:multiLevelType w:val="hybridMultilevel"/>
    <w:tmpl w:val="9E385050"/>
    <w:lvl w:ilvl="0" w:tplc="23C46A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303C7C"/>
    <w:multiLevelType w:val="hybridMultilevel"/>
    <w:tmpl w:val="4FFCFCAA"/>
    <w:lvl w:ilvl="0" w:tplc="23C46A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E76330D"/>
    <w:multiLevelType w:val="multilevel"/>
    <w:tmpl w:val="F3A47C82"/>
    <w:lvl w:ilvl="0">
      <w:start w:val="1"/>
      <w:numFmt w:val="chineseCountingThousand"/>
      <w:pStyle w:val="1"/>
      <w:suff w:val="space"/>
      <w:lvlText w:val="%1、"/>
      <w:lvlJc w:val="left"/>
      <w:pPr>
        <w:ind w:left="425" w:hanging="425"/>
      </w:pPr>
      <w:rPr>
        <w:rFonts w:hint="eastAsia"/>
      </w:rPr>
    </w:lvl>
    <w:lvl w:ilvl="1">
      <w:start w:val="1"/>
      <w:numFmt w:val="decimal"/>
      <w:pStyle w:val="2"/>
      <w:suff w:val="space"/>
      <w:lvlText w:val="%2．"/>
      <w:lvlJc w:val="left"/>
      <w:pPr>
        <w:ind w:left="992" w:hanging="992"/>
      </w:pPr>
      <w:rPr>
        <w:rFonts w:hint="eastAsia"/>
      </w:rPr>
    </w:lvl>
    <w:lvl w:ilvl="2">
      <w:start w:val="1"/>
      <w:numFmt w:val="decimal"/>
      <w:pStyle w:val="3"/>
      <w:suff w:val="space"/>
      <w:lvlText w:val="%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2EB6299F"/>
    <w:multiLevelType w:val="hybridMultilevel"/>
    <w:tmpl w:val="FD8C9304"/>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6">
    <w:nsid w:val="32C03F2C"/>
    <w:multiLevelType w:val="hybridMultilevel"/>
    <w:tmpl w:val="59C2ED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708680C"/>
    <w:multiLevelType w:val="hybridMultilevel"/>
    <w:tmpl w:val="CB50469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67FB4CF3"/>
    <w:multiLevelType w:val="multilevel"/>
    <w:tmpl w:val="67FB4CF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6A910BB1"/>
    <w:multiLevelType w:val="hybridMultilevel"/>
    <w:tmpl w:val="823A74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CB655AF"/>
    <w:multiLevelType w:val="hybridMultilevel"/>
    <w:tmpl w:val="D31EB4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F887A30"/>
    <w:multiLevelType w:val="hybridMultilevel"/>
    <w:tmpl w:val="BE8800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70942E45"/>
    <w:multiLevelType w:val="hybridMultilevel"/>
    <w:tmpl w:val="81E839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71470B9D"/>
    <w:multiLevelType w:val="hybridMultilevel"/>
    <w:tmpl w:val="DABACF8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7ACF17C6"/>
    <w:multiLevelType w:val="hybridMultilevel"/>
    <w:tmpl w:val="809A2714"/>
    <w:lvl w:ilvl="0" w:tplc="23C46A3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0"/>
  </w:num>
  <w:num w:numId="3">
    <w:abstractNumId w:val="0"/>
  </w:num>
  <w:num w:numId="4">
    <w:abstractNumId w:val="4"/>
  </w:num>
  <w:num w:numId="5">
    <w:abstractNumId w:val="3"/>
  </w:num>
  <w:num w:numId="6">
    <w:abstractNumId w:val="14"/>
  </w:num>
  <w:num w:numId="7">
    <w:abstractNumId w:val="1"/>
  </w:num>
  <w:num w:numId="8">
    <w:abstractNumId w:val="2"/>
  </w:num>
  <w:num w:numId="9">
    <w:abstractNumId w:val="4"/>
  </w:num>
  <w:num w:numId="10">
    <w:abstractNumId w:val="12"/>
  </w:num>
  <w:num w:numId="11">
    <w:abstractNumId w:val="7"/>
  </w:num>
  <w:num w:numId="12">
    <w:abstractNumId w:val="4"/>
  </w:num>
  <w:num w:numId="13">
    <w:abstractNumId w:val="13"/>
  </w:num>
  <w:num w:numId="14">
    <w:abstractNumId w:val="9"/>
  </w:num>
  <w:num w:numId="15">
    <w:abstractNumId w:val="4"/>
  </w:num>
  <w:num w:numId="16">
    <w:abstractNumId w:val="5"/>
  </w:num>
  <w:num w:numId="17">
    <w:abstractNumId w:val="11"/>
  </w:num>
  <w:num w:numId="18">
    <w:abstractNumId w:val="6"/>
  </w:num>
  <w:num w:numId="19">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239"/>
    <w:rsid w:val="00000711"/>
    <w:rsid w:val="00000841"/>
    <w:rsid w:val="00000FE7"/>
    <w:rsid w:val="00001023"/>
    <w:rsid w:val="00001056"/>
    <w:rsid w:val="000012A6"/>
    <w:rsid w:val="0000165F"/>
    <w:rsid w:val="00001792"/>
    <w:rsid w:val="00001918"/>
    <w:rsid w:val="00001D70"/>
    <w:rsid w:val="000028AD"/>
    <w:rsid w:val="00002912"/>
    <w:rsid w:val="00002927"/>
    <w:rsid w:val="0000319C"/>
    <w:rsid w:val="00003924"/>
    <w:rsid w:val="00003ADE"/>
    <w:rsid w:val="00003AEB"/>
    <w:rsid w:val="00003C4D"/>
    <w:rsid w:val="00003CAE"/>
    <w:rsid w:val="00003DFE"/>
    <w:rsid w:val="00003F81"/>
    <w:rsid w:val="000041BD"/>
    <w:rsid w:val="00004872"/>
    <w:rsid w:val="00005429"/>
    <w:rsid w:val="00005523"/>
    <w:rsid w:val="00006089"/>
    <w:rsid w:val="000061D3"/>
    <w:rsid w:val="00007232"/>
    <w:rsid w:val="00007BA9"/>
    <w:rsid w:val="00012364"/>
    <w:rsid w:val="0001335B"/>
    <w:rsid w:val="00013A38"/>
    <w:rsid w:val="00013FA9"/>
    <w:rsid w:val="000140B6"/>
    <w:rsid w:val="00014D0A"/>
    <w:rsid w:val="00015C17"/>
    <w:rsid w:val="00016995"/>
    <w:rsid w:val="000179E4"/>
    <w:rsid w:val="00017B6E"/>
    <w:rsid w:val="0002031C"/>
    <w:rsid w:val="000209FA"/>
    <w:rsid w:val="00020FA8"/>
    <w:rsid w:val="000216AE"/>
    <w:rsid w:val="00021D72"/>
    <w:rsid w:val="00022502"/>
    <w:rsid w:val="00022AB5"/>
    <w:rsid w:val="00024D08"/>
    <w:rsid w:val="00026762"/>
    <w:rsid w:val="00026F4A"/>
    <w:rsid w:val="00027013"/>
    <w:rsid w:val="000274AE"/>
    <w:rsid w:val="000300D1"/>
    <w:rsid w:val="00030281"/>
    <w:rsid w:val="00030A30"/>
    <w:rsid w:val="00030AB0"/>
    <w:rsid w:val="00030B08"/>
    <w:rsid w:val="0003145D"/>
    <w:rsid w:val="00031F78"/>
    <w:rsid w:val="00032574"/>
    <w:rsid w:val="00032801"/>
    <w:rsid w:val="0003453F"/>
    <w:rsid w:val="000345C9"/>
    <w:rsid w:val="00035C47"/>
    <w:rsid w:val="000361D2"/>
    <w:rsid w:val="00036BDD"/>
    <w:rsid w:val="00037045"/>
    <w:rsid w:val="0004038C"/>
    <w:rsid w:val="0004049A"/>
    <w:rsid w:val="000406C9"/>
    <w:rsid w:val="0004182B"/>
    <w:rsid w:val="0004200D"/>
    <w:rsid w:val="00042A71"/>
    <w:rsid w:val="00042E6C"/>
    <w:rsid w:val="00043538"/>
    <w:rsid w:val="00043C89"/>
    <w:rsid w:val="00044561"/>
    <w:rsid w:val="00044B57"/>
    <w:rsid w:val="00045DE2"/>
    <w:rsid w:val="00046024"/>
    <w:rsid w:val="00046464"/>
    <w:rsid w:val="00046A9B"/>
    <w:rsid w:val="00047394"/>
    <w:rsid w:val="000478BC"/>
    <w:rsid w:val="00047A7A"/>
    <w:rsid w:val="00047C09"/>
    <w:rsid w:val="000507C2"/>
    <w:rsid w:val="00050DFD"/>
    <w:rsid w:val="000511F8"/>
    <w:rsid w:val="00052799"/>
    <w:rsid w:val="00052AB8"/>
    <w:rsid w:val="00052C6E"/>
    <w:rsid w:val="00053028"/>
    <w:rsid w:val="0005467B"/>
    <w:rsid w:val="00054D27"/>
    <w:rsid w:val="00054FF2"/>
    <w:rsid w:val="000551DF"/>
    <w:rsid w:val="000555AD"/>
    <w:rsid w:val="000557A8"/>
    <w:rsid w:val="000603B4"/>
    <w:rsid w:val="00060C35"/>
    <w:rsid w:val="00060CDC"/>
    <w:rsid w:val="00062F21"/>
    <w:rsid w:val="000630AD"/>
    <w:rsid w:val="00063BBD"/>
    <w:rsid w:val="00063C44"/>
    <w:rsid w:val="000660B3"/>
    <w:rsid w:val="00066A44"/>
    <w:rsid w:val="00067099"/>
    <w:rsid w:val="00067169"/>
    <w:rsid w:val="0006728D"/>
    <w:rsid w:val="00067302"/>
    <w:rsid w:val="00067D42"/>
    <w:rsid w:val="00067D6D"/>
    <w:rsid w:val="00070277"/>
    <w:rsid w:val="00070856"/>
    <w:rsid w:val="00070F3F"/>
    <w:rsid w:val="00071D72"/>
    <w:rsid w:val="000734A5"/>
    <w:rsid w:val="00074414"/>
    <w:rsid w:val="000745EB"/>
    <w:rsid w:val="000747E6"/>
    <w:rsid w:val="000750ED"/>
    <w:rsid w:val="000757FD"/>
    <w:rsid w:val="0007598F"/>
    <w:rsid w:val="00076693"/>
    <w:rsid w:val="00076C14"/>
    <w:rsid w:val="00077693"/>
    <w:rsid w:val="00081DCB"/>
    <w:rsid w:val="000822F5"/>
    <w:rsid w:val="00083135"/>
    <w:rsid w:val="00083925"/>
    <w:rsid w:val="000839E7"/>
    <w:rsid w:val="00083ED8"/>
    <w:rsid w:val="0008404E"/>
    <w:rsid w:val="0008434C"/>
    <w:rsid w:val="00084513"/>
    <w:rsid w:val="00085B7F"/>
    <w:rsid w:val="00085E04"/>
    <w:rsid w:val="0008627F"/>
    <w:rsid w:val="0008678E"/>
    <w:rsid w:val="00087562"/>
    <w:rsid w:val="000875EA"/>
    <w:rsid w:val="000879E8"/>
    <w:rsid w:val="00087ABF"/>
    <w:rsid w:val="00092871"/>
    <w:rsid w:val="00092AE9"/>
    <w:rsid w:val="0009354C"/>
    <w:rsid w:val="00094215"/>
    <w:rsid w:val="000946E0"/>
    <w:rsid w:val="00094AE2"/>
    <w:rsid w:val="00095382"/>
    <w:rsid w:val="00096C46"/>
    <w:rsid w:val="00096EA3"/>
    <w:rsid w:val="00096F14"/>
    <w:rsid w:val="00096FA6"/>
    <w:rsid w:val="000A027A"/>
    <w:rsid w:val="000A08E2"/>
    <w:rsid w:val="000A09A3"/>
    <w:rsid w:val="000A0EB9"/>
    <w:rsid w:val="000A220C"/>
    <w:rsid w:val="000A2FF9"/>
    <w:rsid w:val="000A3C44"/>
    <w:rsid w:val="000A3DD2"/>
    <w:rsid w:val="000A527B"/>
    <w:rsid w:val="000A52AB"/>
    <w:rsid w:val="000A65AD"/>
    <w:rsid w:val="000A65F4"/>
    <w:rsid w:val="000A6760"/>
    <w:rsid w:val="000A738F"/>
    <w:rsid w:val="000A748E"/>
    <w:rsid w:val="000B0155"/>
    <w:rsid w:val="000B1373"/>
    <w:rsid w:val="000B15AE"/>
    <w:rsid w:val="000B16F9"/>
    <w:rsid w:val="000B1721"/>
    <w:rsid w:val="000B18B7"/>
    <w:rsid w:val="000B25F1"/>
    <w:rsid w:val="000B2646"/>
    <w:rsid w:val="000B3017"/>
    <w:rsid w:val="000B30FD"/>
    <w:rsid w:val="000B43CC"/>
    <w:rsid w:val="000B4A58"/>
    <w:rsid w:val="000B4D26"/>
    <w:rsid w:val="000B565A"/>
    <w:rsid w:val="000B62CE"/>
    <w:rsid w:val="000B6449"/>
    <w:rsid w:val="000B669B"/>
    <w:rsid w:val="000B6E8C"/>
    <w:rsid w:val="000C07DF"/>
    <w:rsid w:val="000C092A"/>
    <w:rsid w:val="000C0E10"/>
    <w:rsid w:val="000C18D0"/>
    <w:rsid w:val="000C242D"/>
    <w:rsid w:val="000C29D2"/>
    <w:rsid w:val="000C2A8F"/>
    <w:rsid w:val="000C2D64"/>
    <w:rsid w:val="000C3BE9"/>
    <w:rsid w:val="000C529D"/>
    <w:rsid w:val="000C54C3"/>
    <w:rsid w:val="000C5D15"/>
    <w:rsid w:val="000C6CF0"/>
    <w:rsid w:val="000C6F07"/>
    <w:rsid w:val="000C720C"/>
    <w:rsid w:val="000C72F9"/>
    <w:rsid w:val="000C7D9C"/>
    <w:rsid w:val="000D0BA7"/>
    <w:rsid w:val="000D15F0"/>
    <w:rsid w:val="000D1902"/>
    <w:rsid w:val="000D2A33"/>
    <w:rsid w:val="000D2FC9"/>
    <w:rsid w:val="000D32BF"/>
    <w:rsid w:val="000D4857"/>
    <w:rsid w:val="000D4A03"/>
    <w:rsid w:val="000D4CCC"/>
    <w:rsid w:val="000D4D97"/>
    <w:rsid w:val="000D4E51"/>
    <w:rsid w:val="000D5A5E"/>
    <w:rsid w:val="000D6367"/>
    <w:rsid w:val="000D70A6"/>
    <w:rsid w:val="000D71BE"/>
    <w:rsid w:val="000D799C"/>
    <w:rsid w:val="000E07A5"/>
    <w:rsid w:val="000E0C35"/>
    <w:rsid w:val="000E0CE6"/>
    <w:rsid w:val="000E16EC"/>
    <w:rsid w:val="000E1AAB"/>
    <w:rsid w:val="000E1E0E"/>
    <w:rsid w:val="000E2686"/>
    <w:rsid w:val="000E2B2F"/>
    <w:rsid w:val="000E2FA9"/>
    <w:rsid w:val="000E4927"/>
    <w:rsid w:val="000E5CC2"/>
    <w:rsid w:val="000E6A01"/>
    <w:rsid w:val="000E6C51"/>
    <w:rsid w:val="000E6F7F"/>
    <w:rsid w:val="000E7F56"/>
    <w:rsid w:val="000F0121"/>
    <w:rsid w:val="000F1343"/>
    <w:rsid w:val="000F1657"/>
    <w:rsid w:val="000F1E3E"/>
    <w:rsid w:val="000F5F50"/>
    <w:rsid w:val="000F6363"/>
    <w:rsid w:val="00100DAC"/>
    <w:rsid w:val="00100F9E"/>
    <w:rsid w:val="00102C03"/>
    <w:rsid w:val="00102E2F"/>
    <w:rsid w:val="00103423"/>
    <w:rsid w:val="0010397A"/>
    <w:rsid w:val="00103BD2"/>
    <w:rsid w:val="00104969"/>
    <w:rsid w:val="00105492"/>
    <w:rsid w:val="001061DE"/>
    <w:rsid w:val="001079CA"/>
    <w:rsid w:val="00110412"/>
    <w:rsid w:val="001106DE"/>
    <w:rsid w:val="00110B6C"/>
    <w:rsid w:val="001111F0"/>
    <w:rsid w:val="001112CB"/>
    <w:rsid w:val="0011143E"/>
    <w:rsid w:val="001116C7"/>
    <w:rsid w:val="001121B7"/>
    <w:rsid w:val="0011300B"/>
    <w:rsid w:val="00113784"/>
    <w:rsid w:val="001143D2"/>
    <w:rsid w:val="00114A9E"/>
    <w:rsid w:val="001152D3"/>
    <w:rsid w:val="00115548"/>
    <w:rsid w:val="00115AEE"/>
    <w:rsid w:val="00116808"/>
    <w:rsid w:val="00116850"/>
    <w:rsid w:val="00116D82"/>
    <w:rsid w:val="0012025B"/>
    <w:rsid w:val="001211F6"/>
    <w:rsid w:val="00121680"/>
    <w:rsid w:val="00122BB8"/>
    <w:rsid w:val="00123F5D"/>
    <w:rsid w:val="00125260"/>
    <w:rsid w:val="001256FE"/>
    <w:rsid w:val="00125D58"/>
    <w:rsid w:val="00126A9F"/>
    <w:rsid w:val="00127A4E"/>
    <w:rsid w:val="00130600"/>
    <w:rsid w:val="00130EAD"/>
    <w:rsid w:val="0013128D"/>
    <w:rsid w:val="00131D28"/>
    <w:rsid w:val="00132157"/>
    <w:rsid w:val="001324A8"/>
    <w:rsid w:val="001327CB"/>
    <w:rsid w:val="00132ED9"/>
    <w:rsid w:val="00132EE8"/>
    <w:rsid w:val="00132EEB"/>
    <w:rsid w:val="00133B8A"/>
    <w:rsid w:val="00134375"/>
    <w:rsid w:val="001346A2"/>
    <w:rsid w:val="00134C05"/>
    <w:rsid w:val="0013514E"/>
    <w:rsid w:val="001368AC"/>
    <w:rsid w:val="001370F8"/>
    <w:rsid w:val="001376B1"/>
    <w:rsid w:val="001401EA"/>
    <w:rsid w:val="0014023B"/>
    <w:rsid w:val="00140488"/>
    <w:rsid w:val="00141878"/>
    <w:rsid w:val="00141A10"/>
    <w:rsid w:val="00141B3F"/>
    <w:rsid w:val="00141E9D"/>
    <w:rsid w:val="0014432D"/>
    <w:rsid w:val="001447D4"/>
    <w:rsid w:val="00145329"/>
    <w:rsid w:val="0014622E"/>
    <w:rsid w:val="00146359"/>
    <w:rsid w:val="001507C7"/>
    <w:rsid w:val="00151A24"/>
    <w:rsid w:val="001526C2"/>
    <w:rsid w:val="001543C6"/>
    <w:rsid w:val="00154E4B"/>
    <w:rsid w:val="00155923"/>
    <w:rsid w:val="00155BD5"/>
    <w:rsid w:val="00156769"/>
    <w:rsid w:val="00156A6C"/>
    <w:rsid w:val="001575A4"/>
    <w:rsid w:val="00157EE8"/>
    <w:rsid w:val="001602CB"/>
    <w:rsid w:val="001611FE"/>
    <w:rsid w:val="00161755"/>
    <w:rsid w:val="00161E39"/>
    <w:rsid w:val="00162131"/>
    <w:rsid w:val="0016275F"/>
    <w:rsid w:val="001627BC"/>
    <w:rsid w:val="00162B55"/>
    <w:rsid w:val="00164FF0"/>
    <w:rsid w:val="00164FF2"/>
    <w:rsid w:val="00165306"/>
    <w:rsid w:val="00166EC4"/>
    <w:rsid w:val="00167009"/>
    <w:rsid w:val="0016756C"/>
    <w:rsid w:val="00167C3E"/>
    <w:rsid w:val="00167F72"/>
    <w:rsid w:val="0017129F"/>
    <w:rsid w:val="0017214A"/>
    <w:rsid w:val="001728A5"/>
    <w:rsid w:val="001744FE"/>
    <w:rsid w:val="00176AC5"/>
    <w:rsid w:val="0017730A"/>
    <w:rsid w:val="00177509"/>
    <w:rsid w:val="001775C3"/>
    <w:rsid w:val="00177839"/>
    <w:rsid w:val="00180D19"/>
    <w:rsid w:val="00180D5F"/>
    <w:rsid w:val="00181003"/>
    <w:rsid w:val="0018114E"/>
    <w:rsid w:val="00181374"/>
    <w:rsid w:val="00181EF2"/>
    <w:rsid w:val="00182426"/>
    <w:rsid w:val="001825D9"/>
    <w:rsid w:val="0018358C"/>
    <w:rsid w:val="001841F4"/>
    <w:rsid w:val="001853C0"/>
    <w:rsid w:val="00185FFB"/>
    <w:rsid w:val="001870EF"/>
    <w:rsid w:val="00187C04"/>
    <w:rsid w:val="0019007B"/>
    <w:rsid w:val="001900A4"/>
    <w:rsid w:val="0019020C"/>
    <w:rsid w:val="0019059E"/>
    <w:rsid w:val="00190CD9"/>
    <w:rsid w:val="00190DF3"/>
    <w:rsid w:val="0019221B"/>
    <w:rsid w:val="00192251"/>
    <w:rsid w:val="0019238D"/>
    <w:rsid w:val="00192AA1"/>
    <w:rsid w:val="00193F25"/>
    <w:rsid w:val="0019415B"/>
    <w:rsid w:val="00194800"/>
    <w:rsid w:val="00194884"/>
    <w:rsid w:val="001949C1"/>
    <w:rsid w:val="00194BB2"/>
    <w:rsid w:val="00195703"/>
    <w:rsid w:val="00195A30"/>
    <w:rsid w:val="00195A41"/>
    <w:rsid w:val="00195C74"/>
    <w:rsid w:val="00196B2E"/>
    <w:rsid w:val="00196D80"/>
    <w:rsid w:val="00197712"/>
    <w:rsid w:val="00197764"/>
    <w:rsid w:val="00197888"/>
    <w:rsid w:val="00197C9A"/>
    <w:rsid w:val="001A0231"/>
    <w:rsid w:val="001A0236"/>
    <w:rsid w:val="001A0331"/>
    <w:rsid w:val="001A04BE"/>
    <w:rsid w:val="001A1053"/>
    <w:rsid w:val="001A12B7"/>
    <w:rsid w:val="001A23B0"/>
    <w:rsid w:val="001A2B63"/>
    <w:rsid w:val="001A3BE9"/>
    <w:rsid w:val="001A48D8"/>
    <w:rsid w:val="001A5780"/>
    <w:rsid w:val="001A71AD"/>
    <w:rsid w:val="001A7BA5"/>
    <w:rsid w:val="001B0671"/>
    <w:rsid w:val="001B2233"/>
    <w:rsid w:val="001B282B"/>
    <w:rsid w:val="001B2F8F"/>
    <w:rsid w:val="001B302F"/>
    <w:rsid w:val="001B3138"/>
    <w:rsid w:val="001B5B7A"/>
    <w:rsid w:val="001B7AAC"/>
    <w:rsid w:val="001C06D6"/>
    <w:rsid w:val="001C0FE6"/>
    <w:rsid w:val="001C15D9"/>
    <w:rsid w:val="001C1F6F"/>
    <w:rsid w:val="001C32A2"/>
    <w:rsid w:val="001C389B"/>
    <w:rsid w:val="001C4BE4"/>
    <w:rsid w:val="001C5DA9"/>
    <w:rsid w:val="001C5FD2"/>
    <w:rsid w:val="001C654D"/>
    <w:rsid w:val="001C73FA"/>
    <w:rsid w:val="001C79E4"/>
    <w:rsid w:val="001D0251"/>
    <w:rsid w:val="001D1ECD"/>
    <w:rsid w:val="001D27F5"/>
    <w:rsid w:val="001D33C2"/>
    <w:rsid w:val="001D3661"/>
    <w:rsid w:val="001D48C1"/>
    <w:rsid w:val="001D4AC8"/>
    <w:rsid w:val="001D4F3E"/>
    <w:rsid w:val="001D539E"/>
    <w:rsid w:val="001D714C"/>
    <w:rsid w:val="001E016C"/>
    <w:rsid w:val="001E0703"/>
    <w:rsid w:val="001E0F27"/>
    <w:rsid w:val="001E196D"/>
    <w:rsid w:val="001E2C94"/>
    <w:rsid w:val="001E3C4B"/>
    <w:rsid w:val="001E3D3B"/>
    <w:rsid w:val="001E68D4"/>
    <w:rsid w:val="001E708C"/>
    <w:rsid w:val="001E7873"/>
    <w:rsid w:val="001E7A6B"/>
    <w:rsid w:val="001E7EA7"/>
    <w:rsid w:val="001F0EB1"/>
    <w:rsid w:val="001F19C5"/>
    <w:rsid w:val="001F2126"/>
    <w:rsid w:val="001F254C"/>
    <w:rsid w:val="001F2C66"/>
    <w:rsid w:val="001F3CEE"/>
    <w:rsid w:val="001F4D15"/>
    <w:rsid w:val="001F5532"/>
    <w:rsid w:val="001F747B"/>
    <w:rsid w:val="001F7C54"/>
    <w:rsid w:val="0020011C"/>
    <w:rsid w:val="002012CE"/>
    <w:rsid w:val="0020186B"/>
    <w:rsid w:val="00201A22"/>
    <w:rsid w:val="00202151"/>
    <w:rsid w:val="002022A9"/>
    <w:rsid w:val="00202DCA"/>
    <w:rsid w:val="00203263"/>
    <w:rsid w:val="00203578"/>
    <w:rsid w:val="002038CC"/>
    <w:rsid w:val="00204D59"/>
    <w:rsid w:val="00205990"/>
    <w:rsid w:val="002074D5"/>
    <w:rsid w:val="00207DA1"/>
    <w:rsid w:val="0021021E"/>
    <w:rsid w:val="00210CE0"/>
    <w:rsid w:val="00210E03"/>
    <w:rsid w:val="0021125B"/>
    <w:rsid w:val="0021166B"/>
    <w:rsid w:val="00212674"/>
    <w:rsid w:val="00212A8A"/>
    <w:rsid w:val="00212ECC"/>
    <w:rsid w:val="00214629"/>
    <w:rsid w:val="0021550A"/>
    <w:rsid w:val="00215FFB"/>
    <w:rsid w:val="00216372"/>
    <w:rsid w:val="0021696E"/>
    <w:rsid w:val="0021697B"/>
    <w:rsid w:val="00216F20"/>
    <w:rsid w:val="00217337"/>
    <w:rsid w:val="00217F03"/>
    <w:rsid w:val="00221E29"/>
    <w:rsid w:val="00222090"/>
    <w:rsid w:val="002223A8"/>
    <w:rsid w:val="0022354F"/>
    <w:rsid w:val="0022430F"/>
    <w:rsid w:val="00224384"/>
    <w:rsid w:val="00224FF7"/>
    <w:rsid w:val="00225469"/>
    <w:rsid w:val="002262D6"/>
    <w:rsid w:val="00226D64"/>
    <w:rsid w:val="0023135D"/>
    <w:rsid w:val="0023179C"/>
    <w:rsid w:val="00232755"/>
    <w:rsid w:val="0023287F"/>
    <w:rsid w:val="00232BBB"/>
    <w:rsid w:val="00232F66"/>
    <w:rsid w:val="0023313A"/>
    <w:rsid w:val="002335A1"/>
    <w:rsid w:val="00233D96"/>
    <w:rsid w:val="002348D2"/>
    <w:rsid w:val="002350F8"/>
    <w:rsid w:val="00235597"/>
    <w:rsid w:val="00235950"/>
    <w:rsid w:val="00235CB7"/>
    <w:rsid w:val="0023629B"/>
    <w:rsid w:val="00237697"/>
    <w:rsid w:val="00237E73"/>
    <w:rsid w:val="002400D9"/>
    <w:rsid w:val="0024043D"/>
    <w:rsid w:val="00240728"/>
    <w:rsid w:val="00240F4A"/>
    <w:rsid w:val="002411CC"/>
    <w:rsid w:val="0024297B"/>
    <w:rsid w:val="00242C26"/>
    <w:rsid w:val="00243E12"/>
    <w:rsid w:val="002441F0"/>
    <w:rsid w:val="00244486"/>
    <w:rsid w:val="002445E2"/>
    <w:rsid w:val="002449C7"/>
    <w:rsid w:val="00244EC5"/>
    <w:rsid w:val="00244FA5"/>
    <w:rsid w:val="0024536F"/>
    <w:rsid w:val="00245A60"/>
    <w:rsid w:val="0024656E"/>
    <w:rsid w:val="00246786"/>
    <w:rsid w:val="00246B9E"/>
    <w:rsid w:val="00247470"/>
    <w:rsid w:val="00247A9A"/>
    <w:rsid w:val="00247ECF"/>
    <w:rsid w:val="002504FA"/>
    <w:rsid w:val="0025081F"/>
    <w:rsid w:val="002508DD"/>
    <w:rsid w:val="002509E3"/>
    <w:rsid w:val="002518A2"/>
    <w:rsid w:val="0025289E"/>
    <w:rsid w:val="002529AB"/>
    <w:rsid w:val="00252A22"/>
    <w:rsid w:val="00252EA8"/>
    <w:rsid w:val="00253C6D"/>
    <w:rsid w:val="00254D49"/>
    <w:rsid w:val="00254F5F"/>
    <w:rsid w:val="00254FAD"/>
    <w:rsid w:val="00260D53"/>
    <w:rsid w:val="0026111A"/>
    <w:rsid w:val="002619D9"/>
    <w:rsid w:val="00261D17"/>
    <w:rsid w:val="00262511"/>
    <w:rsid w:val="00262666"/>
    <w:rsid w:val="00263223"/>
    <w:rsid w:val="00263A26"/>
    <w:rsid w:val="00263DE0"/>
    <w:rsid w:val="00263F5D"/>
    <w:rsid w:val="00265CC9"/>
    <w:rsid w:val="00265D10"/>
    <w:rsid w:val="002673A1"/>
    <w:rsid w:val="00267A73"/>
    <w:rsid w:val="00267B45"/>
    <w:rsid w:val="00267BAC"/>
    <w:rsid w:val="002702E5"/>
    <w:rsid w:val="00272FE6"/>
    <w:rsid w:val="00274235"/>
    <w:rsid w:val="002744E8"/>
    <w:rsid w:val="002745C5"/>
    <w:rsid w:val="00274A5F"/>
    <w:rsid w:val="00276375"/>
    <w:rsid w:val="00277251"/>
    <w:rsid w:val="002772B7"/>
    <w:rsid w:val="0027741C"/>
    <w:rsid w:val="00280335"/>
    <w:rsid w:val="0028123E"/>
    <w:rsid w:val="00281AC8"/>
    <w:rsid w:val="00281BEA"/>
    <w:rsid w:val="002836A8"/>
    <w:rsid w:val="0028445A"/>
    <w:rsid w:val="00284EED"/>
    <w:rsid w:val="00285B05"/>
    <w:rsid w:val="0028674A"/>
    <w:rsid w:val="00287384"/>
    <w:rsid w:val="0028749F"/>
    <w:rsid w:val="00287FF4"/>
    <w:rsid w:val="00290933"/>
    <w:rsid w:val="00290AFD"/>
    <w:rsid w:val="00291B7B"/>
    <w:rsid w:val="00291C48"/>
    <w:rsid w:val="00293118"/>
    <w:rsid w:val="00293C8D"/>
    <w:rsid w:val="00294B3B"/>
    <w:rsid w:val="002951CC"/>
    <w:rsid w:val="0029523A"/>
    <w:rsid w:val="00295F84"/>
    <w:rsid w:val="00296018"/>
    <w:rsid w:val="0029657A"/>
    <w:rsid w:val="002970EC"/>
    <w:rsid w:val="0029763F"/>
    <w:rsid w:val="002976B3"/>
    <w:rsid w:val="0029799A"/>
    <w:rsid w:val="002A00AD"/>
    <w:rsid w:val="002A0BD6"/>
    <w:rsid w:val="002A0E07"/>
    <w:rsid w:val="002A1822"/>
    <w:rsid w:val="002A1882"/>
    <w:rsid w:val="002A1D9D"/>
    <w:rsid w:val="002A2649"/>
    <w:rsid w:val="002A281F"/>
    <w:rsid w:val="002A2CE5"/>
    <w:rsid w:val="002A342D"/>
    <w:rsid w:val="002A4B85"/>
    <w:rsid w:val="002A5870"/>
    <w:rsid w:val="002A5D9B"/>
    <w:rsid w:val="002A6023"/>
    <w:rsid w:val="002A7C36"/>
    <w:rsid w:val="002B10F1"/>
    <w:rsid w:val="002B16CF"/>
    <w:rsid w:val="002B1785"/>
    <w:rsid w:val="002B40CA"/>
    <w:rsid w:val="002B4B2D"/>
    <w:rsid w:val="002B6DFE"/>
    <w:rsid w:val="002B7179"/>
    <w:rsid w:val="002C00B6"/>
    <w:rsid w:val="002C069B"/>
    <w:rsid w:val="002C110F"/>
    <w:rsid w:val="002C12B0"/>
    <w:rsid w:val="002C2F96"/>
    <w:rsid w:val="002C5120"/>
    <w:rsid w:val="002C5833"/>
    <w:rsid w:val="002C5D93"/>
    <w:rsid w:val="002C70C1"/>
    <w:rsid w:val="002C718F"/>
    <w:rsid w:val="002C71C0"/>
    <w:rsid w:val="002C7A30"/>
    <w:rsid w:val="002C7E4F"/>
    <w:rsid w:val="002D0316"/>
    <w:rsid w:val="002D0CD2"/>
    <w:rsid w:val="002D0DF5"/>
    <w:rsid w:val="002D1458"/>
    <w:rsid w:val="002D2B56"/>
    <w:rsid w:val="002D2E92"/>
    <w:rsid w:val="002D458C"/>
    <w:rsid w:val="002D4EE6"/>
    <w:rsid w:val="002D57C3"/>
    <w:rsid w:val="002D5AA8"/>
    <w:rsid w:val="002D6E27"/>
    <w:rsid w:val="002D76F0"/>
    <w:rsid w:val="002D76FA"/>
    <w:rsid w:val="002D7E77"/>
    <w:rsid w:val="002E082C"/>
    <w:rsid w:val="002E162A"/>
    <w:rsid w:val="002E169E"/>
    <w:rsid w:val="002E1E71"/>
    <w:rsid w:val="002E217B"/>
    <w:rsid w:val="002E21D9"/>
    <w:rsid w:val="002E3F6E"/>
    <w:rsid w:val="002E49F5"/>
    <w:rsid w:val="002E6A7F"/>
    <w:rsid w:val="002F0789"/>
    <w:rsid w:val="002F08F8"/>
    <w:rsid w:val="002F16C9"/>
    <w:rsid w:val="002F1F26"/>
    <w:rsid w:val="002F237E"/>
    <w:rsid w:val="002F25B9"/>
    <w:rsid w:val="002F2D4F"/>
    <w:rsid w:val="002F33FE"/>
    <w:rsid w:val="002F3E37"/>
    <w:rsid w:val="002F43B8"/>
    <w:rsid w:val="002F4D9C"/>
    <w:rsid w:val="002F4FCE"/>
    <w:rsid w:val="002F5FC4"/>
    <w:rsid w:val="002F6025"/>
    <w:rsid w:val="002F640D"/>
    <w:rsid w:val="002F724D"/>
    <w:rsid w:val="002F7692"/>
    <w:rsid w:val="003013EB"/>
    <w:rsid w:val="0030147F"/>
    <w:rsid w:val="00301A32"/>
    <w:rsid w:val="0030221C"/>
    <w:rsid w:val="00302D19"/>
    <w:rsid w:val="00303B14"/>
    <w:rsid w:val="00304112"/>
    <w:rsid w:val="00305D12"/>
    <w:rsid w:val="00305F41"/>
    <w:rsid w:val="003067A6"/>
    <w:rsid w:val="00306BD4"/>
    <w:rsid w:val="00306C9D"/>
    <w:rsid w:val="00306F8F"/>
    <w:rsid w:val="00307243"/>
    <w:rsid w:val="003077B3"/>
    <w:rsid w:val="003102AF"/>
    <w:rsid w:val="00310612"/>
    <w:rsid w:val="00310CDF"/>
    <w:rsid w:val="00310D6E"/>
    <w:rsid w:val="00310FA3"/>
    <w:rsid w:val="00311B4F"/>
    <w:rsid w:val="0031277F"/>
    <w:rsid w:val="00312FFF"/>
    <w:rsid w:val="00313B4C"/>
    <w:rsid w:val="003144EE"/>
    <w:rsid w:val="00315234"/>
    <w:rsid w:val="0031597F"/>
    <w:rsid w:val="003168D4"/>
    <w:rsid w:val="0032067F"/>
    <w:rsid w:val="00320873"/>
    <w:rsid w:val="003208B5"/>
    <w:rsid w:val="00322313"/>
    <w:rsid w:val="0032257E"/>
    <w:rsid w:val="00322D85"/>
    <w:rsid w:val="0032320A"/>
    <w:rsid w:val="003232B0"/>
    <w:rsid w:val="0032345E"/>
    <w:rsid w:val="00323603"/>
    <w:rsid w:val="0032459B"/>
    <w:rsid w:val="00324A19"/>
    <w:rsid w:val="003250A5"/>
    <w:rsid w:val="00325232"/>
    <w:rsid w:val="00326875"/>
    <w:rsid w:val="00326C1D"/>
    <w:rsid w:val="00326DAA"/>
    <w:rsid w:val="00327CF8"/>
    <w:rsid w:val="00327F17"/>
    <w:rsid w:val="00327F84"/>
    <w:rsid w:val="003302A0"/>
    <w:rsid w:val="003304A2"/>
    <w:rsid w:val="00330568"/>
    <w:rsid w:val="00331242"/>
    <w:rsid w:val="003312F7"/>
    <w:rsid w:val="003317C5"/>
    <w:rsid w:val="00331C13"/>
    <w:rsid w:val="00331C24"/>
    <w:rsid w:val="00331CF9"/>
    <w:rsid w:val="00331EEE"/>
    <w:rsid w:val="0033248E"/>
    <w:rsid w:val="00332588"/>
    <w:rsid w:val="003325BF"/>
    <w:rsid w:val="00332D6D"/>
    <w:rsid w:val="0033396B"/>
    <w:rsid w:val="003341A6"/>
    <w:rsid w:val="00335DA0"/>
    <w:rsid w:val="00335FB2"/>
    <w:rsid w:val="00335FC6"/>
    <w:rsid w:val="003363FB"/>
    <w:rsid w:val="003369A9"/>
    <w:rsid w:val="00336B06"/>
    <w:rsid w:val="00336C56"/>
    <w:rsid w:val="00337336"/>
    <w:rsid w:val="003375A7"/>
    <w:rsid w:val="00340FAB"/>
    <w:rsid w:val="003414FA"/>
    <w:rsid w:val="003416E7"/>
    <w:rsid w:val="003420F1"/>
    <w:rsid w:val="0034399E"/>
    <w:rsid w:val="0034426B"/>
    <w:rsid w:val="00344AD1"/>
    <w:rsid w:val="00344BA9"/>
    <w:rsid w:val="0034654C"/>
    <w:rsid w:val="00346930"/>
    <w:rsid w:val="00347328"/>
    <w:rsid w:val="003474FF"/>
    <w:rsid w:val="00347E92"/>
    <w:rsid w:val="00350AA5"/>
    <w:rsid w:val="00350CEB"/>
    <w:rsid w:val="00351125"/>
    <w:rsid w:val="00351B12"/>
    <w:rsid w:val="00352362"/>
    <w:rsid w:val="00352E8F"/>
    <w:rsid w:val="0035381A"/>
    <w:rsid w:val="00353C9E"/>
    <w:rsid w:val="00353CFA"/>
    <w:rsid w:val="00353EB8"/>
    <w:rsid w:val="00353FFA"/>
    <w:rsid w:val="0035405F"/>
    <w:rsid w:val="00354D09"/>
    <w:rsid w:val="00355730"/>
    <w:rsid w:val="003563FC"/>
    <w:rsid w:val="00357A99"/>
    <w:rsid w:val="003604CC"/>
    <w:rsid w:val="0036091A"/>
    <w:rsid w:val="00360A99"/>
    <w:rsid w:val="00360C67"/>
    <w:rsid w:val="003613F2"/>
    <w:rsid w:val="00362B0B"/>
    <w:rsid w:val="003631A1"/>
    <w:rsid w:val="00365492"/>
    <w:rsid w:val="00366A17"/>
    <w:rsid w:val="00367363"/>
    <w:rsid w:val="00367D24"/>
    <w:rsid w:val="00367D7E"/>
    <w:rsid w:val="00367F82"/>
    <w:rsid w:val="00367FA9"/>
    <w:rsid w:val="00371567"/>
    <w:rsid w:val="003715D5"/>
    <w:rsid w:val="00371ADC"/>
    <w:rsid w:val="00371B1C"/>
    <w:rsid w:val="00373807"/>
    <w:rsid w:val="003739B8"/>
    <w:rsid w:val="00373BB4"/>
    <w:rsid w:val="00373CAE"/>
    <w:rsid w:val="00374096"/>
    <w:rsid w:val="003742E6"/>
    <w:rsid w:val="003743D4"/>
    <w:rsid w:val="00374C1D"/>
    <w:rsid w:val="00374FAA"/>
    <w:rsid w:val="003756A5"/>
    <w:rsid w:val="00376064"/>
    <w:rsid w:val="00376A5F"/>
    <w:rsid w:val="00376D10"/>
    <w:rsid w:val="00377912"/>
    <w:rsid w:val="003801AB"/>
    <w:rsid w:val="00380324"/>
    <w:rsid w:val="00380343"/>
    <w:rsid w:val="00380B2C"/>
    <w:rsid w:val="003815FE"/>
    <w:rsid w:val="0038180B"/>
    <w:rsid w:val="00381C47"/>
    <w:rsid w:val="00382493"/>
    <w:rsid w:val="003824B9"/>
    <w:rsid w:val="003825CE"/>
    <w:rsid w:val="003829FA"/>
    <w:rsid w:val="00383002"/>
    <w:rsid w:val="0038335A"/>
    <w:rsid w:val="0038355C"/>
    <w:rsid w:val="0038362B"/>
    <w:rsid w:val="003847BF"/>
    <w:rsid w:val="0038683E"/>
    <w:rsid w:val="00387F66"/>
    <w:rsid w:val="00390305"/>
    <w:rsid w:val="00391847"/>
    <w:rsid w:val="00391B44"/>
    <w:rsid w:val="00392091"/>
    <w:rsid w:val="003920CA"/>
    <w:rsid w:val="00392B83"/>
    <w:rsid w:val="00392EEC"/>
    <w:rsid w:val="003931A1"/>
    <w:rsid w:val="00393C5B"/>
    <w:rsid w:val="00393DAE"/>
    <w:rsid w:val="0039632D"/>
    <w:rsid w:val="00397937"/>
    <w:rsid w:val="00397CD2"/>
    <w:rsid w:val="003A01C9"/>
    <w:rsid w:val="003A060D"/>
    <w:rsid w:val="003A165A"/>
    <w:rsid w:val="003A2432"/>
    <w:rsid w:val="003A26BD"/>
    <w:rsid w:val="003A2EC9"/>
    <w:rsid w:val="003A303B"/>
    <w:rsid w:val="003A306C"/>
    <w:rsid w:val="003A3865"/>
    <w:rsid w:val="003A38E1"/>
    <w:rsid w:val="003A62D3"/>
    <w:rsid w:val="003A7328"/>
    <w:rsid w:val="003A7430"/>
    <w:rsid w:val="003A7ABA"/>
    <w:rsid w:val="003B0329"/>
    <w:rsid w:val="003B13A9"/>
    <w:rsid w:val="003B23E7"/>
    <w:rsid w:val="003B2C59"/>
    <w:rsid w:val="003B37F2"/>
    <w:rsid w:val="003B42FF"/>
    <w:rsid w:val="003B450D"/>
    <w:rsid w:val="003B4694"/>
    <w:rsid w:val="003B4DBF"/>
    <w:rsid w:val="003B4FCA"/>
    <w:rsid w:val="003B507F"/>
    <w:rsid w:val="003B7688"/>
    <w:rsid w:val="003B787C"/>
    <w:rsid w:val="003B7E6F"/>
    <w:rsid w:val="003C0A27"/>
    <w:rsid w:val="003C163A"/>
    <w:rsid w:val="003C1693"/>
    <w:rsid w:val="003C18AC"/>
    <w:rsid w:val="003C1D9D"/>
    <w:rsid w:val="003C220C"/>
    <w:rsid w:val="003C22E2"/>
    <w:rsid w:val="003C2F8A"/>
    <w:rsid w:val="003C3485"/>
    <w:rsid w:val="003C35DD"/>
    <w:rsid w:val="003C396F"/>
    <w:rsid w:val="003C4AD4"/>
    <w:rsid w:val="003C4B2A"/>
    <w:rsid w:val="003C5818"/>
    <w:rsid w:val="003C5CB3"/>
    <w:rsid w:val="003C5DD0"/>
    <w:rsid w:val="003C5DDB"/>
    <w:rsid w:val="003D003F"/>
    <w:rsid w:val="003D006C"/>
    <w:rsid w:val="003D041D"/>
    <w:rsid w:val="003D137D"/>
    <w:rsid w:val="003D13FF"/>
    <w:rsid w:val="003D181A"/>
    <w:rsid w:val="003D2808"/>
    <w:rsid w:val="003D3D02"/>
    <w:rsid w:val="003D3D22"/>
    <w:rsid w:val="003D47F5"/>
    <w:rsid w:val="003D4DCB"/>
    <w:rsid w:val="003D5208"/>
    <w:rsid w:val="003D5A52"/>
    <w:rsid w:val="003D6481"/>
    <w:rsid w:val="003D689D"/>
    <w:rsid w:val="003D6EED"/>
    <w:rsid w:val="003D70A2"/>
    <w:rsid w:val="003D7A92"/>
    <w:rsid w:val="003D7D96"/>
    <w:rsid w:val="003E026B"/>
    <w:rsid w:val="003E05BC"/>
    <w:rsid w:val="003E0ED1"/>
    <w:rsid w:val="003E1B94"/>
    <w:rsid w:val="003E1C4E"/>
    <w:rsid w:val="003E228E"/>
    <w:rsid w:val="003E354A"/>
    <w:rsid w:val="003E43B1"/>
    <w:rsid w:val="003E4684"/>
    <w:rsid w:val="003E5000"/>
    <w:rsid w:val="003E551A"/>
    <w:rsid w:val="003E5593"/>
    <w:rsid w:val="003E6125"/>
    <w:rsid w:val="003E7465"/>
    <w:rsid w:val="003F023C"/>
    <w:rsid w:val="003F099C"/>
    <w:rsid w:val="003F0F5C"/>
    <w:rsid w:val="003F16CD"/>
    <w:rsid w:val="003F17E6"/>
    <w:rsid w:val="003F19DA"/>
    <w:rsid w:val="003F1BD9"/>
    <w:rsid w:val="003F245A"/>
    <w:rsid w:val="003F3EDA"/>
    <w:rsid w:val="003F41A9"/>
    <w:rsid w:val="003F55F3"/>
    <w:rsid w:val="003F6E34"/>
    <w:rsid w:val="0040219E"/>
    <w:rsid w:val="0040310A"/>
    <w:rsid w:val="00403D1B"/>
    <w:rsid w:val="00405DC4"/>
    <w:rsid w:val="004074FB"/>
    <w:rsid w:val="0040787C"/>
    <w:rsid w:val="004078DB"/>
    <w:rsid w:val="00407D83"/>
    <w:rsid w:val="00410220"/>
    <w:rsid w:val="00410B0B"/>
    <w:rsid w:val="0041117D"/>
    <w:rsid w:val="00411238"/>
    <w:rsid w:val="0041192C"/>
    <w:rsid w:val="00411E5E"/>
    <w:rsid w:val="00412927"/>
    <w:rsid w:val="00414CE1"/>
    <w:rsid w:val="00416D99"/>
    <w:rsid w:val="00417FE1"/>
    <w:rsid w:val="004204DF"/>
    <w:rsid w:val="00421988"/>
    <w:rsid w:val="004220D6"/>
    <w:rsid w:val="00422752"/>
    <w:rsid w:val="0042332A"/>
    <w:rsid w:val="004237ED"/>
    <w:rsid w:val="0042477C"/>
    <w:rsid w:val="00424884"/>
    <w:rsid w:val="00424DC9"/>
    <w:rsid w:val="00425A2A"/>
    <w:rsid w:val="004262DC"/>
    <w:rsid w:val="00426406"/>
    <w:rsid w:val="00426792"/>
    <w:rsid w:val="004269AC"/>
    <w:rsid w:val="00426BC9"/>
    <w:rsid w:val="0042741A"/>
    <w:rsid w:val="00427D49"/>
    <w:rsid w:val="0043002B"/>
    <w:rsid w:val="00430279"/>
    <w:rsid w:val="00430632"/>
    <w:rsid w:val="0043069B"/>
    <w:rsid w:val="00431664"/>
    <w:rsid w:val="00431A56"/>
    <w:rsid w:val="00431FF9"/>
    <w:rsid w:val="00432E22"/>
    <w:rsid w:val="00433466"/>
    <w:rsid w:val="00433D0E"/>
    <w:rsid w:val="00434336"/>
    <w:rsid w:val="004349A9"/>
    <w:rsid w:val="00434DFE"/>
    <w:rsid w:val="00434E24"/>
    <w:rsid w:val="004354B9"/>
    <w:rsid w:val="00436148"/>
    <w:rsid w:val="00436331"/>
    <w:rsid w:val="004366F2"/>
    <w:rsid w:val="00437867"/>
    <w:rsid w:val="004378A6"/>
    <w:rsid w:val="00437F41"/>
    <w:rsid w:val="004406FC"/>
    <w:rsid w:val="00440C6E"/>
    <w:rsid w:val="004413D2"/>
    <w:rsid w:val="00441787"/>
    <w:rsid w:val="004422DC"/>
    <w:rsid w:val="00442556"/>
    <w:rsid w:val="00442C36"/>
    <w:rsid w:val="00443AB6"/>
    <w:rsid w:val="00443EAF"/>
    <w:rsid w:val="004443F5"/>
    <w:rsid w:val="00444EFA"/>
    <w:rsid w:val="00445B19"/>
    <w:rsid w:val="00445CBE"/>
    <w:rsid w:val="00446833"/>
    <w:rsid w:val="0044787A"/>
    <w:rsid w:val="00447A98"/>
    <w:rsid w:val="00447D01"/>
    <w:rsid w:val="0045175E"/>
    <w:rsid w:val="004518E0"/>
    <w:rsid w:val="00451CD8"/>
    <w:rsid w:val="00451FA0"/>
    <w:rsid w:val="0045246F"/>
    <w:rsid w:val="00453441"/>
    <w:rsid w:val="00453464"/>
    <w:rsid w:val="004534D2"/>
    <w:rsid w:val="00454BAF"/>
    <w:rsid w:val="00455C2B"/>
    <w:rsid w:val="00457BB1"/>
    <w:rsid w:val="00460725"/>
    <w:rsid w:val="00460949"/>
    <w:rsid w:val="004612D7"/>
    <w:rsid w:val="004616DB"/>
    <w:rsid w:val="00462040"/>
    <w:rsid w:val="004623EA"/>
    <w:rsid w:val="0046242C"/>
    <w:rsid w:val="00462CA2"/>
    <w:rsid w:val="0046314D"/>
    <w:rsid w:val="00463288"/>
    <w:rsid w:val="004635EB"/>
    <w:rsid w:val="00464FE0"/>
    <w:rsid w:val="00465158"/>
    <w:rsid w:val="004653F9"/>
    <w:rsid w:val="0046545E"/>
    <w:rsid w:val="00465CFC"/>
    <w:rsid w:val="004661B0"/>
    <w:rsid w:val="004663FA"/>
    <w:rsid w:val="004664B3"/>
    <w:rsid w:val="00466B7F"/>
    <w:rsid w:val="00467A56"/>
    <w:rsid w:val="0047022C"/>
    <w:rsid w:val="0047092E"/>
    <w:rsid w:val="004713E8"/>
    <w:rsid w:val="00471825"/>
    <w:rsid w:val="00471BF7"/>
    <w:rsid w:val="004726CC"/>
    <w:rsid w:val="00473771"/>
    <w:rsid w:val="0047385C"/>
    <w:rsid w:val="004744B8"/>
    <w:rsid w:val="00474CE6"/>
    <w:rsid w:val="00475094"/>
    <w:rsid w:val="00475907"/>
    <w:rsid w:val="00475968"/>
    <w:rsid w:val="00476FB8"/>
    <w:rsid w:val="00480AEA"/>
    <w:rsid w:val="00480E29"/>
    <w:rsid w:val="00480FDF"/>
    <w:rsid w:val="004812ED"/>
    <w:rsid w:val="004814AA"/>
    <w:rsid w:val="00481A1C"/>
    <w:rsid w:val="00482372"/>
    <w:rsid w:val="004835C0"/>
    <w:rsid w:val="00483C5A"/>
    <w:rsid w:val="00483C96"/>
    <w:rsid w:val="0048423F"/>
    <w:rsid w:val="0048449A"/>
    <w:rsid w:val="00484A84"/>
    <w:rsid w:val="00485CE9"/>
    <w:rsid w:val="004863C0"/>
    <w:rsid w:val="00486A2A"/>
    <w:rsid w:val="0048727B"/>
    <w:rsid w:val="004907AE"/>
    <w:rsid w:val="00491450"/>
    <w:rsid w:val="00492693"/>
    <w:rsid w:val="004927F0"/>
    <w:rsid w:val="00493270"/>
    <w:rsid w:val="0049482E"/>
    <w:rsid w:val="00494DEC"/>
    <w:rsid w:val="00494DF5"/>
    <w:rsid w:val="00496337"/>
    <w:rsid w:val="004963E7"/>
    <w:rsid w:val="004968FC"/>
    <w:rsid w:val="00497B28"/>
    <w:rsid w:val="004A164F"/>
    <w:rsid w:val="004A1AE7"/>
    <w:rsid w:val="004A4275"/>
    <w:rsid w:val="004A4350"/>
    <w:rsid w:val="004A48D7"/>
    <w:rsid w:val="004A4ACF"/>
    <w:rsid w:val="004A5124"/>
    <w:rsid w:val="004A5BB9"/>
    <w:rsid w:val="004A652F"/>
    <w:rsid w:val="004A6734"/>
    <w:rsid w:val="004A6AC6"/>
    <w:rsid w:val="004A70FC"/>
    <w:rsid w:val="004B0FAF"/>
    <w:rsid w:val="004B361A"/>
    <w:rsid w:val="004B3641"/>
    <w:rsid w:val="004B4C11"/>
    <w:rsid w:val="004B521C"/>
    <w:rsid w:val="004B5943"/>
    <w:rsid w:val="004B6DD4"/>
    <w:rsid w:val="004B70B1"/>
    <w:rsid w:val="004B789C"/>
    <w:rsid w:val="004C030C"/>
    <w:rsid w:val="004C0FE2"/>
    <w:rsid w:val="004C14C8"/>
    <w:rsid w:val="004C1E59"/>
    <w:rsid w:val="004C21C9"/>
    <w:rsid w:val="004C2D15"/>
    <w:rsid w:val="004C454E"/>
    <w:rsid w:val="004C55CE"/>
    <w:rsid w:val="004C5D10"/>
    <w:rsid w:val="004C622A"/>
    <w:rsid w:val="004C6AE2"/>
    <w:rsid w:val="004C6C54"/>
    <w:rsid w:val="004C6C81"/>
    <w:rsid w:val="004C78BA"/>
    <w:rsid w:val="004D0352"/>
    <w:rsid w:val="004D1439"/>
    <w:rsid w:val="004D1AC6"/>
    <w:rsid w:val="004D209C"/>
    <w:rsid w:val="004D2C11"/>
    <w:rsid w:val="004D3666"/>
    <w:rsid w:val="004D3AEA"/>
    <w:rsid w:val="004D445F"/>
    <w:rsid w:val="004D4714"/>
    <w:rsid w:val="004D5878"/>
    <w:rsid w:val="004D6F23"/>
    <w:rsid w:val="004D6F54"/>
    <w:rsid w:val="004D7773"/>
    <w:rsid w:val="004D7C7F"/>
    <w:rsid w:val="004E0C6A"/>
    <w:rsid w:val="004E0CA8"/>
    <w:rsid w:val="004E146C"/>
    <w:rsid w:val="004E1E04"/>
    <w:rsid w:val="004E1FE7"/>
    <w:rsid w:val="004E2840"/>
    <w:rsid w:val="004E2F70"/>
    <w:rsid w:val="004E3137"/>
    <w:rsid w:val="004E4F4E"/>
    <w:rsid w:val="004E5517"/>
    <w:rsid w:val="004E5E7E"/>
    <w:rsid w:val="004E66FC"/>
    <w:rsid w:val="004E72AE"/>
    <w:rsid w:val="004E750F"/>
    <w:rsid w:val="004E7717"/>
    <w:rsid w:val="004F0054"/>
    <w:rsid w:val="004F0873"/>
    <w:rsid w:val="004F0AAF"/>
    <w:rsid w:val="004F10D4"/>
    <w:rsid w:val="004F1839"/>
    <w:rsid w:val="004F1AF8"/>
    <w:rsid w:val="004F29DA"/>
    <w:rsid w:val="004F39ED"/>
    <w:rsid w:val="004F5693"/>
    <w:rsid w:val="004F5F4F"/>
    <w:rsid w:val="004F6030"/>
    <w:rsid w:val="004F60E1"/>
    <w:rsid w:val="004F6265"/>
    <w:rsid w:val="004F62A4"/>
    <w:rsid w:val="004F78C0"/>
    <w:rsid w:val="004F7C51"/>
    <w:rsid w:val="004F7EC3"/>
    <w:rsid w:val="00500964"/>
    <w:rsid w:val="005009E7"/>
    <w:rsid w:val="00500A93"/>
    <w:rsid w:val="00500B8E"/>
    <w:rsid w:val="00501DD5"/>
    <w:rsid w:val="00501FFC"/>
    <w:rsid w:val="0050225E"/>
    <w:rsid w:val="005022C8"/>
    <w:rsid w:val="005023AE"/>
    <w:rsid w:val="00503357"/>
    <w:rsid w:val="00503769"/>
    <w:rsid w:val="005047D8"/>
    <w:rsid w:val="0050502A"/>
    <w:rsid w:val="00505084"/>
    <w:rsid w:val="005052AA"/>
    <w:rsid w:val="00506E11"/>
    <w:rsid w:val="00507627"/>
    <w:rsid w:val="0051015F"/>
    <w:rsid w:val="00510F89"/>
    <w:rsid w:val="00510FBE"/>
    <w:rsid w:val="005131FD"/>
    <w:rsid w:val="005135AB"/>
    <w:rsid w:val="00513F6C"/>
    <w:rsid w:val="00514E4A"/>
    <w:rsid w:val="00515004"/>
    <w:rsid w:val="00515348"/>
    <w:rsid w:val="00516410"/>
    <w:rsid w:val="005166D9"/>
    <w:rsid w:val="00521556"/>
    <w:rsid w:val="00521BC4"/>
    <w:rsid w:val="00522E10"/>
    <w:rsid w:val="00522EE7"/>
    <w:rsid w:val="005236B7"/>
    <w:rsid w:val="00523930"/>
    <w:rsid w:val="00523D25"/>
    <w:rsid w:val="00524031"/>
    <w:rsid w:val="00525E4C"/>
    <w:rsid w:val="0052609B"/>
    <w:rsid w:val="00526B6F"/>
    <w:rsid w:val="00526F2E"/>
    <w:rsid w:val="0052795D"/>
    <w:rsid w:val="00527D87"/>
    <w:rsid w:val="005304EC"/>
    <w:rsid w:val="00530699"/>
    <w:rsid w:val="00530A1E"/>
    <w:rsid w:val="00530C82"/>
    <w:rsid w:val="005314B4"/>
    <w:rsid w:val="00531C3F"/>
    <w:rsid w:val="005320C4"/>
    <w:rsid w:val="00532961"/>
    <w:rsid w:val="00532B2A"/>
    <w:rsid w:val="0053327C"/>
    <w:rsid w:val="00533E58"/>
    <w:rsid w:val="0053559C"/>
    <w:rsid w:val="0053684D"/>
    <w:rsid w:val="005370BC"/>
    <w:rsid w:val="00537E54"/>
    <w:rsid w:val="0054009D"/>
    <w:rsid w:val="005405F6"/>
    <w:rsid w:val="005420B4"/>
    <w:rsid w:val="005423F6"/>
    <w:rsid w:val="005439D7"/>
    <w:rsid w:val="00543D8D"/>
    <w:rsid w:val="00544F3C"/>
    <w:rsid w:val="00544FC9"/>
    <w:rsid w:val="00545E0E"/>
    <w:rsid w:val="0054634F"/>
    <w:rsid w:val="005474D3"/>
    <w:rsid w:val="00547641"/>
    <w:rsid w:val="005520F4"/>
    <w:rsid w:val="005522FB"/>
    <w:rsid w:val="00552DC7"/>
    <w:rsid w:val="0055416A"/>
    <w:rsid w:val="0055442D"/>
    <w:rsid w:val="0055446D"/>
    <w:rsid w:val="005556FB"/>
    <w:rsid w:val="00555D2C"/>
    <w:rsid w:val="005611C2"/>
    <w:rsid w:val="0056132E"/>
    <w:rsid w:val="00561F71"/>
    <w:rsid w:val="0056263B"/>
    <w:rsid w:val="00563D2D"/>
    <w:rsid w:val="00563F41"/>
    <w:rsid w:val="00566BE2"/>
    <w:rsid w:val="0056706B"/>
    <w:rsid w:val="00567657"/>
    <w:rsid w:val="0056784D"/>
    <w:rsid w:val="00567965"/>
    <w:rsid w:val="0057053B"/>
    <w:rsid w:val="00571230"/>
    <w:rsid w:val="0057190D"/>
    <w:rsid w:val="00571D9B"/>
    <w:rsid w:val="00572921"/>
    <w:rsid w:val="00572A99"/>
    <w:rsid w:val="00573215"/>
    <w:rsid w:val="0057321B"/>
    <w:rsid w:val="005733CA"/>
    <w:rsid w:val="00573AFA"/>
    <w:rsid w:val="00574467"/>
    <w:rsid w:val="00574812"/>
    <w:rsid w:val="00574FF0"/>
    <w:rsid w:val="00574FF2"/>
    <w:rsid w:val="00575C44"/>
    <w:rsid w:val="00575CE9"/>
    <w:rsid w:val="005771B4"/>
    <w:rsid w:val="00577562"/>
    <w:rsid w:val="00580281"/>
    <w:rsid w:val="00580F1B"/>
    <w:rsid w:val="0058253F"/>
    <w:rsid w:val="0058259C"/>
    <w:rsid w:val="00583C37"/>
    <w:rsid w:val="00584240"/>
    <w:rsid w:val="00584661"/>
    <w:rsid w:val="005848B6"/>
    <w:rsid w:val="005857C3"/>
    <w:rsid w:val="00585FE6"/>
    <w:rsid w:val="00586859"/>
    <w:rsid w:val="005868F5"/>
    <w:rsid w:val="00586CD6"/>
    <w:rsid w:val="00586F48"/>
    <w:rsid w:val="00587BFE"/>
    <w:rsid w:val="00590A9B"/>
    <w:rsid w:val="00590E35"/>
    <w:rsid w:val="00591503"/>
    <w:rsid w:val="00592C36"/>
    <w:rsid w:val="0059392B"/>
    <w:rsid w:val="0059474C"/>
    <w:rsid w:val="00594CDD"/>
    <w:rsid w:val="005953FA"/>
    <w:rsid w:val="0059541F"/>
    <w:rsid w:val="00597304"/>
    <w:rsid w:val="0059763D"/>
    <w:rsid w:val="005A01DF"/>
    <w:rsid w:val="005A1167"/>
    <w:rsid w:val="005A14DB"/>
    <w:rsid w:val="005A18BA"/>
    <w:rsid w:val="005A2E92"/>
    <w:rsid w:val="005A3236"/>
    <w:rsid w:val="005A59D3"/>
    <w:rsid w:val="005A616E"/>
    <w:rsid w:val="005A6C61"/>
    <w:rsid w:val="005A6E43"/>
    <w:rsid w:val="005A772E"/>
    <w:rsid w:val="005B1183"/>
    <w:rsid w:val="005B1440"/>
    <w:rsid w:val="005B1708"/>
    <w:rsid w:val="005B176E"/>
    <w:rsid w:val="005B2410"/>
    <w:rsid w:val="005B4AFA"/>
    <w:rsid w:val="005B4B3B"/>
    <w:rsid w:val="005B4C8A"/>
    <w:rsid w:val="005B565D"/>
    <w:rsid w:val="005B6762"/>
    <w:rsid w:val="005B7072"/>
    <w:rsid w:val="005C045C"/>
    <w:rsid w:val="005C05F1"/>
    <w:rsid w:val="005C0AAA"/>
    <w:rsid w:val="005C0C1D"/>
    <w:rsid w:val="005C1214"/>
    <w:rsid w:val="005C1359"/>
    <w:rsid w:val="005C1F05"/>
    <w:rsid w:val="005C201A"/>
    <w:rsid w:val="005C2EAA"/>
    <w:rsid w:val="005C3E3B"/>
    <w:rsid w:val="005C477A"/>
    <w:rsid w:val="005C5446"/>
    <w:rsid w:val="005C7C09"/>
    <w:rsid w:val="005D0239"/>
    <w:rsid w:val="005D048A"/>
    <w:rsid w:val="005D1049"/>
    <w:rsid w:val="005D1C10"/>
    <w:rsid w:val="005D2144"/>
    <w:rsid w:val="005D250B"/>
    <w:rsid w:val="005D2728"/>
    <w:rsid w:val="005D34B4"/>
    <w:rsid w:val="005D3DD9"/>
    <w:rsid w:val="005D3F7C"/>
    <w:rsid w:val="005D4319"/>
    <w:rsid w:val="005D470D"/>
    <w:rsid w:val="005D493D"/>
    <w:rsid w:val="005D5242"/>
    <w:rsid w:val="005D52CA"/>
    <w:rsid w:val="005D6DA1"/>
    <w:rsid w:val="005D7163"/>
    <w:rsid w:val="005D72D2"/>
    <w:rsid w:val="005D7BEE"/>
    <w:rsid w:val="005E0118"/>
    <w:rsid w:val="005E0430"/>
    <w:rsid w:val="005E1428"/>
    <w:rsid w:val="005E16C7"/>
    <w:rsid w:val="005E198D"/>
    <w:rsid w:val="005E2470"/>
    <w:rsid w:val="005E24B5"/>
    <w:rsid w:val="005E30ED"/>
    <w:rsid w:val="005E3F8F"/>
    <w:rsid w:val="005E4964"/>
    <w:rsid w:val="005E4EC0"/>
    <w:rsid w:val="005E4F28"/>
    <w:rsid w:val="005E6818"/>
    <w:rsid w:val="005E7A40"/>
    <w:rsid w:val="005E7AB9"/>
    <w:rsid w:val="005E7B9F"/>
    <w:rsid w:val="005F07CC"/>
    <w:rsid w:val="005F101A"/>
    <w:rsid w:val="005F13B1"/>
    <w:rsid w:val="005F1CCE"/>
    <w:rsid w:val="005F1E17"/>
    <w:rsid w:val="005F295A"/>
    <w:rsid w:val="005F2A91"/>
    <w:rsid w:val="005F2C7C"/>
    <w:rsid w:val="005F3C23"/>
    <w:rsid w:val="005F4ED0"/>
    <w:rsid w:val="005F5B0C"/>
    <w:rsid w:val="005F5CD8"/>
    <w:rsid w:val="0060077A"/>
    <w:rsid w:val="00600930"/>
    <w:rsid w:val="00601731"/>
    <w:rsid w:val="006019FA"/>
    <w:rsid w:val="0060395A"/>
    <w:rsid w:val="006039D7"/>
    <w:rsid w:val="00603A74"/>
    <w:rsid w:val="00604A8D"/>
    <w:rsid w:val="00604C0D"/>
    <w:rsid w:val="00604F6F"/>
    <w:rsid w:val="006055AE"/>
    <w:rsid w:val="006056A2"/>
    <w:rsid w:val="00605A78"/>
    <w:rsid w:val="00605FA3"/>
    <w:rsid w:val="006067AB"/>
    <w:rsid w:val="006078AC"/>
    <w:rsid w:val="00607DCB"/>
    <w:rsid w:val="006101A9"/>
    <w:rsid w:val="006108A0"/>
    <w:rsid w:val="00610E0A"/>
    <w:rsid w:val="00611876"/>
    <w:rsid w:val="00611DBD"/>
    <w:rsid w:val="00612428"/>
    <w:rsid w:val="00613650"/>
    <w:rsid w:val="00613C02"/>
    <w:rsid w:val="006141B7"/>
    <w:rsid w:val="00614478"/>
    <w:rsid w:val="00614C23"/>
    <w:rsid w:val="00614C9A"/>
    <w:rsid w:val="006153EF"/>
    <w:rsid w:val="00615E15"/>
    <w:rsid w:val="0061611A"/>
    <w:rsid w:val="00616D56"/>
    <w:rsid w:val="00616DBE"/>
    <w:rsid w:val="006179FA"/>
    <w:rsid w:val="00617ED6"/>
    <w:rsid w:val="00620AF0"/>
    <w:rsid w:val="00621501"/>
    <w:rsid w:val="00621B8D"/>
    <w:rsid w:val="00622D7E"/>
    <w:rsid w:val="0062311A"/>
    <w:rsid w:val="00623184"/>
    <w:rsid w:val="00623484"/>
    <w:rsid w:val="00624E91"/>
    <w:rsid w:val="00626373"/>
    <w:rsid w:val="00626D62"/>
    <w:rsid w:val="00627BED"/>
    <w:rsid w:val="00630258"/>
    <w:rsid w:val="0063044A"/>
    <w:rsid w:val="00630997"/>
    <w:rsid w:val="00630E6D"/>
    <w:rsid w:val="00631280"/>
    <w:rsid w:val="00631408"/>
    <w:rsid w:val="00631437"/>
    <w:rsid w:val="00631F65"/>
    <w:rsid w:val="00632387"/>
    <w:rsid w:val="006323A6"/>
    <w:rsid w:val="00633040"/>
    <w:rsid w:val="00633411"/>
    <w:rsid w:val="00633B40"/>
    <w:rsid w:val="00634319"/>
    <w:rsid w:val="00634332"/>
    <w:rsid w:val="00636239"/>
    <w:rsid w:val="00636627"/>
    <w:rsid w:val="006369E5"/>
    <w:rsid w:val="00636EFA"/>
    <w:rsid w:val="00637435"/>
    <w:rsid w:val="006378EB"/>
    <w:rsid w:val="00640422"/>
    <w:rsid w:val="006408FF"/>
    <w:rsid w:val="00641563"/>
    <w:rsid w:val="006418A0"/>
    <w:rsid w:val="00641E31"/>
    <w:rsid w:val="0064271D"/>
    <w:rsid w:val="006429C0"/>
    <w:rsid w:val="00642D6C"/>
    <w:rsid w:val="006434AA"/>
    <w:rsid w:val="0064382B"/>
    <w:rsid w:val="00644000"/>
    <w:rsid w:val="00644015"/>
    <w:rsid w:val="00646BEC"/>
    <w:rsid w:val="00646EE9"/>
    <w:rsid w:val="006475F4"/>
    <w:rsid w:val="00647829"/>
    <w:rsid w:val="0065031B"/>
    <w:rsid w:val="006503D9"/>
    <w:rsid w:val="00650470"/>
    <w:rsid w:val="0065067F"/>
    <w:rsid w:val="006510A3"/>
    <w:rsid w:val="00651E64"/>
    <w:rsid w:val="00652407"/>
    <w:rsid w:val="00652471"/>
    <w:rsid w:val="006526D8"/>
    <w:rsid w:val="00652FF0"/>
    <w:rsid w:val="00653522"/>
    <w:rsid w:val="00653BF5"/>
    <w:rsid w:val="00653C1A"/>
    <w:rsid w:val="00654F01"/>
    <w:rsid w:val="006571EE"/>
    <w:rsid w:val="00660188"/>
    <w:rsid w:val="00660CFD"/>
    <w:rsid w:val="00660E7F"/>
    <w:rsid w:val="00660E9A"/>
    <w:rsid w:val="00661760"/>
    <w:rsid w:val="0066236C"/>
    <w:rsid w:val="00662673"/>
    <w:rsid w:val="00662DA8"/>
    <w:rsid w:val="00663635"/>
    <w:rsid w:val="00664004"/>
    <w:rsid w:val="00665686"/>
    <w:rsid w:val="00665FA7"/>
    <w:rsid w:val="006664EE"/>
    <w:rsid w:val="0066677A"/>
    <w:rsid w:val="00666D90"/>
    <w:rsid w:val="0066753F"/>
    <w:rsid w:val="006701A9"/>
    <w:rsid w:val="006710EB"/>
    <w:rsid w:val="00671371"/>
    <w:rsid w:val="00671A33"/>
    <w:rsid w:val="00672EFD"/>
    <w:rsid w:val="00673620"/>
    <w:rsid w:val="00673989"/>
    <w:rsid w:val="00673A8A"/>
    <w:rsid w:val="00674D03"/>
    <w:rsid w:val="00675468"/>
    <w:rsid w:val="006754E8"/>
    <w:rsid w:val="006758BB"/>
    <w:rsid w:val="00676A3B"/>
    <w:rsid w:val="00677AC9"/>
    <w:rsid w:val="0068037E"/>
    <w:rsid w:val="00680701"/>
    <w:rsid w:val="00680910"/>
    <w:rsid w:val="00681DC4"/>
    <w:rsid w:val="006823CC"/>
    <w:rsid w:val="006826EB"/>
    <w:rsid w:val="00682C4F"/>
    <w:rsid w:val="006832E6"/>
    <w:rsid w:val="00683807"/>
    <w:rsid w:val="0068549D"/>
    <w:rsid w:val="006857E4"/>
    <w:rsid w:val="0068598F"/>
    <w:rsid w:val="00685D2A"/>
    <w:rsid w:val="006869C8"/>
    <w:rsid w:val="00687C16"/>
    <w:rsid w:val="00687FB2"/>
    <w:rsid w:val="006907CA"/>
    <w:rsid w:val="0069123A"/>
    <w:rsid w:val="00691B11"/>
    <w:rsid w:val="006934A9"/>
    <w:rsid w:val="00693AE9"/>
    <w:rsid w:val="006941E5"/>
    <w:rsid w:val="0069532A"/>
    <w:rsid w:val="0069538F"/>
    <w:rsid w:val="00696685"/>
    <w:rsid w:val="0069678D"/>
    <w:rsid w:val="00697240"/>
    <w:rsid w:val="0069772F"/>
    <w:rsid w:val="006A0355"/>
    <w:rsid w:val="006A0A43"/>
    <w:rsid w:val="006A1174"/>
    <w:rsid w:val="006A1372"/>
    <w:rsid w:val="006A29F3"/>
    <w:rsid w:val="006A2FEC"/>
    <w:rsid w:val="006A35DA"/>
    <w:rsid w:val="006A3B22"/>
    <w:rsid w:val="006A4354"/>
    <w:rsid w:val="006A4C5E"/>
    <w:rsid w:val="006A4CFC"/>
    <w:rsid w:val="006A5491"/>
    <w:rsid w:val="006A5F9E"/>
    <w:rsid w:val="006A6296"/>
    <w:rsid w:val="006B00F2"/>
    <w:rsid w:val="006B014F"/>
    <w:rsid w:val="006B26C4"/>
    <w:rsid w:val="006B2D48"/>
    <w:rsid w:val="006B3112"/>
    <w:rsid w:val="006B3E82"/>
    <w:rsid w:val="006B57DC"/>
    <w:rsid w:val="006B61D8"/>
    <w:rsid w:val="006B6CBF"/>
    <w:rsid w:val="006B7352"/>
    <w:rsid w:val="006B77C3"/>
    <w:rsid w:val="006B7E4E"/>
    <w:rsid w:val="006C0CAB"/>
    <w:rsid w:val="006C10F1"/>
    <w:rsid w:val="006C22D8"/>
    <w:rsid w:val="006C24C6"/>
    <w:rsid w:val="006C24DB"/>
    <w:rsid w:val="006C2EBD"/>
    <w:rsid w:val="006C3135"/>
    <w:rsid w:val="006C32D8"/>
    <w:rsid w:val="006C3928"/>
    <w:rsid w:val="006C3D16"/>
    <w:rsid w:val="006C3DEA"/>
    <w:rsid w:val="006C48B0"/>
    <w:rsid w:val="006C6149"/>
    <w:rsid w:val="006C6868"/>
    <w:rsid w:val="006C73AB"/>
    <w:rsid w:val="006C7810"/>
    <w:rsid w:val="006C7D51"/>
    <w:rsid w:val="006D2005"/>
    <w:rsid w:val="006D211F"/>
    <w:rsid w:val="006D27AB"/>
    <w:rsid w:val="006D31D7"/>
    <w:rsid w:val="006D3906"/>
    <w:rsid w:val="006D48B6"/>
    <w:rsid w:val="006D4A0E"/>
    <w:rsid w:val="006D5110"/>
    <w:rsid w:val="006D530A"/>
    <w:rsid w:val="006D66B3"/>
    <w:rsid w:val="006D6D53"/>
    <w:rsid w:val="006D7897"/>
    <w:rsid w:val="006D7AAF"/>
    <w:rsid w:val="006D7C22"/>
    <w:rsid w:val="006E2013"/>
    <w:rsid w:val="006E2032"/>
    <w:rsid w:val="006E23FF"/>
    <w:rsid w:val="006E2B25"/>
    <w:rsid w:val="006E34F7"/>
    <w:rsid w:val="006E42CA"/>
    <w:rsid w:val="006E496D"/>
    <w:rsid w:val="006E6B2B"/>
    <w:rsid w:val="006E7701"/>
    <w:rsid w:val="006F027D"/>
    <w:rsid w:val="006F02AD"/>
    <w:rsid w:val="006F0312"/>
    <w:rsid w:val="006F1DA1"/>
    <w:rsid w:val="006F3879"/>
    <w:rsid w:val="006F4577"/>
    <w:rsid w:val="006F5187"/>
    <w:rsid w:val="006F58DC"/>
    <w:rsid w:val="006F658E"/>
    <w:rsid w:val="006F6CFE"/>
    <w:rsid w:val="006F7162"/>
    <w:rsid w:val="006F78D4"/>
    <w:rsid w:val="006F7C4D"/>
    <w:rsid w:val="006F7CAB"/>
    <w:rsid w:val="00700294"/>
    <w:rsid w:val="00700905"/>
    <w:rsid w:val="00700A0A"/>
    <w:rsid w:val="00701A81"/>
    <w:rsid w:val="00703195"/>
    <w:rsid w:val="0070322E"/>
    <w:rsid w:val="00704478"/>
    <w:rsid w:val="007046BE"/>
    <w:rsid w:val="007055BC"/>
    <w:rsid w:val="00706BE9"/>
    <w:rsid w:val="00706C9E"/>
    <w:rsid w:val="00706D71"/>
    <w:rsid w:val="007072F9"/>
    <w:rsid w:val="00710367"/>
    <w:rsid w:val="00710F22"/>
    <w:rsid w:val="00711003"/>
    <w:rsid w:val="00711354"/>
    <w:rsid w:val="00712CE9"/>
    <w:rsid w:val="00713071"/>
    <w:rsid w:val="007132C7"/>
    <w:rsid w:val="00713AC4"/>
    <w:rsid w:val="0071462D"/>
    <w:rsid w:val="00714793"/>
    <w:rsid w:val="00714CB9"/>
    <w:rsid w:val="00714E26"/>
    <w:rsid w:val="00717704"/>
    <w:rsid w:val="00717BF9"/>
    <w:rsid w:val="007201E0"/>
    <w:rsid w:val="007210C2"/>
    <w:rsid w:val="007219D6"/>
    <w:rsid w:val="00721AEA"/>
    <w:rsid w:val="00721DB8"/>
    <w:rsid w:val="00722DF2"/>
    <w:rsid w:val="007232C4"/>
    <w:rsid w:val="00723A83"/>
    <w:rsid w:val="0072434F"/>
    <w:rsid w:val="00724BDF"/>
    <w:rsid w:val="00725327"/>
    <w:rsid w:val="0072618B"/>
    <w:rsid w:val="0072649B"/>
    <w:rsid w:val="0072762E"/>
    <w:rsid w:val="007278E7"/>
    <w:rsid w:val="0073012B"/>
    <w:rsid w:val="0073135B"/>
    <w:rsid w:val="007314CE"/>
    <w:rsid w:val="00731A4B"/>
    <w:rsid w:val="00732792"/>
    <w:rsid w:val="007355C2"/>
    <w:rsid w:val="0073577F"/>
    <w:rsid w:val="00736171"/>
    <w:rsid w:val="007363C5"/>
    <w:rsid w:val="007363E2"/>
    <w:rsid w:val="00736459"/>
    <w:rsid w:val="00736D63"/>
    <w:rsid w:val="007377DD"/>
    <w:rsid w:val="0074097F"/>
    <w:rsid w:val="00740E56"/>
    <w:rsid w:val="00741409"/>
    <w:rsid w:val="0074244D"/>
    <w:rsid w:val="007424DC"/>
    <w:rsid w:val="00742508"/>
    <w:rsid w:val="00742930"/>
    <w:rsid w:val="00742E49"/>
    <w:rsid w:val="00743581"/>
    <w:rsid w:val="0074395B"/>
    <w:rsid w:val="00746034"/>
    <w:rsid w:val="00746423"/>
    <w:rsid w:val="00747502"/>
    <w:rsid w:val="007476C8"/>
    <w:rsid w:val="00747F0C"/>
    <w:rsid w:val="00747F5A"/>
    <w:rsid w:val="00750983"/>
    <w:rsid w:val="00750E6C"/>
    <w:rsid w:val="00750EA0"/>
    <w:rsid w:val="0075154D"/>
    <w:rsid w:val="0075196A"/>
    <w:rsid w:val="00752423"/>
    <w:rsid w:val="007535B7"/>
    <w:rsid w:val="00753B75"/>
    <w:rsid w:val="00753C04"/>
    <w:rsid w:val="00754378"/>
    <w:rsid w:val="00754436"/>
    <w:rsid w:val="007556DA"/>
    <w:rsid w:val="007558D7"/>
    <w:rsid w:val="007569BE"/>
    <w:rsid w:val="00757111"/>
    <w:rsid w:val="007606B0"/>
    <w:rsid w:val="00760C63"/>
    <w:rsid w:val="00761943"/>
    <w:rsid w:val="00762272"/>
    <w:rsid w:val="00762FCC"/>
    <w:rsid w:val="00763FB5"/>
    <w:rsid w:val="00764541"/>
    <w:rsid w:val="00764B89"/>
    <w:rsid w:val="0076566B"/>
    <w:rsid w:val="007670D1"/>
    <w:rsid w:val="00770594"/>
    <w:rsid w:val="00771FB1"/>
    <w:rsid w:val="00772358"/>
    <w:rsid w:val="00773CF3"/>
    <w:rsid w:val="00773D89"/>
    <w:rsid w:val="00773EF0"/>
    <w:rsid w:val="00775540"/>
    <w:rsid w:val="00775630"/>
    <w:rsid w:val="00775D02"/>
    <w:rsid w:val="00776784"/>
    <w:rsid w:val="007770A2"/>
    <w:rsid w:val="0078027E"/>
    <w:rsid w:val="0078106D"/>
    <w:rsid w:val="00781DF7"/>
    <w:rsid w:val="00781EEF"/>
    <w:rsid w:val="00782B3C"/>
    <w:rsid w:val="00782E7A"/>
    <w:rsid w:val="0078399F"/>
    <w:rsid w:val="00784409"/>
    <w:rsid w:val="00784EB5"/>
    <w:rsid w:val="00784FF5"/>
    <w:rsid w:val="00786580"/>
    <w:rsid w:val="00786652"/>
    <w:rsid w:val="0078686C"/>
    <w:rsid w:val="00786CB7"/>
    <w:rsid w:val="0078731A"/>
    <w:rsid w:val="00790ECB"/>
    <w:rsid w:val="00793702"/>
    <w:rsid w:val="00793C15"/>
    <w:rsid w:val="007945F0"/>
    <w:rsid w:val="0079788B"/>
    <w:rsid w:val="00797D34"/>
    <w:rsid w:val="007A0610"/>
    <w:rsid w:val="007A082B"/>
    <w:rsid w:val="007A1430"/>
    <w:rsid w:val="007A160A"/>
    <w:rsid w:val="007A19BC"/>
    <w:rsid w:val="007A2193"/>
    <w:rsid w:val="007A2407"/>
    <w:rsid w:val="007A2AD5"/>
    <w:rsid w:val="007A333B"/>
    <w:rsid w:val="007A43AB"/>
    <w:rsid w:val="007A474C"/>
    <w:rsid w:val="007A4B93"/>
    <w:rsid w:val="007A5C15"/>
    <w:rsid w:val="007A6163"/>
    <w:rsid w:val="007A62F6"/>
    <w:rsid w:val="007A6428"/>
    <w:rsid w:val="007A69CB"/>
    <w:rsid w:val="007A6ED3"/>
    <w:rsid w:val="007A7136"/>
    <w:rsid w:val="007B039D"/>
    <w:rsid w:val="007B07AB"/>
    <w:rsid w:val="007B0905"/>
    <w:rsid w:val="007B1274"/>
    <w:rsid w:val="007B150A"/>
    <w:rsid w:val="007B5F22"/>
    <w:rsid w:val="007B632F"/>
    <w:rsid w:val="007B6D05"/>
    <w:rsid w:val="007C08BB"/>
    <w:rsid w:val="007C0A24"/>
    <w:rsid w:val="007C1338"/>
    <w:rsid w:val="007C1388"/>
    <w:rsid w:val="007C1683"/>
    <w:rsid w:val="007C18B7"/>
    <w:rsid w:val="007C1FB5"/>
    <w:rsid w:val="007C21A4"/>
    <w:rsid w:val="007C287E"/>
    <w:rsid w:val="007C2E6F"/>
    <w:rsid w:val="007C31FE"/>
    <w:rsid w:val="007C328D"/>
    <w:rsid w:val="007C3BE3"/>
    <w:rsid w:val="007C5B27"/>
    <w:rsid w:val="007C64FF"/>
    <w:rsid w:val="007C664E"/>
    <w:rsid w:val="007C669C"/>
    <w:rsid w:val="007C6BAC"/>
    <w:rsid w:val="007C6FC7"/>
    <w:rsid w:val="007D0693"/>
    <w:rsid w:val="007D1A24"/>
    <w:rsid w:val="007D2806"/>
    <w:rsid w:val="007D2B42"/>
    <w:rsid w:val="007D3DED"/>
    <w:rsid w:val="007D4198"/>
    <w:rsid w:val="007D595D"/>
    <w:rsid w:val="007D66FF"/>
    <w:rsid w:val="007D6920"/>
    <w:rsid w:val="007D6A44"/>
    <w:rsid w:val="007D6DF0"/>
    <w:rsid w:val="007E11BB"/>
    <w:rsid w:val="007E13F7"/>
    <w:rsid w:val="007E14BC"/>
    <w:rsid w:val="007E15B9"/>
    <w:rsid w:val="007E1971"/>
    <w:rsid w:val="007E1E60"/>
    <w:rsid w:val="007E21D1"/>
    <w:rsid w:val="007E2EBF"/>
    <w:rsid w:val="007E3B68"/>
    <w:rsid w:val="007E4362"/>
    <w:rsid w:val="007E549F"/>
    <w:rsid w:val="007E65E6"/>
    <w:rsid w:val="007E779B"/>
    <w:rsid w:val="007E7D94"/>
    <w:rsid w:val="007F04F1"/>
    <w:rsid w:val="007F1117"/>
    <w:rsid w:val="007F1165"/>
    <w:rsid w:val="007F2910"/>
    <w:rsid w:val="007F3029"/>
    <w:rsid w:val="007F34A9"/>
    <w:rsid w:val="007F37CE"/>
    <w:rsid w:val="007F383F"/>
    <w:rsid w:val="007F3B76"/>
    <w:rsid w:val="007F3C46"/>
    <w:rsid w:val="007F4105"/>
    <w:rsid w:val="007F4B83"/>
    <w:rsid w:val="007F55A6"/>
    <w:rsid w:val="007F598A"/>
    <w:rsid w:val="007F634F"/>
    <w:rsid w:val="007F662B"/>
    <w:rsid w:val="007F6EF7"/>
    <w:rsid w:val="007F6F3E"/>
    <w:rsid w:val="007F70C6"/>
    <w:rsid w:val="007F7CEB"/>
    <w:rsid w:val="007F7E98"/>
    <w:rsid w:val="00800EFD"/>
    <w:rsid w:val="00802600"/>
    <w:rsid w:val="0080332C"/>
    <w:rsid w:val="00803D1C"/>
    <w:rsid w:val="008043EA"/>
    <w:rsid w:val="00804B58"/>
    <w:rsid w:val="008059A1"/>
    <w:rsid w:val="00805FB5"/>
    <w:rsid w:val="00806168"/>
    <w:rsid w:val="008063BC"/>
    <w:rsid w:val="00807679"/>
    <w:rsid w:val="00807CF0"/>
    <w:rsid w:val="00807EA5"/>
    <w:rsid w:val="00810C69"/>
    <w:rsid w:val="0081180C"/>
    <w:rsid w:val="00811ABF"/>
    <w:rsid w:val="008124E7"/>
    <w:rsid w:val="00812590"/>
    <w:rsid w:val="00812B20"/>
    <w:rsid w:val="008140A8"/>
    <w:rsid w:val="00814E68"/>
    <w:rsid w:val="0081509D"/>
    <w:rsid w:val="008156DA"/>
    <w:rsid w:val="0081607D"/>
    <w:rsid w:val="00816F28"/>
    <w:rsid w:val="0081723D"/>
    <w:rsid w:val="00820346"/>
    <w:rsid w:val="0082045A"/>
    <w:rsid w:val="0082076A"/>
    <w:rsid w:val="008209E2"/>
    <w:rsid w:val="00820B35"/>
    <w:rsid w:val="00820F0E"/>
    <w:rsid w:val="0082141A"/>
    <w:rsid w:val="00821CBA"/>
    <w:rsid w:val="00821EAC"/>
    <w:rsid w:val="0082243B"/>
    <w:rsid w:val="00822545"/>
    <w:rsid w:val="00822959"/>
    <w:rsid w:val="00822B5F"/>
    <w:rsid w:val="00823DC3"/>
    <w:rsid w:val="0082458B"/>
    <w:rsid w:val="00824653"/>
    <w:rsid w:val="008246C0"/>
    <w:rsid w:val="008246DF"/>
    <w:rsid w:val="00824CAC"/>
    <w:rsid w:val="0082509D"/>
    <w:rsid w:val="0082554A"/>
    <w:rsid w:val="008258ED"/>
    <w:rsid w:val="008263F3"/>
    <w:rsid w:val="008267A5"/>
    <w:rsid w:val="00826AF2"/>
    <w:rsid w:val="00827384"/>
    <w:rsid w:val="00830601"/>
    <w:rsid w:val="008307AC"/>
    <w:rsid w:val="00830AE5"/>
    <w:rsid w:val="00830D57"/>
    <w:rsid w:val="0083155D"/>
    <w:rsid w:val="008318F6"/>
    <w:rsid w:val="0083190E"/>
    <w:rsid w:val="00831DC7"/>
    <w:rsid w:val="00832091"/>
    <w:rsid w:val="0083262C"/>
    <w:rsid w:val="00832754"/>
    <w:rsid w:val="00832E83"/>
    <w:rsid w:val="00833389"/>
    <w:rsid w:val="008336BD"/>
    <w:rsid w:val="00834196"/>
    <w:rsid w:val="008358D3"/>
    <w:rsid w:val="008359B9"/>
    <w:rsid w:val="00835CA2"/>
    <w:rsid w:val="00835E0C"/>
    <w:rsid w:val="0083659E"/>
    <w:rsid w:val="00837397"/>
    <w:rsid w:val="00837647"/>
    <w:rsid w:val="008378B7"/>
    <w:rsid w:val="00837A32"/>
    <w:rsid w:val="00837C64"/>
    <w:rsid w:val="00840660"/>
    <w:rsid w:val="00840AA5"/>
    <w:rsid w:val="00840BCF"/>
    <w:rsid w:val="00840D99"/>
    <w:rsid w:val="008410C9"/>
    <w:rsid w:val="008414BA"/>
    <w:rsid w:val="00841F9C"/>
    <w:rsid w:val="00842282"/>
    <w:rsid w:val="00842364"/>
    <w:rsid w:val="00842385"/>
    <w:rsid w:val="008424FF"/>
    <w:rsid w:val="0084295D"/>
    <w:rsid w:val="00842B37"/>
    <w:rsid w:val="008435BC"/>
    <w:rsid w:val="00843B75"/>
    <w:rsid w:val="00844614"/>
    <w:rsid w:val="008451B3"/>
    <w:rsid w:val="00845931"/>
    <w:rsid w:val="00845E50"/>
    <w:rsid w:val="0084614C"/>
    <w:rsid w:val="0084677F"/>
    <w:rsid w:val="00846F6C"/>
    <w:rsid w:val="00850042"/>
    <w:rsid w:val="0085013F"/>
    <w:rsid w:val="00850C8E"/>
    <w:rsid w:val="00851823"/>
    <w:rsid w:val="00851DBF"/>
    <w:rsid w:val="00852076"/>
    <w:rsid w:val="00852B99"/>
    <w:rsid w:val="00852E04"/>
    <w:rsid w:val="0085315D"/>
    <w:rsid w:val="00854F17"/>
    <w:rsid w:val="00855538"/>
    <w:rsid w:val="00855F71"/>
    <w:rsid w:val="00856162"/>
    <w:rsid w:val="0085650D"/>
    <w:rsid w:val="00856992"/>
    <w:rsid w:val="00856F78"/>
    <w:rsid w:val="00857046"/>
    <w:rsid w:val="00861E50"/>
    <w:rsid w:val="008623B8"/>
    <w:rsid w:val="00862468"/>
    <w:rsid w:val="00862D70"/>
    <w:rsid w:val="00863E16"/>
    <w:rsid w:val="008645AB"/>
    <w:rsid w:val="00864957"/>
    <w:rsid w:val="00864E42"/>
    <w:rsid w:val="00865239"/>
    <w:rsid w:val="00865778"/>
    <w:rsid w:val="00865F1F"/>
    <w:rsid w:val="008675A7"/>
    <w:rsid w:val="008715E6"/>
    <w:rsid w:val="00872833"/>
    <w:rsid w:val="0087401C"/>
    <w:rsid w:val="0087443D"/>
    <w:rsid w:val="008747B1"/>
    <w:rsid w:val="008751C6"/>
    <w:rsid w:val="00875316"/>
    <w:rsid w:val="00875871"/>
    <w:rsid w:val="0087713D"/>
    <w:rsid w:val="00881D15"/>
    <w:rsid w:val="00881E5B"/>
    <w:rsid w:val="00881F48"/>
    <w:rsid w:val="00881FB3"/>
    <w:rsid w:val="00882420"/>
    <w:rsid w:val="0088250C"/>
    <w:rsid w:val="00882AFC"/>
    <w:rsid w:val="00882B49"/>
    <w:rsid w:val="00882D54"/>
    <w:rsid w:val="00883AE1"/>
    <w:rsid w:val="00884663"/>
    <w:rsid w:val="00884AA0"/>
    <w:rsid w:val="00884BFA"/>
    <w:rsid w:val="00884D2D"/>
    <w:rsid w:val="008856AB"/>
    <w:rsid w:val="00885A85"/>
    <w:rsid w:val="00887405"/>
    <w:rsid w:val="008878A2"/>
    <w:rsid w:val="0088795E"/>
    <w:rsid w:val="008912C4"/>
    <w:rsid w:val="008917AC"/>
    <w:rsid w:val="0089202D"/>
    <w:rsid w:val="008921CF"/>
    <w:rsid w:val="00893782"/>
    <w:rsid w:val="00894706"/>
    <w:rsid w:val="008951F2"/>
    <w:rsid w:val="008953D9"/>
    <w:rsid w:val="00895547"/>
    <w:rsid w:val="00895568"/>
    <w:rsid w:val="008956EB"/>
    <w:rsid w:val="008957C1"/>
    <w:rsid w:val="00895A78"/>
    <w:rsid w:val="008963F2"/>
    <w:rsid w:val="00896D57"/>
    <w:rsid w:val="00896FF5"/>
    <w:rsid w:val="008974E9"/>
    <w:rsid w:val="0089789C"/>
    <w:rsid w:val="00897E6C"/>
    <w:rsid w:val="008A00B0"/>
    <w:rsid w:val="008A1128"/>
    <w:rsid w:val="008A2362"/>
    <w:rsid w:val="008A24D7"/>
    <w:rsid w:val="008A24EF"/>
    <w:rsid w:val="008A4212"/>
    <w:rsid w:val="008A4214"/>
    <w:rsid w:val="008A435D"/>
    <w:rsid w:val="008A4588"/>
    <w:rsid w:val="008A4ACE"/>
    <w:rsid w:val="008A66DA"/>
    <w:rsid w:val="008A677E"/>
    <w:rsid w:val="008A7BC5"/>
    <w:rsid w:val="008B1488"/>
    <w:rsid w:val="008B2B35"/>
    <w:rsid w:val="008B427F"/>
    <w:rsid w:val="008B58AC"/>
    <w:rsid w:val="008B7B39"/>
    <w:rsid w:val="008B7BBC"/>
    <w:rsid w:val="008C20D3"/>
    <w:rsid w:val="008C2115"/>
    <w:rsid w:val="008C25F7"/>
    <w:rsid w:val="008C2E44"/>
    <w:rsid w:val="008C3A7B"/>
    <w:rsid w:val="008C3DD6"/>
    <w:rsid w:val="008C5DBD"/>
    <w:rsid w:val="008C6025"/>
    <w:rsid w:val="008C698B"/>
    <w:rsid w:val="008C6E5D"/>
    <w:rsid w:val="008C6F07"/>
    <w:rsid w:val="008C70A7"/>
    <w:rsid w:val="008C7567"/>
    <w:rsid w:val="008C75B4"/>
    <w:rsid w:val="008C76A9"/>
    <w:rsid w:val="008D05DA"/>
    <w:rsid w:val="008D1FB0"/>
    <w:rsid w:val="008D2ECB"/>
    <w:rsid w:val="008D3D63"/>
    <w:rsid w:val="008D4A9D"/>
    <w:rsid w:val="008D57B6"/>
    <w:rsid w:val="008D58A9"/>
    <w:rsid w:val="008D5CCB"/>
    <w:rsid w:val="008D6596"/>
    <w:rsid w:val="008D6DB7"/>
    <w:rsid w:val="008D72DC"/>
    <w:rsid w:val="008D7431"/>
    <w:rsid w:val="008E1214"/>
    <w:rsid w:val="008E1D03"/>
    <w:rsid w:val="008E38F0"/>
    <w:rsid w:val="008E3F99"/>
    <w:rsid w:val="008E403A"/>
    <w:rsid w:val="008E48CE"/>
    <w:rsid w:val="008E6809"/>
    <w:rsid w:val="008E74B1"/>
    <w:rsid w:val="008E7DB2"/>
    <w:rsid w:val="008F1C8D"/>
    <w:rsid w:val="008F2025"/>
    <w:rsid w:val="008F25E9"/>
    <w:rsid w:val="008F3CD2"/>
    <w:rsid w:val="008F465E"/>
    <w:rsid w:val="008F4AE9"/>
    <w:rsid w:val="008F4C7E"/>
    <w:rsid w:val="008F5593"/>
    <w:rsid w:val="008F56A2"/>
    <w:rsid w:val="008F5775"/>
    <w:rsid w:val="008F6744"/>
    <w:rsid w:val="008F6E84"/>
    <w:rsid w:val="00900864"/>
    <w:rsid w:val="0090090C"/>
    <w:rsid w:val="00901F26"/>
    <w:rsid w:val="0090218A"/>
    <w:rsid w:val="009023FE"/>
    <w:rsid w:val="009028CA"/>
    <w:rsid w:val="00902B1C"/>
    <w:rsid w:val="00902F1F"/>
    <w:rsid w:val="009034B7"/>
    <w:rsid w:val="00903D27"/>
    <w:rsid w:val="00904B44"/>
    <w:rsid w:val="00904FAD"/>
    <w:rsid w:val="00905727"/>
    <w:rsid w:val="00905D11"/>
    <w:rsid w:val="0090673D"/>
    <w:rsid w:val="009072D7"/>
    <w:rsid w:val="00907A3D"/>
    <w:rsid w:val="00910199"/>
    <w:rsid w:val="00910458"/>
    <w:rsid w:val="00910532"/>
    <w:rsid w:val="00912311"/>
    <w:rsid w:val="009136F9"/>
    <w:rsid w:val="00914075"/>
    <w:rsid w:val="00915077"/>
    <w:rsid w:val="00915093"/>
    <w:rsid w:val="009155FB"/>
    <w:rsid w:val="00916676"/>
    <w:rsid w:val="0091689F"/>
    <w:rsid w:val="009170D9"/>
    <w:rsid w:val="0091740A"/>
    <w:rsid w:val="00917415"/>
    <w:rsid w:val="009175A0"/>
    <w:rsid w:val="00917B88"/>
    <w:rsid w:val="00917BD5"/>
    <w:rsid w:val="00917FBB"/>
    <w:rsid w:val="00917FD7"/>
    <w:rsid w:val="00920822"/>
    <w:rsid w:val="00920C17"/>
    <w:rsid w:val="00922274"/>
    <w:rsid w:val="009226EF"/>
    <w:rsid w:val="009226FA"/>
    <w:rsid w:val="00922A09"/>
    <w:rsid w:val="00922EEE"/>
    <w:rsid w:val="00923A0A"/>
    <w:rsid w:val="0092523F"/>
    <w:rsid w:val="00925836"/>
    <w:rsid w:val="00925A0D"/>
    <w:rsid w:val="009264AE"/>
    <w:rsid w:val="00926973"/>
    <w:rsid w:val="00926B1C"/>
    <w:rsid w:val="00926BE3"/>
    <w:rsid w:val="0092708A"/>
    <w:rsid w:val="00927553"/>
    <w:rsid w:val="00927EE5"/>
    <w:rsid w:val="009303E0"/>
    <w:rsid w:val="00931DAE"/>
    <w:rsid w:val="00935BBA"/>
    <w:rsid w:val="00935CC7"/>
    <w:rsid w:val="00935DE0"/>
    <w:rsid w:val="0093614F"/>
    <w:rsid w:val="0093635E"/>
    <w:rsid w:val="00936CBB"/>
    <w:rsid w:val="009371B6"/>
    <w:rsid w:val="009410BB"/>
    <w:rsid w:val="00941230"/>
    <w:rsid w:val="00941499"/>
    <w:rsid w:val="00941678"/>
    <w:rsid w:val="00941E1A"/>
    <w:rsid w:val="009420C0"/>
    <w:rsid w:val="00942428"/>
    <w:rsid w:val="00943C1F"/>
    <w:rsid w:val="009441CE"/>
    <w:rsid w:val="00944CB3"/>
    <w:rsid w:val="00944D0B"/>
    <w:rsid w:val="0094507B"/>
    <w:rsid w:val="00945CBD"/>
    <w:rsid w:val="00945E21"/>
    <w:rsid w:val="00946EF0"/>
    <w:rsid w:val="00947262"/>
    <w:rsid w:val="009504F1"/>
    <w:rsid w:val="00951B59"/>
    <w:rsid w:val="00953883"/>
    <w:rsid w:val="00953BBD"/>
    <w:rsid w:val="00953CFE"/>
    <w:rsid w:val="00953DC0"/>
    <w:rsid w:val="0095531C"/>
    <w:rsid w:val="00955E6A"/>
    <w:rsid w:val="00956DA2"/>
    <w:rsid w:val="00956F46"/>
    <w:rsid w:val="00957835"/>
    <w:rsid w:val="00957A32"/>
    <w:rsid w:val="00957E7D"/>
    <w:rsid w:val="00957FA4"/>
    <w:rsid w:val="0096019F"/>
    <w:rsid w:val="0096112E"/>
    <w:rsid w:val="00961BE5"/>
    <w:rsid w:val="00961D4C"/>
    <w:rsid w:val="00961E53"/>
    <w:rsid w:val="009628B2"/>
    <w:rsid w:val="009629ED"/>
    <w:rsid w:val="00962B16"/>
    <w:rsid w:val="00963B4A"/>
    <w:rsid w:val="00963DD9"/>
    <w:rsid w:val="00964937"/>
    <w:rsid w:val="00965035"/>
    <w:rsid w:val="00965055"/>
    <w:rsid w:val="00967879"/>
    <w:rsid w:val="0097165C"/>
    <w:rsid w:val="00971892"/>
    <w:rsid w:val="009718E2"/>
    <w:rsid w:val="00973154"/>
    <w:rsid w:val="00974210"/>
    <w:rsid w:val="009742E0"/>
    <w:rsid w:val="00974859"/>
    <w:rsid w:val="00974FD8"/>
    <w:rsid w:val="009752A3"/>
    <w:rsid w:val="00975B3D"/>
    <w:rsid w:val="00975F91"/>
    <w:rsid w:val="0097605D"/>
    <w:rsid w:val="0097717C"/>
    <w:rsid w:val="009772FB"/>
    <w:rsid w:val="0097784A"/>
    <w:rsid w:val="0098036B"/>
    <w:rsid w:val="00980389"/>
    <w:rsid w:val="0098095A"/>
    <w:rsid w:val="0098165A"/>
    <w:rsid w:val="0098187D"/>
    <w:rsid w:val="009827E5"/>
    <w:rsid w:val="009833B6"/>
    <w:rsid w:val="0098340B"/>
    <w:rsid w:val="009835D9"/>
    <w:rsid w:val="00983AA1"/>
    <w:rsid w:val="00983D61"/>
    <w:rsid w:val="009847D4"/>
    <w:rsid w:val="009868C8"/>
    <w:rsid w:val="00986EF9"/>
    <w:rsid w:val="00987187"/>
    <w:rsid w:val="009879A9"/>
    <w:rsid w:val="00987AE8"/>
    <w:rsid w:val="00990A4F"/>
    <w:rsid w:val="00990E70"/>
    <w:rsid w:val="00990F71"/>
    <w:rsid w:val="009932ED"/>
    <w:rsid w:val="00993464"/>
    <w:rsid w:val="0099444B"/>
    <w:rsid w:val="00994736"/>
    <w:rsid w:val="0099475E"/>
    <w:rsid w:val="0099503C"/>
    <w:rsid w:val="0099588C"/>
    <w:rsid w:val="00995F6E"/>
    <w:rsid w:val="009968D0"/>
    <w:rsid w:val="0099764E"/>
    <w:rsid w:val="009A02F3"/>
    <w:rsid w:val="009A04BA"/>
    <w:rsid w:val="009A04EA"/>
    <w:rsid w:val="009A0C66"/>
    <w:rsid w:val="009A1831"/>
    <w:rsid w:val="009A1F6D"/>
    <w:rsid w:val="009A2116"/>
    <w:rsid w:val="009A2C06"/>
    <w:rsid w:val="009A2CD8"/>
    <w:rsid w:val="009A3B3D"/>
    <w:rsid w:val="009A4061"/>
    <w:rsid w:val="009A4899"/>
    <w:rsid w:val="009A588C"/>
    <w:rsid w:val="009A5923"/>
    <w:rsid w:val="009A6230"/>
    <w:rsid w:val="009A64C1"/>
    <w:rsid w:val="009A6770"/>
    <w:rsid w:val="009A68BD"/>
    <w:rsid w:val="009A7402"/>
    <w:rsid w:val="009A7E73"/>
    <w:rsid w:val="009A7FEC"/>
    <w:rsid w:val="009B0EAD"/>
    <w:rsid w:val="009B39A6"/>
    <w:rsid w:val="009B4C04"/>
    <w:rsid w:val="009B5546"/>
    <w:rsid w:val="009B5727"/>
    <w:rsid w:val="009B59DA"/>
    <w:rsid w:val="009B5B13"/>
    <w:rsid w:val="009B5B50"/>
    <w:rsid w:val="009B6536"/>
    <w:rsid w:val="009B67C4"/>
    <w:rsid w:val="009B6E97"/>
    <w:rsid w:val="009B79B7"/>
    <w:rsid w:val="009B7BE7"/>
    <w:rsid w:val="009C00EE"/>
    <w:rsid w:val="009C058F"/>
    <w:rsid w:val="009C0703"/>
    <w:rsid w:val="009C2A5B"/>
    <w:rsid w:val="009C2DF7"/>
    <w:rsid w:val="009C2F81"/>
    <w:rsid w:val="009C319A"/>
    <w:rsid w:val="009C5A52"/>
    <w:rsid w:val="009C62BC"/>
    <w:rsid w:val="009C6706"/>
    <w:rsid w:val="009C74F0"/>
    <w:rsid w:val="009C75DF"/>
    <w:rsid w:val="009C7C85"/>
    <w:rsid w:val="009D0E3E"/>
    <w:rsid w:val="009D0F7A"/>
    <w:rsid w:val="009D0FF8"/>
    <w:rsid w:val="009D1A83"/>
    <w:rsid w:val="009D2AA3"/>
    <w:rsid w:val="009D2BC6"/>
    <w:rsid w:val="009D3686"/>
    <w:rsid w:val="009D3CA3"/>
    <w:rsid w:val="009D4833"/>
    <w:rsid w:val="009D4B5C"/>
    <w:rsid w:val="009D5879"/>
    <w:rsid w:val="009D5967"/>
    <w:rsid w:val="009D5988"/>
    <w:rsid w:val="009D6D50"/>
    <w:rsid w:val="009D6D5E"/>
    <w:rsid w:val="009D714E"/>
    <w:rsid w:val="009D7572"/>
    <w:rsid w:val="009D7AE0"/>
    <w:rsid w:val="009E0783"/>
    <w:rsid w:val="009E175B"/>
    <w:rsid w:val="009E17B2"/>
    <w:rsid w:val="009E17E6"/>
    <w:rsid w:val="009E19F2"/>
    <w:rsid w:val="009E2BC4"/>
    <w:rsid w:val="009E3100"/>
    <w:rsid w:val="009E38BA"/>
    <w:rsid w:val="009E38D3"/>
    <w:rsid w:val="009E3A8E"/>
    <w:rsid w:val="009E3D11"/>
    <w:rsid w:val="009E6C9A"/>
    <w:rsid w:val="009E77D3"/>
    <w:rsid w:val="009E79F0"/>
    <w:rsid w:val="009E7B3C"/>
    <w:rsid w:val="009E7E21"/>
    <w:rsid w:val="009F0088"/>
    <w:rsid w:val="009F1F2D"/>
    <w:rsid w:val="009F2B87"/>
    <w:rsid w:val="009F3D1F"/>
    <w:rsid w:val="009F4DAC"/>
    <w:rsid w:val="009F576C"/>
    <w:rsid w:val="009F5BB7"/>
    <w:rsid w:val="009F5FF0"/>
    <w:rsid w:val="009F6273"/>
    <w:rsid w:val="009F71F9"/>
    <w:rsid w:val="009F73C3"/>
    <w:rsid w:val="009F7EA1"/>
    <w:rsid w:val="00A00895"/>
    <w:rsid w:val="00A00DDE"/>
    <w:rsid w:val="00A01E25"/>
    <w:rsid w:val="00A031E5"/>
    <w:rsid w:val="00A03457"/>
    <w:rsid w:val="00A034C5"/>
    <w:rsid w:val="00A0354D"/>
    <w:rsid w:val="00A0355E"/>
    <w:rsid w:val="00A0490B"/>
    <w:rsid w:val="00A049D3"/>
    <w:rsid w:val="00A04DF6"/>
    <w:rsid w:val="00A0590B"/>
    <w:rsid w:val="00A05B0E"/>
    <w:rsid w:val="00A07865"/>
    <w:rsid w:val="00A07895"/>
    <w:rsid w:val="00A07C72"/>
    <w:rsid w:val="00A12A91"/>
    <w:rsid w:val="00A12BB5"/>
    <w:rsid w:val="00A13524"/>
    <w:rsid w:val="00A1380C"/>
    <w:rsid w:val="00A154E2"/>
    <w:rsid w:val="00A15633"/>
    <w:rsid w:val="00A156A0"/>
    <w:rsid w:val="00A16573"/>
    <w:rsid w:val="00A16BE9"/>
    <w:rsid w:val="00A176BC"/>
    <w:rsid w:val="00A17A24"/>
    <w:rsid w:val="00A17D78"/>
    <w:rsid w:val="00A17DF6"/>
    <w:rsid w:val="00A2066D"/>
    <w:rsid w:val="00A2079B"/>
    <w:rsid w:val="00A20A2B"/>
    <w:rsid w:val="00A2265C"/>
    <w:rsid w:val="00A22F73"/>
    <w:rsid w:val="00A2466A"/>
    <w:rsid w:val="00A2474A"/>
    <w:rsid w:val="00A25AB4"/>
    <w:rsid w:val="00A25BC5"/>
    <w:rsid w:val="00A25E71"/>
    <w:rsid w:val="00A2605B"/>
    <w:rsid w:val="00A2669E"/>
    <w:rsid w:val="00A301B1"/>
    <w:rsid w:val="00A30259"/>
    <w:rsid w:val="00A302BF"/>
    <w:rsid w:val="00A3050E"/>
    <w:rsid w:val="00A30E8E"/>
    <w:rsid w:val="00A3137C"/>
    <w:rsid w:val="00A323DA"/>
    <w:rsid w:val="00A323F9"/>
    <w:rsid w:val="00A32E53"/>
    <w:rsid w:val="00A33165"/>
    <w:rsid w:val="00A33260"/>
    <w:rsid w:val="00A3353C"/>
    <w:rsid w:val="00A33670"/>
    <w:rsid w:val="00A34A78"/>
    <w:rsid w:val="00A3692B"/>
    <w:rsid w:val="00A37A7A"/>
    <w:rsid w:val="00A37B10"/>
    <w:rsid w:val="00A405D8"/>
    <w:rsid w:val="00A4110C"/>
    <w:rsid w:val="00A4265C"/>
    <w:rsid w:val="00A4311B"/>
    <w:rsid w:val="00A43F2B"/>
    <w:rsid w:val="00A44A0D"/>
    <w:rsid w:val="00A44BF8"/>
    <w:rsid w:val="00A44C1E"/>
    <w:rsid w:val="00A44F66"/>
    <w:rsid w:val="00A45069"/>
    <w:rsid w:val="00A45230"/>
    <w:rsid w:val="00A454EC"/>
    <w:rsid w:val="00A45F7F"/>
    <w:rsid w:val="00A462A5"/>
    <w:rsid w:val="00A46944"/>
    <w:rsid w:val="00A46D03"/>
    <w:rsid w:val="00A46DAC"/>
    <w:rsid w:val="00A47EC5"/>
    <w:rsid w:val="00A5074E"/>
    <w:rsid w:val="00A51811"/>
    <w:rsid w:val="00A51A51"/>
    <w:rsid w:val="00A51DD7"/>
    <w:rsid w:val="00A52FBF"/>
    <w:rsid w:val="00A531F6"/>
    <w:rsid w:val="00A53279"/>
    <w:rsid w:val="00A5393E"/>
    <w:rsid w:val="00A53CD2"/>
    <w:rsid w:val="00A53F7B"/>
    <w:rsid w:val="00A5453B"/>
    <w:rsid w:val="00A56BED"/>
    <w:rsid w:val="00A57601"/>
    <w:rsid w:val="00A57E28"/>
    <w:rsid w:val="00A57E31"/>
    <w:rsid w:val="00A600CC"/>
    <w:rsid w:val="00A605A7"/>
    <w:rsid w:val="00A609B2"/>
    <w:rsid w:val="00A60E23"/>
    <w:rsid w:val="00A619A0"/>
    <w:rsid w:val="00A622D0"/>
    <w:rsid w:val="00A62858"/>
    <w:rsid w:val="00A62B1D"/>
    <w:rsid w:val="00A64D74"/>
    <w:rsid w:val="00A6528E"/>
    <w:rsid w:val="00A6548C"/>
    <w:rsid w:val="00A65EBE"/>
    <w:rsid w:val="00A6608D"/>
    <w:rsid w:val="00A66C75"/>
    <w:rsid w:val="00A6714C"/>
    <w:rsid w:val="00A67B5E"/>
    <w:rsid w:val="00A7029E"/>
    <w:rsid w:val="00A70D12"/>
    <w:rsid w:val="00A7144E"/>
    <w:rsid w:val="00A714B4"/>
    <w:rsid w:val="00A71852"/>
    <w:rsid w:val="00A71B80"/>
    <w:rsid w:val="00A72C0B"/>
    <w:rsid w:val="00A7306E"/>
    <w:rsid w:val="00A7350F"/>
    <w:rsid w:val="00A740D3"/>
    <w:rsid w:val="00A7435E"/>
    <w:rsid w:val="00A7491A"/>
    <w:rsid w:val="00A74B59"/>
    <w:rsid w:val="00A75543"/>
    <w:rsid w:val="00A75704"/>
    <w:rsid w:val="00A759AA"/>
    <w:rsid w:val="00A7651B"/>
    <w:rsid w:val="00A76675"/>
    <w:rsid w:val="00A76DB4"/>
    <w:rsid w:val="00A77391"/>
    <w:rsid w:val="00A774D9"/>
    <w:rsid w:val="00A7773B"/>
    <w:rsid w:val="00A77B7B"/>
    <w:rsid w:val="00A77BBE"/>
    <w:rsid w:val="00A811E8"/>
    <w:rsid w:val="00A815D2"/>
    <w:rsid w:val="00A84C60"/>
    <w:rsid w:val="00A84D3D"/>
    <w:rsid w:val="00A84DE3"/>
    <w:rsid w:val="00A874BC"/>
    <w:rsid w:val="00A87C2E"/>
    <w:rsid w:val="00A90220"/>
    <w:rsid w:val="00A904D4"/>
    <w:rsid w:val="00A90C9D"/>
    <w:rsid w:val="00A90EEF"/>
    <w:rsid w:val="00A91876"/>
    <w:rsid w:val="00A929BE"/>
    <w:rsid w:val="00A92CDE"/>
    <w:rsid w:val="00A941E5"/>
    <w:rsid w:val="00A946BB"/>
    <w:rsid w:val="00A96578"/>
    <w:rsid w:val="00A96AB8"/>
    <w:rsid w:val="00A97210"/>
    <w:rsid w:val="00A97A08"/>
    <w:rsid w:val="00AA0178"/>
    <w:rsid w:val="00AA0884"/>
    <w:rsid w:val="00AA1B7E"/>
    <w:rsid w:val="00AA1BEC"/>
    <w:rsid w:val="00AA216A"/>
    <w:rsid w:val="00AA39EA"/>
    <w:rsid w:val="00AA39EF"/>
    <w:rsid w:val="00AA40BD"/>
    <w:rsid w:val="00AA4121"/>
    <w:rsid w:val="00AA4364"/>
    <w:rsid w:val="00AA45FC"/>
    <w:rsid w:val="00AA4B24"/>
    <w:rsid w:val="00AA4C54"/>
    <w:rsid w:val="00AA4EC3"/>
    <w:rsid w:val="00AA523D"/>
    <w:rsid w:val="00AA5B76"/>
    <w:rsid w:val="00AA79D7"/>
    <w:rsid w:val="00AB1BAF"/>
    <w:rsid w:val="00AB2A29"/>
    <w:rsid w:val="00AB3634"/>
    <w:rsid w:val="00AB3916"/>
    <w:rsid w:val="00AB3FEE"/>
    <w:rsid w:val="00AB4D6C"/>
    <w:rsid w:val="00AB5238"/>
    <w:rsid w:val="00AB551A"/>
    <w:rsid w:val="00AB553B"/>
    <w:rsid w:val="00AB734D"/>
    <w:rsid w:val="00AB746C"/>
    <w:rsid w:val="00AB7950"/>
    <w:rsid w:val="00AC05BB"/>
    <w:rsid w:val="00AC20AD"/>
    <w:rsid w:val="00AC2CB0"/>
    <w:rsid w:val="00AC4DB0"/>
    <w:rsid w:val="00AC5039"/>
    <w:rsid w:val="00AC560C"/>
    <w:rsid w:val="00AD050A"/>
    <w:rsid w:val="00AD06D8"/>
    <w:rsid w:val="00AD0E4F"/>
    <w:rsid w:val="00AD36BD"/>
    <w:rsid w:val="00AD3C1D"/>
    <w:rsid w:val="00AD3CE0"/>
    <w:rsid w:val="00AD3E17"/>
    <w:rsid w:val="00AD4562"/>
    <w:rsid w:val="00AD5FFB"/>
    <w:rsid w:val="00AD6973"/>
    <w:rsid w:val="00AE06BC"/>
    <w:rsid w:val="00AE1C67"/>
    <w:rsid w:val="00AE1D27"/>
    <w:rsid w:val="00AE2B29"/>
    <w:rsid w:val="00AE2DF3"/>
    <w:rsid w:val="00AE3185"/>
    <w:rsid w:val="00AE33A9"/>
    <w:rsid w:val="00AE4032"/>
    <w:rsid w:val="00AE42E7"/>
    <w:rsid w:val="00AE498E"/>
    <w:rsid w:val="00AE4B97"/>
    <w:rsid w:val="00AE4C17"/>
    <w:rsid w:val="00AE521C"/>
    <w:rsid w:val="00AE533B"/>
    <w:rsid w:val="00AE5912"/>
    <w:rsid w:val="00AE5AC8"/>
    <w:rsid w:val="00AE670F"/>
    <w:rsid w:val="00AE7085"/>
    <w:rsid w:val="00AE7745"/>
    <w:rsid w:val="00AE7817"/>
    <w:rsid w:val="00AE7953"/>
    <w:rsid w:val="00AF0205"/>
    <w:rsid w:val="00AF09AA"/>
    <w:rsid w:val="00AF23F9"/>
    <w:rsid w:val="00AF2AC8"/>
    <w:rsid w:val="00AF3F72"/>
    <w:rsid w:val="00AF3FB8"/>
    <w:rsid w:val="00AF422D"/>
    <w:rsid w:val="00AF4CDD"/>
    <w:rsid w:val="00AF4EDC"/>
    <w:rsid w:val="00AF501E"/>
    <w:rsid w:val="00AF5BB8"/>
    <w:rsid w:val="00AF5D44"/>
    <w:rsid w:val="00AF6062"/>
    <w:rsid w:val="00AF6836"/>
    <w:rsid w:val="00AF6B23"/>
    <w:rsid w:val="00AF7DE6"/>
    <w:rsid w:val="00B0073C"/>
    <w:rsid w:val="00B009CC"/>
    <w:rsid w:val="00B0140D"/>
    <w:rsid w:val="00B02E6D"/>
    <w:rsid w:val="00B0476C"/>
    <w:rsid w:val="00B053C7"/>
    <w:rsid w:val="00B0611C"/>
    <w:rsid w:val="00B06C7E"/>
    <w:rsid w:val="00B06E15"/>
    <w:rsid w:val="00B071C8"/>
    <w:rsid w:val="00B073EF"/>
    <w:rsid w:val="00B074E2"/>
    <w:rsid w:val="00B0795F"/>
    <w:rsid w:val="00B07B56"/>
    <w:rsid w:val="00B101D2"/>
    <w:rsid w:val="00B10FE7"/>
    <w:rsid w:val="00B110D7"/>
    <w:rsid w:val="00B113F0"/>
    <w:rsid w:val="00B11BBD"/>
    <w:rsid w:val="00B11C21"/>
    <w:rsid w:val="00B1202D"/>
    <w:rsid w:val="00B12876"/>
    <w:rsid w:val="00B13730"/>
    <w:rsid w:val="00B13BF2"/>
    <w:rsid w:val="00B13E42"/>
    <w:rsid w:val="00B14A2F"/>
    <w:rsid w:val="00B14CF8"/>
    <w:rsid w:val="00B152FB"/>
    <w:rsid w:val="00B15C24"/>
    <w:rsid w:val="00B15E21"/>
    <w:rsid w:val="00B161D8"/>
    <w:rsid w:val="00B1672E"/>
    <w:rsid w:val="00B16F1D"/>
    <w:rsid w:val="00B17670"/>
    <w:rsid w:val="00B1775F"/>
    <w:rsid w:val="00B210B5"/>
    <w:rsid w:val="00B213C9"/>
    <w:rsid w:val="00B21B5A"/>
    <w:rsid w:val="00B21F23"/>
    <w:rsid w:val="00B2273E"/>
    <w:rsid w:val="00B24141"/>
    <w:rsid w:val="00B24198"/>
    <w:rsid w:val="00B242F3"/>
    <w:rsid w:val="00B24FD5"/>
    <w:rsid w:val="00B25018"/>
    <w:rsid w:val="00B26387"/>
    <w:rsid w:val="00B27476"/>
    <w:rsid w:val="00B27AE1"/>
    <w:rsid w:val="00B27EBB"/>
    <w:rsid w:val="00B30090"/>
    <w:rsid w:val="00B314A3"/>
    <w:rsid w:val="00B31A54"/>
    <w:rsid w:val="00B31E2E"/>
    <w:rsid w:val="00B33075"/>
    <w:rsid w:val="00B3364F"/>
    <w:rsid w:val="00B33CC3"/>
    <w:rsid w:val="00B3425D"/>
    <w:rsid w:val="00B34515"/>
    <w:rsid w:val="00B34B63"/>
    <w:rsid w:val="00B34C30"/>
    <w:rsid w:val="00B35157"/>
    <w:rsid w:val="00B35812"/>
    <w:rsid w:val="00B35919"/>
    <w:rsid w:val="00B36B71"/>
    <w:rsid w:val="00B3757C"/>
    <w:rsid w:val="00B375FB"/>
    <w:rsid w:val="00B37614"/>
    <w:rsid w:val="00B40AED"/>
    <w:rsid w:val="00B40BA5"/>
    <w:rsid w:val="00B40CF3"/>
    <w:rsid w:val="00B40F80"/>
    <w:rsid w:val="00B41BDE"/>
    <w:rsid w:val="00B4238B"/>
    <w:rsid w:val="00B4245B"/>
    <w:rsid w:val="00B43000"/>
    <w:rsid w:val="00B43A2D"/>
    <w:rsid w:val="00B44314"/>
    <w:rsid w:val="00B44F57"/>
    <w:rsid w:val="00B450AA"/>
    <w:rsid w:val="00B460A3"/>
    <w:rsid w:val="00B462E1"/>
    <w:rsid w:val="00B46623"/>
    <w:rsid w:val="00B46812"/>
    <w:rsid w:val="00B468B5"/>
    <w:rsid w:val="00B46C45"/>
    <w:rsid w:val="00B47708"/>
    <w:rsid w:val="00B50175"/>
    <w:rsid w:val="00B50812"/>
    <w:rsid w:val="00B5306E"/>
    <w:rsid w:val="00B5383C"/>
    <w:rsid w:val="00B5403A"/>
    <w:rsid w:val="00B54885"/>
    <w:rsid w:val="00B55208"/>
    <w:rsid w:val="00B56125"/>
    <w:rsid w:val="00B56497"/>
    <w:rsid w:val="00B570E0"/>
    <w:rsid w:val="00B57CFD"/>
    <w:rsid w:val="00B607EC"/>
    <w:rsid w:val="00B611B7"/>
    <w:rsid w:val="00B61599"/>
    <w:rsid w:val="00B61FC6"/>
    <w:rsid w:val="00B6259B"/>
    <w:rsid w:val="00B62F55"/>
    <w:rsid w:val="00B63602"/>
    <w:rsid w:val="00B63BDF"/>
    <w:rsid w:val="00B641A6"/>
    <w:rsid w:val="00B64B1C"/>
    <w:rsid w:val="00B650FC"/>
    <w:rsid w:val="00B666EA"/>
    <w:rsid w:val="00B66AF2"/>
    <w:rsid w:val="00B671F3"/>
    <w:rsid w:val="00B676D5"/>
    <w:rsid w:val="00B67760"/>
    <w:rsid w:val="00B678A3"/>
    <w:rsid w:val="00B67B1B"/>
    <w:rsid w:val="00B70005"/>
    <w:rsid w:val="00B70B0B"/>
    <w:rsid w:val="00B719BC"/>
    <w:rsid w:val="00B71FD5"/>
    <w:rsid w:val="00B721BA"/>
    <w:rsid w:val="00B731E4"/>
    <w:rsid w:val="00B73237"/>
    <w:rsid w:val="00B732BE"/>
    <w:rsid w:val="00B74A59"/>
    <w:rsid w:val="00B74D3D"/>
    <w:rsid w:val="00B75BCD"/>
    <w:rsid w:val="00B75C12"/>
    <w:rsid w:val="00B776A7"/>
    <w:rsid w:val="00B8092B"/>
    <w:rsid w:val="00B8362F"/>
    <w:rsid w:val="00B8404E"/>
    <w:rsid w:val="00B84072"/>
    <w:rsid w:val="00B84387"/>
    <w:rsid w:val="00B846F2"/>
    <w:rsid w:val="00B85332"/>
    <w:rsid w:val="00B866C2"/>
    <w:rsid w:val="00B86809"/>
    <w:rsid w:val="00B873D8"/>
    <w:rsid w:val="00B87DBB"/>
    <w:rsid w:val="00B905BD"/>
    <w:rsid w:val="00B9103B"/>
    <w:rsid w:val="00B91106"/>
    <w:rsid w:val="00B911B0"/>
    <w:rsid w:val="00B9290B"/>
    <w:rsid w:val="00B92E0E"/>
    <w:rsid w:val="00B9303C"/>
    <w:rsid w:val="00B933C1"/>
    <w:rsid w:val="00B93D8F"/>
    <w:rsid w:val="00B93F18"/>
    <w:rsid w:val="00B955D4"/>
    <w:rsid w:val="00B960A3"/>
    <w:rsid w:val="00B97A3A"/>
    <w:rsid w:val="00BA0664"/>
    <w:rsid w:val="00BA3E0F"/>
    <w:rsid w:val="00BA3FCB"/>
    <w:rsid w:val="00BA54B7"/>
    <w:rsid w:val="00BA57C8"/>
    <w:rsid w:val="00BA5BD0"/>
    <w:rsid w:val="00BA5C10"/>
    <w:rsid w:val="00BA5CC7"/>
    <w:rsid w:val="00BA5E8F"/>
    <w:rsid w:val="00BA69BB"/>
    <w:rsid w:val="00BA79A4"/>
    <w:rsid w:val="00BB0346"/>
    <w:rsid w:val="00BB0FAE"/>
    <w:rsid w:val="00BB11BA"/>
    <w:rsid w:val="00BB1C1B"/>
    <w:rsid w:val="00BB21B2"/>
    <w:rsid w:val="00BB287F"/>
    <w:rsid w:val="00BB2A0D"/>
    <w:rsid w:val="00BB2F9D"/>
    <w:rsid w:val="00BB30DD"/>
    <w:rsid w:val="00BB3F61"/>
    <w:rsid w:val="00BB41C1"/>
    <w:rsid w:val="00BB4818"/>
    <w:rsid w:val="00BB66EB"/>
    <w:rsid w:val="00BB7949"/>
    <w:rsid w:val="00BC067C"/>
    <w:rsid w:val="00BC09A9"/>
    <w:rsid w:val="00BC0E50"/>
    <w:rsid w:val="00BC1DD0"/>
    <w:rsid w:val="00BC21C4"/>
    <w:rsid w:val="00BC291B"/>
    <w:rsid w:val="00BC2CFC"/>
    <w:rsid w:val="00BC321B"/>
    <w:rsid w:val="00BC3916"/>
    <w:rsid w:val="00BC450E"/>
    <w:rsid w:val="00BC4914"/>
    <w:rsid w:val="00BC4B2F"/>
    <w:rsid w:val="00BC4B9B"/>
    <w:rsid w:val="00BC50C7"/>
    <w:rsid w:val="00BC6370"/>
    <w:rsid w:val="00BC68D1"/>
    <w:rsid w:val="00BC6E03"/>
    <w:rsid w:val="00BC7D78"/>
    <w:rsid w:val="00BD03E2"/>
    <w:rsid w:val="00BD0DA0"/>
    <w:rsid w:val="00BD1D94"/>
    <w:rsid w:val="00BD2571"/>
    <w:rsid w:val="00BD2EC3"/>
    <w:rsid w:val="00BD395D"/>
    <w:rsid w:val="00BD3B9B"/>
    <w:rsid w:val="00BD40EA"/>
    <w:rsid w:val="00BD4792"/>
    <w:rsid w:val="00BD7E7D"/>
    <w:rsid w:val="00BE0788"/>
    <w:rsid w:val="00BE2756"/>
    <w:rsid w:val="00BE32D4"/>
    <w:rsid w:val="00BE35C1"/>
    <w:rsid w:val="00BE3FB1"/>
    <w:rsid w:val="00BE5953"/>
    <w:rsid w:val="00BE5A43"/>
    <w:rsid w:val="00BE6220"/>
    <w:rsid w:val="00BE65C8"/>
    <w:rsid w:val="00BE6727"/>
    <w:rsid w:val="00BE68A8"/>
    <w:rsid w:val="00BE73BF"/>
    <w:rsid w:val="00BF1327"/>
    <w:rsid w:val="00BF19C5"/>
    <w:rsid w:val="00BF2B3A"/>
    <w:rsid w:val="00BF301E"/>
    <w:rsid w:val="00BF3392"/>
    <w:rsid w:val="00BF463D"/>
    <w:rsid w:val="00BF4854"/>
    <w:rsid w:val="00BF4909"/>
    <w:rsid w:val="00BF49B6"/>
    <w:rsid w:val="00BF55E8"/>
    <w:rsid w:val="00BF5CD2"/>
    <w:rsid w:val="00BF5EEB"/>
    <w:rsid w:val="00BF619B"/>
    <w:rsid w:val="00BF71F7"/>
    <w:rsid w:val="00BF73C4"/>
    <w:rsid w:val="00BF799A"/>
    <w:rsid w:val="00BF7DDB"/>
    <w:rsid w:val="00BF7E02"/>
    <w:rsid w:val="00C0044E"/>
    <w:rsid w:val="00C008B4"/>
    <w:rsid w:val="00C015B1"/>
    <w:rsid w:val="00C02BC6"/>
    <w:rsid w:val="00C03893"/>
    <w:rsid w:val="00C03A9A"/>
    <w:rsid w:val="00C04B85"/>
    <w:rsid w:val="00C061BD"/>
    <w:rsid w:val="00C06461"/>
    <w:rsid w:val="00C069CA"/>
    <w:rsid w:val="00C06FDC"/>
    <w:rsid w:val="00C07F38"/>
    <w:rsid w:val="00C07FBF"/>
    <w:rsid w:val="00C10127"/>
    <w:rsid w:val="00C10D5C"/>
    <w:rsid w:val="00C10EB3"/>
    <w:rsid w:val="00C10F2D"/>
    <w:rsid w:val="00C13491"/>
    <w:rsid w:val="00C13BCC"/>
    <w:rsid w:val="00C13E4B"/>
    <w:rsid w:val="00C1428C"/>
    <w:rsid w:val="00C14753"/>
    <w:rsid w:val="00C1592B"/>
    <w:rsid w:val="00C168EE"/>
    <w:rsid w:val="00C171B8"/>
    <w:rsid w:val="00C172FD"/>
    <w:rsid w:val="00C1766B"/>
    <w:rsid w:val="00C17E95"/>
    <w:rsid w:val="00C20939"/>
    <w:rsid w:val="00C209DF"/>
    <w:rsid w:val="00C22802"/>
    <w:rsid w:val="00C228F0"/>
    <w:rsid w:val="00C2370C"/>
    <w:rsid w:val="00C23C92"/>
    <w:rsid w:val="00C23F5B"/>
    <w:rsid w:val="00C242B0"/>
    <w:rsid w:val="00C24FCF"/>
    <w:rsid w:val="00C25971"/>
    <w:rsid w:val="00C25C53"/>
    <w:rsid w:val="00C270DC"/>
    <w:rsid w:val="00C27B45"/>
    <w:rsid w:val="00C27BCC"/>
    <w:rsid w:val="00C3030B"/>
    <w:rsid w:val="00C309BB"/>
    <w:rsid w:val="00C3224A"/>
    <w:rsid w:val="00C32361"/>
    <w:rsid w:val="00C3255F"/>
    <w:rsid w:val="00C328D9"/>
    <w:rsid w:val="00C32984"/>
    <w:rsid w:val="00C3347D"/>
    <w:rsid w:val="00C33D53"/>
    <w:rsid w:val="00C343A1"/>
    <w:rsid w:val="00C35D79"/>
    <w:rsid w:val="00C35E8E"/>
    <w:rsid w:val="00C36DC5"/>
    <w:rsid w:val="00C377D6"/>
    <w:rsid w:val="00C379DF"/>
    <w:rsid w:val="00C40318"/>
    <w:rsid w:val="00C40C1C"/>
    <w:rsid w:val="00C40D33"/>
    <w:rsid w:val="00C40F95"/>
    <w:rsid w:val="00C41ABB"/>
    <w:rsid w:val="00C4279A"/>
    <w:rsid w:val="00C42B71"/>
    <w:rsid w:val="00C42CED"/>
    <w:rsid w:val="00C4327F"/>
    <w:rsid w:val="00C43635"/>
    <w:rsid w:val="00C438C2"/>
    <w:rsid w:val="00C43A8B"/>
    <w:rsid w:val="00C43ABB"/>
    <w:rsid w:val="00C43FB6"/>
    <w:rsid w:val="00C44504"/>
    <w:rsid w:val="00C450A1"/>
    <w:rsid w:val="00C4679C"/>
    <w:rsid w:val="00C46C66"/>
    <w:rsid w:val="00C475C6"/>
    <w:rsid w:val="00C504A7"/>
    <w:rsid w:val="00C519FF"/>
    <w:rsid w:val="00C51B65"/>
    <w:rsid w:val="00C5349D"/>
    <w:rsid w:val="00C548C3"/>
    <w:rsid w:val="00C5590F"/>
    <w:rsid w:val="00C55FEA"/>
    <w:rsid w:val="00C57203"/>
    <w:rsid w:val="00C57F7C"/>
    <w:rsid w:val="00C60B17"/>
    <w:rsid w:val="00C61C3E"/>
    <w:rsid w:val="00C61E91"/>
    <w:rsid w:val="00C62611"/>
    <w:rsid w:val="00C642FC"/>
    <w:rsid w:val="00C6611C"/>
    <w:rsid w:val="00C669F8"/>
    <w:rsid w:val="00C66EF1"/>
    <w:rsid w:val="00C6756C"/>
    <w:rsid w:val="00C7142D"/>
    <w:rsid w:val="00C718A8"/>
    <w:rsid w:val="00C7246C"/>
    <w:rsid w:val="00C72DFA"/>
    <w:rsid w:val="00C72F1D"/>
    <w:rsid w:val="00C72F39"/>
    <w:rsid w:val="00C73A89"/>
    <w:rsid w:val="00C744F1"/>
    <w:rsid w:val="00C74D15"/>
    <w:rsid w:val="00C7520D"/>
    <w:rsid w:val="00C77FF5"/>
    <w:rsid w:val="00C808C0"/>
    <w:rsid w:val="00C808EC"/>
    <w:rsid w:val="00C80DBD"/>
    <w:rsid w:val="00C8117B"/>
    <w:rsid w:val="00C81647"/>
    <w:rsid w:val="00C81DAA"/>
    <w:rsid w:val="00C82621"/>
    <w:rsid w:val="00C82C5F"/>
    <w:rsid w:val="00C83DB7"/>
    <w:rsid w:val="00C840E6"/>
    <w:rsid w:val="00C840FA"/>
    <w:rsid w:val="00C8494C"/>
    <w:rsid w:val="00C84D62"/>
    <w:rsid w:val="00C90548"/>
    <w:rsid w:val="00C90A42"/>
    <w:rsid w:val="00C91458"/>
    <w:rsid w:val="00C91FF2"/>
    <w:rsid w:val="00C9244B"/>
    <w:rsid w:val="00C92FB1"/>
    <w:rsid w:val="00C9384E"/>
    <w:rsid w:val="00C9397A"/>
    <w:rsid w:val="00C93997"/>
    <w:rsid w:val="00C93ECF"/>
    <w:rsid w:val="00C95212"/>
    <w:rsid w:val="00C965B4"/>
    <w:rsid w:val="00C96C43"/>
    <w:rsid w:val="00C96E30"/>
    <w:rsid w:val="00C9772C"/>
    <w:rsid w:val="00CA027F"/>
    <w:rsid w:val="00CA0C39"/>
    <w:rsid w:val="00CA1104"/>
    <w:rsid w:val="00CA1457"/>
    <w:rsid w:val="00CA2002"/>
    <w:rsid w:val="00CA22CE"/>
    <w:rsid w:val="00CA275E"/>
    <w:rsid w:val="00CA27AB"/>
    <w:rsid w:val="00CA2981"/>
    <w:rsid w:val="00CA2D80"/>
    <w:rsid w:val="00CA3146"/>
    <w:rsid w:val="00CA4C92"/>
    <w:rsid w:val="00CA58B4"/>
    <w:rsid w:val="00CA5E71"/>
    <w:rsid w:val="00CA7C0D"/>
    <w:rsid w:val="00CB016B"/>
    <w:rsid w:val="00CB04F7"/>
    <w:rsid w:val="00CB1E20"/>
    <w:rsid w:val="00CB22D6"/>
    <w:rsid w:val="00CB24C9"/>
    <w:rsid w:val="00CB30F6"/>
    <w:rsid w:val="00CB311B"/>
    <w:rsid w:val="00CB31C6"/>
    <w:rsid w:val="00CB34BF"/>
    <w:rsid w:val="00CB4515"/>
    <w:rsid w:val="00CB4A9D"/>
    <w:rsid w:val="00CB550B"/>
    <w:rsid w:val="00CB5BBA"/>
    <w:rsid w:val="00CB6D2C"/>
    <w:rsid w:val="00CB769C"/>
    <w:rsid w:val="00CC015E"/>
    <w:rsid w:val="00CC09D9"/>
    <w:rsid w:val="00CC0CBA"/>
    <w:rsid w:val="00CC2135"/>
    <w:rsid w:val="00CC22BD"/>
    <w:rsid w:val="00CC2BBF"/>
    <w:rsid w:val="00CC2E4E"/>
    <w:rsid w:val="00CC32DE"/>
    <w:rsid w:val="00CC3503"/>
    <w:rsid w:val="00CC356B"/>
    <w:rsid w:val="00CC369A"/>
    <w:rsid w:val="00CC3D94"/>
    <w:rsid w:val="00CC3DDC"/>
    <w:rsid w:val="00CC4262"/>
    <w:rsid w:val="00CC43EF"/>
    <w:rsid w:val="00CC54F1"/>
    <w:rsid w:val="00CC5D94"/>
    <w:rsid w:val="00CC5DC5"/>
    <w:rsid w:val="00CC62F0"/>
    <w:rsid w:val="00CD060C"/>
    <w:rsid w:val="00CD155C"/>
    <w:rsid w:val="00CD18EB"/>
    <w:rsid w:val="00CD1AD4"/>
    <w:rsid w:val="00CD1EE6"/>
    <w:rsid w:val="00CD259D"/>
    <w:rsid w:val="00CD29E9"/>
    <w:rsid w:val="00CD2D92"/>
    <w:rsid w:val="00CD2EFE"/>
    <w:rsid w:val="00CD3314"/>
    <w:rsid w:val="00CD3340"/>
    <w:rsid w:val="00CD3717"/>
    <w:rsid w:val="00CD39A0"/>
    <w:rsid w:val="00CD4835"/>
    <w:rsid w:val="00CD5408"/>
    <w:rsid w:val="00CD5583"/>
    <w:rsid w:val="00CD58CC"/>
    <w:rsid w:val="00CD5EC0"/>
    <w:rsid w:val="00CD7848"/>
    <w:rsid w:val="00CD78F8"/>
    <w:rsid w:val="00CD7F06"/>
    <w:rsid w:val="00CE0598"/>
    <w:rsid w:val="00CE0FBB"/>
    <w:rsid w:val="00CE1D6B"/>
    <w:rsid w:val="00CE1E9E"/>
    <w:rsid w:val="00CE2397"/>
    <w:rsid w:val="00CE2CA5"/>
    <w:rsid w:val="00CE360A"/>
    <w:rsid w:val="00CE3D59"/>
    <w:rsid w:val="00CE3FBA"/>
    <w:rsid w:val="00CE4584"/>
    <w:rsid w:val="00CE45B5"/>
    <w:rsid w:val="00CE45E7"/>
    <w:rsid w:val="00CE6D88"/>
    <w:rsid w:val="00CE752A"/>
    <w:rsid w:val="00CE7928"/>
    <w:rsid w:val="00CE7A03"/>
    <w:rsid w:val="00CE7F66"/>
    <w:rsid w:val="00CE7F93"/>
    <w:rsid w:val="00CF089B"/>
    <w:rsid w:val="00CF0A8E"/>
    <w:rsid w:val="00CF1037"/>
    <w:rsid w:val="00CF1601"/>
    <w:rsid w:val="00CF16C0"/>
    <w:rsid w:val="00CF179D"/>
    <w:rsid w:val="00CF1C26"/>
    <w:rsid w:val="00CF29AF"/>
    <w:rsid w:val="00CF340B"/>
    <w:rsid w:val="00CF5058"/>
    <w:rsid w:val="00CF5792"/>
    <w:rsid w:val="00CF6618"/>
    <w:rsid w:val="00CF6ACF"/>
    <w:rsid w:val="00D001A5"/>
    <w:rsid w:val="00D00E6F"/>
    <w:rsid w:val="00D00E82"/>
    <w:rsid w:val="00D01310"/>
    <w:rsid w:val="00D02190"/>
    <w:rsid w:val="00D021C3"/>
    <w:rsid w:val="00D02874"/>
    <w:rsid w:val="00D03B85"/>
    <w:rsid w:val="00D0458A"/>
    <w:rsid w:val="00D049E7"/>
    <w:rsid w:val="00D05AA8"/>
    <w:rsid w:val="00D067DE"/>
    <w:rsid w:val="00D06C4F"/>
    <w:rsid w:val="00D074E3"/>
    <w:rsid w:val="00D101A4"/>
    <w:rsid w:val="00D109AD"/>
    <w:rsid w:val="00D1191B"/>
    <w:rsid w:val="00D11CCB"/>
    <w:rsid w:val="00D11D29"/>
    <w:rsid w:val="00D11ECC"/>
    <w:rsid w:val="00D124BB"/>
    <w:rsid w:val="00D139A8"/>
    <w:rsid w:val="00D14808"/>
    <w:rsid w:val="00D14EDB"/>
    <w:rsid w:val="00D1594B"/>
    <w:rsid w:val="00D15E73"/>
    <w:rsid w:val="00D1675E"/>
    <w:rsid w:val="00D16EB1"/>
    <w:rsid w:val="00D1707E"/>
    <w:rsid w:val="00D178B2"/>
    <w:rsid w:val="00D20737"/>
    <w:rsid w:val="00D2074E"/>
    <w:rsid w:val="00D20848"/>
    <w:rsid w:val="00D20858"/>
    <w:rsid w:val="00D20B70"/>
    <w:rsid w:val="00D20CEF"/>
    <w:rsid w:val="00D20F41"/>
    <w:rsid w:val="00D22F1B"/>
    <w:rsid w:val="00D2301A"/>
    <w:rsid w:val="00D23701"/>
    <w:rsid w:val="00D23FCE"/>
    <w:rsid w:val="00D265EA"/>
    <w:rsid w:val="00D26968"/>
    <w:rsid w:val="00D26B70"/>
    <w:rsid w:val="00D278B7"/>
    <w:rsid w:val="00D30170"/>
    <w:rsid w:val="00D302C8"/>
    <w:rsid w:val="00D30777"/>
    <w:rsid w:val="00D307DD"/>
    <w:rsid w:val="00D30B6C"/>
    <w:rsid w:val="00D30B7D"/>
    <w:rsid w:val="00D30C0C"/>
    <w:rsid w:val="00D30D24"/>
    <w:rsid w:val="00D318CB"/>
    <w:rsid w:val="00D33DBE"/>
    <w:rsid w:val="00D33F66"/>
    <w:rsid w:val="00D345F9"/>
    <w:rsid w:val="00D3485B"/>
    <w:rsid w:val="00D34A5E"/>
    <w:rsid w:val="00D34E3C"/>
    <w:rsid w:val="00D357F2"/>
    <w:rsid w:val="00D35B8B"/>
    <w:rsid w:val="00D3632F"/>
    <w:rsid w:val="00D36E49"/>
    <w:rsid w:val="00D37AB2"/>
    <w:rsid w:val="00D404D0"/>
    <w:rsid w:val="00D4066A"/>
    <w:rsid w:val="00D4181F"/>
    <w:rsid w:val="00D41E48"/>
    <w:rsid w:val="00D42E12"/>
    <w:rsid w:val="00D44719"/>
    <w:rsid w:val="00D449F7"/>
    <w:rsid w:val="00D44B89"/>
    <w:rsid w:val="00D44EC3"/>
    <w:rsid w:val="00D46174"/>
    <w:rsid w:val="00D47757"/>
    <w:rsid w:val="00D47A70"/>
    <w:rsid w:val="00D5014F"/>
    <w:rsid w:val="00D5038A"/>
    <w:rsid w:val="00D50E01"/>
    <w:rsid w:val="00D50E0A"/>
    <w:rsid w:val="00D50E77"/>
    <w:rsid w:val="00D5179F"/>
    <w:rsid w:val="00D52228"/>
    <w:rsid w:val="00D5222E"/>
    <w:rsid w:val="00D5295F"/>
    <w:rsid w:val="00D5365D"/>
    <w:rsid w:val="00D53ADC"/>
    <w:rsid w:val="00D54BCC"/>
    <w:rsid w:val="00D54D32"/>
    <w:rsid w:val="00D5502E"/>
    <w:rsid w:val="00D55232"/>
    <w:rsid w:val="00D563B4"/>
    <w:rsid w:val="00D56721"/>
    <w:rsid w:val="00D56737"/>
    <w:rsid w:val="00D56C81"/>
    <w:rsid w:val="00D60AE9"/>
    <w:rsid w:val="00D62A05"/>
    <w:rsid w:val="00D62C9A"/>
    <w:rsid w:val="00D62F73"/>
    <w:rsid w:val="00D637D8"/>
    <w:rsid w:val="00D63870"/>
    <w:rsid w:val="00D63CFD"/>
    <w:rsid w:val="00D63D06"/>
    <w:rsid w:val="00D644A6"/>
    <w:rsid w:val="00D64D67"/>
    <w:rsid w:val="00D650FF"/>
    <w:rsid w:val="00D651C3"/>
    <w:rsid w:val="00D65283"/>
    <w:rsid w:val="00D6653B"/>
    <w:rsid w:val="00D66A30"/>
    <w:rsid w:val="00D67DED"/>
    <w:rsid w:val="00D67E27"/>
    <w:rsid w:val="00D70A60"/>
    <w:rsid w:val="00D714A4"/>
    <w:rsid w:val="00D72415"/>
    <w:rsid w:val="00D726E7"/>
    <w:rsid w:val="00D72E57"/>
    <w:rsid w:val="00D73375"/>
    <w:rsid w:val="00D73A05"/>
    <w:rsid w:val="00D73CF6"/>
    <w:rsid w:val="00D752CA"/>
    <w:rsid w:val="00D7568B"/>
    <w:rsid w:val="00D757DB"/>
    <w:rsid w:val="00D75D69"/>
    <w:rsid w:val="00D7605C"/>
    <w:rsid w:val="00D76450"/>
    <w:rsid w:val="00D76AA0"/>
    <w:rsid w:val="00D77547"/>
    <w:rsid w:val="00D7757C"/>
    <w:rsid w:val="00D776F2"/>
    <w:rsid w:val="00D77937"/>
    <w:rsid w:val="00D77DE9"/>
    <w:rsid w:val="00D804A8"/>
    <w:rsid w:val="00D81339"/>
    <w:rsid w:val="00D825E4"/>
    <w:rsid w:val="00D838EB"/>
    <w:rsid w:val="00D84238"/>
    <w:rsid w:val="00D843C2"/>
    <w:rsid w:val="00D84E68"/>
    <w:rsid w:val="00D8504C"/>
    <w:rsid w:val="00D855D7"/>
    <w:rsid w:val="00D865F2"/>
    <w:rsid w:val="00D90CAD"/>
    <w:rsid w:val="00D90F32"/>
    <w:rsid w:val="00D92C7F"/>
    <w:rsid w:val="00D93914"/>
    <w:rsid w:val="00D93F7C"/>
    <w:rsid w:val="00D94411"/>
    <w:rsid w:val="00D95FA5"/>
    <w:rsid w:val="00D96DB8"/>
    <w:rsid w:val="00D97222"/>
    <w:rsid w:val="00D976AF"/>
    <w:rsid w:val="00DA10BB"/>
    <w:rsid w:val="00DA1713"/>
    <w:rsid w:val="00DA26EC"/>
    <w:rsid w:val="00DA2763"/>
    <w:rsid w:val="00DA2F27"/>
    <w:rsid w:val="00DA2FEB"/>
    <w:rsid w:val="00DA34BE"/>
    <w:rsid w:val="00DA35A1"/>
    <w:rsid w:val="00DA4122"/>
    <w:rsid w:val="00DA5316"/>
    <w:rsid w:val="00DA67D2"/>
    <w:rsid w:val="00DA6B0A"/>
    <w:rsid w:val="00DA6C78"/>
    <w:rsid w:val="00DA6E82"/>
    <w:rsid w:val="00DA71FF"/>
    <w:rsid w:val="00DA7CAB"/>
    <w:rsid w:val="00DB0FB0"/>
    <w:rsid w:val="00DB19CD"/>
    <w:rsid w:val="00DB1BA3"/>
    <w:rsid w:val="00DB232E"/>
    <w:rsid w:val="00DB2382"/>
    <w:rsid w:val="00DB2B6C"/>
    <w:rsid w:val="00DB32CF"/>
    <w:rsid w:val="00DB3768"/>
    <w:rsid w:val="00DB3AA7"/>
    <w:rsid w:val="00DB49B7"/>
    <w:rsid w:val="00DB5108"/>
    <w:rsid w:val="00DB5199"/>
    <w:rsid w:val="00DB557C"/>
    <w:rsid w:val="00DB59BC"/>
    <w:rsid w:val="00DB73EF"/>
    <w:rsid w:val="00DB7B76"/>
    <w:rsid w:val="00DB7BD2"/>
    <w:rsid w:val="00DC001C"/>
    <w:rsid w:val="00DC01F8"/>
    <w:rsid w:val="00DC07F5"/>
    <w:rsid w:val="00DC3AE3"/>
    <w:rsid w:val="00DC449F"/>
    <w:rsid w:val="00DC4AF6"/>
    <w:rsid w:val="00DC5189"/>
    <w:rsid w:val="00DC5352"/>
    <w:rsid w:val="00DC5EA6"/>
    <w:rsid w:val="00DC5F30"/>
    <w:rsid w:val="00DC6109"/>
    <w:rsid w:val="00DC6AA2"/>
    <w:rsid w:val="00DC6B04"/>
    <w:rsid w:val="00DC6F71"/>
    <w:rsid w:val="00DC70EF"/>
    <w:rsid w:val="00DC7814"/>
    <w:rsid w:val="00DD087E"/>
    <w:rsid w:val="00DD0B7A"/>
    <w:rsid w:val="00DD1503"/>
    <w:rsid w:val="00DD1839"/>
    <w:rsid w:val="00DD1BA9"/>
    <w:rsid w:val="00DD209F"/>
    <w:rsid w:val="00DD21AA"/>
    <w:rsid w:val="00DD290C"/>
    <w:rsid w:val="00DD2F72"/>
    <w:rsid w:val="00DD4110"/>
    <w:rsid w:val="00DD41B6"/>
    <w:rsid w:val="00DD655D"/>
    <w:rsid w:val="00DD6C59"/>
    <w:rsid w:val="00DD71EA"/>
    <w:rsid w:val="00DD734F"/>
    <w:rsid w:val="00DD745A"/>
    <w:rsid w:val="00DE0527"/>
    <w:rsid w:val="00DE0592"/>
    <w:rsid w:val="00DE08C2"/>
    <w:rsid w:val="00DE14F4"/>
    <w:rsid w:val="00DE2248"/>
    <w:rsid w:val="00DE3DC5"/>
    <w:rsid w:val="00DE50FB"/>
    <w:rsid w:val="00DE5352"/>
    <w:rsid w:val="00DE5462"/>
    <w:rsid w:val="00DE5B73"/>
    <w:rsid w:val="00DE5C51"/>
    <w:rsid w:val="00DE751F"/>
    <w:rsid w:val="00DE7ECD"/>
    <w:rsid w:val="00DE7F9B"/>
    <w:rsid w:val="00DF1347"/>
    <w:rsid w:val="00DF1400"/>
    <w:rsid w:val="00DF14B0"/>
    <w:rsid w:val="00DF17EB"/>
    <w:rsid w:val="00DF1F96"/>
    <w:rsid w:val="00DF317A"/>
    <w:rsid w:val="00DF343A"/>
    <w:rsid w:val="00DF3C70"/>
    <w:rsid w:val="00DF3EBC"/>
    <w:rsid w:val="00DF4AF9"/>
    <w:rsid w:val="00DF4D09"/>
    <w:rsid w:val="00DF5506"/>
    <w:rsid w:val="00DF6E22"/>
    <w:rsid w:val="00DF75BF"/>
    <w:rsid w:val="00DF77CB"/>
    <w:rsid w:val="00E00DC2"/>
    <w:rsid w:val="00E01C44"/>
    <w:rsid w:val="00E02392"/>
    <w:rsid w:val="00E02657"/>
    <w:rsid w:val="00E028F1"/>
    <w:rsid w:val="00E033B2"/>
    <w:rsid w:val="00E03905"/>
    <w:rsid w:val="00E039AE"/>
    <w:rsid w:val="00E03B54"/>
    <w:rsid w:val="00E03BBF"/>
    <w:rsid w:val="00E048D7"/>
    <w:rsid w:val="00E04EA3"/>
    <w:rsid w:val="00E04EE7"/>
    <w:rsid w:val="00E04F87"/>
    <w:rsid w:val="00E0506E"/>
    <w:rsid w:val="00E05287"/>
    <w:rsid w:val="00E052CD"/>
    <w:rsid w:val="00E05328"/>
    <w:rsid w:val="00E0663A"/>
    <w:rsid w:val="00E06E2B"/>
    <w:rsid w:val="00E07BF5"/>
    <w:rsid w:val="00E10200"/>
    <w:rsid w:val="00E10778"/>
    <w:rsid w:val="00E10B6C"/>
    <w:rsid w:val="00E1131F"/>
    <w:rsid w:val="00E129E9"/>
    <w:rsid w:val="00E12D8D"/>
    <w:rsid w:val="00E130EF"/>
    <w:rsid w:val="00E13421"/>
    <w:rsid w:val="00E14126"/>
    <w:rsid w:val="00E143D5"/>
    <w:rsid w:val="00E14584"/>
    <w:rsid w:val="00E14B92"/>
    <w:rsid w:val="00E1535C"/>
    <w:rsid w:val="00E16091"/>
    <w:rsid w:val="00E164A6"/>
    <w:rsid w:val="00E1664E"/>
    <w:rsid w:val="00E17012"/>
    <w:rsid w:val="00E20EC8"/>
    <w:rsid w:val="00E211C9"/>
    <w:rsid w:val="00E21413"/>
    <w:rsid w:val="00E21578"/>
    <w:rsid w:val="00E23B60"/>
    <w:rsid w:val="00E23ED7"/>
    <w:rsid w:val="00E25E21"/>
    <w:rsid w:val="00E263CD"/>
    <w:rsid w:val="00E2661E"/>
    <w:rsid w:val="00E269C0"/>
    <w:rsid w:val="00E26E30"/>
    <w:rsid w:val="00E30A5B"/>
    <w:rsid w:val="00E30A88"/>
    <w:rsid w:val="00E31321"/>
    <w:rsid w:val="00E31379"/>
    <w:rsid w:val="00E31E73"/>
    <w:rsid w:val="00E31F36"/>
    <w:rsid w:val="00E3226F"/>
    <w:rsid w:val="00E33436"/>
    <w:rsid w:val="00E3384B"/>
    <w:rsid w:val="00E33A23"/>
    <w:rsid w:val="00E3479A"/>
    <w:rsid w:val="00E34837"/>
    <w:rsid w:val="00E3544D"/>
    <w:rsid w:val="00E37693"/>
    <w:rsid w:val="00E41C21"/>
    <w:rsid w:val="00E41DC8"/>
    <w:rsid w:val="00E42223"/>
    <w:rsid w:val="00E42DF5"/>
    <w:rsid w:val="00E43472"/>
    <w:rsid w:val="00E43EC7"/>
    <w:rsid w:val="00E44260"/>
    <w:rsid w:val="00E444B0"/>
    <w:rsid w:val="00E44880"/>
    <w:rsid w:val="00E45449"/>
    <w:rsid w:val="00E454AA"/>
    <w:rsid w:val="00E4615D"/>
    <w:rsid w:val="00E468D5"/>
    <w:rsid w:val="00E472E3"/>
    <w:rsid w:val="00E47A23"/>
    <w:rsid w:val="00E47F14"/>
    <w:rsid w:val="00E50DA2"/>
    <w:rsid w:val="00E50DD2"/>
    <w:rsid w:val="00E50F48"/>
    <w:rsid w:val="00E51C10"/>
    <w:rsid w:val="00E521F2"/>
    <w:rsid w:val="00E5255A"/>
    <w:rsid w:val="00E5297B"/>
    <w:rsid w:val="00E559AA"/>
    <w:rsid w:val="00E55EEF"/>
    <w:rsid w:val="00E55F2E"/>
    <w:rsid w:val="00E5673B"/>
    <w:rsid w:val="00E57534"/>
    <w:rsid w:val="00E57669"/>
    <w:rsid w:val="00E57B24"/>
    <w:rsid w:val="00E57DB9"/>
    <w:rsid w:val="00E60E59"/>
    <w:rsid w:val="00E61009"/>
    <w:rsid w:val="00E61BAF"/>
    <w:rsid w:val="00E6281E"/>
    <w:rsid w:val="00E6304F"/>
    <w:rsid w:val="00E63652"/>
    <w:rsid w:val="00E639DE"/>
    <w:rsid w:val="00E64269"/>
    <w:rsid w:val="00E64324"/>
    <w:rsid w:val="00E651FF"/>
    <w:rsid w:val="00E65AA6"/>
    <w:rsid w:val="00E65D66"/>
    <w:rsid w:val="00E65E96"/>
    <w:rsid w:val="00E669E0"/>
    <w:rsid w:val="00E678F1"/>
    <w:rsid w:val="00E67977"/>
    <w:rsid w:val="00E67EE8"/>
    <w:rsid w:val="00E70156"/>
    <w:rsid w:val="00E70406"/>
    <w:rsid w:val="00E704A0"/>
    <w:rsid w:val="00E70B37"/>
    <w:rsid w:val="00E72215"/>
    <w:rsid w:val="00E72299"/>
    <w:rsid w:val="00E7231C"/>
    <w:rsid w:val="00E72696"/>
    <w:rsid w:val="00E7282E"/>
    <w:rsid w:val="00E7329D"/>
    <w:rsid w:val="00E7354E"/>
    <w:rsid w:val="00E74DE4"/>
    <w:rsid w:val="00E74ED4"/>
    <w:rsid w:val="00E75B33"/>
    <w:rsid w:val="00E76280"/>
    <w:rsid w:val="00E76444"/>
    <w:rsid w:val="00E76740"/>
    <w:rsid w:val="00E77FC0"/>
    <w:rsid w:val="00E81CFB"/>
    <w:rsid w:val="00E82A5B"/>
    <w:rsid w:val="00E831B1"/>
    <w:rsid w:val="00E83409"/>
    <w:rsid w:val="00E834E8"/>
    <w:rsid w:val="00E84E36"/>
    <w:rsid w:val="00E87BA2"/>
    <w:rsid w:val="00E87BFE"/>
    <w:rsid w:val="00E90645"/>
    <w:rsid w:val="00E90CA6"/>
    <w:rsid w:val="00E91463"/>
    <w:rsid w:val="00E9153A"/>
    <w:rsid w:val="00E924B1"/>
    <w:rsid w:val="00E926C9"/>
    <w:rsid w:val="00E92F72"/>
    <w:rsid w:val="00E9318C"/>
    <w:rsid w:val="00E933B3"/>
    <w:rsid w:val="00E95084"/>
    <w:rsid w:val="00E951C0"/>
    <w:rsid w:val="00E9560A"/>
    <w:rsid w:val="00E962B3"/>
    <w:rsid w:val="00E96D63"/>
    <w:rsid w:val="00E97974"/>
    <w:rsid w:val="00EA0214"/>
    <w:rsid w:val="00EA1949"/>
    <w:rsid w:val="00EA1C0E"/>
    <w:rsid w:val="00EA2641"/>
    <w:rsid w:val="00EA2F38"/>
    <w:rsid w:val="00EA3394"/>
    <w:rsid w:val="00EA35A3"/>
    <w:rsid w:val="00EA387D"/>
    <w:rsid w:val="00EA394C"/>
    <w:rsid w:val="00EA4AC1"/>
    <w:rsid w:val="00EA5534"/>
    <w:rsid w:val="00EA6E88"/>
    <w:rsid w:val="00EB0033"/>
    <w:rsid w:val="00EB097D"/>
    <w:rsid w:val="00EB0BC7"/>
    <w:rsid w:val="00EB0F20"/>
    <w:rsid w:val="00EB1A02"/>
    <w:rsid w:val="00EB1DAF"/>
    <w:rsid w:val="00EB2C2C"/>
    <w:rsid w:val="00EB2E39"/>
    <w:rsid w:val="00EB32E3"/>
    <w:rsid w:val="00EB34D9"/>
    <w:rsid w:val="00EB3AC0"/>
    <w:rsid w:val="00EB3C84"/>
    <w:rsid w:val="00EB3F28"/>
    <w:rsid w:val="00EB4A44"/>
    <w:rsid w:val="00EB4F9A"/>
    <w:rsid w:val="00EB53F3"/>
    <w:rsid w:val="00EB5837"/>
    <w:rsid w:val="00EB5895"/>
    <w:rsid w:val="00EB59D9"/>
    <w:rsid w:val="00EB7279"/>
    <w:rsid w:val="00EB7AA0"/>
    <w:rsid w:val="00EC065D"/>
    <w:rsid w:val="00EC09B8"/>
    <w:rsid w:val="00EC1080"/>
    <w:rsid w:val="00EC137F"/>
    <w:rsid w:val="00EC1CE0"/>
    <w:rsid w:val="00EC2BE3"/>
    <w:rsid w:val="00EC2FD2"/>
    <w:rsid w:val="00EC344A"/>
    <w:rsid w:val="00EC4265"/>
    <w:rsid w:val="00EC4DDF"/>
    <w:rsid w:val="00EC5F3F"/>
    <w:rsid w:val="00EC661C"/>
    <w:rsid w:val="00EC6D2E"/>
    <w:rsid w:val="00EC7491"/>
    <w:rsid w:val="00EC7785"/>
    <w:rsid w:val="00ED02E8"/>
    <w:rsid w:val="00ED0789"/>
    <w:rsid w:val="00ED1261"/>
    <w:rsid w:val="00ED1757"/>
    <w:rsid w:val="00ED1E34"/>
    <w:rsid w:val="00ED2E99"/>
    <w:rsid w:val="00ED3582"/>
    <w:rsid w:val="00ED3F4F"/>
    <w:rsid w:val="00ED4140"/>
    <w:rsid w:val="00ED48D3"/>
    <w:rsid w:val="00ED4B20"/>
    <w:rsid w:val="00ED4C88"/>
    <w:rsid w:val="00ED63A5"/>
    <w:rsid w:val="00ED6AF0"/>
    <w:rsid w:val="00ED701E"/>
    <w:rsid w:val="00ED7108"/>
    <w:rsid w:val="00ED73CB"/>
    <w:rsid w:val="00ED757A"/>
    <w:rsid w:val="00ED7D0E"/>
    <w:rsid w:val="00EE0A13"/>
    <w:rsid w:val="00EE1E23"/>
    <w:rsid w:val="00EE1EEF"/>
    <w:rsid w:val="00EE2BF0"/>
    <w:rsid w:val="00EE3F81"/>
    <w:rsid w:val="00EE4245"/>
    <w:rsid w:val="00EE4283"/>
    <w:rsid w:val="00EE57BC"/>
    <w:rsid w:val="00EE59F1"/>
    <w:rsid w:val="00EE6D17"/>
    <w:rsid w:val="00EE6DEE"/>
    <w:rsid w:val="00EE7FF8"/>
    <w:rsid w:val="00EF0169"/>
    <w:rsid w:val="00EF02C7"/>
    <w:rsid w:val="00EF14DF"/>
    <w:rsid w:val="00EF1738"/>
    <w:rsid w:val="00EF29D6"/>
    <w:rsid w:val="00EF3F8E"/>
    <w:rsid w:val="00EF4AB5"/>
    <w:rsid w:val="00EF4F3D"/>
    <w:rsid w:val="00EF5280"/>
    <w:rsid w:val="00EF5840"/>
    <w:rsid w:val="00EF61E3"/>
    <w:rsid w:val="00EF6638"/>
    <w:rsid w:val="00EF6C77"/>
    <w:rsid w:val="00EF70CD"/>
    <w:rsid w:val="00EF734F"/>
    <w:rsid w:val="00EF7436"/>
    <w:rsid w:val="00EF7673"/>
    <w:rsid w:val="00EF7DB1"/>
    <w:rsid w:val="00F00976"/>
    <w:rsid w:val="00F01A36"/>
    <w:rsid w:val="00F01D8F"/>
    <w:rsid w:val="00F029F3"/>
    <w:rsid w:val="00F036D9"/>
    <w:rsid w:val="00F039B6"/>
    <w:rsid w:val="00F046C1"/>
    <w:rsid w:val="00F04A08"/>
    <w:rsid w:val="00F04ACA"/>
    <w:rsid w:val="00F04B3D"/>
    <w:rsid w:val="00F04F93"/>
    <w:rsid w:val="00F04FD0"/>
    <w:rsid w:val="00F05A3B"/>
    <w:rsid w:val="00F05B4C"/>
    <w:rsid w:val="00F064AC"/>
    <w:rsid w:val="00F066BA"/>
    <w:rsid w:val="00F07A80"/>
    <w:rsid w:val="00F07EF8"/>
    <w:rsid w:val="00F10446"/>
    <w:rsid w:val="00F11C92"/>
    <w:rsid w:val="00F126C2"/>
    <w:rsid w:val="00F127CB"/>
    <w:rsid w:val="00F12E2D"/>
    <w:rsid w:val="00F12F65"/>
    <w:rsid w:val="00F12FAF"/>
    <w:rsid w:val="00F13A46"/>
    <w:rsid w:val="00F13AF8"/>
    <w:rsid w:val="00F14166"/>
    <w:rsid w:val="00F14174"/>
    <w:rsid w:val="00F14CFD"/>
    <w:rsid w:val="00F16099"/>
    <w:rsid w:val="00F160E9"/>
    <w:rsid w:val="00F17230"/>
    <w:rsid w:val="00F17D47"/>
    <w:rsid w:val="00F17D60"/>
    <w:rsid w:val="00F17DB1"/>
    <w:rsid w:val="00F17FFE"/>
    <w:rsid w:val="00F20278"/>
    <w:rsid w:val="00F206AF"/>
    <w:rsid w:val="00F20706"/>
    <w:rsid w:val="00F20A25"/>
    <w:rsid w:val="00F22640"/>
    <w:rsid w:val="00F22CE8"/>
    <w:rsid w:val="00F23ADA"/>
    <w:rsid w:val="00F23B14"/>
    <w:rsid w:val="00F23BD7"/>
    <w:rsid w:val="00F242B3"/>
    <w:rsid w:val="00F242C6"/>
    <w:rsid w:val="00F24612"/>
    <w:rsid w:val="00F24785"/>
    <w:rsid w:val="00F250A0"/>
    <w:rsid w:val="00F257A4"/>
    <w:rsid w:val="00F25B5B"/>
    <w:rsid w:val="00F26678"/>
    <w:rsid w:val="00F26FCF"/>
    <w:rsid w:val="00F27029"/>
    <w:rsid w:val="00F31230"/>
    <w:rsid w:val="00F31309"/>
    <w:rsid w:val="00F327BB"/>
    <w:rsid w:val="00F33528"/>
    <w:rsid w:val="00F34020"/>
    <w:rsid w:val="00F34899"/>
    <w:rsid w:val="00F35237"/>
    <w:rsid w:val="00F3549E"/>
    <w:rsid w:val="00F359CD"/>
    <w:rsid w:val="00F3617C"/>
    <w:rsid w:val="00F3767B"/>
    <w:rsid w:val="00F378C4"/>
    <w:rsid w:val="00F37EDB"/>
    <w:rsid w:val="00F407F9"/>
    <w:rsid w:val="00F40B42"/>
    <w:rsid w:val="00F4273F"/>
    <w:rsid w:val="00F434E6"/>
    <w:rsid w:val="00F44885"/>
    <w:rsid w:val="00F44C0C"/>
    <w:rsid w:val="00F44F6D"/>
    <w:rsid w:val="00F4604F"/>
    <w:rsid w:val="00F4786C"/>
    <w:rsid w:val="00F47F5A"/>
    <w:rsid w:val="00F50337"/>
    <w:rsid w:val="00F50C3D"/>
    <w:rsid w:val="00F51031"/>
    <w:rsid w:val="00F511AA"/>
    <w:rsid w:val="00F51F6A"/>
    <w:rsid w:val="00F5223B"/>
    <w:rsid w:val="00F52B81"/>
    <w:rsid w:val="00F52F59"/>
    <w:rsid w:val="00F53225"/>
    <w:rsid w:val="00F532F5"/>
    <w:rsid w:val="00F53965"/>
    <w:rsid w:val="00F53C50"/>
    <w:rsid w:val="00F552D8"/>
    <w:rsid w:val="00F55346"/>
    <w:rsid w:val="00F55F45"/>
    <w:rsid w:val="00F562A4"/>
    <w:rsid w:val="00F56841"/>
    <w:rsid w:val="00F57B79"/>
    <w:rsid w:val="00F57BA8"/>
    <w:rsid w:val="00F57FB9"/>
    <w:rsid w:val="00F60286"/>
    <w:rsid w:val="00F6052C"/>
    <w:rsid w:val="00F60A35"/>
    <w:rsid w:val="00F61B5E"/>
    <w:rsid w:val="00F62E58"/>
    <w:rsid w:val="00F63429"/>
    <w:rsid w:val="00F6493E"/>
    <w:rsid w:val="00F65283"/>
    <w:rsid w:val="00F6546B"/>
    <w:rsid w:val="00F65BEE"/>
    <w:rsid w:val="00F66725"/>
    <w:rsid w:val="00F66A2E"/>
    <w:rsid w:val="00F67399"/>
    <w:rsid w:val="00F705FA"/>
    <w:rsid w:val="00F71C03"/>
    <w:rsid w:val="00F72813"/>
    <w:rsid w:val="00F72A54"/>
    <w:rsid w:val="00F73129"/>
    <w:rsid w:val="00F7352E"/>
    <w:rsid w:val="00F73752"/>
    <w:rsid w:val="00F74335"/>
    <w:rsid w:val="00F74724"/>
    <w:rsid w:val="00F75C25"/>
    <w:rsid w:val="00F76C57"/>
    <w:rsid w:val="00F76D1B"/>
    <w:rsid w:val="00F76E71"/>
    <w:rsid w:val="00F77ED8"/>
    <w:rsid w:val="00F80000"/>
    <w:rsid w:val="00F80692"/>
    <w:rsid w:val="00F80716"/>
    <w:rsid w:val="00F8169A"/>
    <w:rsid w:val="00F823C7"/>
    <w:rsid w:val="00F824E8"/>
    <w:rsid w:val="00F82D6C"/>
    <w:rsid w:val="00F837DF"/>
    <w:rsid w:val="00F83CB1"/>
    <w:rsid w:val="00F86C04"/>
    <w:rsid w:val="00F86D2E"/>
    <w:rsid w:val="00F871AD"/>
    <w:rsid w:val="00F87BEC"/>
    <w:rsid w:val="00F903AB"/>
    <w:rsid w:val="00F9052C"/>
    <w:rsid w:val="00F9092E"/>
    <w:rsid w:val="00F9098D"/>
    <w:rsid w:val="00F90CE7"/>
    <w:rsid w:val="00F91553"/>
    <w:rsid w:val="00F92B16"/>
    <w:rsid w:val="00F92C62"/>
    <w:rsid w:val="00F92F6B"/>
    <w:rsid w:val="00F92F81"/>
    <w:rsid w:val="00F92FA3"/>
    <w:rsid w:val="00F94026"/>
    <w:rsid w:val="00F941AF"/>
    <w:rsid w:val="00F949D4"/>
    <w:rsid w:val="00F95202"/>
    <w:rsid w:val="00F95632"/>
    <w:rsid w:val="00F96204"/>
    <w:rsid w:val="00F96890"/>
    <w:rsid w:val="00F96C51"/>
    <w:rsid w:val="00F9743C"/>
    <w:rsid w:val="00F97C62"/>
    <w:rsid w:val="00FA0571"/>
    <w:rsid w:val="00FA0F06"/>
    <w:rsid w:val="00FA13AA"/>
    <w:rsid w:val="00FA29CB"/>
    <w:rsid w:val="00FA32A4"/>
    <w:rsid w:val="00FA34F8"/>
    <w:rsid w:val="00FA4E95"/>
    <w:rsid w:val="00FA664F"/>
    <w:rsid w:val="00FA66D3"/>
    <w:rsid w:val="00FA6CCF"/>
    <w:rsid w:val="00FA6D58"/>
    <w:rsid w:val="00FA735A"/>
    <w:rsid w:val="00FB0256"/>
    <w:rsid w:val="00FB0351"/>
    <w:rsid w:val="00FB0C95"/>
    <w:rsid w:val="00FB277A"/>
    <w:rsid w:val="00FB28B8"/>
    <w:rsid w:val="00FB3848"/>
    <w:rsid w:val="00FB402B"/>
    <w:rsid w:val="00FB45FF"/>
    <w:rsid w:val="00FB4EEE"/>
    <w:rsid w:val="00FB5578"/>
    <w:rsid w:val="00FB616D"/>
    <w:rsid w:val="00FB631B"/>
    <w:rsid w:val="00FB6515"/>
    <w:rsid w:val="00FB6559"/>
    <w:rsid w:val="00FB665A"/>
    <w:rsid w:val="00FB671C"/>
    <w:rsid w:val="00FB6E12"/>
    <w:rsid w:val="00FB71F0"/>
    <w:rsid w:val="00FC0217"/>
    <w:rsid w:val="00FC19B6"/>
    <w:rsid w:val="00FC1F26"/>
    <w:rsid w:val="00FC25B6"/>
    <w:rsid w:val="00FC2AF3"/>
    <w:rsid w:val="00FC30FA"/>
    <w:rsid w:val="00FC3F66"/>
    <w:rsid w:val="00FC42C8"/>
    <w:rsid w:val="00FC5118"/>
    <w:rsid w:val="00FC513C"/>
    <w:rsid w:val="00FC6121"/>
    <w:rsid w:val="00FC77B7"/>
    <w:rsid w:val="00FC7885"/>
    <w:rsid w:val="00FD025E"/>
    <w:rsid w:val="00FD12E5"/>
    <w:rsid w:val="00FD162C"/>
    <w:rsid w:val="00FD1A40"/>
    <w:rsid w:val="00FD2D16"/>
    <w:rsid w:val="00FD3FD3"/>
    <w:rsid w:val="00FD555F"/>
    <w:rsid w:val="00FD62A2"/>
    <w:rsid w:val="00FD6714"/>
    <w:rsid w:val="00FD6BD5"/>
    <w:rsid w:val="00FD79AF"/>
    <w:rsid w:val="00FD7F14"/>
    <w:rsid w:val="00FE0E45"/>
    <w:rsid w:val="00FE221C"/>
    <w:rsid w:val="00FE2937"/>
    <w:rsid w:val="00FE2AEF"/>
    <w:rsid w:val="00FE2DF0"/>
    <w:rsid w:val="00FE3484"/>
    <w:rsid w:val="00FE3F06"/>
    <w:rsid w:val="00FE43B6"/>
    <w:rsid w:val="00FE4D6D"/>
    <w:rsid w:val="00FE6013"/>
    <w:rsid w:val="00FE6085"/>
    <w:rsid w:val="00FE6168"/>
    <w:rsid w:val="00FE6833"/>
    <w:rsid w:val="00FE6E05"/>
    <w:rsid w:val="00FE7B8E"/>
    <w:rsid w:val="00FF06C3"/>
    <w:rsid w:val="00FF08EF"/>
    <w:rsid w:val="00FF0DCA"/>
    <w:rsid w:val="00FF1894"/>
    <w:rsid w:val="00FF2410"/>
    <w:rsid w:val="00FF24B8"/>
    <w:rsid w:val="00FF3084"/>
    <w:rsid w:val="00FF33B6"/>
    <w:rsid w:val="00FF47CD"/>
    <w:rsid w:val="00FF485F"/>
    <w:rsid w:val="00FF4BBB"/>
    <w:rsid w:val="00FF5128"/>
    <w:rsid w:val="00FF5A5B"/>
    <w:rsid w:val="00FF6165"/>
    <w:rsid w:val="068B3A9D"/>
    <w:rsid w:val="083A2BF6"/>
    <w:rsid w:val="0CA54458"/>
    <w:rsid w:val="125E4185"/>
    <w:rsid w:val="147258E3"/>
    <w:rsid w:val="1C3E416F"/>
    <w:rsid w:val="1E8253DE"/>
    <w:rsid w:val="4A816415"/>
    <w:rsid w:val="563C5A53"/>
    <w:rsid w:val="62E44812"/>
    <w:rsid w:val="7347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3689B6-5631-4C67-9A2F-8349BCE4E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0"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551A"/>
    <w:pPr>
      <w:widowControl w:val="0"/>
      <w:spacing w:line="360" w:lineRule="exact"/>
      <w:jc w:val="both"/>
    </w:pPr>
    <w:rPr>
      <w:kern w:val="2"/>
      <w:sz w:val="21"/>
      <w:szCs w:val="22"/>
    </w:rPr>
  </w:style>
  <w:style w:type="paragraph" w:styleId="1">
    <w:name w:val="heading 1"/>
    <w:basedOn w:val="a"/>
    <w:link w:val="1Char"/>
    <w:uiPriority w:val="9"/>
    <w:qFormat/>
    <w:rsid w:val="003E551A"/>
    <w:pPr>
      <w:keepNext/>
      <w:keepLines/>
      <w:numPr>
        <w:numId w:val="1"/>
      </w:numPr>
      <w:spacing w:before="340" w:after="330" w:line="720" w:lineRule="exact"/>
      <w:jc w:val="left"/>
      <w:outlineLvl w:val="0"/>
    </w:pPr>
    <w:rPr>
      <w:rFonts w:eastAsia="黑体"/>
      <w:b/>
      <w:bCs/>
      <w:kern w:val="44"/>
      <w:sz w:val="44"/>
      <w:szCs w:val="44"/>
    </w:rPr>
  </w:style>
  <w:style w:type="paragraph" w:styleId="2">
    <w:name w:val="heading 2"/>
    <w:basedOn w:val="a"/>
    <w:next w:val="a"/>
    <w:link w:val="2Char"/>
    <w:uiPriority w:val="9"/>
    <w:qFormat/>
    <w:rsid w:val="003E551A"/>
    <w:pPr>
      <w:keepNext/>
      <w:keepLines/>
      <w:numPr>
        <w:ilvl w:val="1"/>
        <w:numId w:val="1"/>
      </w:numPr>
      <w:spacing w:before="260" w:after="260" w:line="600" w:lineRule="exact"/>
      <w:jc w:val="left"/>
      <w:outlineLvl w:val="1"/>
    </w:pPr>
    <w:rPr>
      <w:rFonts w:ascii="Cambria" w:eastAsia="黑体" w:hAnsi="Cambria"/>
      <w:b/>
      <w:bCs/>
      <w:sz w:val="32"/>
      <w:szCs w:val="32"/>
    </w:rPr>
  </w:style>
  <w:style w:type="paragraph" w:styleId="3">
    <w:name w:val="heading 3"/>
    <w:basedOn w:val="a"/>
    <w:next w:val="a"/>
    <w:link w:val="3Char"/>
    <w:uiPriority w:val="9"/>
    <w:qFormat/>
    <w:rsid w:val="003E551A"/>
    <w:pPr>
      <w:keepNext/>
      <w:keepLines/>
      <w:numPr>
        <w:ilvl w:val="2"/>
        <w:numId w:val="1"/>
      </w:numPr>
      <w:spacing w:before="260" w:after="260" w:line="500" w:lineRule="exact"/>
      <w:jc w:val="left"/>
      <w:outlineLvl w:val="2"/>
    </w:pPr>
    <w:rPr>
      <w:b/>
      <w:bCs/>
      <w:sz w:val="28"/>
      <w:szCs w:val="32"/>
    </w:rPr>
  </w:style>
  <w:style w:type="paragraph" w:styleId="4">
    <w:name w:val="heading 4"/>
    <w:basedOn w:val="a"/>
    <w:next w:val="a"/>
    <w:link w:val="4Char"/>
    <w:uiPriority w:val="9"/>
    <w:qFormat/>
    <w:rsid w:val="003E551A"/>
    <w:pPr>
      <w:keepNext/>
      <w:keepLines/>
      <w:spacing w:before="280" w:after="290"/>
      <w:outlineLvl w:val="3"/>
    </w:pPr>
    <w:rPr>
      <w:rFonts w:ascii="Cambria" w:hAnsi="Cambria"/>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sid w:val="003E551A"/>
    <w:rPr>
      <w:sz w:val="18"/>
      <w:szCs w:val="18"/>
      <w:lang w:val="x-none" w:eastAsia="x-none"/>
    </w:rPr>
  </w:style>
  <w:style w:type="character" w:customStyle="1" w:styleId="Char0">
    <w:name w:val="批注框文本 Char"/>
    <w:link w:val="a4"/>
    <w:uiPriority w:val="99"/>
    <w:rsid w:val="003E551A"/>
    <w:rPr>
      <w:sz w:val="18"/>
      <w:szCs w:val="18"/>
      <w:lang w:val="x-none" w:eastAsia="x-none"/>
    </w:rPr>
  </w:style>
  <w:style w:type="character" w:customStyle="1" w:styleId="Char1">
    <w:name w:val="页眉 Char"/>
    <w:link w:val="a5"/>
    <w:uiPriority w:val="99"/>
    <w:rsid w:val="003E551A"/>
    <w:rPr>
      <w:sz w:val="18"/>
      <w:szCs w:val="18"/>
      <w:lang w:val="x-none" w:eastAsia="x-none"/>
    </w:rPr>
  </w:style>
  <w:style w:type="paragraph" w:styleId="a3">
    <w:name w:val="footer"/>
    <w:basedOn w:val="a"/>
    <w:link w:val="Char"/>
    <w:uiPriority w:val="99"/>
    <w:unhideWhenUsed/>
    <w:rsid w:val="003E551A"/>
    <w:pPr>
      <w:tabs>
        <w:tab w:val="center" w:pos="4153"/>
        <w:tab w:val="right" w:pos="8306"/>
      </w:tabs>
      <w:snapToGrid w:val="0"/>
      <w:jc w:val="left"/>
    </w:pPr>
    <w:rPr>
      <w:kern w:val="0"/>
      <w:sz w:val="18"/>
      <w:szCs w:val="18"/>
      <w:lang w:val="x-none" w:eastAsia="x-none"/>
    </w:rPr>
  </w:style>
  <w:style w:type="paragraph" w:styleId="a5">
    <w:name w:val="header"/>
    <w:basedOn w:val="a"/>
    <w:link w:val="Char1"/>
    <w:uiPriority w:val="99"/>
    <w:unhideWhenUsed/>
    <w:rsid w:val="003E551A"/>
    <w:pPr>
      <w:pBdr>
        <w:bottom w:val="single" w:sz="6" w:space="1" w:color="auto"/>
      </w:pBdr>
      <w:tabs>
        <w:tab w:val="center" w:pos="4153"/>
        <w:tab w:val="right" w:pos="8306"/>
      </w:tabs>
      <w:snapToGrid w:val="0"/>
      <w:jc w:val="center"/>
    </w:pPr>
    <w:rPr>
      <w:kern w:val="0"/>
      <w:sz w:val="18"/>
      <w:szCs w:val="18"/>
      <w:lang w:val="x-none" w:eastAsia="x-none"/>
    </w:rPr>
  </w:style>
  <w:style w:type="paragraph" w:styleId="a4">
    <w:name w:val="Balloon Text"/>
    <w:basedOn w:val="a"/>
    <w:link w:val="Char0"/>
    <w:uiPriority w:val="99"/>
    <w:unhideWhenUsed/>
    <w:rsid w:val="003E551A"/>
    <w:rPr>
      <w:kern w:val="0"/>
      <w:sz w:val="18"/>
      <w:szCs w:val="18"/>
      <w:lang w:val="x-none" w:eastAsia="x-none"/>
    </w:rPr>
  </w:style>
  <w:style w:type="paragraph" w:customStyle="1" w:styleId="word">
    <w:name w:val="word规范相关文字性说明"/>
    <w:basedOn w:val="a"/>
    <w:rsid w:val="003E551A"/>
    <w:pPr>
      <w:spacing w:line="500" w:lineRule="exact"/>
    </w:pPr>
    <w:rPr>
      <w:rFonts w:ascii="宋体" w:hAnsi="宋体" w:cs="宋体"/>
      <w:b/>
      <w:bCs/>
      <w:color w:val="FF0000"/>
      <w:sz w:val="28"/>
      <w:szCs w:val="20"/>
    </w:rPr>
  </w:style>
  <w:style w:type="character" w:customStyle="1" w:styleId="1Char">
    <w:name w:val="标题 1 Char"/>
    <w:link w:val="1"/>
    <w:uiPriority w:val="9"/>
    <w:rsid w:val="003E551A"/>
    <w:rPr>
      <w:rFonts w:eastAsia="黑体"/>
      <w:b/>
      <w:bCs/>
      <w:kern w:val="44"/>
      <w:sz w:val="44"/>
      <w:szCs w:val="44"/>
    </w:rPr>
  </w:style>
  <w:style w:type="character" w:customStyle="1" w:styleId="2Char">
    <w:name w:val="标题 2 Char"/>
    <w:link w:val="2"/>
    <w:uiPriority w:val="9"/>
    <w:qFormat/>
    <w:rsid w:val="003E551A"/>
    <w:rPr>
      <w:rFonts w:ascii="Cambria" w:eastAsia="黑体" w:hAnsi="Cambria"/>
      <w:b/>
      <w:bCs/>
      <w:kern w:val="2"/>
      <w:sz w:val="32"/>
      <w:szCs w:val="32"/>
    </w:rPr>
  </w:style>
  <w:style w:type="character" w:customStyle="1" w:styleId="3Char">
    <w:name w:val="标题 3 Char"/>
    <w:link w:val="3"/>
    <w:uiPriority w:val="9"/>
    <w:rsid w:val="003E551A"/>
    <w:rPr>
      <w:b/>
      <w:bCs/>
      <w:kern w:val="2"/>
      <w:sz w:val="28"/>
      <w:szCs w:val="32"/>
    </w:rPr>
  </w:style>
  <w:style w:type="character" w:customStyle="1" w:styleId="4Char">
    <w:name w:val="标题 4 Char"/>
    <w:link w:val="4"/>
    <w:uiPriority w:val="9"/>
    <w:qFormat/>
    <w:rsid w:val="003E551A"/>
    <w:rPr>
      <w:rFonts w:ascii="Cambria" w:hAnsi="Cambria"/>
      <w:b/>
      <w:bCs/>
      <w:kern w:val="2"/>
      <w:sz w:val="21"/>
      <w:szCs w:val="28"/>
    </w:rPr>
  </w:style>
  <w:style w:type="character" w:styleId="a6">
    <w:name w:val="Hyperlink"/>
    <w:uiPriority w:val="99"/>
    <w:unhideWhenUsed/>
    <w:rsid w:val="003E551A"/>
    <w:rPr>
      <w:color w:val="0000FF"/>
      <w:u w:val="single"/>
    </w:rPr>
  </w:style>
  <w:style w:type="paragraph" w:customStyle="1" w:styleId="10">
    <w:name w:val="列出段落1"/>
    <w:basedOn w:val="a"/>
    <w:uiPriority w:val="34"/>
    <w:qFormat/>
    <w:rsid w:val="003E551A"/>
    <w:pPr>
      <w:spacing w:line="240" w:lineRule="auto"/>
      <w:ind w:firstLineChars="200" w:firstLine="420"/>
    </w:pPr>
    <w:rPr>
      <w:rFonts w:cs="Calibri"/>
      <w:szCs w:val="21"/>
    </w:rPr>
  </w:style>
  <w:style w:type="paragraph" w:styleId="11">
    <w:name w:val="toc 1"/>
    <w:basedOn w:val="a"/>
    <w:next w:val="a"/>
    <w:uiPriority w:val="39"/>
    <w:unhideWhenUsed/>
    <w:qFormat/>
    <w:rsid w:val="003E551A"/>
  </w:style>
  <w:style w:type="paragraph" w:styleId="20">
    <w:name w:val="toc 2"/>
    <w:basedOn w:val="a"/>
    <w:next w:val="a"/>
    <w:uiPriority w:val="39"/>
    <w:unhideWhenUsed/>
    <w:qFormat/>
    <w:rsid w:val="003E551A"/>
    <w:pPr>
      <w:ind w:leftChars="200" w:left="420"/>
    </w:pPr>
  </w:style>
  <w:style w:type="paragraph" w:styleId="30">
    <w:name w:val="toc 3"/>
    <w:basedOn w:val="a"/>
    <w:next w:val="a"/>
    <w:uiPriority w:val="39"/>
    <w:unhideWhenUsed/>
    <w:qFormat/>
    <w:rsid w:val="003E551A"/>
    <w:pPr>
      <w:ind w:leftChars="400" w:left="840"/>
    </w:pPr>
  </w:style>
  <w:style w:type="paragraph" w:styleId="40">
    <w:name w:val="toc 4"/>
    <w:basedOn w:val="a"/>
    <w:next w:val="a"/>
    <w:uiPriority w:val="39"/>
    <w:unhideWhenUsed/>
    <w:qFormat/>
    <w:rsid w:val="003E551A"/>
    <w:pPr>
      <w:ind w:leftChars="600" w:left="1260"/>
    </w:pPr>
  </w:style>
  <w:style w:type="paragraph" w:styleId="a7">
    <w:name w:val="Title"/>
    <w:basedOn w:val="a"/>
    <w:next w:val="a"/>
    <w:link w:val="Char2"/>
    <w:uiPriority w:val="10"/>
    <w:qFormat/>
    <w:rsid w:val="00E926C9"/>
    <w:pPr>
      <w:spacing w:before="240" w:after="60"/>
      <w:jc w:val="center"/>
      <w:outlineLvl w:val="0"/>
    </w:pPr>
    <w:rPr>
      <w:rFonts w:ascii="Cambria" w:eastAsia="黑体" w:hAnsi="Cambria"/>
      <w:b/>
      <w:bCs/>
      <w:sz w:val="44"/>
      <w:szCs w:val="32"/>
    </w:rPr>
  </w:style>
  <w:style w:type="character" w:customStyle="1" w:styleId="Char2">
    <w:name w:val="标题 Char"/>
    <w:link w:val="a7"/>
    <w:uiPriority w:val="10"/>
    <w:rsid w:val="00E926C9"/>
    <w:rPr>
      <w:rFonts w:ascii="Cambria" w:eastAsia="黑体" w:hAnsi="Cambria" w:cs="Times New Roman"/>
      <w:b/>
      <w:bCs/>
      <w:kern w:val="2"/>
      <w:sz w:val="44"/>
      <w:szCs w:val="32"/>
    </w:rPr>
  </w:style>
  <w:style w:type="paragraph" w:styleId="a8">
    <w:name w:val="Normal (Web)"/>
    <w:basedOn w:val="a"/>
    <w:uiPriority w:val="99"/>
    <w:unhideWhenUsed/>
    <w:qFormat/>
    <w:rsid w:val="008C6E5D"/>
    <w:pPr>
      <w:widowControl/>
      <w:spacing w:before="100" w:beforeAutospacing="1" w:after="100" w:afterAutospacing="1" w:line="240" w:lineRule="auto"/>
      <w:jc w:val="left"/>
    </w:pPr>
    <w:rPr>
      <w:rFonts w:ascii="宋体" w:hAnsi="宋体" w:cs="宋体"/>
      <w:kern w:val="0"/>
      <w:sz w:val="24"/>
      <w:szCs w:val="24"/>
    </w:rPr>
  </w:style>
  <w:style w:type="paragraph" w:styleId="a9">
    <w:name w:val="List Paragraph"/>
    <w:basedOn w:val="a"/>
    <w:uiPriority w:val="99"/>
    <w:qFormat/>
    <w:rsid w:val="00A714B4"/>
    <w:pPr>
      <w:ind w:firstLineChars="200" w:firstLine="420"/>
    </w:pPr>
  </w:style>
  <w:style w:type="table" w:styleId="aa">
    <w:name w:val="Table Grid"/>
    <w:basedOn w:val="a1"/>
    <w:qFormat/>
    <w:rsid w:val="003D7A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Strong"/>
    <w:basedOn w:val="a0"/>
    <w:uiPriority w:val="22"/>
    <w:qFormat/>
    <w:rsid w:val="00D26B70"/>
    <w:rPr>
      <w:b/>
      <w:bCs/>
    </w:rPr>
  </w:style>
  <w:style w:type="paragraph" w:styleId="TOC">
    <w:name w:val="TOC Heading"/>
    <w:basedOn w:val="1"/>
    <w:next w:val="a"/>
    <w:uiPriority w:val="39"/>
    <w:unhideWhenUsed/>
    <w:qFormat/>
    <w:rsid w:val="00C4279A"/>
    <w:pPr>
      <w:widowControl/>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HTML">
    <w:name w:val="HTML Preformatted"/>
    <w:basedOn w:val="a"/>
    <w:link w:val="HTMLChar"/>
    <w:uiPriority w:val="99"/>
    <w:unhideWhenUsed/>
    <w:rsid w:val="00EE2B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character" w:customStyle="1" w:styleId="HTMLChar">
    <w:name w:val="HTML 预设格式 Char"/>
    <w:basedOn w:val="a0"/>
    <w:link w:val="HTML"/>
    <w:uiPriority w:val="99"/>
    <w:rsid w:val="00EE2BF0"/>
    <w:rPr>
      <w:rFonts w:ascii="宋体" w:hAnsi="宋体" w:cs="宋体"/>
      <w:sz w:val="24"/>
      <w:szCs w:val="24"/>
    </w:rPr>
  </w:style>
  <w:style w:type="character" w:customStyle="1" w:styleId="tag">
    <w:name w:val="tag"/>
    <w:basedOn w:val="a0"/>
    <w:rsid w:val="00EE2BF0"/>
  </w:style>
  <w:style w:type="character" w:customStyle="1" w:styleId="pln">
    <w:name w:val="pln"/>
    <w:basedOn w:val="a0"/>
    <w:rsid w:val="00EE2BF0"/>
  </w:style>
  <w:style w:type="character" w:customStyle="1" w:styleId="atn">
    <w:name w:val="atn"/>
    <w:basedOn w:val="a0"/>
    <w:rsid w:val="00EE2BF0"/>
  </w:style>
  <w:style w:type="character" w:customStyle="1" w:styleId="pun">
    <w:name w:val="pun"/>
    <w:basedOn w:val="a0"/>
    <w:rsid w:val="00EE2BF0"/>
  </w:style>
  <w:style w:type="character" w:customStyle="1" w:styleId="atv">
    <w:name w:val="atv"/>
    <w:basedOn w:val="a0"/>
    <w:rsid w:val="00EE2BF0"/>
  </w:style>
  <w:style w:type="character" w:customStyle="1" w:styleId="kwd">
    <w:name w:val="kwd"/>
    <w:basedOn w:val="a0"/>
    <w:rsid w:val="00EE2BF0"/>
  </w:style>
  <w:style w:type="character" w:customStyle="1" w:styleId="str">
    <w:name w:val="str"/>
    <w:basedOn w:val="a0"/>
    <w:rsid w:val="00EE2BF0"/>
  </w:style>
  <w:style w:type="character" w:customStyle="1" w:styleId="lit">
    <w:name w:val="lit"/>
    <w:basedOn w:val="a0"/>
    <w:rsid w:val="00EE2BF0"/>
  </w:style>
  <w:style w:type="character" w:styleId="HTML0">
    <w:name w:val="HTML Code"/>
    <w:basedOn w:val="a0"/>
    <w:uiPriority w:val="99"/>
    <w:semiHidden/>
    <w:unhideWhenUsed/>
    <w:rsid w:val="00EE2BF0"/>
    <w:rPr>
      <w:rFonts w:ascii="宋体" w:eastAsia="宋体" w:hAnsi="宋体" w:cs="宋体"/>
      <w:sz w:val="24"/>
      <w:szCs w:val="24"/>
    </w:rPr>
  </w:style>
  <w:style w:type="paragraph" w:customStyle="1" w:styleId="artcon">
    <w:name w:val="artcon"/>
    <w:basedOn w:val="a"/>
    <w:rsid w:val="00E96D63"/>
    <w:pPr>
      <w:widowControl/>
      <w:spacing w:before="100" w:beforeAutospacing="1" w:after="100" w:afterAutospacing="1" w:line="240" w:lineRule="auto"/>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6844">
      <w:bodyDiv w:val="1"/>
      <w:marLeft w:val="0"/>
      <w:marRight w:val="0"/>
      <w:marTop w:val="0"/>
      <w:marBottom w:val="0"/>
      <w:divBdr>
        <w:top w:val="none" w:sz="0" w:space="0" w:color="auto"/>
        <w:left w:val="none" w:sz="0" w:space="0" w:color="auto"/>
        <w:bottom w:val="none" w:sz="0" w:space="0" w:color="auto"/>
        <w:right w:val="none" w:sz="0" w:space="0" w:color="auto"/>
      </w:divBdr>
    </w:div>
    <w:div w:id="91514115">
      <w:bodyDiv w:val="1"/>
      <w:marLeft w:val="0"/>
      <w:marRight w:val="0"/>
      <w:marTop w:val="0"/>
      <w:marBottom w:val="0"/>
      <w:divBdr>
        <w:top w:val="none" w:sz="0" w:space="0" w:color="auto"/>
        <w:left w:val="none" w:sz="0" w:space="0" w:color="auto"/>
        <w:bottom w:val="none" w:sz="0" w:space="0" w:color="auto"/>
        <w:right w:val="none" w:sz="0" w:space="0" w:color="auto"/>
      </w:divBdr>
    </w:div>
    <w:div w:id="104467836">
      <w:bodyDiv w:val="1"/>
      <w:marLeft w:val="0"/>
      <w:marRight w:val="0"/>
      <w:marTop w:val="0"/>
      <w:marBottom w:val="0"/>
      <w:divBdr>
        <w:top w:val="none" w:sz="0" w:space="0" w:color="auto"/>
        <w:left w:val="none" w:sz="0" w:space="0" w:color="auto"/>
        <w:bottom w:val="none" w:sz="0" w:space="0" w:color="auto"/>
        <w:right w:val="none" w:sz="0" w:space="0" w:color="auto"/>
      </w:divBdr>
    </w:div>
    <w:div w:id="114521078">
      <w:bodyDiv w:val="1"/>
      <w:marLeft w:val="0"/>
      <w:marRight w:val="0"/>
      <w:marTop w:val="0"/>
      <w:marBottom w:val="0"/>
      <w:divBdr>
        <w:top w:val="none" w:sz="0" w:space="0" w:color="auto"/>
        <w:left w:val="none" w:sz="0" w:space="0" w:color="auto"/>
        <w:bottom w:val="none" w:sz="0" w:space="0" w:color="auto"/>
        <w:right w:val="none" w:sz="0" w:space="0" w:color="auto"/>
      </w:divBdr>
    </w:div>
    <w:div w:id="114713852">
      <w:bodyDiv w:val="1"/>
      <w:marLeft w:val="0"/>
      <w:marRight w:val="0"/>
      <w:marTop w:val="0"/>
      <w:marBottom w:val="0"/>
      <w:divBdr>
        <w:top w:val="none" w:sz="0" w:space="0" w:color="auto"/>
        <w:left w:val="none" w:sz="0" w:space="0" w:color="auto"/>
        <w:bottom w:val="none" w:sz="0" w:space="0" w:color="auto"/>
        <w:right w:val="none" w:sz="0" w:space="0" w:color="auto"/>
      </w:divBdr>
    </w:div>
    <w:div w:id="120879257">
      <w:bodyDiv w:val="1"/>
      <w:marLeft w:val="0"/>
      <w:marRight w:val="0"/>
      <w:marTop w:val="0"/>
      <w:marBottom w:val="0"/>
      <w:divBdr>
        <w:top w:val="none" w:sz="0" w:space="0" w:color="auto"/>
        <w:left w:val="none" w:sz="0" w:space="0" w:color="auto"/>
        <w:bottom w:val="none" w:sz="0" w:space="0" w:color="auto"/>
        <w:right w:val="none" w:sz="0" w:space="0" w:color="auto"/>
      </w:divBdr>
    </w:div>
    <w:div w:id="135687842">
      <w:bodyDiv w:val="1"/>
      <w:marLeft w:val="0"/>
      <w:marRight w:val="0"/>
      <w:marTop w:val="0"/>
      <w:marBottom w:val="0"/>
      <w:divBdr>
        <w:top w:val="none" w:sz="0" w:space="0" w:color="auto"/>
        <w:left w:val="none" w:sz="0" w:space="0" w:color="auto"/>
        <w:bottom w:val="none" w:sz="0" w:space="0" w:color="auto"/>
        <w:right w:val="none" w:sz="0" w:space="0" w:color="auto"/>
      </w:divBdr>
    </w:div>
    <w:div w:id="180556150">
      <w:bodyDiv w:val="1"/>
      <w:marLeft w:val="0"/>
      <w:marRight w:val="0"/>
      <w:marTop w:val="0"/>
      <w:marBottom w:val="0"/>
      <w:divBdr>
        <w:top w:val="none" w:sz="0" w:space="0" w:color="auto"/>
        <w:left w:val="none" w:sz="0" w:space="0" w:color="auto"/>
        <w:bottom w:val="none" w:sz="0" w:space="0" w:color="auto"/>
        <w:right w:val="none" w:sz="0" w:space="0" w:color="auto"/>
      </w:divBdr>
    </w:div>
    <w:div w:id="180625741">
      <w:bodyDiv w:val="1"/>
      <w:marLeft w:val="0"/>
      <w:marRight w:val="0"/>
      <w:marTop w:val="0"/>
      <w:marBottom w:val="0"/>
      <w:divBdr>
        <w:top w:val="none" w:sz="0" w:space="0" w:color="auto"/>
        <w:left w:val="none" w:sz="0" w:space="0" w:color="auto"/>
        <w:bottom w:val="none" w:sz="0" w:space="0" w:color="auto"/>
        <w:right w:val="none" w:sz="0" w:space="0" w:color="auto"/>
      </w:divBdr>
    </w:div>
    <w:div w:id="206186835">
      <w:bodyDiv w:val="1"/>
      <w:marLeft w:val="0"/>
      <w:marRight w:val="0"/>
      <w:marTop w:val="0"/>
      <w:marBottom w:val="0"/>
      <w:divBdr>
        <w:top w:val="none" w:sz="0" w:space="0" w:color="auto"/>
        <w:left w:val="none" w:sz="0" w:space="0" w:color="auto"/>
        <w:bottom w:val="none" w:sz="0" w:space="0" w:color="auto"/>
        <w:right w:val="none" w:sz="0" w:space="0" w:color="auto"/>
      </w:divBdr>
    </w:div>
    <w:div w:id="228854704">
      <w:bodyDiv w:val="1"/>
      <w:marLeft w:val="0"/>
      <w:marRight w:val="0"/>
      <w:marTop w:val="0"/>
      <w:marBottom w:val="0"/>
      <w:divBdr>
        <w:top w:val="none" w:sz="0" w:space="0" w:color="auto"/>
        <w:left w:val="none" w:sz="0" w:space="0" w:color="auto"/>
        <w:bottom w:val="none" w:sz="0" w:space="0" w:color="auto"/>
        <w:right w:val="none" w:sz="0" w:space="0" w:color="auto"/>
      </w:divBdr>
      <w:divsChild>
        <w:div w:id="1531996208">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56989040">
      <w:bodyDiv w:val="1"/>
      <w:marLeft w:val="0"/>
      <w:marRight w:val="0"/>
      <w:marTop w:val="0"/>
      <w:marBottom w:val="0"/>
      <w:divBdr>
        <w:top w:val="none" w:sz="0" w:space="0" w:color="auto"/>
        <w:left w:val="none" w:sz="0" w:space="0" w:color="auto"/>
        <w:bottom w:val="none" w:sz="0" w:space="0" w:color="auto"/>
        <w:right w:val="none" w:sz="0" w:space="0" w:color="auto"/>
      </w:divBdr>
    </w:div>
    <w:div w:id="304697461">
      <w:bodyDiv w:val="1"/>
      <w:marLeft w:val="0"/>
      <w:marRight w:val="0"/>
      <w:marTop w:val="0"/>
      <w:marBottom w:val="0"/>
      <w:divBdr>
        <w:top w:val="none" w:sz="0" w:space="0" w:color="auto"/>
        <w:left w:val="none" w:sz="0" w:space="0" w:color="auto"/>
        <w:bottom w:val="none" w:sz="0" w:space="0" w:color="auto"/>
        <w:right w:val="none" w:sz="0" w:space="0" w:color="auto"/>
      </w:divBdr>
      <w:divsChild>
        <w:div w:id="1476993350">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327485449">
      <w:bodyDiv w:val="1"/>
      <w:marLeft w:val="0"/>
      <w:marRight w:val="0"/>
      <w:marTop w:val="0"/>
      <w:marBottom w:val="0"/>
      <w:divBdr>
        <w:top w:val="none" w:sz="0" w:space="0" w:color="auto"/>
        <w:left w:val="none" w:sz="0" w:space="0" w:color="auto"/>
        <w:bottom w:val="none" w:sz="0" w:space="0" w:color="auto"/>
        <w:right w:val="none" w:sz="0" w:space="0" w:color="auto"/>
      </w:divBdr>
    </w:div>
    <w:div w:id="399789468">
      <w:bodyDiv w:val="1"/>
      <w:marLeft w:val="0"/>
      <w:marRight w:val="0"/>
      <w:marTop w:val="0"/>
      <w:marBottom w:val="0"/>
      <w:divBdr>
        <w:top w:val="none" w:sz="0" w:space="0" w:color="auto"/>
        <w:left w:val="none" w:sz="0" w:space="0" w:color="auto"/>
        <w:bottom w:val="none" w:sz="0" w:space="0" w:color="auto"/>
        <w:right w:val="none" w:sz="0" w:space="0" w:color="auto"/>
      </w:divBdr>
      <w:divsChild>
        <w:div w:id="1737432191">
          <w:blockQuote w:val="1"/>
          <w:marLeft w:val="0"/>
          <w:marRight w:val="0"/>
          <w:marTop w:val="0"/>
          <w:marBottom w:val="150"/>
          <w:divBdr>
            <w:top w:val="none" w:sz="0" w:space="8" w:color="auto"/>
            <w:left w:val="single" w:sz="36" w:space="15" w:color="EEEEEE"/>
            <w:bottom w:val="none" w:sz="0" w:space="8" w:color="auto"/>
            <w:right w:val="none" w:sz="0" w:space="15" w:color="auto"/>
          </w:divBdr>
        </w:div>
        <w:div w:id="1345786173">
          <w:blockQuote w:val="1"/>
          <w:marLeft w:val="0"/>
          <w:marRight w:val="0"/>
          <w:marTop w:val="0"/>
          <w:marBottom w:val="150"/>
          <w:divBdr>
            <w:top w:val="none" w:sz="0" w:space="8" w:color="auto"/>
            <w:left w:val="single" w:sz="36" w:space="15" w:color="EEEEEE"/>
            <w:bottom w:val="none" w:sz="0" w:space="8" w:color="auto"/>
            <w:right w:val="none" w:sz="0" w:space="15" w:color="auto"/>
          </w:divBdr>
        </w:div>
        <w:div w:id="1729920300">
          <w:blockQuote w:val="1"/>
          <w:marLeft w:val="0"/>
          <w:marRight w:val="0"/>
          <w:marTop w:val="0"/>
          <w:marBottom w:val="150"/>
          <w:divBdr>
            <w:top w:val="none" w:sz="0" w:space="8" w:color="auto"/>
            <w:left w:val="single" w:sz="36" w:space="15" w:color="EEEEEE"/>
            <w:bottom w:val="none" w:sz="0" w:space="8" w:color="auto"/>
            <w:right w:val="none" w:sz="0" w:space="15" w:color="auto"/>
          </w:divBdr>
        </w:div>
        <w:div w:id="73462305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415980143">
      <w:bodyDiv w:val="1"/>
      <w:marLeft w:val="0"/>
      <w:marRight w:val="0"/>
      <w:marTop w:val="0"/>
      <w:marBottom w:val="0"/>
      <w:divBdr>
        <w:top w:val="none" w:sz="0" w:space="0" w:color="auto"/>
        <w:left w:val="none" w:sz="0" w:space="0" w:color="auto"/>
        <w:bottom w:val="none" w:sz="0" w:space="0" w:color="auto"/>
        <w:right w:val="none" w:sz="0" w:space="0" w:color="auto"/>
      </w:divBdr>
    </w:div>
    <w:div w:id="434790792">
      <w:bodyDiv w:val="1"/>
      <w:marLeft w:val="0"/>
      <w:marRight w:val="0"/>
      <w:marTop w:val="0"/>
      <w:marBottom w:val="0"/>
      <w:divBdr>
        <w:top w:val="none" w:sz="0" w:space="0" w:color="auto"/>
        <w:left w:val="none" w:sz="0" w:space="0" w:color="auto"/>
        <w:bottom w:val="none" w:sz="0" w:space="0" w:color="auto"/>
        <w:right w:val="none" w:sz="0" w:space="0" w:color="auto"/>
      </w:divBdr>
    </w:div>
    <w:div w:id="488860578">
      <w:bodyDiv w:val="1"/>
      <w:marLeft w:val="0"/>
      <w:marRight w:val="0"/>
      <w:marTop w:val="0"/>
      <w:marBottom w:val="0"/>
      <w:divBdr>
        <w:top w:val="none" w:sz="0" w:space="0" w:color="auto"/>
        <w:left w:val="none" w:sz="0" w:space="0" w:color="auto"/>
        <w:bottom w:val="none" w:sz="0" w:space="0" w:color="auto"/>
        <w:right w:val="none" w:sz="0" w:space="0" w:color="auto"/>
      </w:divBdr>
    </w:div>
    <w:div w:id="490483589">
      <w:bodyDiv w:val="1"/>
      <w:marLeft w:val="0"/>
      <w:marRight w:val="0"/>
      <w:marTop w:val="0"/>
      <w:marBottom w:val="0"/>
      <w:divBdr>
        <w:top w:val="none" w:sz="0" w:space="0" w:color="auto"/>
        <w:left w:val="none" w:sz="0" w:space="0" w:color="auto"/>
        <w:bottom w:val="none" w:sz="0" w:space="0" w:color="auto"/>
        <w:right w:val="none" w:sz="0" w:space="0" w:color="auto"/>
      </w:divBdr>
    </w:div>
    <w:div w:id="597640101">
      <w:bodyDiv w:val="1"/>
      <w:marLeft w:val="0"/>
      <w:marRight w:val="0"/>
      <w:marTop w:val="0"/>
      <w:marBottom w:val="0"/>
      <w:divBdr>
        <w:top w:val="none" w:sz="0" w:space="0" w:color="auto"/>
        <w:left w:val="none" w:sz="0" w:space="0" w:color="auto"/>
        <w:bottom w:val="none" w:sz="0" w:space="0" w:color="auto"/>
        <w:right w:val="none" w:sz="0" w:space="0" w:color="auto"/>
      </w:divBdr>
    </w:div>
    <w:div w:id="609315968">
      <w:bodyDiv w:val="1"/>
      <w:marLeft w:val="0"/>
      <w:marRight w:val="0"/>
      <w:marTop w:val="0"/>
      <w:marBottom w:val="0"/>
      <w:divBdr>
        <w:top w:val="none" w:sz="0" w:space="0" w:color="auto"/>
        <w:left w:val="none" w:sz="0" w:space="0" w:color="auto"/>
        <w:bottom w:val="none" w:sz="0" w:space="0" w:color="auto"/>
        <w:right w:val="none" w:sz="0" w:space="0" w:color="auto"/>
      </w:divBdr>
    </w:div>
    <w:div w:id="617295430">
      <w:bodyDiv w:val="1"/>
      <w:marLeft w:val="0"/>
      <w:marRight w:val="0"/>
      <w:marTop w:val="0"/>
      <w:marBottom w:val="0"/>
      <w:divBdr>
        <w:top w:val="none" w:sz="0" w:space="0" w:color="auto"/>
        <w:left w:val="none" w:sz="0" w:space="0" w:color="auto"/>
        <w:bottom w:val="none" w:sz="0" w:space="0" w:color="auto"/>
        <w:right w:val="none" w:sz="0" w:space="0" w:color="auto"/>
      </w:divBdr>
      <w:divsChild>
        <w:div w:id="1499730359">
          <w:marLeft w:val="0"/>
          <w:marRight w:val="0"/>
          <w:marTop w:val="0"/>
          <w:marBottom w:val="0"/>
          <w:divBdr>
            <w:top w:val="none" w:sz="0" w:space="0" w:color="auto"/>
            <w:left w:val="none" w:sz="0" w:space="0" w:color="auto"/>
            <w:bottom w:val="none" w:sz="0" w:space="0" w:color="auto"/>
            <w:right w:val="none" w:sz="0" w:space="0" w:color="auto"/>
          </w:divBdr>
          <w:divsChild>
            <w:div w:id="7405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77847">
      <w:bodyDiv w:val="1"/>
      <w:marLeft w:val="0"/>
      <w:marRight w:val="0"/>
      <w:marTop w:val="0"/>
      <w:marBottom w:val="0"/>
      <w:divBdr>
        <w:top w:val="none" w:sz="0" w:space="0" w:color="auto"/>
        <w:left w:val="none" w:sz="0" w:space="0" w:color="auto"/>
        <w:bottom w:val="none" w:sz="0" w:space="0" w:color="auto"/>
        <w:right w:val="none" w:sz="0" w:space="0" w:color="auto"/>
      </w:divBdr>
    </w:div>
    <w:div w:id="639068206">
      <w:bodyDiv w:val="1"/>
      <w:marLeft w:val="0"/>
      <w:marRight w:val="0"/>
      <w:marTop w:val="0"/>
      <w:marBottom w:val="0"/>
      <w:divBdr>
        <w:top w:val="none" w:sz="0" w:space="0" w:color="auto"/>
        <w:left w:val="none" w:sz="0" w:space="0" w:color="auto"/>
        <w:bottom w:val="none" w:sz="0" w:space="0" w:color="auto"/>
        <w:right w:val="none" w:sz="0" w:space="0" w:color="auto"/>
      </w:divBdr>
    </w:div>
    <w:div w:id="641038053">
      <w:bodyDiv w:val="1"/>
      <w:marLeft w:val="0"/>
      <w:marRight w:val="0"/>
      <w:marTop w:val="0"/>
      <w:marBottom w:val="0"/>
      <w:divBdr>
        <w:top w:val="none" w:sz="0" w:space="0" w:color="auto"/>
        <w:left w:val="none" w:sz="0" w:space="0" w:color="auto"/>
        <w:bottom w:val="none" w:sz="0" w:space="0" w:color="auto"/>
        <w:right w:val="none" w:sz="0" w:space="0" w:color="auto"/>
      </w:divBdr>
    </w:div>
    <w:div w:id="647637290">
      <w:bodyDiv w:val="1"/>
      <w:marLeft w:val="0"/>
      <w:marRight w:val="0"/>
      <w:marTop w:val="0"/>
      <w:marBottom w:val="0"/>
      <w:divBdr>
        <w:top w:val="none" w:sz="0" w:space="0" w:color="auto"/>
        <w:left w:val="none" w:sz="0" w:space="0" w:color="auto"/>
        <w:bottom w:val="none" w:sz="0" w:space="0" w:color="auto"/>
        <w:right w:val="none" w:sz="0" w:space="0" w:color="auto"/>
      </w:divBdr>
    </w:div>
    <w:div w:id="740522735">
      <w:bodyDiv w:val="1"/>
      <w:marLeft w:val="0"/>
      <w:marRight w:val="0"/>
      <w:marTop w:val="0"/>
      <w:marBottom w:val="0"/>
      <w:divBdr>
        <w:top w:val="none" w:sz="0" w:space="0" w:color="auto"/>
        <w:left w:val="none" w:sz="0" w:space="0" w:color="auto"/>
        <w:bottom w:val="none" w:sz="0" w:space="0" w:color="auto"/>
        <w:right w:val="none" w:sz="0" w:space="0" w:color="auto"/>
      </w:divBdr>
    </w:div>
    <w:div w:id="813569808">
      <w:bodyDiv w:val="1"/>
      <w:marLeft w:val="0"/>
      <w:marRight w:val="0"/>
      <w:marTop w:val="0"/>
      <w:marBottom w:val="0"/>
      <w:divBdr>
        <w:top w:val="none" w:sz="0" w:space="0" w:color="auto"/>
        <w:left w:val="none" w:sz="0" w:space="0" w:color="auto"/>
        <w:bottom w:val="none" w:sz="0" w:space="0" w:color="auto"/>
        <w:right w:val="none" w:sz="0" w:space="0" w:color="auto"/>
      </w:divBdr>
    </w:div>
    <w:div w:id="828865626">
      <w:bodyDiv w:val="1"/>
      <w:marLeft w:val="0"/>
      <w:marRight w:val="0"/>
      <w:marTop w:val="0"/>
      <w:marBottom w:val="0"/>
      <w:divBdr>
        <w:top w:val="none" w:sz="0" w:space="0" w:color="auto"/>
        <w:left w:val="none" w:sz="0" w:space="0" w:color="auto"/>
        <w:bottom w:val="none" w:sz="0" w:space="0" w:color="auto"/>
        <w:right w:val="none" w:sz="0" w:space="0" w:color="auto"/>
      </w:divBdr>
      <w:divsChild>
        <w:div w:id="361905874">
          <w:marLeft w:val="0"/>
          <w:marRight w:val="0"/>
          <w:marTop w:val="0"/>
          <w:marBottom w:val="0"/>
          <w:divBdr>
            <w:top w:val="none" w:sz="0" w:space="0" w:color="auto"/>
            <w:left w:val="none" w:sz="0" w:space="0" w:color="auto"/>
            <w:bottom w:val="none" w:sz="0" w:space="0" w:color="auto"/>
            <w:right w:val="none" w:sz="0" w:space="0" w:color="auto"/>
          </w:divBdr>
        </w:div>
        <w:div w:id="296377892">
          <w:marLeft w:val="0"/>
          <w:marRight w:val="0"/>
          <w:marTop w:val="0"/>
          <w:marBottom w:val="0"/>
          <w:divBdr>
            <w:top w:val="none" w:sz="0" w:space="0" w:color="auto"/>
            <w:left w:val="none" w:sz="0" w:space="0" w:color="auto"/>
            <w:bottom w:val="none" w:sz="0" w:space="0" w:color="auto"/>
            <w:right w:val="none" w:sz="0" w:space="0" w:color="auto"/>
          </w:divBdr>
        </w:div>
      </w:divsChild>
    </w:div>
    <w:div w:id="833224710">
      <w:bodyDiv w:val="1"/>
      <w:marLeft w:val="0"/>
      <w:marRight w:val="0"/>
      <w:marTop w:val="0"/>
      <w:marBottom w:val="0"/>
      <w:divBdr>
        <w:top w:val="none" w:sz="0" w:space="0" w:color="auto"/>
        <w:left w:val="none" w:sz="0" w:space="0" w:color="auto"/>
        <w:bottom w:val="none" w:sz="0" w:space="0" w:color="auto"/>
        <w:right w:val="none" w:sz="0" w:space="0" w:color="auto"/>
      </w:divBdr>
    </w:div>
    <w:div w:id="871264373">
      <w:bodyDiv w:val="1"/>
      <w:marLeft w:val="0"/>
      <w:marRight w:val="0"/>
      <w:marTop w:val="0"/>
      <w:marBottom w:val="0"/>
      <w:divBdr>
        <w:top w:val="none" w:sz="0" w:space="0" w:color="auto"/>
        <w:left w:val="none" w:sz="0" w:space="0" w:color="auto"/>
        <w:bottom w:val="none" w:sz="0" w:space="0" w:color="auto"/>
        <w:right w:val="none" w:sz="0" w:space="0" w:color="auto"/>
      </w:divBdr>
    </w:div>
    <w:div w:id="929898227">
      <w:bodyDiv w:val="1"/>
      <w:marLeft w:val="0"/>
      <w:marRight w:val="0"/>
      <w:marTop w:val="0"/>
      <w:marBottom w:val="0"/>
      <w:divBdr>
        <w:top w:val="none" w:sz="0" w:space="0" w:color="auto"/>
        <w:left w:val="none" w:sz="0" w:space="0" w:color="auto"/>
        <w:bottom w:val="none" w:sz="0" w:space="0" w:color="auto"/>
        <w:right w:val="none" w:sz="0" w:space="0" w:color="auto"/>
      </w:divBdr>
    </w:div>
    <w:div w:id="939025264">
      <w:bodyDiv w:val="1"/>
      <w:marLeft w:val="0"/>
      <w:marRight w:val="0"/>
      <w:marTop w:val="0"/>
      <w:marBottom w:val="0"/>
      <w:divBdr>
        <w:top w:val="none" w:sz="0" w:space="0" w:color="auto"/>
        <w:left w:val="none" w:sz="0" w:space="0" w:color="auto"/>
        <w:bottom w:val="none" w:sz="0" w:space="0" w:color="auto"/>
        <w:right w:val="none" w:sz="0" w:space="0" w:color="auto"/>
      </w:divBdr>
    </w:div>
    <w:div w:id="996156690">
      <w:bodyDiv w:val="1"/>
      <w:marLeft w:val="0"/>
      <w:marRight w:val="0"/>
      <w:marTop w:val="0"/>
      <w:marBottom w:val="0"/>
      <w:divBdr>
        <w:top w:val="none" w:sz="0" w:space="0" w:color="auto"/>
        <w:left w:val="none" w:sz="0" w:space="0" w:color="auto"/>
        <w:bottom w:val="none" w:sz="0" w:space="0" w:color="auto"/>
        <w:right w:val="none" w:sz="0" w:space="0" w:color="auto"/>
      </w:divBdr>
    </w:div>
    <w:div w:id="997339662">
      <w:bodyDiv w:val="1"/>
      <w:marLeft w:val="0"/>
      <w:marRight w:val="0"/>
      <w:marTop w:val="0"/>
      <w:marBottom w:val="0"/>
      <w:divBdr>
        <w:top w:val="none" w:sz="0" w:space="0" w:color="auto"/>
        <w:left w:val="none" w:sz="0" w:space="0" w:color="auto"/>
        <w:bottom w:val="none" w:sz="0" w:space="0" w:color="auto"/>
        <w:right w:val="none" w:sz="0" w:space="0" w:color="auto"/>
      </w:divBdr>
    </w:div>
    <w:div w:id="1016730810">
      <w:bodyDiv w:val="1"/>
      <w:marLeft w:val="0"/>
      <w:marRight w:val="0"/>
      <w:marTop w:val="0"/>
      <w:marBottom w:val="0"/>
      <w:divBdr>
        <w:top w:val="none" w:sz="0" w:space="0" w:color="auto"/>
        <w:left w:val="none" w:sz="0" w:space="0" w:color="auto"/>
        <w:bottom w:val="none" w:sz="0" w:space="0" w:color="auto"/>
        <w:right w:val="none" w:sz="0" w:space="0" w:color="auto"/>
      </w:divBdr>
    </w:div>
    <w:div w:id="1025978360">
      <w:bodyDiv w:val="1"/>
      <w:marLeft w:val="0"/>
      <w:marRight w:val="0"/>
      <w:marTop w:val="0"/>
      <w:marBottom w:val="0"/>
      <w:divBdr>
        <w:top w:val="none" w:sz="0" w:space="0" w:color="auto"/>
        <w:left w:val="none" w:sz="0" w:space="0" w:color="auto"/>
        <w:bottom w:val="none" w:sz="0" w:space="0" w:color="auto"/>
        <w:right w:val="none" w:sz="0" w:space="0" w:color="auto"/>
      </w:divBdr>
    </w:div>
    <w:div w:id="1038046232">
      <w:bodyDiv w:val="1"/>
      <w:marLeft w:val="0"/>
      <w:marRight w:val="0"/>
      <w:marTop w:val="0"/>
      <w:marBottom w:val="0"/>
      <w:divBdr>
        <w:top w:val="none" w:sz="0" w:space="0" w:color="auto"/>
        <w:left w:val="none" w:sz="0" w:space="0" w:color="auto"/>
        <w:bottom w:val="none" w:sz="0" w:space="0" w:color="auto"/>
        <w:right w:val="none" w:sz="0" w:space="0" w:color="auto"/>
      </w:divBdr>
    </w:div>
    <w:div w:id="1136987857">
      <w:bodyDiv w:val="1"/>
      <w:marLeft w:val="0"/>
      <w:marRight w:val="0"/>
      <w:marTop w:val="0"/>
      <w:marBottom w:val="0"/>
      <w:divBdr>
        <w:top w:val="none" w:sz="0" w:space="0" w:color="auto"/>
        <w:left w:val="none" w:sz="0" w:space="0" w:color="auto"/>
        <w:bottom w:val="none" w:sz="0" w:space="0" w:color="auto"/>
        <w:right w:val="none" w:sz="0" w:space="0" w:color="auto"/>
      </w:divBdr>
    </w:div>
    <w:div w:id="1145003377">
      <w:bodyDiv w:val="1"/>
      <w:marLeft w:val="0"/>
      <w:marRight w:val="0"/>
      <w:marTop w:val="0"/>
      <w:marBottom w:val="0"/>
      <w:divBdr>
        <w:top w:val="none" w:sz="0" w:space="0" w:color="auto"/>
        <w:left w:val="none" w:sz="0" w:space="0" w:color="auto"/>
        <w:bottom w:val="none" w:sz="0" w:space="0" w:color="auto"/>
        <w:right w:val="none" w:sz="0" w:space="0" w:color="auto"/>
      </w:divBdr>
    </w:div>
    <w:div w:id="1245143619">
      <w:bodyDiv w:val="1"/>
      <w:marLeft w:val="0"/>
      <w:marRight w:val="0"/>
      <w:marTop w:val="0"/>
      <w:marBottom w:val="0"/>
      <w:divBdr>
        <w:top w:val="none" w:sz="0" w:space="0" w:color="auto"/>
        <w:left w:val="none" w:sz="0" w:space="0" w:color="auto"/>
        <w:bottom w:val="none" w:sz="0" w:space="0" w:color="auto"/>
        <w:right w:val="none" w:sz="0" w:space="0" w:color="auto"/>
      </w:divBdr>
    </w:div>
    <w:div w:id="1301958468">
      <w:bodyDiv w:val="1"/>
      <w:marLeft w:val="0"/>
      <w:marRight w:val="0"/>
      <w:marTop w:val="0"/>
      <w:marBottom w:val="0"/>
      <w:divBdr>
        <w:top w:val="none" w:sz="0" w:space="0" w:color="auto"/>
        <w:left w:val="none" w:sz="0" w:space="0" w:color="auto"/>
        <w:bottom w:val="none" w:sz="0" w:space="0" w:color="auto"/>
        <w:right w:val="none" w:sz="0" w:space="0" w:color="auto"/>
      </w:divBdr>
    </w:div>
    <w:div w:id="1325090785">
      <w:bodyDiv w:val="1"/>
      <w:marLeft w:val="0"/>
      <w:marRight w:val="0"/>
      <w:marTop w:val="0"/>
      <w:marBottom w:val="0"/>
      <w:divBdr>
        <w:top w:val="none" w:sz="0" w:space="0" w:color="auto"/>
        <w:left w:val="none" w:sz="0" w:space="0" w:color="auto"/>
        <w:bottom w:val="none" w:sz="0" w:space="0" w:color="auto"/>
        <w:right w:val="none" w:sz="0" w:space="0" w:color="auto"/>
      </w:divBdr>
    </w:div>
    <w:div w:id="1328168626">
      <w:bodyDiv w:val="1"/>
      <w:marLeft w:val="0"/>
      <w:marRight w:val="0"/>
      <w:marTop w:val="0"/>
      <w:marBottom w:val="0"/>
      <w:divBdr>
        <w:top w:val="none" w:sz="0" w:space="0" w:color="auto"/>
        <w:left w:val="none" w:sz="0" w:space="0" w:color="auto"/>
        <w:bottom w:val="none" w:sz="0" w:space="0" w:color="auto"/>
        <w:right w:val="none" w:sz="0" w:space="0" w:color="auto"/>
      </w:divBdr>
    </w:div>
    <w:div w:id="1382291566">
      <w:bodyDiv w:val="1"/>
      <w:marLeft w:val="0"/>
      <w:marRight w:val="0"/>
      <w:marTop w:val="0"/>
      <w:marBottom w:val="0"/>
      <w:divBdr>
        <w:top w:val="none" w:sz="0" w:space="0" w:color="auto"/>
        <w:left w:val="none" w:sz="0" w:space="0" w:color="auto"/>
        <w:bottom w:val="none" w:sz="0" w:space="0" w:color="auto"/>
        <w:right w:val="none" w:sz="0" w:space="0" w:color="auto"/>
      </w:divBdr>
    </w:div>
    <w:div w:id="1390879337">
      <w:bodyDiv w:val="1"/>
      <w:marLeft w:val="0"/>
      <w:marRight w:val="0"/>
      <w:marTop w:val="0"/>
      <w:marBottom w:val="0"/>
      <w:divBdr>
        <w:top w:val="none" w:sz="0" w:space="0" w:color="auto"/>
        <w:left w:val="none" w:sz="0" w:space="0" w:color="auto"/>
        <w:bottom w:val="none" w:sz="0" w:space="0" w:color="auto"/>
        <w:right w:val="none" w:sz="0" w:space="0" w:color="auto"/>
      </w:divBdr>
      <w:divsChild>
        <w:div w:id="2016835762">
          <w:blockQuote w:val="1"/>
          <w:marLeft w:val="0"/>
          <w:marRight w:val="0"/>
          <w:marTop w:val="0"/>
          <w:marBottom w:val="150"/>
          <w:divBdr>
            <w:top w:val="none" w:sz="0" w:space="8" w:color="auto"/>
            <w:left w:val="single" w:sz="36" w:space="15" w:color="EEEEEE"/>
            <w:bottom w:val="none" w:sz="0" w:space="8" w:color="auto"/>
            <w:right w:val="none" w:sz="0" w:space="15" w:color="auto"/>
          </w:divBdr>
        </w:div>
        <w:div w:id="2080245734">
          <w:blockQuote w:val="1"/>
          <w:marLeft w:val="0"/>
          <w:marRight w:val="0"/>
          <w:marTop w:val="0"/>
          <w:marBottom w:val="150"/>
          <w:divBdr>
            <w:top w:val="none" w:sz="0" w:space="8" w:color="auto"/>
            <w:left w:val="single" w:sz="36" w:space="15" w:color="EEEEEE"/>
            <w:bottom w:val="none" w:sz="0" w:space="8" w:color="auto"/>
            <w:right w:val="none" w:sz="0" w:space="15" w:color="auto"/>
          </w:divBdr>
        </w:div>
        <w:div w:id="388965921">
          <w:blockQuote w:val="1"/>
          <w:marLeft w:val="0"/>
          <w:marRight w:val="0"/>
          <w:marTop w:val="0"/>
          <w:marBottom w:val="150"/>
          <w:divBdr>
            <w:top w:val="none" w:sz="0" w:space="8" w:color="auto"/>
            <w:left w:val="single" w:sz="36" w:space="15" w:color="EEEEEE"/>
            <w:bottom w:val="none" w:sz="0" w:space="8" w:color="auto"/>
            <w:right w:val="none" w:sz="0" w:space="15" w:color="auto"/>
          </w:divBdr>
        </w:div>
        <w:div w:id="1678115946">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1401253169">
      <w:bodyDiv w:val="1"/>
      <w:marLeft w:val="0"/>
      <w:marRight w:val="0"/>
      <w:marTop w:val="0"/>
      <w:marBottom w:val="0"/>
      <w:divBdr>
        <w:top w:val="none" w:sz="0" w:space="0" w:color="auto"/>
        <w:left w:val="none" w:sz="0" w:space="0" w:color="auto"/>
        <w:bottom w:val="none" w:sz="0" w:space="0" w:color="auto"/>
        <w:right w:val="none" w:sz="0" w:space="0" w:color="auto"/>
      </w:divBdr>
    </w:div>
    <w:div w:id="1447851290">
      <w:bodyDiv w:val="1"/>
      <w:marLeft w:val="0"/>
      <w:marRight w:val="0"/>
      <w:marTop w:val="0"/>
      <w:marBottom w:val="0"/>
      <w:divBdr>
        <w:top w:val="none" w:sz="0" w:space="0" w:color="auto"/>
        <w:left w:val="none" w:sz="0" w:space="0" w:color="auto"/>
        <w:bottom w:val="none" w:sz="0" w:space="0" w:color="auto"/>
        <w:right w:val="none" w:sz="0" w:space="0" w:color="auto"/>
      </w:divBdr>
    </w:div>
    <w:div w:id="1527450401">
      <w:bodyDiv w:val="1"/>
      <w:marLeft w:val="0"/>
      <w:marRight w:val="0"/>
      <w:marTop w:val="0"/>
      <w:marBottom w:val="0"/>
      <w:divBdr>
        <w:top w:val="none" w:sz="0" w:space="0" w:color="auto"/>
        <w:left w:val="none" w:sz="0" w:space="0" w:color="auto"/>
        <w:bottom w:val="none" w:sz="0" w:space="0" w:color="auto"/>
        <w:right w:val="none" w:sz="0" w:space="0" w:color="auto"/>
      </w:divBdr>
      <w:divsChild>
        <w:div w:id="1999570383">
          <w:marLeft w:val="0"/>
          <w:marRight w:val="0"/>
          <w:marTop w:val="0"/>
          <w:marBottom w:val="0"/>
          <w:divBdr>
            <w:top w:val="none" w:sz="0" w:space="0" w:color="auto"/>
            <w:left w:val="none" w:sz="0" w:space="0" w:color="auto"/>
            <w:bottom w:val="none" w:sz="0" w:space="0" w:color="auto"/>
            <w:right w:val="none" w:sz="0" w:space="0" w:color="auto"/>
          </w:divBdr>
          <w:divsChild>
            <w:div w:id="71481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0800">
      <w:bodyDiv w:val="1"/>
      <w:marLeft w:val="0"/>
      <w:marRight w:val="0"/>
      <w:marTop w:val="0"/>
      <w:marBottom w:val="0"/>
      <w:divBdr>
        <w:top w:val="none" w:sz="0" w:space="0" w:color="auto"/>
        <w:left w:val="none" w:sz="0" w:space="0" w:color="auto"/>
        <w:bottom w:val="none" w:sz="0" w:space="0" w:color="auto"/>
        <w:right w:val="none" w:sz="0" w:space="0" w:color="auto"/>
      </w:divBdr>
    </w:div>
    <w:div w:id="1729104751">
      <w:bodyDiv w:val="1"/>
      <w:marLeft w:val="0"/>
      <w:marRight w:val="0"/>
      <w:marTop w:val="0"/>
      <w:marBottom w:val="0"/>
      <w:divBdr>
        <w:top w:val="none" w:sz="0" w:space="0" w:color="auto"/>
        <w:left w:val="none" w:sz="0" w:space="0" w:color="auto"/>
        <w:bottom w:val="none" w:sz="0" w:space="0" w:color="auto"/>
        <w:right w:val="none" w:sz="0" w:space="0" w:color="auto"/>
      </w:divBdr>
    </w:div>
    <w:div w:id="1788693081">
      <w:bodyDiv w:val="1"/>
      <w:marLeft w:val="0"/>
      <w:marRight w:val="0"/>
      <w:marTop w:val="0"/>
      <w:marBottom w:val="0"/>
      <w:divBdr>
        <w:top w:val="none" w:sz="0" w:space="0" w:color="auto"/>
        <w:left w:val="none" w:sz="0" w:space="0" w:color="auto"/>
        <w:bottom w:val="none" w:sz="0" w:space="0" w:color="auto"/>
        <w:right w:val="none" w:sz="0" w:space="0" w:color="auto"/>
      </w:divBdr>
    </w:div>
    <w:div w:id="1831286422">
      <w:bodyDiv w:val="1"/>
      <w:marLeft w:val="0"/>
      <w:marRight w:val="0"/>
      <w:marTop w:val="0"/>
      <w:marBottom w:val="0"/>
      <w:divBdr>
        <w:top w:val="none" w:sz="0" w:space="0" w:color="auto"/>
        <w:left w:val="none" w:sz="0" w:space="0" w:color="auto"/>
        <w:bottom w:val="none" w:sz="0" w:space="0" w:color="auto"/>
        <w:right w:val="none" w:sz="0" w:space="0" w:color="auto"/>
      </w:divBdr>
    </w:div>
    <w:div w:id="1874804439">
      <w:bodyDiv w:val="1"/>
      <w:marLeft w:val="0"/>
      <w:marRight w:val="0"/>
      <w:marTop w:val="0"/>
      <w:marBottom w:val="0"/>
      <w:divBdr>
        <w:top w:val="none" w:sz="0" w:space="0" w:color="auto"/>
        <w:left w:val="none" w:sz="0" w:space="0" w:color="auto"/>
        <w:bottom w:val="none" w:sz="0" w:space="0" w:color="auto"/>
        <w:right w:val="none" w:sz="0" w:space="0" w:color="auto"/>
      </w:divBdr>
    </w:div>
    <w:div w:id="1973053859">
      <w:bodyDiv w:val="1"/>
      <w:marLeft w:val="0"/>
      <w:marRight w:val="0"/>
      <w:marTop w:val="0"/>
      <w:marBottom w:val="0"/>
      <w:divBdr>
        <w:top w:val="none" w:sz="0" w:space="0" w:color="auto"/>
        <w:left w:val="none" w:sz="0" w:space="0" w:color="auto"/>
        <w:bottom w:val="none" w:sz="0" w:space="0" w:color="auto"/>
        <w:right w:val="none" w:sz="0" w:space="0" w:color="auto"/>
      </w:divBdr>
    </w:div>
    <w:div w:id="1980915061">
      <w:bodyDiv w:val="1"/>
      <w:marLeft w:val="0"/>
      <w:marRight w:val="0"/>
      <w:marTop w:val="0"/>
      <w:marBottom w:val="0"/>
      <w:divBdr>
        <w:top w:val="none" w:sz="0" w:space="0" w:color="auto"/>
        <w:left w:val="none" w:sz="0" w:space="0" w:color="auto"/>
        <w:bottom w:val="none" w:sz="0" w:space="0" w:color="auto"/>
        <w:right w:val="none" w:sz="0" w:space="0" w:color="auto"/>
      </w:divBdr>
    </w:div>
    <w:div w:id="1984189211">
      <w:bodyDiv w:val="1"/>
      <w:marLeft w:val="0"/>
      <w:marRight w:val="0"/>
      <w:marTop w:val="0"/>
      <w:marBottom w:val="0"/>
      <w:divBdr>
        <w:top w:val="none" w:sz="0" w:space="0" w:color="auto"/>
        <w:left w:val="none" w:sz="0" w:space="0" w:color="auto"/>
        <w:bottom w:val="none" w:sz="0" w:space="0" w:color="auto"/>
        <w:right w:val="none" w:sz="0" w:space="0" w:color="auto"/>
      </w:divBdr>
    </w:div>
    <w:div w:id="1993749410">
      <w:bodyDiv w:val="1"/>
      <w:marLeft w:val="0"/>
      <w:marRight w:val="0"/>
      <w:marTop w:val="0"/>
      <w:marBottom w:val="0"/>
      <w:divBdr>
        <w:top w:val="none" w:sz="0" w:space="0" w:color="auto"/>
        <w:left w:val="none" w:sz="0" w:space="0" w:color="auto"/>
        <w:bottom w:val="none" w:sz="0" w:space="0" w:color="auto"/>
        <w:right w:val="none" w:sz="0" w:space="0" w:color="auto"/>
      </w:divBdr>
    </w:div>
    <w:div w:id="2004697254">
      <w:bodyDiv w:val="1"/>
      <w:marLeft w:val="0"/>
      <w:marRight w:val="0"/>
      <w:marTop w:val="0"/>
      <w:marBottom w:val="0"/>
      <w:divBdr>
        <w:top w:val="none" w:sz="0" w:space="0" w:color="auto"/>
        <w:left w:val="none" w:sz="0" w:space="0" w:color="auto"/>
        <w:bottom w:val="none" w:sz="0" w:space="0" w:color="auto"/>
        <w:right w:val="none" w:sz="0" w:space="0" w:color="auto"/>
      </w:divBdr>
    </w:div>
    <w:div w:id="2021661221">
      <w:bodyDiv w:val="1"/>
      <w:marLeft w:val="0"/>
      <w:marRight w:val="0"/>
      <w:marTop w:val="0"/>
      <w:marBottom w:val="0"/>
      <w:divBdr>
        <w:top w:val="none" w:sz="0" w:space="0" w:color="auto"/>
        <w:left w:val="none" w:sz="0" w:space="0" w:color="auto"/>
        <w:bottom w:val="none" w:sz="0" w:space="0" w:color="auto"/>
        <w:right w:val="none" w:sz="0" w:space="0" w:color="auto"/>
      </w:divBdr>
    </w:div>
    <w:div w:id="2070610854">
      <w:bodyDiv w:val="1"/>
      <w:marLeft w:val="0"/>
      <w:marRight w:val="0"/>
      <w:marTop w:val="0"/>
      <w:marBottom w:val="0"/>
      <w:divBdr>
        <w:top w:val="none" w:sz="0" w:space="0" w:color="auto"/>
        <w:left w:val="none" w:sz="0" w:space="0" w:color="auto"/>
        <w:bottom w:val="none" w:sz="0" w:space="0" w:color="auto"/>
        <w:right w:val="none" w:sz="0" w:space="0" w:color="auto"/>
      </w:divBdr>
    </w:div>
    <w:div w:id="2094550821">
      <w:bodyDiv w:val="1"/>
      <w:marLeft w:val="0"/>
      <w:marRight w:val="0"/>
      <w:marTop w:val="0"/>
      <w:marBottom w:val="0"/>
      <w:divBdr>
        <w:top w:val="none" w:sz="0" w:space="0" w:color="auto"/>
        <w:left w:val="none" w:sz="0" w:space="0" w:color="auto"/>
        <w:bottom w:val="none" w:sz="0" w:space="0" w:color="auto"/>
        <w:right w:val="none" w:sz="0" w:space="0" w:color="auto"/>
      </w:divBdr>
    </w:div>
    <w:div w:id="210734081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6%8F%90%E4%BE%9B/2290673" TargetMode="External"/><Relationship Id="rId18" Type="http://schemas.openxmlformats.org/officeDocument/2006/relationships/hyperlink" Target="https://baike.baidu.com/item/%E5%B9%B3%E5%9D%87%E8%AE%BF%E9%97%AE%E6%97%B6%E9%97%B4" TargetMode="External"/><Relationship Id="rId26" Type="http://schemas.openxmlformats.org/officeDocument/2006/relationships/hyperlink" Target="https://baike.baidu.com/item/%E4%BB%A5%E5%A4%AA%E7%BD%91%E4%BA%A4%E6%8D%A2%E6%9C%BA/10186103" TargetMode="External"/><Relationship Id="rId39" Type="http://schemas.openxmlformats.org/officeDocument/2006/relationships/hyperlink" Target="https://baike.baidu.com/item/%E7%94%B5%E5%AD%90%E5%95%86%E5%8A%A1%E7%B3%BB%E7%BB%9F" TargetMode="External"/><Relationship Id="rId21" Type="http://schemas.openxmlformats.org/officeDocument/2006/relationships/hyperlink" Target="https://baike.baidu.com/item/%E6%9C%8D%E5%8A%A1%E5%99%A8%E4%B8%BB%E6%9D%BF" TargetMode="External"/><Relationship Id="rId34" Type="http://schemas.openxmlformats.org/officeDocument/2006/relationships/hyperlink" Target="https://baike.baidu.com/item/%E5%B7%A5%E4%BD%9C%E7%BB%84/5103560" TargetMode="External"/><Relationship Id="rId42" Type="http://schemas.openxmlformats.org/officeDocument/2006/relationships/hyperlink" Target="https://baike.baidu.com/item/%E4%BA%92%E8%81%94%E7%BD%91%E5%86%85%E5%AE%B9%E6%8F%90%E4%BE%9B%E5%95%8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aike.baidu.com/item/%E7%A1%AC%E7%9B%98%E8%BD%AC%E9%80%9F" TargetMode="External"/><Relationship Id="rId29" Type="http://schemas.openxmlformats.org/officeDocument/2006/relationships/hyperlink" Target="https://baike.baidu.com/item/%E8%99%9A%E6%8B%9F%E5%B1%80%E5%9F%9F%E7%BD%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7%B3%BB%E7%BB%9F" TargetMode="External"/><Relationship Id="rId24" Type="http://schemas.openxmlformats.org/officeDocument/2006/relationships/hyperlink" Target="https://baike.baidu.com/item/%E7%BD%91%E7%BB%9C%E8%AE%BE%E5%A4%87/7667828" TargetMode="External"/><Relationship Id="rId32" Type="http://schemas.openxmlformats.org/officeDocument/2006/relationships/hyperlink" Target="https://baike.baidu.com/item/%E5%BA%94%E7%94%A8%E8%BD%AF%E4%BB%B6/216367" TargetMode="External"/><Relationship Id="rId37" Type="http://schemas.openxmlformats.org/officeDocument/2006/relationships/hyperlink" Target="https://baike.baidu.com/item/%E4%B8%BB%E6%9C%BA%E6%89%98%E7%AE%A1" TargetMode="External"/><Relationship Id="rId40" Type="http://schemas.openxmlformats.org/officeDocument/2006/relationships/hyperlink" Target="https://baike.baidu.com/item/%E4%BA%92%E8%81%94%E7%BD%91%E6%95%B0%E6%8D%AE%E4%B8%AD%E5%BF%83"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baike.baidu.com/item/%E5%BC%80%E5%85%B3/2275072" TargetMode="External"/><Relationship Id="rId28" Type="http://schemas.openxmlformats.org/officeDocument/2006/relationships/hyperlink" Target="https://baike.baidu.com/item/%E7%BD%91%E7%BB%9C%E6%8B%93%E6%89%91%E7%BB%93%E6%9E%84" TargetMode="External"/><Relationship Id="rId36" Type="http://schemas.openxmlformats.org/officeDocument/2006/relationships/hyperlink" Target="https://baike.baidu.com/item/%E9%80%9A%E4%BF%A1%E7%BA%BF%E8%B7%AF/1527630" TargetMode="External"/><Relationship Id="rId10" Type="http://schemas.openxmlformats.org/officeDocument/2006/relationships/hyperlink" Target="https://baike.baidu.com/item/%E5%86%85%E5%AD%98/103614" TargetMode="External"/><Relationship Id="rId19" Type="http://schemas.openxmlformats.org/officeDocument/2006/relationships/hyperlink" Target="https://baike.baidu.com/item/%E6%95%B0%E6%8D%AE%E4%BC%A0%E8%BE%93%E7%8E%87" TargetMode="External"/><Relationship Id="rId31" Type="http://schemas.openxmlformats.org/officeDocument/2006/relationships/hyperlink" Target="https://baike.baidu.com/item/%E9%98%B2%E7%81%AB%E5%A2%99"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aike.baidu.com/item/%E7%A1%AC%E7%9B%98/159825" TargetMode="External"/><Relationship Id="rId14" Type="http://schemas.openxmlformats.org/officeDocument/2006/relationships/hyperlink" Target="https://baike.baidu.com/item/%E6%95%B0%E6%8D%AE%E5%BA%93%E6%9C%8D%E5%8A%A1%E5%99%A8/613818" TargetMode="External"/><Relationship Id="rId22" Type="http://schemas.openxmlformats.org/officeDocument/2006/relationships/hyperlink" Target="https://baike.baidu.com/item/%E7%83%AD%E6%8F%92%E6%8B%94" TargetMode="External"/><Relationship Id="rId27" Type="http://schemas.openxmlformats.org/officeDocument/2006/relationships/hyperlink" Target="https://baike.baidu.com/item/%E5%85%89%E7%BA%A4%E4%BA%A4%E6%8D%A2%E6%9C%BA/8396782" TargetMode="External"/><Relationship Id="rId30" Type="http://schemas.openxmlformats.org/officeDocument/2006/relationships/hyperlink" Target="https://baike.baidu.com/item/%E9%93%BE%E8%B7%AF" TargetMode="External"/><Relationship Id="rId35" Type="http://schemas.openxmlformats.org/officeDocument/2006/relationships/image" Target="media/image2.jpeg"/><Relationship Id="rId43" Type="http://schemas.openxmlformats.org/officeDocument/2006/relationships/header" Target="header1.xml"/><Relationship Id="rId8" Type="http://schemas.openxmlformats.org/officeDocument/2006/relationships/hyperlink" Target="https://baike.baidu.com/item/%E5%A4%84%E7%90%86%E5%99%A8/914419" TargetMode="External"/><Relationship Id="rId3" Type="http://schemas.openxmlformats.org/officeDocument/2006/relationships/styles" Target="styles.xml"/><Relationship Id="rId12" Type="http://schemas.openxmlformats.org/officeDocument/2006/relationships/hyperlink" Target="https://baike.baidu.com/item/%E6%80%BB%E7%BA%BF" TargetMode="External"/><Relationship Id="rId17" Type="http://schemas.openxmlformats.org/officeDocument/2006/relationships/hyperlink" Target="https://baike.baidu.com/item/%E7%BC%93%E5%AD%98" TargetMode="External"/><Relationship Id="rId25" Type="http://schemas.openxmlformats.org/officeDocument/2006/relationships/hyperlink" Target="https://baike.baidu.com/item/%E7%BD%91%E7%BB%9C%E8%8A%82%E7%82%B9/9338583" TargetMode="External"/><Relationship Id="rId33" Type="http://schemas.openxmlformats.org/officeDocument/2006/relationships/hyperlink" Target="https://baike.baidu.com/item/%E6%89%93%E5%8D%B0%E6%9C%BA%E5%85%B1%E4%BA%AB/1979511" TargetMode="External"/><Relationship Id="rId38" Type="http://schemas.openxmlformats.org/officeDocument/2006/relationships/hyperlink" Target="https://baike.baidu.com/item/%E9%9D%99%E6%80%81IP%E5%9C%B0%E5%9D%80" TargetMode="External"/><Relationship Id="rId46" Type="http://schemas.openxmlformats.org/officeDocument/2006/relationships/theme" Target="theme/theme1.xml"/><Relationship Id="rId20" Type="http://schemas.openxmlformats.org/officeDocument/2006/relationships/hyperlink" Target="https://baike.baidu.com/item/SCSI%E6%8E%A5%E5%8F%A3" TargetMode="External"/><Relationship Id="rId41" Type="http://schemas.openxmlformats.org/officeDocument/2006/relationships/hyperlink" Target="https://baike.baidu.com/item/%E4%BA%92%E8%81%94%E7%BD%91%E4%BA%A7%E4%B8%9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enWoon\Desktop\&#40657;&#39532;word&#27169;&#26495;2016082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9E19E-5DAD-484F-BAFD-6C58952D3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黑马word模板20160828.dot</Template>
  <TotalTime>12669</TotalTime>
  <Pages>5</Pages>
  <Words>875</Words>
  <Characters>4991</Characters>
  <Application>Microsoft Office Word</Application>
  <DocSecurity>0</DocSecurity>
  <PresentationFormat/>
  <Lines>41</Lines>
  <Paragraphs>11</Paragraphs>
  <Slides>0</Slides>
  <Notes>0</Notes>
  <HiddenSlides>0</HiddenSlides>
  <MMClips>0</MMClips>
  <ScaleCrop>false</ScaleCrop>
  <Company/>
  <LinksUpToDate>false</LinksUpToDate>
  <CharactersWithSpaces>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AllenWoon</dc:creator>
  <cp:keywords/>
  <cp:lastModifiedBy>AllenWoon</cp:lastModifiedBy>
  <cp:revision>15982</cp:revision>
  <cp:lastPrinted>2018-01-24T02:54:00Z</cp:lastPrinted>
  <dcterms:created xsi:type="dcterms:W3CDTF">2017-06-06T06:17:00Z</dcterms:created>
  <dcterms:modified xsi:type="dcterms:W3CDTF">2021-05-19T08:42:00Z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