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6F445" w14:textId="0DA5D891" w:rsidR="00740DE5" w:rsidRDefault="00740DE5" w:rsidP="0048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系统基础设计</w:t>
      </w:r>
    </w:p>
    <w:p w14:paraId="2E71DD29" w14:textId="032BD7CF" w:rsidR="00740DE5" w:rsidRDefault="00740DE5" w:rsidP="00740DE5">
      <w:pPr>
        <w:pStyle w:val="a3"/>
        <w:ind w:left="420" w:firstLineChars="0" w:firstLine="0"/>
      </w:pPr>
      <w:r>
        <w:rPr>
          <w:rFonts w:hint="eastAsia"/>
        </w:rPr>
        <w:t>机构设计：</w:t>
      </w:r>
    </w:p>
    <w:p w14:paraId="4402DF24" w14:textId="7643FCF6" w:rsidR="00740DE5" w:rsidRDefault="00740DE5" w:rsidP="00740DE5">
      <w:pPr>
        <w:pStyle w:val="a3"/>
        <w:ind w:left="420" w:firstLineChars="0" w:firstLine="0"/>
      </w:pPr>
      <w:r>
        <w:rPr>
          <w:rFonts w:hint="eastAsia"/>
        </w:rPr>
        <w:t>机构采用动态形式设计，一个机构下理论上可有无限多个子机构以及子部门（团队）</w:t>
      </w:r>
      <w:r w:rsidR="003F3656">
        <w:rPr>
          <w:rFonts w:hint="eastAsia"/>
        </w:rPr>
        <w:t>，每个机构</w:t>
      </w:r>
      <w:r>
        <w:rPr>
          <w:rFonts w:hint="eastAsia"/>
        </w:rPr>
        <w:t>都有对应的负责人</w:t>
      </w:r>
      <w:r w:rsidR="003F3656">
        <w:rPr>
          <w:rFonts w:hint="eastAsia"/>
        </w:rPr>
        <w:t>以及后勤（可为空）</w:t>
      </w:r>
    </w:p>
    <w:p w14:paraId="24E4F702" w14:textId="77777777" w:rsidR="00740DE5" w:rsidRPr="003F3656" w:rsidRDefault="00740DE5" w:rsidP="00740DE5">
      <w:pPr>
        <w:pStyle w:val="a3"/>
        <w:ind w:left="420" w:firstLineChars="0" w:firstLine="0"/>
      </w:pPr>
    </w:p>
    <w:p w14:paraId="6AFFF15E" w14:textId="13F23672" w:rsidR="00740DE5" w:rsidRDefault="003F3656" w:rsidP="00740DE5">
      <w:pPr>
        <w:pStyle w:val="a3"/>
        <w:ind w:left="420" w:firstLineChars="0" w:firstLine="0"/>
      </w:pPr>
      <w:r>
        <w:rPr>
          <w:rFonts w:hint="eastAsia"/>
        </w:rPr>
        <w:t>角色分为以下几个大类</w:t>
      </w:r>
      <w:r w:rsidR="00740DE5">
        <w:rPr>
          <w:rFonts w:hint="eastAsia"/>
        </w:rPr>
        <w:t>：</w:t>
      </w:r>
    </w:p>
    <w:p w14:paraId="19468024" w14:textId="2080CFDC" w:rsidR="00740DE5" w:rsidRDefault="00740DE5" w:rsidP="00487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客户经理</w:t>
      </w:r>
    </w:p>
    <w:p w14:paraId="0ADAAAE6" w14:textId="203D480B" w:rsidR="003F3656" w:rsidRDefault="003F3656" w:rsidP="00487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机构</w:t>
      </w:r>
      <w:r>
        <w:t>(</w:t>
      </w:r>
      <w:r>
        <w:rPr>
          <w:rFonts w:hint="eastAsia"/>
        </w:rPr>
        <w:t>团队</w:t>
      </w:r>
      <w:r>
        <w:t>)</w:t>
      </w:r>
      <w:r>
        <w:rPr>
          <w:rFonts w:hint="eastAsia"/>
        </w:rPr>
        <w:t>负责人</w:t>
      </w:r>
    </w:p>
    <w:p w14:paraId="6A019BC5" w14:textId="5AC1C33C" w:rsidR="003F3656" w:rsidRDefault="003F3656" w:rsidP="00487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后勤</w:t>
      </w:r>
    </w:p>
    <w:p w14:paraId="5878D681" w14:textId="3FDE67F5" w:rsidR="00740DE5" w:rsidRDefault="00A82925" w:rsidP="00487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管理员</w:t>
      </w:r>
    </w:p>
    <w:p w14:paraId="5246EEF4" w14:textId="77777777" w:rsidR="00A82925" w:rsidRDefault="00A82925" w:rsidP="00A82925">
      <w:pPr>
        <w:ind w:left="420"/>
      </w:pPr>
    </w:p>
    <w:p w14:paraId="0B2B2D4C" w14:textId="21DD7DD5" w:rsidR="00D52303" w:rsidRDefault="00B81A50" w:rsidP="0048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产品模块</w:t>
      </w:r>
    </w:p>
    <w:p w14:paraId="12756154" w14:textId="77777777" w:rsidR="00B81A50" w:rsidRPr="00921CA0" w:rsidRDefault="00B81A50" w:rsidP="00B81A50">
      <w:pPr>
        <w:pStyle w:val="a3"/>
        <w:ind w:left="420" w:firstLineChars="0" w:firstLine="0"/>
        <w:rPr>
          <w:szCs w:val="21"/>
        </w:rPr>
      </w:pPr>
      <w:r w:rsidRPr="00921CA0">
        <w:rPr>
          <w:rFonts w:hint="eastAsia"/>
          <w:szCs w:val="21"/>
        </w:rPr>
        <w:t>产品模块为系统的核心，</w:t>
      </w:r>
      <w:r w:rsidR="0071363A" w:rsidRPr="00921CA0">
        <w:rPr>
          <w:rFonts w:hint="eastAsia"/>
          <w:szCs w:val="21"/>
        </w:rPr>
        <w:t>含有产品的基本信息，准入属性等，系统中</w:t>
      </w:r>
      <w:r w:rsidRPr="00921CA0">
        <w:rPr>
          <w:rFonts w:hint="eastAsia"/>
          <w:szCs w:val="21"/>
        </w:rPr>
        <w:t>多个模块与其交互。</w:t>
      </w:r>
    </w:p>
    <w:p w14:paraId="3C238724" w14:textId="77777777" w:rsidR="00B81A50" w:rsidRPr="00921CA0" w:rsidRDefault="0071363A" w:rsidP="004873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进件流程（WorkFlow）。每个产品都有单独的进件流程，互不干扰</w:t>
      </w:r>
    </w:p>
    <w:p w14:paraId="3A044FB0" w14:textId="77777777" w:rsidR="0071363A" w:rsidRPr="00921CA0" w:rsidRDefault="0071363A" w:rsidP="004873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进件申请表(</w:t>
      </w:r>
      <w:r w:rsidRPr="00921CA0">
        <w:rPr>
          <w:szCs w:val="21"/>
        </w:rPr>
        <w:t>Application</w:t>
      </w:r>
      <w:r w:rsidRPr="00921CA0">
        <w:rPr>
          <w:rFonts w:hint="eastAsia"/>
          <w:szCs w:val="21"/>
        </w:rPr>
        <w:t>)。每个产品都有单独的进件申请表</w:t>
      </w:r>
    </w:p>
    <w:p w14:paraId="5271E416" w14:textId="77777777" w:rsidR="0071363A" w:rsidRPr="00921CA0" w:rsidRDefault="0071363A" w:rsidP="004873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贷后模块(</w:t>
      </w:r>
      <w:r w:rsidRPr="00921CA0">
        <w:rPr>
          <w:szCs w:val="21"/>
        </w:rPr>
        <w:t>PostLoan</w:t>
      </w:r>
      <w:r w:rsidRPr="00921CA0">
        <w:rPr>
          <w:rFonts w:hint="eastAsia"/>
          <w:szCs w:val="21"/>
        </w:rPr>
        <w:t>)。每个产品有单独的贷后管理</w:t>
      </w:r>
      <w:r w:rsidR="009D2188" w:rsidRPr="00921CA0">
        <w:rPr>
          <w:rFonts w:hint="eastAsia"/>
          <w:szCs w:val="21"/>
        </w:rPr>
        <w:t>规则</w:t>
      </w:r>
    </w:p>
    <w:p w14:paraId="7647EEF7" w14:textId="77777777" w:rsidR="009D2188" w:rsidRPr="00921CA0" w:rsidRDefault="009D2188" w:rsidP="004873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风控模块（RiskControl）。每个产品有单独的风控规则</w:t>
      </w:r>
    </w:p>
    <w:p w14:paraId="61CD432A" w14:textId="2CD16023" w:rsidR="00C66D09" w:rsidRPr="00921CA0" w:rsidRDefault="00693356" w:rsidP="00693356">
      <w:pPr>
        <w:rPr>
          <w:szCs w:val="21"/>
        </w:rPr>
      </w:pPr>
      <w:r w:rsidRPr="00921CA0">
        <w:rPr>
          <w:rFonts w:hint="eastAsia"/>
          <w:szCs w:val="21"/>
        </w:rPr>
        <w:tab/>
      </w:r>
    </w:p>
    <w:p w14:paraId="18BF649F" w14:textId="7FF99A01" w:rsidR="00BC0370" w:rsidRPr="00BC0370" w:rsidRDefault="00144753" w:rsidP="004873CD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</w:rPr>
        <w:t>产品</w:t>
      </w:r>
      <w:r w:rsidR="00BC0370">
        <w:rPr>
          <w:rFonts w:hint="eastAsia"/>
        </w:rPr>
        <w:t>信息</w:t>
      </w:r>
    </w:p>
    <w:p w14:paraId="2F592587" w14:textId="5646CA75" w:rsidR="00BC0370" w:rsidRDefault="00144753" w:rsidP="00BC0370">
      <w:pPr>
        <w:pStyle w:val="a3"/>
        <w:ind w:left="960" w:firstLineChars="0" w:firstLine="0"/>
      </w:pPr>
      <w:r>
        <w:rPr>
          <w:rFonts w:hint="eastAsia"/>
        </w:rPr>
        <w:t>包含产品的信息描述</w:t>
      </w:r>
    </w:p>
    <w:p w14:paraId="3F6005BC" w14:textId="17775592" w:rsidR="002F71F3" w:rsidRPr="00921CA0" w:rsidRDefault="00752BBC" w:rsidP="004873C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产品信息列表</w:t>
      </w:r>
    </w:p>
    <w:p w14:paraId="2FC84BE8" w14:textId="65506925" w:rsidR="002A2DA5" w:rsidRPr="00921CA0" w:rsidRDefault="002A2DA5" w:rsidP="006559B5">
      <w:pPr>
        <w:pStyle w:val="a3"/>
        <w:ind w:left="1440" w:firstLineChars="0" w:firstLine="0"/>
        <w:rPr>
          <w:szCs w:val="21"/>
        </w:rPr>
      </w:pPr>
      <w:r w:rsidRPr="00921CA0">
        <w:rPr>
          <w:rFonts w:hint="eastAsia"/>
          <w:szCs w:val="21"/>
        </w:rPr>
        <w:t>通用化的产品信息列表，列出现有的所有产品</w:t>
      </w:r>
    </w:p>
    <w:p w14:paraId="581A8D7E" w14:textId="349413CC" w:rsidR="006559B5" w:rsidRPr="00921CA0" w:rsidRDefault="006559B5" w:rsidP="006559B5">
      <w:pPr>
        <w:pStyle w:val="a3"/>
        <w:ind w:left="1440" w:firstLineChars="0" w:firstLine="0"/>
        <w:rPr>
          <w:szCs w:val="21"/>
        </w:rPr>
      </w:pPr>
      <w:r w:rsidRPr="00921CA0">
        <w:rPr>
          <w:rFonts w:hint="eastAsia"/>
          <w:szCs w:val="21"/>
        </w:rPr>
        <w:t>图例：</w:t>
      </w:r>
    </w:p>
    <w:p w14:paraId="56EE860A" w14:textId="77777777" w:rsidR="006559B5" w:rsidRPr="00921CA0" w:rsidRDefault="006559B5" w:rsidP="006559B5">
      <w:pPr>
        <w:pStyle w:val="a3"/>
        <w:ind w:left="1440" w:firstLineChars="0" w:firstLine="0"/>
        <w:rPr>
          <w:szCs w:val="21"/>
        </w:rPr>
      </w:pPr>
    </w:p>
    <w:p w14:paraId="0AA22972" w14:textId="31EBAFF6" w:rsidR="00862D52" w:rsidRPr="00921CA0" w:rsidRDefault="00862D52" w:rsidP="00862D52">
      <w:pPr>
        <w:pStyle w:val="a3"/>
        <w:ind w:left="1440" w:firstLineChars="0" w:firstLine="0"/>
        <w:rPr>
          <w:szCs w:val="21"/>
        </w:rPr>
      </w:pPr>
      <w:r w:rsidRPr="00921CA0">
        <w:rPr>
          <w:rFonts w:hint="eastAsia"/>
          <w:szCs w:val="21"/>
        </w:rPr>
        <w:t>包含以下内容</w:t>
      </w:r>
      <w:r w:rsidR="009F7851">
        <w:rPr>
          <w:rFonts w:hint="eastAsia"/>
          <w:szCs w:val="21"/>
        </w:rPr>
        <w:t>（列表）</w:t>
      </w:r>
      <w:r w:rsidRPr="00921CA0">
        <w:rPr>
          <w:rFonts w:hint="eastAsia"/>
          <w:szCs w:val="21"/>
        </w:rPr>
        <w:t>：</w:t>
      </w:r>
    </w:p>
    <w:p w14:paraId="6BA077BE" w14:textId="1CE32DD3" w:rsidR="00862D52" w:rsidRPr="00921CA0" w:rsidRDefault="00862D52" w:rsidP="004873C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产品名称</w:t>
      </w:r>
    </w:p>
    <w:p w14:paraId="5CBEC046" w14:textId="61A9428C" w:rsidR="00862D52" w:rsidRPr="00921CA0" w:rsidRDefault="00862D52" w:rsidP="004873C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产品额度</w:t>
      </w:r>
      <w:r w:rsidR="002A2DA5" w:rsidRPr="00921CA0">
        <w:rPr>
          <w:rFonts w:hint="eastAsia"/>
          <w:szCs w:val="21"/>
        </w:rPr>
        <w:t>区间</w:t>
      </w:r>
    </w:p>
    <w:p w14:paraId="4BB5CFF7" w14:textId="3464D233" w:rsidR="00862D52" w:rsidRPr="00921CA0" w:rsidRDefault="00862D52" w:rsidP="004873C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利率</w:t>
      </w:r>
      <w:r w:rsidR="002A2DA5" w:rsidRPr="00921CA0">
        <w:rPr>
          <w:rFonts w:hint="eastAsia"/>
          <w:szCs w:val="21"/>
        </w:rPr>
        <w:t>区间</w:t>
      </w:r>
    </w:p>
    <w:p w14:paraId="11C9CAA1" w14:textId="14C0F344" w:rsidR="007B464F" w:rsidRPr="007B464F" w:rsidRDefault="00332EC6" w:rsidP="004873C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21CA0">
        <w:rPr>
          <w:rFonts w:hint="eastAsia"/>
          <w:szCs w:val="21"/>
        </w:rPr>
        <w:t>当前状态</w:t>
      </w:r>
      <w:r w:rsidR="007B464F">
        <w:rPr>
          <w:rFonts w:hint="eastAsia"/>
          <w:szCs w:val="21"/>
        </w:rPr>
        <w:t>（正常、关闭、创建中）</w:t>
      </w:r>
    </w:p>
    <w:p w14:paraId="35D1515F" w14:textId="535F1FB2" w:rsidR="002A2DA5" w:rsidRPr="00921CA0" w:rsidRDefault="00921CA0" w:rsidP="004873CD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921CA0">
        <w:rPr>
          <w:rFonts w:hint="eastAsia"/>
          <w:szCs w:val="21"/>
        </w:rPr>
        <w:t>操作（编辑、配置审批流程、配置贷后监控规则、配置风险属性）</w:t>
      </w:r>
    </w:p>
    <w:p w14:paraId="4A14D5B0" w14:textId="162BF184" w:rsidR="006559B5" w:rsidRDefault="006559B5" w:rsidP="006559B5">
      <w:pPr>
        <w:ind w:left="1440"/>
      </w:pPr>
    </w:p>
    <w:p w14:paraId="2EDD062F" w14:textId="5516C355" w:rsidR="006559B5" w:rsidRDefault="006559B5" w:rsidP="006559B5">
      <w:pPr>
        <w:ind w:left="1440"/>
      </w:pPr>
      <w:r>
        <w:rPr>
          <w:rFonts w:hint="eastAsia"/>
        </w:rPr>
        <w:t>排序：按创建时间</w:t>
      </w:r>
      <w:r w:rsidR="002A2DA5">
        <w:rPr>
          <w:rFonts w:hint="eastAsia"/>
        </w:rPr>
        <w:t>以及当前状态</w:t>
      </w:r>
      <w:r>
        <w:rPr>
          <w:rFonts w:hint="eastAsia"/>
        </w:rPr>
        <w:t>排序</w:t>
      </w:r>
      <w:r w:rsidR="002A2DA5">
        <w:rPr>
          <w:rFonts w:hint="eastAsia"/>
        </w:rPr>
        <w:t>，创建时间最晚以及打开状态的产品在最上方。</w:t>
      </w:r>
    </w:p>
    <w:p w14:paraId="0FCA20BB" w14:textId="41E3689E" w:rsidR="006559B5" w:rsidRDefault="006559B5" w:rsidP="006559B5">
      <w:pPr>
        <w:ind w:left="1440"/>
      </w:pPr>
      <w:r>
        <w:rPr>
          <w:rFonts w:hint="eastAsia"/>
        </w:rPr>
        <w:t>页面搜索：产品名称</w:t>
      </w:r>
      <w:r w:rsidR="002A2DA5">
        <w:rPr>
          <w:rFonts w:hint="eastAsia"/>
        </w:rPr>
        <w:t>，当前状态</w:t>
      </w:r>
    </w:p>
    <w:p w14:paraId="54C553C4" w14:textId="376CFE59" w:rsidR="006559B5" w:rsidRDefault="006559B5" w:rsidP="006559B5">
      <w:pPr>
        <w:ind w:left="1440"/>
      </w:pPr>
    </w:p>
    <w:p w14:paraId="5132B703" w14:textId="0420A245" w:rsidR="00144753" w:rsidRDefault="00144753" w:rsidP="00144753">
      <w:r>
        <w:tab/>
      </w:r>
      <w:r>
        <w:tab/>
      </w:r>
      <w:r>
        <w:tab/>
        <w:t xml:space="preserve">  </w:t>
      </w:r>
      <w:r>
        <w:rPr>
          <w:rFonts w:hint="eastAsia"/>
        </w:rPr>
        <w:t>功能按钮：</w:t>
      </w:r>
    </w:p>
    <w:p w14:paraId="2C07F44C" w14:textId="03AF2323" w:rsidR="00144753" w:rsidRDefault="00144753" w:rsidP="00144753">
      <w:r>
        <w:tab/>
      </w:r>
      <w:r>
        <w:tab/>
      </w:r>
      <w:r>
        <w:tab/>
        <w:t xml:space="preserve">  </w:t>
      </w:r>
      <w:r>
        <w:rPr>
          <w:rFonts w:hint="eastAsia"/>
        </w:rPr>
        <w:t>新建产品：选择后进入新增产品部分</w:t>
      </w:r>
    </w:p>
    <w:p w14:paraId="4F514F08" w14:textId="100D6543" w:rsidR="00144753" w:rsidRDefault="00144753" w:rsidP="00144753">
      <w:r>
        <w:tab/>
      </w:r>
      <w:r>
        <w:tab/>
      </w:r>
      <w:r>
        <w:tab/>
        <w:t xml:space="preserve">  </w:t>
      </w:r>
    </w:p>
    <w:p w14:paraId="7D763A18" w14:textId="3A6F3495" w:rsidR="006559B5" w:rsidRDefault="006559B5" w:rsidP="006559B5">
      <w:r>
        <w:tab/>
      </w:r>
      <w:r>
        <w:tab/>
      </w:r>
      <w:r>
        <w:tab/>
        <w:t xml:space="preserve">  </w:t>
      </w:r>
    </w:p>
    <w:p w14:paraId="5740FF76" w14:textId="0A8DE01F" w:rsidR="006559B5" w:rsidRDefault="00AA39E1" w:rsidP="004873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 w:rsidR="00144753">
        <w:rPr>
          <w:rFonts w:hint="eastAsia"/>
        </w:rPr>
        <w:t>产品</w:t>
      </w:r>
    </w:p>
    <w:p w14:paraId="1A3D167A" w14:textId="5063E6FA" w:rsidR="002A2DA5" w:rsidRDefault="002A2DA5" w:rsidP="006559B5">
      <w:pPr>
        <w:pStyle w:val="a3"/>
        <w:ind w:left="1440" w:firstLineChars="0" w:firstLine="0"/>
      </w:pPr>
      <w:r>
        <w:rPr>
          <w:rFonts w:hint="eastAsia"/>
        </w:rPr>
        <w:t>由产品信息列表选择</w:t>
      </w:r>
      <w:r w:rsidR="00E66B40">
        <w:rPr>
          <w:rFonts w:hint="eastAsia"/>
        </w:rPr>
        <w:t>新建</w:t>
      </w:r>
      <w:r>
        <w:rPr>
          <w:rFonts w:hint="eastAsia"/>
        </w:rPr>
        <w:t>后跳转进入</w:t>
      </w:r>
      <w:r w:rsidR="00921CA0">
        <w:rPr>
          <w:rFonts w:hint="eastAsia"/>
        </w:rPr>
        <w:t>，包含四步，第一步，新增产品信息；第二步，配置产品审批流程；第三步，配置贷后监控规则；第四步，配置风险属性。</w:t>
      </w:r>
    </w:p>
    <w:p w14:paraId="7C798121" w14:textId="482D4353" w:rsidR="00921CA0" w:rsidRDefault="00921CA0" w:rsidP="006559B5">
      <w:pPr>
        <w:pStyle w:val="a3"/>
        <w:ind w:left="1440" w:firstLineChars="0" w:firstLine="0"/>
      </w:pPr>
    </w:p>
    <w:p w14:paraId="0B7CA305" w14:textId="56605C48" w:rsidR="00921CA0" w:rsidRDefault="00921CA0" w:rsidP="00921CA0">
      <w:pPr>
        <w:ind w:left="1020" w:firstLine="420"/>
      </w:pPr>
      <w:r>
        <w:rPr>
          <w:rFonts w:hint="eastAsia"/>
        </w:rPr>
        <w:lastRenderedPageBreak/>
        <w:t>第一步：新增产品信息</w:t>
      </w:r>
    </w:p>
    <w:p w14:paraId="49C10F3F" w14:textId="77777777" w:rsidR="00921CA0" w:rsidRDefault="00921CA0" w:rsidP="00921CA0">
      <w:pPr>
        <w:ind w:left="1020" w:firstLine="420"/>
      </w:pPr>
    </w:p>
    <w:p w14:paraId="2A70DA28" w14:textId="0404EA07" w:rsidR="006559B5" w:rsidRDefault="002A2DA5" w:rsidP="006559B5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7053AAFE" w14:textId="7AA17D23" w:rsidR="00921CA0" w:rsidRDefault="00921CA0" w:rsidP="00921CA0">
      <w:pPr>
        <w:pStyle w:val="a3"/>
        <w:ind w:left="1440" w:firstLineChars="0" w:firstLine="0"/>
      </w:pPr>
    </w:p>
    <w:p w14:paraId="2DB04E1E" w14:textId="38C2B023" w:rsidR="002A2DA5" w:rsidRDefault="002A2DA5" w:rsidP="006559B5">
      <w:pPr>
        <w:pStyle w:val="a3"/>
        <w:ind w:left="1440" w:firstLineChars="0" w:firstLine="0"/>
      </w:pPr>
      <w:r>
        <w:rPr>
          <w:rFonts w:hint="eastAsia"/>
        </w:rPr>
        <w:t>包含以下内容：</w:t>
      </w:r>
    </w:p>
    <w:p w14:paraId="1FEBF66C" w14:textId="6F03955D" w:rsidR="00E66B40" w:rsidRDefault="00E66B40" w:rsidP="006559B5">
      <w:pPr>
        <w:pStyle w:val="a3"/>
        <w:ind w:left="1440" w:firstLineChars="0" w:firstLine="0"/>
      </w:pPr>
      <w:r>
        <w:rPr>
          <w:rFonts w:hint="eastAsia"/>
        </w:rPr>
        <w:t>TAB1产品信息：</w:t>
      </w:r>
    </w:p>
    <w:p w14:paraId="2D87DFD7" w14:textId="13C57863" w:rsidR="00AA39E1" w:rsidRDefault="00AA39E1" w:rsidP="006559B5">
      <w:pPr>
        <w:pStyle w:val="a3"/>
        <w:ind w:left="1440" w:firstLineChars="0" w:firstLine="0"/>
      </w:pPr>
      <w:r>
        <w:rPr>
          <w:rFonts w:hint="eastAsia"/>
        </w:rPr>
        <w:t>产品信息</w:t>
      </w:r>
      <w:r w:rsidR="009F7851">
        <w:rPr>
          <w:rFonts w:hint="eastAsia"/>
        </w:rPr>
        <w:t>（列表）</w:t>
      </w:r>
      <w:r>
        <w:rPr>
          <w:rFonts w:hint="eastAsia"/>
        </w:rPr>
        <w:t>：</w:t>
      </w:r>
    </w:p>
    <w:p w14:paraId="5728BDC7" w14:textId="122FE8EA" w:rsidR="002A2DA5" w:rsidRDefault="002A2DA5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产品名称</w:t>
      </w:r>
    </w:p>
    <w:p w14:paraId="53071300" w14:textId="3169948C" w:rsidR="00F5050C" w:rsidRDefault="00F5050C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产品类型（传统小微，循环贷）</w:t>
      </w:r>
    </w:p>
    <w:p w14:paraId="26874A8B" w14:textId="32375E41" w:rsidR="002A2DA5" w:rsidRDefault="002A2DA5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产品额度区间</w:t>
      </w:r>
    </w:p>
    <w:p w14:paraId="302D93EF" w14:textId="5CC1002C" w:rsidR="002A2DA5" w:rsidRDefault="002A2DA5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产品利率区间</w:t>
      </w:r>
    </w:p>
    <w:p w14:paraId="37D8785C" w14:textId="7330726C" w:rsidR="00AA39E1" w:rsidRDefault="00AA39E1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产品介绍</w:t>
      </w:r>
    </w:p>
    <w:p w14:paraId="2A31AF68" w14:textId="33C422AC" w:rsidR="00AA39E1" w:rsidRDefault="00AA39E1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产品图片（选填）</w:t>
      </w:r>
    </w:p>
    <w:p w14:paraId="0672E56C" w14:textId="3C3125C7" w:rsidR="005E19A3" w:rsidRDefault="005E19A3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贷款周期</w:t>
      </w:r>
    </w:p>
    <w:p w14:paraId="4483229A" w14:textId="4736E597" w:rsidR="005E19A3" w:rsidRDefault="005E19A3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还款方式（等额本金、等额本息、到期还本）</w:t>
      </w:r>
    </w:p>
    <w:p w14:paraId="0CEC78D9" w14:textId="43180D11" w:rsidR="00A82925" w:rsidRDefault="00A82925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申请表模板（选择系统中已有的申请表模板，选填）</w:t>
      </w:r>
    </w:p>
    <w:p w14:paraId="3E5D8E16" w14:textId="3E79E08C" w:rsidR="00AA39E1" w:rsidRDefault="00AA39E1" w:rsidP="004873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对应下发数据产品编号</w:t>
      </w:r>
    </w:p>
    <w:p w14:paraId="5378E7E6" w14:textId="24B3A05B" w:rsidR="00AA39E1" w:rsidRDefault="00AA39E1" w:rsidP="00AA39E1">
      <w:pPr>
        <w:ind w:left="1440"/>
      </w:pPr>
      <w:r>
        <w:rPr>
          <w:rFonts w:hint="eastAsia"/>
        </w:rPr>
        <w:t>准入门槛：</w:t>
      </w:r>
    </w:p>
    <w:p w14:paraId="4442A1FB" w14:textId="68EA7BDA" w:rsidR="005E19A3" w:rsidRDefault="005E19A3" w:rsidP="004873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户籍（本地、外地、无限制）</w:t>
      </w:r>
    </w:p>
    <w:p w14:paraId="069E4832" w14:textId="1B0C2697" w:rsidR="005E19A3" w:rsidRDefault="005E19A3" w:rsidP="004873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征信（无信用记录、信用良好、有少量逾期、当前有逾期，可多选）</w:t>
      </w:r>
    </w:p>
    <w:p w14:paraId="1A1B8D2A" w14:textId="2E2E60C1" w:rsidR="00AA39E1" w:rsidRDefault="00AA39E1" w:rsidP="004873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年龄区间，最小年龄，最大年龄</w:t>
      </w:r>
    </w:p>
    <w:p w14:paraId="2F664A37" w14:textId="7ECCFFAF" w:rsidR="00E66B40" w:rsidRDefault="00AA39E1" w:rsidP="004873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非准入行业（下拉选择，可多选）</w:t>
      </w:r>
    </w:p>
    <w:p w14:paraId="79B3E1B9" w14:textId="50DD0294" w:rsidR="00E66B40" w:rsidRDefault="009F7851" w:rsidP="004873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 w:rsidR="00E66B40">
        <w:rPr>
          <w:rFonts w:hint="eastAsia"/>
        </w:rPr>
        <w:t>必须已婚</w:t>
      </w:r>
      <w:r>
        <w:rPr>
          <w:rFonts w:hint="eastAsia"/>
        </w:rPr>
        <w:t>（是、否）</w:t>
      </w:r>
    </w:p>
    <w:p w14:paraId="7193816C" w14:textId="7785F9FB" w:rsidR="00E66B40" w:rsidRDefault="00E66B40" w:rsidP="00E66B40">
      <w:pPr>
        <w:ind w:left="1440"/>
      </w:pPr>
    </w:p>
    <w:p w14:paraId="69D41348" w14:textId="28CF0F2B" w:rsidR="00E66B40" w:rsidRDefault="00E66B40" w:rsidP="00E66B40">
      <w:pPr>
        <w:ind w:left="1440"/>
      </w:pPr>
      <w:r>
        <w:rPr>
          <w:rFonts w:hint="eastAsia"/>
        </w:rPr>
        <w:t>TAB2准入客户经理级别以及机构：</w:t>
      </w:r>
    </w:p>
    <w:p w14:paraId="0310F047" w14:textId="2172F2AB" w:rsidR="00E66B40" w:rsidRDefault="00E66B40" w:rsidP="004873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准入最低客户经理级别（下拉选择）</w:t>
      </w:r>
    </w:p>
    <w:p w14:paraId="51D449A9" w14:textId="3F82D3FF" w:rsidR="00E66B40" w:rsidRDefault="00E66B40" w:rsidP="004873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准入机构，显示全部机构，采用勾选方式选择机构</w:t>
      </w:r>
    </w:p>
    <w:p w14:paraId="190BBEAC" w14:textId="6CF9C788" w:rsidR="00A773B4" w:rsidRDefault="00A773B4" w:rsidP="00A773B4">
      <w:pPr>
        <w:ind w:left="1440"/>
      </w:pPr>
    </w:p>
    <w:p w14:paraId="4568ACC2" w14:textId="54E1A4D8" w:rsidR="00A773B4" w:rsidRDefault="00A773B4" w:rsidP="00A773B4">
      <w:pPr>
        <w:ind w:left="1440"/>
      </w:pPr>
      <w:r>
        <w:t xml:space="preserve">TAB3 </w:t>
      </w:r>
      <w:r>
        <w:rPr>
          <w:rFonts w:hint="eastAsia"/>
        </w:rPr>
        <w:t>调查图片</w:t>
      </w:r>
    </w:p>
    <w:p w14:paraId="51FED0ED" w14:textId="4A691728" w:rsidR="009F7851" w:rsidRDefault="00A773B4" w:rsidP="009F7851">
      <w:pPr>
        <w:ind w:left="1440"/>
      </w:pPr>
      <w:r>
        <w:rPr>
          <w:rFonts w:hint="eastAsia"/>
        </w:rPr>
        <w:t>设置需要上传的图片说明，可有多个</w:t>
      </w:r>
    </w:p>
    <w:p w14:paraId="05EB737C" w14:textId="47CD8DC9" w:rsidR="00A773B4" w:rsidRDefault="00A773B4" w:rsidP="004873C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图片说明</w:t>
      </w:r>
    </w:p>
    <w:p w14:paraId="33C541E5" w14:textId="0BE740E3" w:rsidR="00A773B4" w:rsidRDefault="00A773B4" w:rsidP="004873C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是否必选（是、否）</w:t>
      </w:r>
    </w:p>
    <w:p w14:paraId="41B10594" w14:textId="579D1E19" w:rsidR="007C5EFC" w:rsidRDefault="007C5EFC" w:rsidP="007C5EFC">
      <w:pPr>
        <w:ind w:left="1440"/>
      </w:pPr>
      <w:r>
        <w:rPr>
          <w:rFonts w:hint="eastAsia"/>
        </w:rPr>
        <w:t>固定有一条内容（图片说明：其它，是否必选：否）</w:t>
      </w:r>
    </w:p>
    <w:p w14:paraId="6E153C0F" w14:textId="03C75FE8" w:rsidR="00A773B4" w:rsidRDefault="00A773B4" w:rsidP="00A773B4">
      <w:pPr>
        <w:ind w:left="1440"/>
      </w:pPr>
      <w:r>
        <w:rPr>
          <w:rFonts w:hint="eastAsia"/>
        </w:rPr>
        <w:t>功能按钮：</w:t>
      </w:r>
    </w:p>
    <w:p w14:paraId="12B6FCA2" w14:textId="18636723" w:rsidR="00A773B4" w:rsidRDefault="00A773B4" w:rsidP="004873C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保存，保存后AJAX</w:t>
      </w:r>
      <w:r w:rsidR="009F7851">
        <w:rPr>
          <w:rFonts w:hint="eastAsia"/>
        </w:rPr>
        <w:t>列表</w:t>
      </w:r>
      <w:r>
        <w:rPr>
          <w:rFonts w:hint="eastAsia"/>
        </w:rPr>
        <w:t>显示新增的信息，另每一行最后有一个操作删除，可以删除已新增的信息。</w:t>
      </w:r>
    </w:p>
    <w:p w14:paraId="1B4CBDF8" w14:textId="7A5296AC" w:rsidR="00921CA0" w:rsidRDefault="00921CA0" w:rsidP="00921CA0">
      <w:r>
        <w:tab/>
      </w:r>
      <w:r>
        <w:tab/>
      </w:r>
      <w:r>
        <w:tab/>
        <w:t xml:space="preserve">  </w:t>
      </w:r>
    </w:p>
    <w:p w14:paraId="55C3BAC8" w14:textId="6BDA89EF" w:rsidR="00E66B40" w:rsidRDefault="00921CA0" w:rsidP="00921CA0">
      <w:pPr>
        <w:ind w:left="1440"/>
      </w:pPr>
      <w:r>
        <w:rPr>
          <w:rFonts w:hint="eastAsia"/>
        </w:rPr>
        <w:t>功能按钮：保存并继续下一步</w:t>
      </w:r>
    </w:p>
    <w:p w14:paraId="39EA8C23" w14:textId="4FF89EA6" w:rsidR="00921CA0" w:rsidRPr="00921CA0" w:rsidRDefault="00921CA0" w:rsidP="00921CA0">
      <w:pPr>
        <w:ind w:left="1440"/>
      </w:pPr>
    </w:p>
    <w:p w14:paraId="0FEB2923" w14:textId="0562C5C4" w:rsidR="00921CA0" w:rsidRDefault="00921CA0" w:rsidP="00921CA0">
      <w:pPr>
        <w:ind w:left="1440"/>
      </w:pPr>
      <w:r>
        <w:rPr>
          <w:rFonts w:hint="eastAsia"/>
        </w:rPr>
        <w:t>第二步：配置产品审批流程</w:t>
      </w:r>
    </w:p>
    <w:p w14:paraId="3949948B" w14:textId="246E0FFA" w:rsidR="00921CA0" w:rsidRDefault="00921CA0" w:rsidP="00921CA0">
      <w:r>
        <w:tab/>
      </w:r>
      <w:r>
        <w:tab/>
      </w:r>
      <w:r>
        <w:tab/>
        <w:t xml:space="preserve">  </w:t>
      </w:r>
    </w:p>
    <w:p w14:paraId="2D679EDF" w14:textId="45C65D03" w:rsidR="00921CA0" w:rsidRDefault="00921CA0" w:rsidP="00921CA0">
      <w:r>
        <w:tab/>
      </w:r>
      <w:r>
        <w:tab/>
      </w:r>
      <w:r>
        <w:tab/>
        <w:t xml:space="preserve">  </w:t>
      </w:r>
      <w:r>
        <w:rPr>
          <w:rFonts w:hint="eastAsia"/>
        </w:rPr>
        <w:t>图例：</w:t>
      </w:r>
    </w:p>
    <w:p w14:paraId="65EB181A" w14:textId="65767E7F" w:rsidR="00921CA0" w:rsidRDefault="00921CA0" w:rsidP="00921CA0">
      <w:r>
        <w:tab/>
      </w:r>
      <w:r>
        <w:tab/>
      </w:r>
      <w:r>
        <w:tab/>
      </w:r>
      <w:r>
        <w:tab/>
      </w:r>
    </w:p>
    <w:p w14:paraId="1822D511" w14:textId="4D88E0C2" w:rsidR="00921CA0" w:rsidRDefault="00921CA0" w:rsidP="00921CA0">
      <w:r>
        <w:tab/>
      </w:r>
      <w:r>
        <w:tab/>
      </w:r>
      <w:r>
        <w:tab/>
        <w:t xml:space="preserve">  </w:t>
      </w:r>
      <w:r>
        <w:rPr>
          <w:rFonts w:hint="eastAsia"/>
        </w:rPr>
        <w:t>包含以下内容：</w:t>
      </w:r>
    </w:p>
    <w:p w14:paraId="311C6A6F" w14:textId="7D264278" w:rsidR="00921CA0" w:rsidRDefault="00921CA0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节点类型（起始节点、中间节点</w:t>
      </w:r>
      <w:r w:rsidR="00B611D9">
        <w:rPr>
          <w:rFonts w:hint="eastAsia"/>
        </w:rPr>
        <w:t>、</w:t>
      </w:r>
      <w:r>
        <w:rPr>
          <w:rFonts w:hint="eastAsia"/>
        </w:rPr>
        <w:t>结束节点）</w:t>
      </w:r>
    </w:p>
    <w:p w14:paraId="44AB674E" w14:textId="2F52CCCC" w:rsidR="00921CA0" w:rsidRDefault="00921CA0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节点名称</w:t>
      </w:r>
    </w:p>
    <w:p w14:paraId="16878B2C" w14:textId="180DCD3F" w:rsidR="00711EBA" w:rsidRDefault="00711EBA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上一节点（下拉选择，起始节点不选择）</w:t>
      </w:r>
    </w:p>
    <w:p w14:paraId="449A68DA" w14:textId="26DB9E34" w:rsidR="00711EBA" w:rsidRDefault="00711EBA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下一节点（下拉选择，结束节点不选择）</w:t>
      </w:r>
    </w:p>
    <w:p w14:paraId="47533262" w14:textId="7014A20D" w:rsidR="00921CA0" w:rsidRDefault="00921CA0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可审批角色（下拉选择）</w:t>
      </w:r>
    </w:p>
    <w:p w14:paraId="6299B67B" w14:textId="24C7AB3C" w:rsidR="00915628" w:rsidRDefault="00915628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是否随机分件</w:t>
      </w:r>
    </w:p>
    <w:p w14:paraId="656E1541" w14:textId="13EAF132" w:rsidR="00B063D8" w:rsidRDefault="00B063D8" w:rsidP="00B063D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是否审贷会节点</w:t>
      </w:r>
      <w:r w:rsidR="00650FFD">
        <w:rPr>
          <w:rFonts w:hint="eastAsia"/>
        </w:rPr>
        <w:t>（审贷会审批角色不做定义，在后续流程中分配直接的审贷会成员）</w:t>
      </w:r>
    </w:p>
    <w:p w14:paraId="60C6DE7E" w14:textId="439D5674" w:rsidR="00B063D8" w:rsidRDefault="00B063D8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审贷会通过方式（集体通过、多数通过）</w:t>
      </w:r>
    </w:p>
    <w:p w14:paraId="060A6AA0" w14:textId="1410937A" w:rsidR="00711EBA" w:rsidRDefault="00711EBA" w:rsidP="004873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是否额度判断节点</w:t>
      </w:r>
    </w:p>
    <w:p w14:paraId="54BD62CA" w14:textId="64A83ED0" w:rsidR="00711EBA" w:rsidRDefault="00711EBA" w:rsidP="00711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额度</w:t>
      </w:r>
    </w:p>
    <w:p w14:paraId="257E973E" w14:textId="0D681A96" w:rsidR="005E19A3" w:rsidRDefault="005E19A3" w:rsidP="00711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是否复核节点</w:t>
      </w:r>
    </w:p>
    <w:p w14:paraId="6DD0ABBB" w14:textId="77777777" w:rsidR="005E19A3" w:rsidRDefault="005E19A3" w:rsidP="005E19A3">
      <w:pPr>
        <w:ind w:left="1470"/>
      </w:pPr>
    </w:p>
    <w:p w14:paraId="75994D14" w14:textId="00AA8B8A" w:rsidR="00921CA0" w:rsidRDefault="00921CA0" w:rsidP="00921CA0">
      <w:pPr>
        <w:ind w:left="1470"/>
      </w:pPr>
    </w:p>
    <w:p w14:paraId="02F79F7A" w14:textId="77777777" w:rsidR="00D0497C" w:rsidRDefault="00921CA0" w:rsidP="00921CA0">
      <w:pPr>
        <w:ind w:left="1470"/>
      </w:pPr>
      <w:r>
        <w:rPr>
          <w:rFonts w:hint="eastAsia"/>
        </w:rPr>
        <w:t>功能按钮：</w:t>
      </w:r>
    </w:p>
    <w:p w14:paraId="29B7E089" w14:textId="55BAEA11" w:rsidR="00921CA0" w:rsidRDefault="00921CA0" w:rsidP="004873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保存节点信息</w:t>
      </w:r>
      <w:r w:rsidR="001C014C">
        <w:rPr>
          <w:rFonts w:hint="eastAsia"/>
        </w:rPr>
        <w:t>，保存后页面自动刷新</w:t>
      </w:r>
      <w:r w:rsidR="009F7851">
        <w:rPr>
          <w:rFonts w:hint="eastAsia"/>
        </w:rPr>
        <w:t>列表</w:t>
      </w:r>
      <w:r w:rsidR="001C014C">
        <w:rPr>
          <w:rFonts w:hint="eastAsia"/>
        </w:rPr>
        <w:t>显示当前</w:t>
      </w:r>
      <w:r>
        <w:rPr>
          <w:rFonts w:hint="eastAsia"/>
        </w:rPr>
        <w:t>节点</w:t>
      </w:r>
    </w:p>
    <w:p w14:paraId="05A588CC" w14:textId="0A594905" w:rsidR="00D0497C" w:rsidRDefault="00D0497C" w:rsidP="004873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保存并继续下一步</w:t>
      </w:r>
    </w:p>
    <w:p w14:paraId="3B8F75A9" w14:textId="7ED6198A" w:rsidR="00921CA0" w:rsidRDefault="001C014C" w:rsidP="004873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返回上一步</w:t>
      </w:r>
    </w:p>
    <w:p w14:paraId="2A155190" w14:textId="77777777" w:rsidR="001C014C" w:rsidRDefault="001C014C" w:rsidP="00921CA0">
      <w:pPr>
        <w:ind w:left="1470"/>
      </w:pPr>
    </w:p>
    <w:p w14:paraId="27C2CAFB" w14:textId="1E52EBC8" w:rsidR="00921CA0" w:rsidRDefault="00921CA0" w:rsidP="00921CA0">
      <w:pPr>
        <w:ind w:left="1440"/>
      </w:pPr>
      <w:r>
        <w:rPr>
          <w:rFonts w:hint="eastAsia"/>
        </w:rPr>
        <w:t>第三步：配置贷后监控规则</w:t>
      </w:r>
    </w:p>
    <w:p w14:paraId="6E2C1C83" w14:textId="0AB07E2F" w:rsidR="00D0497C" w:rsidRDefault="00D0497C" w:rsidP="00921CA0">
      <w:pPr>
        <w:ind w:left="1440"/>
      </w:pPr>
      <w:r>
        <w:rPr>
          <w:rFonts w:hint="eastAsia"/>
        </w:rPr>
        <w:t>图例：</w:t>
      </w:r>
    </w:p>
    <w:p w14:paraId="24449771" w14:textId="77777777" w:rsidR="00D0497C" w:rsidRDefault="00D0497C" w:rsidP="00921CA0">
      <w:pPr>
        <w:ind w:left="1440"/>
      </w:pPr>
    </w:p>
    <w:p w14:paraId="36C2BAEB" w14:textId="5AE42E95" w:rsidR="00D0497C" w:rsidRDefault="00D0497C" w:rsidP="00D50D11">
      <w:pPr>
        <w:ind w:left="1440"/>
      </w:pPr>
      <w:r>
        <w:rPr>
          <w:rFonts w:hint="eastAsia"/>
        </w:rPr>
        <w:t>包含以下内容：</w:t>
      </w:r>
    </w:p>
    <w:p w14:paraId="7EDC01B6" w14:textId="4B0E6128" w:rsidR="00EC568B" w:rsidRDefault="00EC568B" w:rsidP="00D50D11">
      <w:pPr>
        <w:ind w:left="1440"/>
      </w:pPr>
      <w:r>
        <w:rPr>
          <w:rFonts w:hint="eastAsia"/>
        </w:rPr>
        <w:t>贷款状态正常：</w:t>
      </w:r>
    </w:p>
    <w:p w14:paraId="668E8B6C" w14:textId="19677227" w:rsidR="00D0497C" w:rsidRDefault="00D0497C" w:rsidP="004873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放款后首次贷后监控时间（一周内、一月内、无）</w:t>
      </w:r>
    </w:p>
    <w:p w14:paraId="02500E4F" w14:textId="7D27B3FC" w:rsidR="00D0497C" w:rsidRDefault="00D0497C" w:rsidP="004873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首次贷后监控后监控频率（每周、半月、每月、三个月、无）</w:t>
      </w:r>
    </w:p>
    <w:p w14:paraId="1B694B74" w14:textId="4B52AC55" w:rsidR="00EC568B" w:rsidRDefault="00D50D11" w:rsidP="004873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实地回访频率（每月，三个月，六个月，无）</w:t>
      </w:r>
    </w:p>
    <w:p w14:paraId="27C27C76" w14:textId="340A1463" w:rsidR="00EC568B" w:rsidRDefault="002B012E" w:rsidP="00D0497C">
      <w:pPr>
        <w:ind w:left="1440"/>
      </w:pPr>
      <w:r>
        <w:rPr>
          <w:rFonts w:hint="eastAsia"/>
        </w:rPr>
        <w:t>逾期、不良：</w:t>
      </w:r>
    </w:p>
    <w:p w14:paraId="1E7408EC" w14:textId="3148CDBB" w:rsidR="002B012E" w:rsidRDefault="002B012E" w:rsidP="004873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电话催收频率（每天、每周、无）</w:t>
      </w:r>
    </w:p>
    <w:p w14:paraId="62BC828C" w14:textId="38B5B7FB" w:rsidR="002B012E" w:rsidRDefault="002B012E" w:rsidP="004873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上门催收频率（每天、每周、每月、无）</w:t>
      </w:r>
    </w:p>
    <w:p w14:paraId="2E5FF8C4" w14:textId="77777777" w:rsidR="002B012E" w:rsidRDefault="002B012E" w:rsidP="002B012E">
      <w:pPr>
        <w:pStyle w:val="a3"/>
        <w:ind w:left="1860" w:firstLineChars="0" w:firstLine="0"/>
      </w:pPr>
    </w:p>
    <w:p w14:paraId="571FA775" w14:textId="77777777" w:rsidR="001C014C" w:rsidRDefault="00D50D11" w:rsidP="001C014C">
      <w:pPr>
        <w:ind w:left="1440"/>
      </w:pPr>
      <w:r>
        <w:rPr>
          <w:rFonts w:hint="eastAsia"/>
        </w:rPr>
        <w:t>功能按钮：</w:t>
      </w:r>
    </w:p>
    <w:p w14:paraId="284F9FE7" w14:textId="090B0A25" w:rsidR="00D50D11" w:rsidRDefault="00D50D11" w:rsidP="004873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保存并继续下一步</w:t>
      </w:r>
    </w:p>
    <w:p w14:paraId="0790D109" w14:textId="1DBFF1FD" w:rsidR="001C014C" w:rsidRDefault="001C014C" w:rsidP="004873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返回上一步</w:t>
      </w:r>
    </w:p>
    <w:p w14:paraId="063C4BBD" w14:textId="77777777" w:rsidR="00D50D11" w:rsidRDefault="00D50D11" w:rsidP="00D0497C">
      <w:pPr>
        <w:ind w:left="1440"/>
      </w:pPr>
    </w:p>
    <w:p w14:paraId="4E3CCE7B" w14:textId="52325672" w:rsidR="00921CA0" w:rsidRDefault="00921CA0" w:rsidP="00921CA0">
      <w:pPr>
        <w:ind w:left="1440"/>
      </w:pPr>
      <w:r>
        <w:rPr>
          <w:rFonts w:hint="eastAsia"/>
        </w:rPr>
        <w:t>第四步：配置风险属性</w:t>
      </w:r>
    </w:p>
    <w:p w14:paraId="702B2383" w14:textId="13AB15E8" w:rsidR="00D50D11" w:rsidRDefault="00D50D11" w:rsidP="00921CA0">
      <w:pPr>
        <w:ind w:left="1440"/>
      </w:pPr>
      <w:r>
        <w:rPr>
          <w:rFonts w:hint="eastAsia"/>
        </w:rPr>
        <w:t>图例：</w:t>
      </w:r>
    </w:p>
    <w:p w14:paraId="25741217" w14:textId="52DA4572" w:rsidR="00D50D11" w:rsidRDefault="00D50D11" w:rsidP="00921CA0">
      <w:pPr>
        <w:ind w:left="1440"/>
      </w:pPr>
    </w:p>
    <w:p w14:paraId="1AA6F52B" w14:textId="3BC14989" w:rsidR="00D50D11" w:rsidRDefault="00D50D11" w:rsidP="00921CA0">
      <w:pPr>
        <w:ind w:left="1440"/>
      </w:pPr>
      <w:r>
        <w:rPr>
          <w:rFonts w:hint="eastAsia"/>
        </w:rPr>
        <w:t>包含以下内容：</w:t>
      </w:r>
    </w:p>
    <w:p w14:paraId="7A84ABB2" w14:textId="41EB6F80" w:rsidR="00586C2A" w:rsidRDefault="00586C2A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逾期超过__期转入风险名单</w:t>
      </w:r>
    </w:p>
    <w:p w14:paraId="00216C34" w14:textId="2BFCF568" w:rsidR="00586C2A" w:rsidRDefault="00586C2A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不良转入黑名单（是、否）</w:t>
      </w:r>
    </w:p>
    <w:p w14:paraId="012ED694" w14:textId="5BF90012" w:rsidR="00D50D11" w:rsidRDefault="00D50D11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逾期率高于___%时预警</w:t>
      </w:r>
    </w:p>
    <w:p w14:paraId="497DFD74" w14:textId="2BFD1FEC" w:rsidR="00D50D11" w:rsidRDefault="00D50D11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不良率高于___%时预警</w:t>
      </w:r>
    </w:p>
    <w:p w14:paraId="28BE71BC" w14:textId="27AE3C56" w:rsidR="00D50D11" w:rsidRDefault="00D50D11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行业逾期率高于___%时预警</w:t>
      </w:r>
    </w:p>
    <w:p w14:paraId="624D71DA" w14:textId="7D660C2C" w:rsidR="00D50D11" w:rsidRDefault="0059398F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行业不良率高于___%时预警</w:t>
      </w:r>
    </w:p>
    <w:p w14:paraId="4EEE014C" w14:textId="4FE41E77" w:rsidR="0059398F" w:rsidRDefault="0059398F" w:rsidP="004873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行业拒件率高于___%时预警</w:t>
      </w:r>
    </w:p>
    <w:p w14:paraId="7D71A314" w14:textId="6331C40A" w:rsidR="0059398F" w:rsidRDefault="0059398F" w:rsidP="0059398F">
      <w:pPr>
        <w:ind w:left="1440"/>
      </w:pPr>
    </w:p>
    <w:p w14:paraId="60BB5AA2" w14:textId="77777777" w:rsidR="001C014C" w:rsidRDefault="0059398F" w:rsidP="0059398F">
      <w:pPr>
        <w:ind w:left="1440"/>
      </w:pPr>
      <w:r>
        <w:rPr>
          <w:rFonts w:hint="eastAsia"/>
        </w:rPr>
        <w:t>功能按钮：</w:t>
      </w:r>
    </w:p>
    <w:p w14:paraId="073A9FE8" w14:textId="67B33313" w:rsidR="0059398F" w:rsidRDefault="0059398F" w:rsidP="00487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配置完成</w:t>
      </w:r>
    </w:p>
    <w:p w14:paraId="1351A456" w14:textId="24AC5642" w:rsidR="001C014C" w:rsidRDefault="001C014C" w:rsidP="00487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返回上一步</w:t>
      </w:r>
    </w:p>
    <w:p w14:paraId="0275D66E" w14:textId="77777777" w:rsidR="001C014C" w:rsidRDefault="001C014C" w:rsidP="001C014C">
      <w:pPr>
        <w:ind w:left="1440"/>
      </w:pPr>
    </w:p>
    <w:p w14:paraId="3388EE51" w14:textId="6313340D" w:rsidR="00E66B40" w:rsidRDefault="00E66B40" w:rsidP="004873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编辑产品信息</w:t>
      </w:r>
    </w:p>
    <w:p w14:paraId="13A52CCA" w14:textId="701A067F" w:rsidR="001C014C" w:rsidRDefault="001C014C" w:rsidP="001C014C">
      <w:pPr>
        <w:pStyle w:val="a3"/>
        <w:ind w:left="1440" w:firstLineChars="0" w:firstLine="0"/>
      </w:pPr>
      <w:r>
        <w:rPr>
          <w:rFonts w:hint="eastAsia"/>
        </w:rPr>
        <w:t>由产品信息列表选择相应功能</w:t>
      </w:r>
      <w:r w:rsidR="00E66B40">
        <w:rPr>
          <w:rFonts w:hint="eastAsia"/>
        </w:rPr>
        <w:t>后跳转进入</w:t>
      </w:r>
      <w:r>
        <w:rPr>
          <w:rFonts w:hint="eastAsia"/>
        </w:rPr>
        <w:t>，数据预填充，按钮都改为保存按钮。</w:t>
      </w:r>
    </w:p>
    <w:p w14:paraId="3178197E" w14:textId="7A37C773" w:rsidR="005A629A" w:rsidRDefault="005A629A" w:rsidP="001C014C">
      <w:pPr>
        <w:pStyle w:val="a3"/>
        <w:ind w:left="1440" w:firstLineChars="0" w:firstLine="0"/>
      </w:pPr>
      <w:r>
        <w:rPr>
          <w:rFonts w:hint="eastAsia"/>
        </w:rPr>
        <w:t>编辑时，在产品基本信息页面新增一个功能按钮：</w:t>
      </w:r>
    </w:p>
    <w:p w14:paraId="48EB87A7" w14:textId="617FFC24" w:rsidR="005A629A" w:rsidRDefault="005A629A" w:rsidP="004873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关闭该产品，点击后，弹出对话框-</w:t>
      </w:r>
      <w:r w:rsidRPr="005A629A">
        <w:rPr>
          <w:rFonts w:hint="eastAsia"/>
          <w:color w:val="FF0000"/>
        </w:rPr>
        <w:t>“您正在关闭该产品，关闭后，客户经理将无法对该产品进件，确认</w:t>
      </w:r>
      <w:r>
        <w:rPr>
          <w:rFonts w:hint="eastAsia"/>
          <w:color w:val="FF0000"/>
        </w:rPr>
        <w:t>关闭</w:t>
      </w:r>
      <w:r w:rsidRPr="005A629A">
        <w:rPr>
          <w:rFonts w:hint="eastAsia"/>
          <w:color w:val="FF0000"/>
        </w:rPr>
        <w:t>请输入正确的产品名称”</w:t>
      </w:r>
      <w:r>
        <w:rPr>
          <w:rFonts w:hint="eastAsia"/>
        </w:rPr>
        <w:t>，输入正确后方可关闭产品。</w:t>
      </w:r>
    </w:p>
    <w:p w14:paraId="3E14D12F" w14:textId="61874D47" w:rsidR="0023301B" w:rsidRDefault="0023301B" w:rsidP="001C014C"/>
    <w:p w14:paraId="1EAC80E6" w14:textId="7A6372C2" w:rsidR="0030317F" w:rsidRDefault="0030317F" w:rsidP="00487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进件模块</w:t>
      </w:r>
    </w:p>
    <w:p w14:paraId="54366BE5" w14:textId="0DBC2D99" w:rsidR="0030317F" w:rsidRDefault="0030317F" w:rsidP="0030317F">
      <w:pPr>
        <w:pStyle w:val="a3"/>
        <w:ind w:left="420" w:firstLineChars="0" w:firstLine="0"/>
      </w:pPr>
      <w:r>
        <w:rPr>
          <w:rFonts w:hint="eastAsia"/>
        </w:rPr>
        <w:t>进件模块为客户经理开展业务所依赖的模块，与其相关的模块包括：</w:t>
      </w:r>
    </w:p>
    <w:p w14:paraId="072DF830" w14:textId="1FB70F46" w:rsidR="0030317F" w:rsidRDefault="0030317F" w:rsidP="0030317F">
      <w:pPr>
        <w:pStyle w:val="a3"/>
        <w:ind w:left="420" w:firstLineChars="0" w:firstLine="0"/>
      </w:pPr>
      <w:r>
        <w:rPr>
          <w:rFonts w:hint="eastAsia"/>
        </w:rPr>
        <w:t>产品模块（Product）。进件对应相关产品。</w:t>
      </w:r>
    </w:p>
    <w:p w14:paraId="4CD1B570" w14:textId="1249339B" w:rsidR="0030317F" w:rsidRDefault="0030317F" w:rsidP="0030317F">
      <w:pPr>
        <w:pStyle w:val="a3"/>
        <w:ind w:left="420" w:firstLineChars="0" w:firstLine="0"/>
      </w:pPr>
      <w:r>
        <w:rPr>
          <w:rFonts w:hint="eastAsia"/>
        </w:rPr>
        <w:t>风险模块（</w:t>
      </w:r>
      <w:r w:rsidR="00EC568B">
        <w:rPr>
          <w:rFonts w:hint="eastAsia"/>
        </w:rPr>
        <w:t>R</w:t>
      </w:r>
      <w:r w:rsidR="00EC568B">
        <w:t>iskControl</w:t>
      </w:r>
      <w:r>
        <w:rPr>
          <w:rFonts w:hint="eastAsia"/>
        </w:rPr>
        <w:t>）</w:t>
      </w:r>
      <w:r w:rsidR="00EC568B">
        <w:rPr>
          <w:rFonts w:hint="eastAsia"/>
        </w:rPr>
        <w:t>。风险模块对进件做风险提示。</w:t>
      </w:r>
    </w:p>
    <w:p w14:paraId="1D4D84D2" w14:textId="772543DE" w:rsidR="00D31A4B" w:rsidRDefault="00D31A4B" w:rsidP="0030317F">
      <w:pPr>
        <w:pStyle w:val="a3"/>
        <w:ind w:left="420" w:firstLineChars="0" w:firstLine="0"/>
      </w:pPr>
    </w:p>
    <w:p w14:paraId="6BA98DB0" w14:textId="253F21C7" w:rsidR="00D31A4B" w:rsidRDefault="00D31A4B" w:rsidP="0030317F">
      <w:pPr>
        <w:pStyle w:val="a3"/>
        <w:ind w:left="420" w:firstLineChars="0" w:firstLine="0"/>
      </w:pPr>
      <w:r>
        <w:rPr>
          <w:rFonts w:hint="eastAsia"/>
          <w:color w:val="FF0000"/>
        </w:rPr>
        <w:t>每一个客户的进件申请都会单独保存一个副本，该副本内容不会变化，以备查验。</w:t>
      </w:r>
    </w:p>
    <w:p w14:paraId="484FF84F" w14:textId="120D53A5" w:rsidR="00740DE5" w:rsidRDefault="00740DE5" w:rsidP="00740DE5"/>
    <w:p w14:paraId="0CC3ACFF" w14:textId="43A266D6" w:rsidR="005A629A" w:rsidRDefault="005A629A" w:rsidP="004873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进件申请</w:t>
      </w:r>
    </w:p>
    <w:p w14:paraId="1B3EDE82" w14:textId="296B56FC" w:rsidR="005A629A" w:rsidRDefault="005A629A" w:rsidP="005A629A">
      <w:pPr>
        <w:pStyle w:val="a3"/>
        <w:ind w:left="900" w:firstLineChars="0" w:firstLine="0"/>
      </w:pPr>
      <w:r>
        <w:rPr>
          <w:rFonts w:hint="eastAsia"/>
        </w:rPr>
        <w:t>进件申请分为</w:t>
      </w:r>
      <w:r w:rsidR="00A773B4">
        <w:rPr>
          <w:rFonts w:hint="eastAsia"/>
        </w:rPr>
        <w:t>六</w:t>
      </w:r>
      <w:r>
        <w:rPr>
          <w:rFonts w:hint="eastAsia"/>
        </w:rPr>
        <w:t>步。第一步，选择申请</w:t>
      </w:r>
      <w:r w:rsidR="00302304">
        <w:rPr>
          <w:rFonts w:hint="eastAsia"/>
        </w:rPr>
        <w:t>产品</w:t>
      </w:r>
      <w:r>
        <w:rPr>
          <w:rFonts w:hint="eastAsia"/>
        </w:rPr>
        <w:t>；第二步，选择申请</w:t>
      </w:r>
      <w:r w:rsidR="00302304">
        <w:rPr>
          <w:rFonts w:hint="eastAsia"/>
        </w:rPr>
        <w:t>客户</w:t>
      </w:r>
      <w:r>
        <w:rPr>
          <w:rFonts w:hint="eastAsia"/>
        </w:rPr>
        <w:t>；第三步，填写申请表；第四步，填写IPC调查报告；</w:t>
      </w:r>
      <w:r w:rsidR="00A773B4">
        <w:rPr>
          <w:rFonts w:hint="eastAsia"/>
        </w:rPr>
        <w:t>第五步，上传调查图片；第六</w:t>
      </w:r>
      <w:r>
        <w:rPr>
          <w:rFonts w:hint="eastAsia"/>
        </w:rPr>
        <w:t>步，信息总览，提交申请。</w:t>
      </w:r>
      <w:r w:rsidR="00FE25B3">
        <w:rPr>
          <w:rFonts w:hint="eastAsia"/>
        </w:rPr>
        <w:t xml:space="preserve">  </w:t>
      </w:r>
    </w:p>
    <w:p w14:paraId="061F7DA2" w14:textId="20D31C82" w:rsidR="00302304" w:rsidRDefault="00302304" w:rsidP="005A629A">
      <w:pPr>
        <w:pStyle w:val="a3"/>
        <w:ind w:left="900" w:firstLineChars="0" w:firstLine="0"/>
      </w:pPr>
    </w:p>
    <w:p w14:paraId="5DF95F32" w14:textId="368A2B83" w:rsidR="00302304" w:rsidRDefault="00302304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选择申请产品</w:t>
      </w:r>
    </w:p>
    <w:p w14:paraId="7BF9EDC2" w14:textId="2C17EDAC" w:rsidR="00302304" w:rsidRDefault="00302304" w:rsidP="00302304">
      <w:pPr>
        <w:pStyle w:val="a3"/>
        <w:ind w:left="1440" w:firstLineChars="0" w:firstLine="0"/>
      </w:pPr>
      <w:r>
        <w:rPr>
          <w:rFonts w:hint="eastAsia"/>
        </w:rPr>
        <w:t>客户经理选择申请的产品</w:t>
      </w:r>
    </w:p>
    <w:p w14:paraId="277E28A6" w14:textId="65F72F89" w:rsidR="00302304" w:rsidRDefault="00302304" w:rsidP="00302304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56E78218" w14:textId="26CF4749" w:rsidR="00302304" w:rsidRDefault="00302304" w:rsidP="00302304">
      <w:pPr>
        <w:pStyle w:val="a3"/>
        <w:ind w:left="1440" w:firstLineChars="0" w:firstLine="0"/>
      </w:pPr>
    </w:p>
    <w:p w14:paraId="78EE785C" w14:textId="2EF9ACB3" w:rsidR="00302304" w:rsidRDefault="00302304" w:rsidP="00302304">
      <w:pPr>
        <w:pStyle w:val="a3"/>
        <w:ind w:left="1440" w:firstLineChars="0" w:firstLine="0"/>
      </w:pPr>
      <w:r>
        <w:rPr>
          <w:rFonts w:hint="eastAsia"/>
        </w:rPr>
        <w:t>包含以下内容</w:t>
      </w:r>
      <w:r w:rsidR="009F7851">
        <w:rPr>
          <w:rFonts w:hint="eastAsia"/>
        </w:rPr>
        <w:t>（列表）</w:t>
      </w:r>
      <w:r>
        <w:rPr>
          <w:rFonts w:hint="eastAsia"/>
        </w:rPr>
        <w:t>：</w:t>
      </w:r>
    </w:p>
    <w:p w14:paraId="30E2D6EF" w14:textId="3C27B490" w:rsidR="00302304" w:rsidRDefault="00302304" w:rsidP="004873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产品名称</w:t>
      </w:r>
    </w:p>
    <w:p w14:paraId="5A46C1E4" w14:textId="411A96AD" w:rsidR="00302304" w:rsidRDefault="00302304" w:rsidP="004873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产品额度区间</w:t>
      </w:r>
    </w:p>
    <w:p w14:paraId="341335B4" w14:textId="10421226" w:rsidR="00302304" w:rsidRDefault="00302304" w:rsidP="004873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产品利率区间</w:t>
      </w:r>
    </w:p>
    <w:p w14:paraId="51BF0037" w14:textId="4B74638F" w:rsidR="00302304" w:rsidRDefault="00302304" w:rsidP="00302304">
      <w:pPr>
        <w:ind w:left="1440"/>
      </w:pPr>
    </w:p>
    <w:p w14:paraId="4FA1DBDB" w14:textId="05D96B18" w:rsidR="00586C2A" w:rsidRDefault="0053330B" w:rsidP="00302304">
      <w:pPr>
        <w:ind w:left="1440"/>
      </w:pPr>
      <w:r>
        <w:rPr>
          <w:rFonts w:hint="eastAsia"/>
        </w:rPr>
        <w:t>此处包含对客户经理检查项，如无法进件则无法选择产品，无法进行下一步，</w:t>
      </w:r>
    </w:p>
    <w:p w14:paraId="00EE35C3" w14:textId="7B70CC16" w:rsidR="00586C2A" w:rsidRDefault="00586C2A" w:rsidP="00302304">
      <w:pPr>
        <w:ind w:left="1440"/>
        <w:rPr>
          <w:rFonts w:hint="eastAsia"/>
        </w:rPr>
      </w:pPr>
      <w:r>
        <w:rPr>
          <w:rFonts w:hint="eastAsia"/>
        </w:rPr>
        <w:t>同时，如客户处于黑名单，也无法进件，</w:t>
      </w:r>
    </w:p>
    <w:p w14:paraId="4B1C4C46" w14:textId="0689A453" w:rsidR="0053330B" w:rsidRDefault="0053330B" w:rsidP="00302304">
      <w:pPr>
        <w:ind w:left="1440"/>
      </w:pPr>
      <w:r>
        <w:rPr>
          <w:rFonts w:hint="eastAsia"/>
        </w:rPr>
        <w:t>给出提示：</w:t>
      </w:r>
    </w:p>
    <w:p w14:paraId="5C2DF630" w14:textId="57BBE551" w:rsidR="0053330B" w:rsidRDefault="0053330B" w:rsidP="00E17137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现在无法进件，原因：</w:t>
      </w:r>
    </w:p>
    <w:p w14:paraId="5E592D4A" w14:textId="77777777" w:rsidR="0053330B" w:rsidRDefault="0053330B" w:rsidP="0053330B">
      <w:pPr>
        <w:ind w:left="1440"/>
      </w:pPr>
    </w:p>
    <w:p w14:paraId="65B16539" w14:textId="50EE6ECA" w:rsidR="00302304" w:rsidRDefault="00A82925" w:rsidP="00302304">
      <w:pPr>
        <w:ind w:left="1440"/>
      </w:pPr>
      <w:r>
        <w:rPr>
          <w:rFonts w:hint="eastAsia"/>
        </w:rPr>
        <w:t>排序：按产品创建时间倒</w:t>
      </w:r>
      <w:r w:rsidR="00D7776F">
        <w:rPr>
          <w:rFonts w:hint="eastAsia"/>
        </w:rPr>
        <w:t>序</w:t>
      </w:r>
    </w:p>
    <w:p w14:paraId="2A35080A" w14:textId="0108A612" w:rsidR="00D7776F" w:rsidRDefault="00D7776F" w:rsidP="00302304">
      <w:pPr>
        <w:ind w:left="1440"/>
      </w:pPr>
      <w:r>
        <w:rPr>
          <w:rFonts w:hint="eastAsia"/>
        </w:rPr>
        <w:t>页面搜索：产品名称</w:t>
      </w:r>
    </w:p>
    <w:p w14:paraId="43D7BE6E" w14:textId="5F0C88B0" w:rsidR="00D7776F" w:rsidRDefault="00D7776F" w:rsidP="00302304">
      <w:pPr>
        <w:ind w:left="1440"/>
      </w:pPr>
      <w:r>
        <w:rPr>
          <w:rFonts w:hint="eastAsia"/>
        </w:rPr>
        <w:t>条件：</w:t>
      </w:r>
      <w:r w:rsidR="00FE5CA5">
        <w:rPr>
          <w:rFonts w:hint="eastAsia"/>
        </w:rPr>
        <w:t xml:space="preserve"> </w:t>
      </w:r>
      <w:r>
        <w:rPr>
          <w:rFonts w:hint="eastAsia"/>
        </w:rPr>
        <w:t>产品</w:t>
      </w:r>
      <w:r w:rsidR="00FE5CA5">
        <w:rPr>
          <w:rFonts w:hint="eastAsia"/>
        </w:rPr>
        <w:t>未</w:t>
      </w:r>
      <w:r>
        <w:rPr>
          <w:rFonts w:hint="eastAsia"/>
        </w:rPr>
        <w:t>关闭 &amp;&amp;</w:t>
      </w:r>
      <w:r>
        <w:t xml:space="preserve"> </w:t>
      </w:r>
      <w:r>
        <w:rPr>
          <w:rFonts w:hint="eastAsia"/>
        </w:rPr>
        <w:t>客户经理所属机构 in</w:t>
      </w:r>
      <w:r>
        <w:t xml:space="preserve"> </w:t>
      </w:r>
      <w:r>
        <w:rPr>
          <w:rFonts w:hint="eastAsia"/>
        </w:rPr>
        <w:t>产品准入机构 &amp;&amp;</w:t>
      </w:r>
      <w:r>
        <w:t xml:space="preserve"> </w:t>
      </w:r>
      <w:r>
        <w:rPr>
          <w:rFonts w:hint="eastAsia"/>
        </w:rPr>
        <w:t>客户经</w:t>
      </w:r>
      <w:r>
        <w:rPr>
          <w:rFonts w:hint="eastAsia"/>
        </w:rPr>
        <w:lastRenderedPageBreak/>
        <w:t xml:space="preserve">理级别&gt;=产品准入客户经理级别 </w:t>
      </w:r>
    </w:p>
    <w:p w14:paraId="72BD3B8D" w14:textId="538424BA" w:rsidR="00D7776F" w:rsidRPr="00FE5CA5" w:rsidRDefault="00D7776F" w:rsidP="00302304">
      <w:pPr>
        <w:ind w:left="1440"/>
      </w:pPr>
    </w:p>
    <w:p w14:paraId="0F81D6B4" w14:textId="03D5F085" w:rsidR="00D7776F" w:rsidRDefault="00D7776F" w:rsidP="00302304">
      <w:pPr>
        <w:ind w:left="1440"/>
      </w:pPr>
      <w:r>
        <w:rPr>
          <w:rFonts w:hint="eastAsia"/>
        </w:rPr>
        <w:t>功能按钮：</w:t>
      </w:r>
    </w:p>
    <w:p w14:paraId="4178CCD9" w14:textId="208BB774" w:rsidR="00D7776F" w:rsidRDefault="00D7776F" w:rsidP="004873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下一步（该步骤暂不产生真实数据库记录，即无法在进件查询中查到）</w:t>
      </w:r>
    </w:p>
    <w:p w14:paraId="1F75DA8F" w14:textId="77777777" w:rsidR="00D7776F" w:rsidRPr="00D7776F" w:rsidRDefault="00D7776F" w:rsidP="00D7776F">
      <w:pPr>
        <w:ind w:left="1440"/>
      </w:pPr>
    </w:p>
    <w:p w14:paraId="70E8099C" w14:textId="3D047EC8" w:rsidR="00D7776F" w:rsidRDefault="00D7776F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选择申请客户</w:t>
      </w:r>
    </w:p>
    <w:p w14:paraId="7080938C" w14:textId="74DE273F" w:rsidR="00D7776F" w:rsidRDefault="00FE5CA5" w:rsidP="00FE5CA5">
      <w:pPr>
        <w:pStyle w:val="a3"/>
        <w:ind w:left="1440" w:firstLineChars="0" w:firstLine="0"/>
      </w:pPr>
      <w:r>
        <w:rPr>
          <w:rFonts w:hint="eastAsia"/>
        </w:rPr>
        <w:t>客户经理选择申请客户</w:t>
      </w:r>
    </w:p>
    <w:p w14:paraId="0994A263" w14:textId="74FAFF88" w:rsidR="00FE5CA5" w:rsidRDefault="00FE5CA5" w:rsidP="00FE5CA5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5C29FCAA" w14:textId="77777777" w:rsidR="00FE5CA5" w:rsidRDefault="00FE5CA5" w:rsidP="00FE5CA5">
      <w:pPr>
        <w:pStyle w:val="a3"/>
        <w:ind w:left="1440" w:firstLineChars="0" w:firstLine="0"/>
      </w:pPr>
    </w:p>
    <w:p w14:paraId="6210D83B" w14:textId="6148F08C" w:rsidR="00D7776F" w:rsidRDefault="00FE5CA5" w:rsidP="00D7776F">
      <w:pPr>
        <w:ind w:left="1440"/>
      </w:pPr>
      <w:r>
        <w:rPr>
          <w:rFonts w:hint="eastAsia"/>
        </w:rPr>
        <w:t>包含以下内容</w:t>
      </w:r>
      <w:r w:rsidR="009F7851">
        <w:rPr>
          <w:rFonts w:hint="eastAsia"/>
        </w:rPr>
        <w:t>（列表）</w:t>
      </w:r>
      <w:r>
        <w:rPr>
          <w:rFonts w:hint="eastAsia"/>
        </w:rPr>
        <w:t>：</w:t>
      </w:r>
    </w:p>
    <w:p w14:paraId="5FC741C7" w14:textId="2DBF0C00" w:rsidR="00FE5CA5" w:rsidRDefault="009F7851" w:rsidP="00D7776F">
      <w:pPr>
        <w:ind w:left="1440"/>
      </w:pPr>
      <w:r>
        <w:rPr>
          <w:rFonts w:hint="eastAsia"/>
        </w:rPr>
        <w:t>页面</w:t>
      </w:r>
      <w:r w:rsidR="00FE5CA5">
        <w:rPr>
          <w:rFonts w:hint="eastAsia"/>
        </w:rPr>
        <w:t>最上方显示已选择产品名称</w:t>
      </w:r>
    </w:p>
    <w:p w14:paraId="798EFC14" w14:textId="60D81467" w:rsidR="00FE5CA5" w:rsidRDefault="00FE5CA5" w:rsidP="004873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客户名称</w:t>
      </w:r>
    </w:p>
    <w:p w14:paraId="5C93A5C2" w14:textId="0BABA21E" w:rsidR="00FE5CA5" w:rsidRDefault="00FE5CA5" w:rsidP="004873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客户证件号码</w:t>
      </w:r>
    </w:p>
    <w:p w14:paraId="52770A46" w14:textId="6EB3E4F8" w:rsidR="00E60FC7" w:rsidRDefault="00E60FC7" w:rsidP="004873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客户状态（正常、高风险客户）</w:t>
      </w:r>
    </w:p>
    <w:p w14:paraId="008176A7" w14:textId="20D58E35" w:rsidR="00FE5CA5" w:rsidRPr="00E60FC7" w:rsidRDefault="00FE5CA5" w:rsidP="00FE5CA5">
      <w:pPr>
        <w:ind w:left="1440"/>
      </w:pPr>
    </w:p>
    <w:p w14:paraId="3BBD5A20" w14:textId="4C36FE9B" w:rsidR="00FE5CA5" w:rsidRDefault="00A82925" w:rsidP="00FE5CA5">
      <w:pPr>
        <w:ind w:left="1440"/>
      </w:pPr>
      <w:r>
        <w:rPr>
          <w:rFonts w:hint="eastAsia"/>
        </w:rPr>
        <w:t>排序：按客户创建时间倒</w:t>
      </w:r>
      <w:r w:rsidR="00FE5CA5">
        <w:rPr>
          <w:rFonts w:hint="eastAsia"/>
        </w:rPr>
        <w:t>序</w:t>
      </w:r>
    </w:p>
    <w:p w14:paraId="733CDB66" w14:textId="00A3F354" w:rsidR="00FE5CA5" w:rsidRDefault="00FE5CA5" w:rsidP="00FE5CA5">
      <w:pPr>
        <w:ind w:left="1440"/>
      </w:pPr>
      <w:r>
        <w:rPr>
          <w:rFonts w:hint="eastAsia"/>
        </w:rPr>
        <w:t>页面搜索：客户名称</w:t>
      </w:r>
    </w:p>
    <w:p w14:paraId="2CBA9437" w14:textId="6E5475BC" w:rsidR="00FE5CA5" w:rsidRDefault="00FE5CA5" w:rsidP="00FE5CA5">
      <w:pPr>
        <w:ind w:left="1440"/>
      </w:pPr>
      <w:r>
        <w:rPr>
          <w:rFonts w:hint="eastAsia"/>
        </w:rPr>
        <w:t>条件：属于该客户经理 &amp;&amp;</w:t>
      </w:r>
      <w:r>
        <w:t xml:space="preserve"> </w:t>
      </w:r>
      <w:r>
        <w:rPr>
          <w:rFonts w:hint="eastAsia"/>
        </w:rPr>
        <w:t>未申请该产品 &amp;&amp;</w:t>
      </w:r>
      <w:r>
        <w:t xml:space="preserve"> </w:t>
      </w:r>
      <w:r>
        <w:rPr>
          <w:rFonts w:hint="eastAsia"/>
        </w:rPr>
        <w:t>不在黑名单内</w:t>
      </w:r>
    </w:p>
    <w:p w14:paraId="0B95C62E" w14:textId="7EE4B3C1" w:rsidR="00FE5CA5" w:rsidRDefault="00FE5CA5" w:rsidP="00FE5CA5">
      <w:pPr>
        <w:ind w:left="1440"/>
      </w:pPr>
    </w:p>
    <w:p w14:paraId="26D101EE" w14:textId="6724E207" w:rsidR="00FE5CA5" w:rsidRDefault="00FE5CA5" w:rsidP="00FE5CA5">
      <w:pPr>
        <w:ind w:left="1440"/>
      </w:pPr>
      <w:r>
        <w:rPr>
          <w:rFonts w:hint="eastAsia"/>
        </w:rPr>
        <w:t>功能按钮：</w:t>
      </w:r>
    </w:p>
    <w:p w14:paraId="0D0012AB" w14:textId="682F10FD" w:rsidR="00FE5CA5" w:rsidRDefault="00FE5CA5" w:rsidP="004873C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下一步(该步骤开始产生真实数据记录，可在进件查询中查到)</w:t>
      </w:r>
    </w:p>
    <w:p w14:paraId="70AB9F10" w14:textId="0DA95FD7" w:rsidR="00FE5CA5" w:rsidRDefault="00FE5CA5" w:rsidP="004873C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返回上一步</w:t>
      </w:r>
    </w:p>
    <w:p w14:paraId="35CE8283" w14:textId="2A92A71C" w:rsidR="00FE5CA5" w:rsidRDefault="00FE5CA5" w:rsidP="00FE5CA5">
      <w:pPr>
        <w:ind w:left="840"/>
      </w:pPr>
    </w:p>
    <w:p w14:paraId="5721A613" w14:textId="36097530" w:rsidR="00FE5CA5" w:rsidRDefault="00FE5CA5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填写申请表</w:t>
      </w:r>
    </w:p>
    <w:p w14:paraId="3DC9A7D0" w14:textId="77777777" w:rsidR="00E60FC7" w:rsidRDefault="00FE5CA5" w:rsidP="00FE5CA5">
      <w:pPr>
        <w:pStyle w:val="a3"/>
        <w:ind w:left="1440" w:firstLineChars="0" w:firstLine="0"/>
      </w:pPr>
      <w:r>
        <w:rPr>
          <w:rFonts w:hint="eastAsia"/>
        </w:rPr>
        <w:t>客户经理填写申请表。申请表内容与</w:t>
      </w:r>
      <w:r w:rsidR="009C545D">
        <w:rPr>
          <w:rFonts w:hint="eastAsia"/>
        </w:rPr>
        <w:t>产品挂钩（该部分属于需要与银行做二次开发部分）。</w:t>
      </w:r>
    </w:p>
    <w:p w14:paraId="23E18037" w14:textId="729AF583" w:rsidR="00FE5CA5" w:rsidRDefault="009C545D" w:rsidP="00FE5CA5">
      <w:pPr>
        <w:pStyle w:val="a3"/>
        <w:ind w:left="1440" w:firstLineChars="0" w:firstLine="0"/>
      </w:pPr>
      <w:r>
        <w:rPr>
          <w:rFonts w:hint="eastAsia"/>
        </w:rPr>
        <w:t>同时，为了减少客户经理工作量，将会采用自动填充的方式来填充申请表。</w:t>
      </w:r>
    </w:p>
    <w:p w14:paraId="6FB57183" w14:textId="19F57ADB" w:rsidR="009C545D" w:rsidRDefault="009C545D" w:rsidP="00FE5CA5">
      <w:pPr>
        <w:pStyle w:val="a3"/>
        <w:ind w:left="1440" w:firstLineChars="0" w:firstLine="0"/>
      </w:pPr>
      <w:r>
        <w:rPr>
          <w:rFonts w:hint="eastAsia"/>
        </w:rPr>
        <w:t>例如：客户姓名，</w:t>
      </w:r>
      <w:r w:rsidR="00915628">
        <w:rPr>
          <w:rFonts w:hint="eastAsia"/>
        </w:rPr>
        <w:t>证件</w:t>
      </w:r>
      <w:r>
        <w:rPr>
          <w:rFonts w:hint="eastAsia"/>
        </w:rPr>
        <w:t>号码，家庭住址，联系方式等在客户信息中已经录入的内容将自动填充至申请表内。</w:t>
      </w:r>
    </w:p>
    <w:p w14:paraId="128046C4" w14:textId="0A312B24" w:rsidR="009C545D" w:rsidRDefault="009C545D" w:rsidP="00FE5CA5">
      <w:pPr>
        <w:pStyle w:val="a3"/>
        <w:ind w:left="1440" w:firstLineChars="0" w:firstLine="0"/>
      </w:pPr>
      <w:r>
        <w:rPr>
          <w:rFonts w:hint="eastAsia"/>
        </w:rPr>
        <w:t>对于一些客户信息中没有的字段，将读取前一次该产品成功申请的内容进行填充。</w:t>
      </w:r>
    </w:p>
    <w:p w14:paraId="1B50C09F" w14:textId="03FA649D" w:rsidR="005319D7" w:rsidRDefault="005319D7" w:rsidP="00FE5CA5">
      <w:pPr>
        <w:pStyle w:val="a3"/>
        <w:ind w:left="1440" w:firstLineChars="0" w:firstLine="0"/>
      </w:pPr>
    </w:p>
    <w:p w14:paraId="37F28E23" w14:textId="6AB98D9C" w:rsidR="005319D7" w:rsidRDefault="00A773B4" w:rsidP="00FE5CA5">
      <w:pPr>
        <w:pStyle w:val="a3"/>
        <w:ind w:left="1440" w:firstLineChars="0" w:firstLine="0"/>
      </w:pPr>
      <w:r>
        <w:rPr>
          <w:rFonts w:hint="eastAsia"/>
        </w:rPr>
        <w:t>功能按钮：</w:t>
      </w:r>
    </w:p>
    <w:p w14:paraId="6B7A9B85" w14:textId="6239BAFF" w:rsidR="00A773B4" w:rsidRDefault="00A773B4" w:rsidP="004873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下一步</w:t>
      </w:r>
    </w:p>
    <w:p w14:paraId="5BC7C04C" w14:textId="16605ED9" w:rsidR="00A773B4" w:rsidRDefault="00A773B4" w:rsidP="004873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返回上一步</w:t>
      </w:r>
    </w:p>
    <w:p w14:paraId="7F3DB3AC" w14:textId="29F199C8" w:rsidR="00E60FC7" w:rsidRDefault="00E60FC7" w:rsidP="00FE5CA5">
      <w:pPr>
        <w:pStyle w:val="a3"/>
        <w:ind w:left="1440" w:firstLineChars="0" w:firstLine="0"/>
      </w:pPr>
    </w:p>
    <w:p w14:paraId="34A543D5" w14:textId="6DBADADB" w:rsidR="00E60FC7" w:rsidRDefault="00E60FC7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填写IPC调查报告</w:t>
      </w:r>
    </w:p>
    <w:p w14:paraId="346AEEEF" w14:textId="70B4DE99" w:rsidR="00E60FC7" w:rsidRDefault="00736138" w:rsidP="00E60FC7">
      <w:pPr>
        <w:pStyle w:val="a3"/>
        <w:ind w:left="1440" w:firstLineChars="0" w:firstLine="0"/>
      </w:pPr>
      <w:r>
        <w:rPr>
          <w:rFonts w:hint="eastAsia"/>
        </w:rPr>
        <w:t>在一代系统中，客户经理抵触该内容，究其原因</w:t>
      </w:r>
      <w:r w:rsidR="005319D7">
        <w:rPr>
          <w:rFonts w:hint="eastAsia"/>
        </w:rPr>
        <w:t>两</w:t>
      </w:r>
      <w:r>
        <w:rPr>
          <w:rFonts w:hint="eastAsia"/>
        </w:rPr>
        <w:t>方面：</w:t>
      </w:r>
    </w:p>
    <w:p w14:paraId="33624EC3" w14:textId="6BFF6475" w:rsidR="00736138" w:rsidRDefault="00736138" w:rsidP="004873C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使用不便。EXCEL随时可以做，系统需要内网。</w:t>
      </w:r>
    </w:p>
    <w:p w14:paraId="3FBDC1BB" w14:textId="503565A2" w:rsidR="00736138" w:rsidRDefault="00736138" w:rsidP="004873C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可复制。EXCEL可以复制，之后使用拖动等方式来加快制作速度。</w:t>
      </w:r>
    </w:p>
    <w:p w14:paraId="2B88D943" w14:textId="47F4E820" w:rsidR="00736138" w:rsidRDefault="005319D7" w:rsidP="005319D7">
      <w:pPr>
        <w:ind w:left="1440"/>
      </w:pPr>
      <w:r>
        <w:rPr>
          <w:rFonts w:hint="eastAsia"/>
        </w:rPr>
        <w:t>因此IPC调查报告需要实现以下内容：</w:t>
      </w:r>
    </w:p>
    <w:p w14:paraId="1979EA79" w14:textId="39D70B76" w:rsidR="005319D7" w:rsidRDefault="005319D7" w:rsidP="004873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自动填充。类似申请表，对于已有的资料会自动填充。对于没有的资料，会读取前一次该产品该行业成功申请的内容进行填充。</w:t>
      </w:r>
    </w:p>
    <w:p w14:paraId="2A152FD7" w14:textId="09DF8490" w:rsidR="005319D7" w:rsidRDefault="005319D7" w:rsidP="004873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表格列复制。客户现金流、损溢表、资产负债表这三大表格都引入列复</w:t>
      </w:r>
      <w:r>
        <w:rPr>
          <w:rFonts w:hint="eastAsia"/>
        </w:rPr>
        <w:lastRenderedPageBreak/>
        <w:t>制模式，即填充第一列后，复制可得后十一列。</w:t>
      </w:r>
    </w:p>
    <w:p w14:paraId="5EED41DB" w14:textId="7817CD31" w:rsidR="005319D7" w:rsidRDefault="005319D7" w:rsidP="004873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公式自动计算。</w:t>
      </w:r>
    </w:p>
    <w:p w14:paraId="3993E252" w14:textId="4481F7FD" w:rsidR="005319D7" w:rsidRDefault="005319D7" w:rsidP="005319D7">
      <w:pPr>
        <w:ind w:left="1440"/>
      </w:pPr>
    </w:p>
    <w:p w14:paraId="42B1BD21" w14:textId="41EFA225" w:rsidR="005319D7" w:rsidRDefault="005319D7" w:rsidP="005319D7">
      <w:pPr>
        <w:ind w:left="1440"/>
      </w:pPr>
      <w:r>
        <w:rPr>
          <w:rFonts w:hint="eastAsia"/>
        </w:rPr>
        <w:t>同时将暂时废除EXCEL导入功能，今后需要再做开发。</w:t>
      </w:r>
    </w:p>
    <w:p w14:paraId="212C2B94" w14:textId="369080D7" w:rsidR="005319D7" w:rsidRDefault="005319D7" w:rsidP="005319D7">
      <w:pPr>
        <w:ind w:left="1440"/>
      </w:pPr>
    </w:p>
    <w:p w14:paraId="60AB9B29" w14:textId="02B1F3C0" w:rsidR="005319D7" w:rsidRDefault="00A773B4" w:rsidP="005319D7">
      <w:pPr>
        <w:ind w:left="1440"/>
      </w:pPr>
      <w:r>
        <w:rPr>
          <w:rFonts w:hint="eastAsia"/>
        </w:rPr>
        <w:t>功能按钮：</w:t>
      </w:r>
    </w:p>
    <w:p w14:paraId="7FE0BE0D" w14:textId="5499C7F9" w:rsidR="00A773B4" w:rsidRDefault="00A773B4" w:rsidP="004873C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下一步</w:t>
      </w:r>
    </w:p>
    <w:p w14:paraId="2A997898" w14:textId="729CF409" w:rsidR="00A773B4" w:rsidRDefault="00A773B4" w:rsidP="004873C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返回上一步</w:t>
      </w:r>
    </w:p>
    <w:p w14:paraId="0A4AFAEE" w14:textId="77777777" w:rsidR="00A773B4" w:rsidRDefault="00A773B4" w:rsidP="00A773B4">
      <w:pPr>
        <w:ind w:left="1440"/>
      </w:pPr>
    </w:p>
    <w:p w14:paraId="6DE1B303" w14:textId="61B53A4B" w:rsidR="00A773B4" w:rsidRDefault="00A773B4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上传调查图片</w:t>
      </w:r>
    </w:p>
    <w:p w14:paraId="008A4C61" w14:textId="2650FC2E" w:rsidR="00A773B4" w:rsidRDefault="007C5EFC" w:rsidP="00A773B4">
      <w:pPr>
        <w:pStyle w:val="a3"/>
        <w:ind w:left="1440" w:firstLineChars="0" w:firstLine="0"/>
      </w:pPr>
      <w:r>
        <w:rPr>
          <w:rFonts w:hint="eastAsia"/>
        </w:rPr>
        <w:t>显示产品信息中设置的图片内容，一个图片说明可有多张图片。检查必须上传的图片，已上传才可继续</w:t>
      </w:r>
    </w:p>
    <w:p w14:paraId="7803FB27" w14:textId="72812E8F" w:rsidR="007C5EFC" w:rsidRDefault="007C5EFC" w:rsidP="00A773B4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60E40E92" w14:textId="280FE32A" w:rsidR="007C5EFC" w:rsidRDefault="007C5EFC" w:rsidP="00A773B4">
      <w:pPr>
        <w:pStyle w:val="a3"/>
        <w:ind w:left="1440" w:firstLineChars="0" w:firstLine="0"/>
      </w:pPr>
    </w:p>
    <w:p w14:paraId="048A79DC" w14:textId="5CC6B770" w:rsidR="007C5EFC" w:rsidRDefault="007C5EFC" w:rsidP="00A773B4">
      <w:pPr>
        <w:pStyle w:val="a3"/>
        <w:ind w:left="1440" w:firstLineChars="0" w:firstLine="0"/>
      </w:pPr>
      <w:r>
        <w:rPr>
          <w:rFonts w:hint="eastAsia"/>
        </w:rPr>
        <w:t>包含以下内容</w:t>
      </w:r>
      <w:r w:rsidR="009F7851">
        <w:rPr>
          <w:rFonts w:hint="eastAsia"/>
        </w:rPr>
        <w:t>（列表）</w:t>
      </w:r>
      <w:r>
        <w:rPr>
          <w:rFonts w:hint="eastAsia"/>
        </w:rPr>
        <w:t>：</w:t>
      </w:r>
    </w:p>
    <w:p w14:paraId="13639EF4" w14:textId="19A42D36" w:rsidR="007C5EFC" w:rsidRDefault="007C5EFC" w:rsidP="004873C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图片说明</w:t>
      </w:r>
    </w:p>
    <w:p w14:paraId="4A6739AC" w14:textId="17FCB828" w:rsidR="007C5EFC" w:rsidRDefault="007C5EFC" w:rsidP="004873C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是否已上传（已上传显示缩略图，未上传显示否）</w:t>
      </w:r>
    </w:p>
    <w:p w14:paraId="3B9ADFA7" w14:textId="419896C0" w:rsidR="00A773B4" w:rsidRDefault="007C5EFC" w:rsidP="004873C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继续添加</w:t>
      </w:r>
    </w:p>
    <w:p w14:paraId="15DC0C49" w14:textId="4A163850" w:rsidR="007C5EFC" w:rsidRDefault="007C5EFC" w:rsidP="007C5EFC">
      <w:pPr>
        <w:ind w:left="1440"/>
      </w:pPr>
    </w:p>
    <w:p w14:paraId="517B2A8E" w14:textId="1CB41861" w:rsidR="007C5EFC" w:rsidRDefault="007C5EFC" w:rsidP="007C5EFC">
      <w:pPr>
        <w:ind w:left="1440"/>
      </w:pPr>
      <w:r>
        <w:rPr>
          <w:rFonts w:hint="eastAsia"/>
        </w:rPr>
        <w:t>功能按钮：</w:t>
      </w:r>
    </w:p>
    <w:p w14:paraId="44180B91" w14:textId="4405E26B" w:rsidR="007C5EFC" w:rsidRDefault="007C5EFC" w:rsidP="004873C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下一步</w:t>
      </w:r>
    </w:p>
    <w:p w14:paraId="30CC04BB" w14:textId="641912F3" w:rsidR="007C5EFC" w:rsidRDefault="007C5EFC" w:rsidP="004873C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返回上一步</w:t>
      </w:r>
    </w:p>
    <w:p w14:paraId="3F9FA4E7" w14:textId="5E9E5D2F" w:rsidR="0037204C" w:rsidRDefault="0037204C" w:rsidP="0037204C"/>
    <w:p w14:paraId="70950935" w14:textId="050FB856" w:rsidR="0037204C" w:rsidRDefault="0037204C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上传征信报告</w:t>
      </w:r>
    </w:p>
    <w:p w14:paraId="471F655A" w14:textId="47A3CF77" w:rsidR="0037204C" w:rsidRDefault="0037204C" w:rsidP="0037204C">
      <w:pPr>
        <w:pStyle w:val="a3"/>
        <w:ind w:left="1440" w:firstLineChars="0" w:firstLine="0"/>
      </w:pPr>
      <w:r>
        <w:rPr>
          <w:rFonts w:hint="eastAsia"/>
        </w:rPr>
        <w:t>上传客户征信报告</w:t>
      </w:r>
    </w:p>
    <w:p w14:paraId="725AF34D" w14:textId="29A18CB9" w:rsidR="0037204C" w:rsidRDefault="0037204C" w:rsidP="0037204C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35A05CC4" w14:textId="342C7ABB" w:rsidR="0037204C" w:rsidRDefault="0037204C" w:rsidP="0037204C">
      <w:pPr>
        <w:pStyle w:val="a3"/>
        <w:ind w:left="1440" w:firstLineChars="0" w:firstLine="0"/>
      </w:pPr>
    </w:p>
    <w:p w14:paraId="296D2C28" w14:textId="06BCC5AD" w:rsidR="0037204C" w:rsidRDefault="0037204C" w:rsidP="0037204C">
      <w:pPr>
        <w:pStyle w:val="a3"/>
        <w:ind w:left="1440" w:firstLineChars="0" w:firstLine="0"/>
      </w:pPr>
      <w:r>
        <w:rPr>
          <w:rFonts w:hint="eastAsia"/>
        </w:rPr>
        <w:t>包含以下内容：</w:t>
      </w:r>
    </w:p>
    <w:p w14:paraId="12F8378C" w14:textId="27F89293" w:rsidR="0037204C" w:rsidRDefault="0037204C" w:rsidP="0037204C">
      <w:pPr>
        <w:pStyle w:val="a3"/>
        <w:ind w:left="1440" w:firstLineChars="0" w:firstLine="0"/>
      </w:pPr>
    </w:p>
    <w:p w14:paraId="061BD152" w14:textId="44BB09DD" w:rsidR="0037204C" w:rsidRDefault="0037204C" w:rsidP="0037204C">
      <w:pPr>
        <w:pStyle w:val="a3"/>
        <w:ind w:left="1440" w:firstLineChars="0" w:firstLine="0"/>
      </w:pPr>
      <w:r>
        <w:rPr>
          <w:rFonts w:hint="eastAsia"/>
        </w:rPr>
        <w:t>功能按钮：上传征信报告</w:t>
      </w:r>
    </w:p>
    <w:p w14:paraId="56762F09" w14:textId="77777777" w:rsidR="0037204C" w:rsidRDefault="0037204C" w:rsidP="0037204C">
      <w:pPr>
        <w:pStyle w:val="a3"/>
        <w:ind w:left="1440" w:firstLineChars="0" w:firstLine="0"/>
      </w:pPr>
    </w:p>
    <w:p w14:paraId="40F17126" w14:textId="7422A807" w:rsidR="00A773B4" w:rsidRDefault="00A773B4" w:rsidP="004873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申请信息预览</w:t>
      </w:r>
    </w:p>
    <w:p w14:paraId="66DC3698" w14:textId="4D7DDD08" w:rsidR="00A773B4" w:rsidRDefault="00A773B4" w:rsidP="00A773B4">
      <w:pPr>
        <w:pStyle w:val="a3"/>
        <w:ind w:left="1440" w:firstLineChars="0" w:firstLine="0"/>
      </w:pPr>
      <w:r>
        <w:rPr>
          <w:rFonts w:hint="eastAsia"/>
        </w:rPr>
        <w:t>信息预览</w:t>
      </w:r>
      <w:r w:rsidR="005742FB">
        <w:rPr>
          <w:rFonts w:hint="eastAsia"/>
        </w:rPr>
        <w:t>是对已填写的信息做预览</w:t>
      </w:r>
      <w:r w:rsidR="009F7851">
        <w:rPr>
          <w:rFonts w:hint="eastAsia"/>
        </w:rPr>
        <w:t>。</w:t>
      </w:r>
    </w:p>
    <w:p w14:paraId="709554C5" w14:textId="19285FD5" w:rsidR="009F7851" w:rsidRDefault="009F7851" w:rsidP="00A773B4">
      <w:pPr>
        <w:pStyle w:val="a3"/>
        <w:ind w:left="1440" w:firstLineChars="0" w:firstLine="0"/>
      </w:pPr>
      <w:r>
        <w:rPr>
          <w:rFonts w:hint="eastAsia"/>
        </w:rPr>
        <w:t>图例：</w:t>
      </w:r>
    </w:p>
    <w:p w14:paraId="3CF13B8E" w14:textId="7CBC3349" w:rsidR="009F7851" w:rsidRDefault="009F7851" w:rsidP="00A773B4">
      <w:pPr>
        <w:pStyle w:val="a3"/>
        <w:ind w:left="1440" w:firstLineChars="0" w:firstLine="0"/>
      </w:pPr>
    </w:p>
    <w:p w14:paraId="5B08727A" w14:textId="320CA646" w:rsidR="009F7851" w:rsidRDefault="009F7851" w:rsidP="00A773B4">
      <w:pPr>
        <w:pStyle w:val="a3"/>
        <w:ind w:left="1440" w:firstLineChars="0" w:firstLine="0"/>
      </w:pPr>
      <w:r>
        <w:rPr>
          <w:rFonts w:hint="eastAsia"/>
        </w:rPr>
        <w:t>包含以下内容：</w:t>
      </w:r>
    </w:p>
    <w:p w14:paraId="2A5393AA" w14:textId="6F211342" w:rsidR="009F7851" w:rsidRDefault="009F7851" w:rsidP="00A773B4">
      <w:pPr>
        <w:pStyle w:val="a3"/>
        <w:ind w:left="1440" w:firstLineChars="0" w:firstLine="0"/>
      </w:pPr>
      <w:r>
        <w:rPr>
          <w:rFonts w:hint="eastAsia"/>
        </w:rPr>
        <w:t>申请信息：</w:t>
      </w:r>
    </w:p>
    <w:p w14:paraId="75A660F2" w14:textId="3CEBCA92" w:rsidR="009F7851" w:rsidRDefault="009F7851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客户名称</w:t>
      </w:r>
    </w:p>
    <w:p w14:paraId="3CC7208D" w14:textId="620424D5" w:rsidR="009F7851" w:rsidRDefault="00915628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证件</w:t>
      </w:r>
      <w:r w:rsidR="009F7851">
        <w:rPr>
          <w:rFonts w:hint="eastAsia"/>
        </w:rPr>
        <w:t>号码</w:t>
      </w:r>
    </w:p>
    <w:p w14:paraId="6072FECD" w14:textId="50DD0C3F" w:rsidR="009F7851" w:rsidRDefault="009F7851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申请产品</w:t>
      </w:r>
    </w:p>
    <w:p w14:paraId="4B2B9AD0" w14:textId="592E20A8" w:rsidR="009F7851" w:rsidRDefault="009F7851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申请金额</w:t>
      </w:r>
    </w:p>
    <w:p w14:paraId="54FD74FA" w14:textId="59A7B734" w:rsidR="009F7851" w:rsidRDefault="009F7851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执行利率</w:t>
      </w:r>
    </w:p>
    <w:p w14:paraId="122C2E7E" w14:textId="0D6BE356" w:rsidR="009F7851" w:rsidRDefault="009F7851" w:rsidP="004873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已上传的图片（列表）</w:t>
      </w:r>
    </w:p>
    <w:p w14:paraId="7EFD137C" w14:textId="7D514B9B" w:rsidR="0037204C" w:rsidRDefault="0037204C" w:rsidP="0037204C">
      <w:pPr>
        <w:ind w:left="1440"/>
      </w:pPr>
      <w:r>
        <w:rPr>
          <w:rFonts w:hint="eastAsia"/>
        </w:rPr>
        <w:t>风控信息（</w:t>
      </w:r>
      <w:r w:rsidR="00586C2A">
        <w:rPr>
          <w:rFonts w:hint="eastAsia"/>
        </w:rPr>
        <w:t>竖状</w:t>
      </w:r>
      <w:r>
        <w:rPr>
          <w:rFonts w:hint="eastAsia"/>
        </w:rPr>
        <w:t>列表）：</w:t>
      </w:r>
    </w:p>
    <w:p w14:paraId="64A90607" w14:textId="32CE75C4" w:rsidR="0037204C" w:rsidRDefault="00586C2A" w:rsidP="00586C2A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lastRenderedPageBreak/>
        <w:t>征信</w:t>
      </w:r>
    </w:p>
    <w:p w14:paraId="3588AECE" w14:textId="0F5654CA" w:rsidR="00586C2A" w:rsidRDefault="00586C2A" w:rsidP="00586C2A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风控核查（准入、风险名单）</w:t>
      </w:r>
    </w:p>
    <w:p w14:paraId="50DB253B" w14:textId="4183AB9F" w:rsidR="00586C2A" w:rsidRDefault="00586C2A" w:rsidP="00586C2A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风控模型</w:t>
      </w:r>
    </w:p>
    <w:p w14:paraId="74C75D92" w14:textId="5016D8E0" w:rsidR="009F7851" w:rsidRDefault="009F7851" w:rsidP="009F7851">
      <w:pPr>
        <w:ind w:left="1440"/>
      </w:pPr>
      <w:r>
        <w:rPr>
          <w:rFonts w:hint="eastAsia"/>
        </w:rPr>
        <w:t>模型计算信息（列表）：</w:t>
      </w:r>
    </w:p>
    <w:p w14:paraId="14E07642" w14:textId="2CDBFF47" w:rsidR="009F7851" w:rsidRDefault="009F7851" w:rsidP="004873C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评估额度</w:t>
      </w:r>
    </w:p>
    <w:p w14:paraId="7498FC6E" w14:textId="347DF440" w:rsidR="009F7851" w:rsidRDefault="009F7851" w:rsidP="004873C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该额度风险几率</w:t>
      </w:r>
    </w:p>
    <w:p w14:paraId="5F1013BD" w14:textId="67DABEB1" w:rsidR="00643E3C" w:rsidRDefault="00643E3C" w:rsidP="00643E3C">
      <w:pPr>
        <w:ind w:left="1440"/>
      </w:pPr>
    </w:p>
    <w:p w14:paraId="4DD27820" w14:textId="00EE1648" w:rsidR="00643E3C" w:rsidRDefault="00643E3C" w:rsidP="00643E3C">
      <w:pPr>
        <w:ind w:left="1440"/>
      </w:pPr>
      <w:r>
        <w:rPr>
          <w:rFonts w:hint="eastAsia"/>
        </w:rPr>
        <w:t>功能按钮：</w:t>
      </w:r>
    </w:p>
    <w:p w14:paraId="48D97FC1" w14:textId="613281E8" w:rsidR="00643E3C" w:rsidRDefault="00643E3C" w:rsidP="004873C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提交申请</w:t>
      </w:r>
    </w:p>
    <w:p w14:paraId="69AE8D07" w14:textId="4D890045" w:rsidR="00643E3C" w:rsidRDefault="00643E3C" w:rsidP="004873C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返回上一步</w:t>
      </w:r>
    </w:p>
    <w:p w14:paraId="2532C36F" w14:textId="7E70AEF7" w:rsidR="005319D7" w:rsidRDefault="005319D7" w:rsidP="005319D7"/>
    <w:p w14:paraId="43F53909" w14:textId="4A373CAC" w:rsidR="00740DE5" w:rsidRDefault="00740DE5" w:rsidP="004873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进件查询</w:t>
      </w:r>
    </w:p>
    <w:p w14:paraId="441F7EC1" w14:textId="34E88DBB" w:rsidR="00740DE5" w:rsidRDefault="00A82925" w:rsidP="00740DE5">
      <w:pPr>
        <w:pStyle w:val="a3"/>
        <w:ind w:left="900" w:firstLineChars="0" w:firstLine="0"/>
      </w:pPr>
      <w:r>
        <w:rPr>
          <w:rFonts w:hint="eastAsia"/>
        </w:rPr>
        <w:t>提供查询的界面，根据不同的角色提供不同的查询权限。</w:t>
      </w:r>
    </w:p>
    <w:p w14:paraId="58921E64" w14:textId="19AE7983" w:rsidR="00A82925" w:rsidRDefault="00A82925" w:rsidP="00740DE5">
      <w:pPr>
        <w:pStyle w:val="a3"/>
        <w:ind w:left="900" w:firstLineChars="0" w:firstLine="0"/>
      </w:pPr>
      <w:r>
        <w:rPr>
          <w:rFonts w:hint="eastAsia"/>
        </w:rPr>
        <w:t>图例：</w:t>
      </w:r>
    </w:p>
    <w:p w14:paraId="55784CC3" w14:textId="54F115E6" w:rsidR="00A82925" w:rsidRDefault="00A82925" w:rsidP="00740DE5">
      <w:pPr>
        <w:pStyle w:val="a3"/>
        <w:ind w:left="900" w:firstLineChars="0" w:firstLine="0"/>
      </w:pPr>
    </w:p>
    <w:p w14:paraId="3FE1FF48" w14:textId="2274E81D" w:rsidR="00A82925" w:rsidRDefault="00A82925" w:rsidP="00740DE5">
      <w:pPr>
        <w:pStyle w:val="a3"/>
        <w:ind w:left="900" w:firstLineChars="0" w:firstLine="0"/>
      </w:pPr>
      <w:r>
        <w:rPr>
          <w:rFonts w:hint="eastAsia"/>
        </w:rPr>
        <w:t>包含以下内容（列表）：</w:t>
      </w:r>
    </w:p>
    <w:p w14:paraId="79F968C3" w14:textId="1BEA1A37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客户名称</w:t>
      </w:r>
    </w:p>
    <w:p w14:paraId="7EFC72F6" w14:textId="74452CCA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客户</w:t>
      </w:r>
      <w:r w:rsidR="00915628">
        <w:rPr>
          <w:rFonts w:hint="eastAsia"/>
        </w:rPr>
        <w:t>证件</w:t>
      </w:r>
      <w:r>
        <w:rPr>
          <w:rFonts w:hint="eastAsia"/>
        </w:rPr>
        <w:t>号码</w:t>
      </w:r>
    </w:p>
    <w:p w14:paraId="7FEA02E4" w14:textId="39FCC9BC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产品名称</w:t>
      </w:r>
    </w:p>
    <w:p w14:paraId="23F46344" w14:textId="6733163B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申请金额</w:t>
      </w:r>
    </w:p>
    <w:p w14:paraId="2DE8C394" w14:textId="54F152A9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当前状态</w:t>
      </w:r>
    </w:p>
    <w:p w14:paraId="48FCEEB1" w14:textId="47455C0F" w:rsidR="00A82925" w:rsidRDefault="00A82925" w:rsidP="004873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操作（查看、编辑</w:t>
      </w:r>
      <w:r>
        <w:t>—</w:t>
      </w:r>
      <w:r>
        <w:rPr>
          <w:rFonts w:hint="eastAsia"/>
        </w:rPr>
        <w:t>仅客户经理）</w:t>
      </w:r>
    </w:p>
    <w:p w14:paraId="4AE98391" w14:textId="31C54FC0" w:rsidR="00A82925" w:rsidRDefault="00A82925" w:rsidP="00A82925">
      <w:pPr>
        <w:ind w:left="900"/>
      </w:pPr>
    </w:p>
    <w:p w14:paraId="799143E6" w14:textId="661D2973" w:rsidR="00A82925" w:rsidRDefault="00A82925" w:rsidP="00A82925">
      <w:pPr>
        <w:ind w:left="900"/>
      </w:pPr>
      <w:r>
        <w:rPr>
          <w:rFonts w:hint="eastAsia"/>
        </w:rPr>
        <w:t>排序方式：按申请时间倒序</w:t>
      </w:r>
    </w:p>
    <w:p w14:paraId="213C3DA9" w14:textId="77777777" w:rsidR="003F3656" w:rsidRDefault="00A82925" w:rsidP="00A82925">
      <w:pPr>
        <w:ind w:left="900"/>
      </w:pPr>
      <w:r>
        <w:rPr>
          <w:rFonts w:hint="eastAsia"/>
        </w:rPr>
        <w:t>页面搜索：</w:t>
      </w:r>
    </w:p>
    <w:p w14:paraId="07CC1A77" w14:textId="54F25DC8" w:rsidR="00A82925" w:rsidRDefault="003F3656" w:rsidP="004873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客户经理：</w:t>
      </w:r>
      <w:r w:rsidR="00A82925">
        <w:rPr>
          <w:rFonts w:hint="eastAsia"/>
        </w:rPr>
        <w:t>客户名称，产品名称</w:t>
      </w:r>
    </w:p>
    <w:p w14:paraId="71049C51" w14:textId="361C1B67" w:rsidR="003F3656" w:rsidRDefault="003F3656" w:rsidP="004873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机构（团队）负责人：子机构（团队）</w:t>
      </w:r>
    </w:p>
    <w:p w14:paraId="6F54122F" w14:textId="6BFC451D" w:rsidR="003F3656" w:rsidRDefault="003F3656" w:rsidP="004873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后勤：同负责人查询权限</w:t>
      </w:r>
    </w:p>
    <w:p w14:paraId="2FEC0F04" w14:textId="418D0DB9" w:rsidR="00A82925" w:rsidRDefault="00A82925" w:rsidP="00A82925">
      <w:pPr>
        <w:ind w:left="900"/>
      </w:pPr>
      <w:r>
        <w:rPr>
          <w:rFonts w:hint="eastAsia"/>
        </w:rPr>
        <w:t>按登录用户角色查询：</w:t>
      </w:r>
    </w:p>
    <w:p w14:paraId="62FCEF68" w14:textId="20B76FB1" w:rsidR="00A82925" w:rsidRDefault="00A82925" w:rsidP="004873C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客户经理：只能查询名下客户</w:t>
      </w:r>
    </w:p>
    <w:p w14:paraId="4E716389" w14:textId="43837938" w:rsidR="003F3656" w:rsidRDefault="003F3656" w:rsidP="004873C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机构（团队）负责人：只能查询属于该机构的客户</w:t>
      </w:r>
    </w:p>
    <w:p w14:paraId="50335E76" w14:textId="79944C5B" w:rsidR="003F3656" w:rsidRDefault="003F3656" w:rsidP="004873C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后勤：同负责人查询权限</w:t>
      </w:r>
    </w:p>
    <w:p w14:paraId="62AA9563" w14:textId="5024062A" w:rsidR="003F3656" w:rsidRDefault="003F3656" w:rsidP="004873C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管理员：无查询权限</w:t>
      </w:r>
    </w:p>
    <w:p w14:paraId="37C58091" w14:textId="2EE1F9BB" w:rsidR="00915628" w:rsidRDefault="00915628" w:rsidP="00915628">
      <w:pPr>
        <w:ind w:left="840"/>
      </w:pPr>
    </w:p>
    <w:p w14:paraId="593CE72F" w14:textId="7C9A2058" w:rsidR="003F3656" w:rsidRDefault="003F3656" w:rsidP="003F3656">
      <w:pPr>
        <w:ind w:left="900"/>
      </w:pPr>
      <w:r>
        <w:rPr>
          <w:rFonts w:hint="eastAsia"/>
        </w:rPr>
        <w:t>点击查看后进入进件查看（编辑）页面：</w:t>
      </w:r>
    </w:p>
    <w:p w14:paraId="3FD7D245" w14:textId="369163C6" w:rsidR="003F3656" w:rsidRDefault="003F3656" w:rsidP="003F3656">
      <w:pPr>
        <w:ind w:left="900"/>
      </w:pPr>
    </w:p>
    <w:p w14:paraId="02AD7F05" w14:textId="3C14865E" w:rsidR="003F3656" w:rsidRDefault="00FC2F8B" w:rsidP="004873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进件查看（编辑）页面</w:t>
      </w:r>
    </w:p>
    <w:p w14:paraId="7A73870E" w14:textId="530B6CA8" w:rsidR="00FC2F8B" w:rsidRDefault="00FC2F8B" w:rsidP="00FC2F8B">
      <w:pPr>
        <w:pStyle w:val="a3"/>
        <w:ind w:left="1260" w:firstLineChars="0" w:firstLine="0"/>
      </w:pPr>
      <w:r>
        <w:rPr>
          <w:rFonts w:hint="eastAsia"/>
        </w:rPr>
        <w:t>TAB1：申请信息预览（上一节f）</w:t>
      </w:r>
    </w:p>
    <w:p w14:paraId="27EB09C3" w14:textId="49F4749F" w:rsidR="00FC2F8B" w:rsidRDefault="00FC2F8B" w:rsidP="00FC2F8B">
      <w:pPr>
        <w:pStyle w:val="a3"/>
        <w:ind w:left="1260" w:firstLineChars="0" w:firstLine="0"/>
      </w:pPr>
      <w:r>
        <w:rPr>
          <w:rFonts w:hint="eastAsia"/>
        </w:rPr>
        <w:t>TAB2：进件申请表(上一节c)</w:t>
      </w:r>
    </w:p>
    <w:p w14:paraId="422AD426" w14:textId="1CE73A6A" w:rsidR="00FC2F8B" w:rsidRDefault="00FC2F8B" w:rsidP="00FC2F8B">
      <w:pPr>
        <w:pStyle w:val="a3"/>
        <w:ind w:left="1260" w:firstLineChars="0" w:firstLine="0"/>
      </w:pPr>
      <w:r>
        <w:t>TAB3</w:t>
      </w:r>
      <w:r>
        <w:rPr>
          <w:rFonts w:hint="eastAsia"/>
        </w:rPr>
        <w:t>：进件IPC调查表（上一节d）</w:t>
      </w:r>
    </w:p>
    <w:p w14:paraId="6DB8A3B6" w14:textId="714F5F9B" w:rsidR="00FC2F8B" w:rsidRDefault="00FC2F8B" w:rsidP="00FC2F8B">
      <w:pPr>
        <w:pStyle w:val="a3"/>
        <w:ind w:left="1260" w:firstLineChars="0" w:firstLine="0"/>
      </w:pPr>
      <w:r>
        <w:rPr>
          <w:rFonts w:hint="eastAsia"/>
        </w:rPr>
        <w:t>TAB4：调查图片（上一节e）</w:t>
      </w:r>
    </w:p>
    <w:p w14:paraId="0D13C156" w14:textId="38AA2F88" w:rsidR="00B611D9" w:rsidRDefault="00B611D9" w:rsidP="00FC2F8B">
      <w:pPr>
        <w:pStyle w:val="a3"/>
        <w:ind w:left="1260" w:firstLineChars="0" w:firstLine="0"/>
      </w:pPr>
      <w:r>
        <w:rPr>
          <w:rFonts w:hint="eastAsia"/>
        </w:rPr>
        <w:t>如已有审批，则显示审批信息，TAB5，如下节所述。</w:t>
      </w:r>
    </w:p>
    <w:p w14:paraId="39C04D1F" w14:textId="25FDDC4B" w:rsidR="00FC2F8B" w:rsidRDefault="00FC2F8B" w:rsidP="00FC2F8B"/>
    <w:p w14:paraId="16F8F287" w14:textId="7A69EBCC" w:rsidR="00FC2F8B" w:rsidRDefault="00FC2F8B" w:rsidP="004873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进件审批</w:t>
      </w:r>
    </w:p>
    <w:p w14:paraId="4C87EC84" w14:textId="5A5D5E84" w:rsidR="00915628" w:rsidRDefault="00915628" w:rsidP="00915628">
      <w:pPr>
        <w:pStyle w:val="a3"/>
        <w:ind w:left="900" w:firstLineChars="0" w:firstLine="0"/>
      </w:pPr>
      <w:r>
        <w:rPr>
          <w:rFonts w:hint="eastAsia"/>
        </w:rPr>
        <w:lastRenderedPageBreak/>
        <w:t>有权审批人员可对进件做审批。</w:t>
      </w:r>
    </w:p>
    <w:p w14:paraId="6E97D814" w14:textId="28FAC51E" w:rsidR="00915628" w:rsidRDefault="00915628" w:rsidP="00915628">
      <w:pPr>
        <w:pStyle w:val="a3"/>
        <w:ind w:left="900" w:firstLineChars="0" w:firstLine="0"/>
      </w:pPr>
      <w:r>
        <w:rPr>
          <w:rFonts w:hint="eastAsia"/>
        </w:rPr>
        <w:t>图例：</w:t>
      </w:r>
    </w:p>
    <w:p w14:paraId="3768E2C5" w14:textId="27A29D6A" w:rsidR="00915628" w:rsidRDefault="00915628" w:rsidP="00915628">
      <w:pPr>
        <w:pStyle w:val="a3"/>
        <w:ind w:left="900" w:firstLineChars="0" w:firstLine="0"/>
      </w:pPr>
    </w:p>
    <w:p w14:paraId="247DBAEF" w14:textId="125E75FA" w:rsidR="00915628" w:rsidRDefault="00915628" w:rsidP="00915628">
      <w:pPr>
        <w:pStyle w:val="a3"/>
        <w:ind w:left="900" w:firstLineChars="0" w:firstLine="0"/>
      </w:pPr>
      <w:r>
        <w:rPr>
          <w:rFonts w:hint="eastAsia"/>
        </w:rPr>
        <w:t>包含内容（列表）：</w:t>
      </w:r>
    </w:p>
    <w:p w14:paraId="4CE0C273" w14:textId="6C4027A6" w:rsidR="00915628" w:rsidRDefault="00915628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客户名称</w:t>
      </w:r>
    </w:p>
    <w:p w14:paraId="743DF4CD" w14:textId="7664BC62" w:rsidR="00915628" w:rsidRDefault="00915628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客户证件号码</w:t>
      </w:r>
    </w:p>
    <w:p w14:paraId="119BEED8" w14:textId="27D669D8" w:rsidR="00915628" w:rsidRDefault="00915628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产品名称</w:t>
      </w:r>
    </w:p>
    <w:p w14:paraId="273F02A0" w14:textId="3774F27D" w:rsidR="004873CD" w:rsidRDefault="00915628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申请金额</w:t>
      </w:r>
    </w:p>
    <w:p w14:paraId="1C878938" w14:textId="7206E46C" w:rsidR="006D4672" w:rsidRDefault="006D4672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当前审批节点</w:t>
      </w:r>
    </w:p>
    <w:p w14:paraId="1507DF5E" w14:textId="4D59D281" w:rsidR="00915628" w:rsidRDefault="00915628" w:rsidP="004873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操作（审批）</w:t>
      </w:r>
    </w:p>
    <w:p w14:paraId="09ED78C8" w14:textId="3575EA77" w:rsidR="00915628" w:rsidRDefault="00915628" w:rsidP="00915628">
      <w:pPr>
        <w:ind w:left="900"/>
      </w:pPr>
    </w:p>
    <w:p w14:paraId="07B0A024" w14:textId="084BA759" w:rsidR="00915628" w:rsidRDefault="00915628" w:rsidP="00915628">
      <w:pPr>
        <w:ind w:left="900"/>
      </w:pPr>
      <w:r>
        <w:rPr>
          <w:rFonts w:hint="eastAsia"/>
        </w:rPr>
        <w:t>排序：按进件申请时间倒序排列</w:t>
      </w:r>
    </w:p>
    <w:p w14:paraId="595FBF99" w14:textId="61C55A6C" w:rsidR="00915628" w:rsidRDefault="00915628" w:rsidP="00915628">
      <w:pPr>
        <w:ind w:left="900"/>
      </w:pPr>
      <w:r>
        <w:rPr>
          <w:rFonts w:hint="eastAsia"/>
        </w:rPr>
        <w:t>页面搜索：客户名称</w:t>
      </w:r>
    </w:p>
    <w:p w14:paraId="6B2AD6DF" w14:textId="3BE5EE96" w:rsidR="00915628" w:rsidRDefault="00915628" w:rsidP="00915628">
      <w:pPr>
        <w:ind w:left="900"/>
      </w:pPr>
      <w:r>
        <w:rPr>
          <w:rFonts w:hint="eastAsia"/>
        </w:rPr>
        <w:t>条件：属于该审批人员审批进件</w:t>
      </w:r>
    </w:p>
    <w:p w14:paraId="7EFEB174" w14:textId="5F9B5601" w:rsidR="00915628" w:rsidRDefault="00915628" w:rsidP="00915628">
      <w:pPr>
        <w:ind w:left="900"/>
      </w:pPr>
    </w:p>
    <w:p w14:paraId="17BC3A46" w14:textId="7DD7CF87" w:rsidR="00915628" w:rsidRDefault="00915628" w:rsidP="00915628">
      <w:pPr>
        <w:ind w:left="900"/>
      </w:pPr>
      <w:r>
        <w:rPr>
          <w:rFonts w:hint="eastAsia"/>
        </w:rPr>
        <w:t>点击审批后进入进件审批界面：</w:t>
      </w:r>
    </w:p>
    <w:p w14:paraId="5B41628E" w14:textId="46E434AF" w:rsidR="00915628" w:rsidRDefault="00915628" w:rsidP="00915628">
      <w:pPr>
        <w:ind w:left="900"/>
      </w:pPr>
      <w:r>
        <w:rPr>
          <w:rFonts w:hint="eastAsia"/>
        </w:rPr>
        <w:t>进件审批界面同进件查看页面，但是新增TAB5：</w:t>
      </w:r>
    </w:p>
    <w:p w14:paraId="59323AD1" w14:textId="584CA512" w:rsidR="00915628" w:rsidRDefault="00915628" w:rsidP="00915628">
      <w:pPr>
        <w:ind w:left="900"/>
      </w:pPr>
      <w:r>
        <w:rPr>
          <w:rFonts w:hint="eastAsia"/>
        </w:rPr>
        <w:t>TAB5：审批信息，包含以下内容：</w:t>
      </w:r>
    </w:p>
    <w:p w14:paraId="36A598AE" w14:textId="3B3EF38F" w:rsidR="004873CD" w:rsidRDefault="00F5050C" w:rsidP="004873C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当前审批节点：节点名称</w:t>
      </w:r>
    </w:p>
    <w:p w14:paraId="79129B99" w14:textId="04C3CC85" w:rsidR="004873CD" w:rsidRDefault="004873CD" w:rsidP="004873C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风险提示：如客户属于风险名单客户，此处提示。同时，模型判断该客户有风险也在此提示。</w:t>
      </w:r>
    </w:p>
    <w:p w14:paraId="2ABD5376" w14:textId="5FA329F4" w:rsidR="00915628" w:rsidRDefault="00915628" w:rsidP="00915628">
      <w:r>
        <w:tab/>
      </w:r>
      <w:r>
        <w:tab/>
        <w:t xml:space="preserve"> </w:t>
      </w:r>
      <w:r>
        <w:rPr>
          <w:rFonts w:hint="eastAsia"/>
        </w:rPr>
        <w:t>列出前面节点审批历史信息：</w:t>
      </w:r>
    </w:p>
    <w:p w14:paraId="7A3D0D1F" w14:textId="3B1E9E0B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审批节点</w:t>
      </w:r>
    </w:p>
    <w:p w14:paraId="23E76A0B" w14:textId="118D63CA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审批人</w:t>
      </w:r>
    </w:p>
    <w:p w14:paraId="7839F04E" w14:textId="4D5D3596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审批决定（通过、有条件通过</w:t>
      </w:r>
      <w:r w:rsidR="005F63F7">
        <w:rPr>
          <w:rFonts w:hint="eastAsia"/>
        </w:rPr>
        <w:t>、退回修改</w:t>
      </w:r>
      <w:r>
        <w:rPr>
          <w:rFonts w:hint="eastAsia"/>
        </w:rPr>
        <w:t>）</w:t>
      </w:r>
    </w:p>
    <w:p w14:paraId="0BDDA6CB" w14:textId="63118AE1" w:rsidR="005F63F7" w:rsidRDefault="005F63F7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通过条件（如决定为有条件通过）</w:t>
      </w:r>
    </w:p>
    <w:p w14:paraId="0347B498" w14:textId="6802DFFA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审批额度</w:t>
      </w:r>
    </w:p>
    <w:p w14:paraId="7D8BBBBC" w14:textId="5CF74F0A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审批利率</w:t>
      </w:r>
    </w:p>
    <w:p w14:paraId="16A0287F" w14:textId="4D9F1D72" w:rsidR="00915628" w:rsidRDefault="00915628" w:rsidP="004873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审批意见</w:t>
      </w:r>
    </w:p>
    <w:p w14:paraId="6C397062" w14:textId="6D0DDB7D" w:rsidR="00F5050C" w:rsidRDefault="00F5050C" w:rsidP="00F5050C">
      <w:pPr>
        <w:ind w:left="840"/>
      </w:pPr>
      <w:r>
        <w:rPr>
          <w:rFonts w:hint="eastAsia"/>
        </w:rPr>
        <w:t>如已录入合同信息则显示合同信息</w:t>
      </w:r>
    </w:p>
    <w:p w14:paraId="47AA42D2" w14:textId="73B4A582" w:rsidR="00F5050C" w:rsidRDefault="00F5050C" w:rsidP="004873C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贷款开始日期（循环贷）</w:t>
      </w:r>
    </w:p>
    <w:p w14:paraId="743E53B3" w14:textId="16AD767C" w:rsidR="00F5050C" w:rsidRDefault="00F5050C" w:rsidP="004873C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贷款结束日期（循环贷）</w:t>
      </w:r>
    </w:p>
    <w:p w14:paraId="17A73DE7" w14:textId="29CB2F91" w:rsidR="00F5050C" w:rsidRDefault="00F5050C" w:rsidP="004873C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合同编号</w:t>
      </w:r>
    </w:p>
    <w:p w14:paraId="72EC9395" w14:textId="1FAB8362" w:rsidR="00F5050C" w:rsidRDefault="00F5050C" w:rsidP="004873C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放款账号</w:t>
      </w:r>
    </w:p>
    <w:p w14:paraId="15192B53" w14:textId="2B26F509" w:rsidR="005F63F7" w:rsidRDefault="005F63F7" w:rsidP="005F63F7">
      <w:pPr>
        <w:ind w:left="840"/>
      </w:pPr>
      <w:r>
        <w:rPr>
          <w:rFonts w:hint="eastAsia"/>
        </w:rPr>
        <w:t xml:space="preserve"> 审批</w:t>
      </w:r>
      <w:r w:rsidR="00F5050C">
        <w:rPr>
          <w:rFonts w:hint="eastAsia"/>
        </w:rPr>
        <w:t>（已录入合同信息该部分隐去）</w:t>
      </w:r>
      <w:r>
        <w:rPr>
          <w:rFonts w:hint="eastAsia"/>
        </w:rPr>
        <w:t>：</w:t>
      </w:r>
    </w:p>
    <w:p w14:paraId="31529E92" w14:textId="25D80559" w:rsidR="005F63F7" w:rsidRDefault="005F63F7" w:rsidP="004873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审批决定（通过、有条件通过、退回修改、拒绝）</w:t>
      </w:r>
    </w:p>
    <w:p w14:paraId="6DCAD089" w14:textId="32C5145C" w:rsidR="005F63F7" w:rsidRDefault="005F63F7" w:rsidP="004873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通过条件</w:t>
      </w:r>
    </w:p>
    <w:p w14:paraId="4DAACC23" w14:textId="757FAE81" w:rsidR="005F63F7" w:rsidRDefault="005F63F7" w:rsidP="004873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审批额度</w:t>
      </w:r>
    </w:p>
    <w:p w14:paraId="3E5685D2" w14:textId="1CEEB6A2" w:rsidR="005F63F7" w:rsidRDefault="005F63F7" w:rsidP="004873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审批利率</w:t>
      </w:r>
    </w:p>
    <w:p w14:paraId="0CE11AF4" w14:textId="7FD324FF" w:rsidR="005F63F7" w:rsidRDefault="005F63F7" w:rsidP="004873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审批意见</w:t>
      </w:r>
    </w:p>
    <w:p w14:paraId="791AD529" w14:textId="67986991" w:rsidR="00F5050C" w:rsidRDefault="00F5050C" w:rsidP="00915628">
      <w:pPr>
        <w:ind w:left="840"/>
      </w:pPr>
    </w:p>
    <w:p w14:paraId="400FF42E" w14:textId="4E461108" w:rsidR="005F63F7" w:rsidRDefault="005F63F7" w:rsidP="00915628">
      <w:pPr>
        <w:ind w:left="840"/>
      </w:pPr>
      <w:r>
        <w:rPr>
          <w:rFonts w:hint="eastAsia"/>
        </w:rPr>
        <w:t>功能按钮：</w:t>
      </w:r>
    </w:p>
    <w:p w14:paraId="71083639" w14:textId="6E496FAF" w:rsidR="005F63F7" w:rsidRDefault="005F63F7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保存，点击后弹窗显示，审批决定、通过条件、审批额度、审批利率，确定则保存成功</w:t>
      </w:r>
      <w:r w:rsidR="00BD05D3">
        <w:rPr>
          <w:rFonts w:hint="eastAsia"/>
        </w:rPr>
        <w:t>，如已录入合同信息该按钮隐去</w:t>
      </w:r>
    </w:p>
    <w:p w14:paraId="6D1A952A" w14:textId="76EF146E" w:rsidR="003D0A23" w:rsidRDefault="00BD05D3" w:rsidP="00BD05D3">
      <w:pPr>
        <w:ind w:left="840"/>
      </w:pPr>
      <w:r>
        <w:rPr>
          <w:rFonts w:hint="eastAsia"/>
        </w:rPr>
        <w:lastRenderedPageBreak/>
        <w:t>已录入合同信息：</w:t>
      </w:r>
    </w:p>
    <w:p w14:paraId="4CEFC602" w14:textId="3C9D46E1" w:rsidR="00BD05D3" w:rsidRDefault="00BD05D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确认放款，点击后弹窗显示客户名称、审批额度、审批利率、贷款开始日期（循环贷）、贷款结束日期（循环贷）、合同编号、放款账号，确定则保存成功</w:t>
      </w:r>
    </w:p>
    <w:p w14:paraId="78B5014D" w14:textId="064CB4D2" w:rsidR="00BD05D3" w:rsidRDefault="00BD05D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退回重新录入合同信息</w:t>
      </w:r>
    </w:p>
    <w:p w14:paraId="47C17E4E" w14:textId="77777777" w:rsidR="00BD05D3" w:rsidRDefault="00BD05D3" w:rsidP="00BD05D3">
      <w:pPr>
        <w:ind w:left="840"/>
      </w:pPr>
    </w:p>
    <w:p w14:paraId="0D6E8D1B" w14:textId="6E2F1DF4" w:rsidR="003D0A23" w:rsidRDefault="003D0A23" w:rsidP="004873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客户签约</w:t>
      </w:r>
    </w:p>
    <w:p w14:paraId="209D0D42" w14:textId="5B048991" w:rsidR="003D0A23" w:rsidRDefault="003D0A23" w:rsidP="003D0A23">
      <w:pPr>
        <w:pStyle w:val="a3"/>
        <w:ind w:left="900" w:firstLineChars="0" w:firstLine="0"/>
      </w:pPr>
      <w:r>
        <w:rPr>
          <w:rFonts w:hint="eastAsia"/>
        </w:rPr>
        <w:t>决定放款后，客户经理与客户签订合同，办卡，后勤人员或者客户经理在此填入签约信息。</w:t>
      </w:r>
    </w:p>
    <w:p w14:paraId="581E710B" w14:textId="676979E7" w:rsidR="003D0A23" w:rsidRDefault="003D0A23" w:rsidP="003D0A23">
      <w:pPr>
        <w:pStyle w:val="a3"/>
        <w:ind w:left="900" w:firstLineChars="0" w:firstLine="0"/>
      </w:pPr>
      <w:r>
        <w:rPr>
          <w:rFonts w:hint="eastAsia"/>
        </w:rPr>
        <w:t>图例：</w:t>
      </w:r>
    </w:p>
    <w:p w14:paraId="54768D0D" w14:textId="747AC9C2" w:rsidR="003D0A23" w:rsidRDefault="003D0A23" w:rsidP="003D0A23">
      <w:pPr>
        <w:pStyle w:val="a3"/>
        <w:ind w:left="900" w:firstLineChars="0" w:firstLine="0"/>
      </w:pPr>
    </w:p>
    <w:p w14:paraId="259B192E" w14:textId="4C8668B4" w:rsidR="003D0A23" w:rsidRDefault="003D0A23" w:rsidP="003D0A23">
      <w:pPr>
        <w:pStyle w:val="a3"/>
        <w:ind w:left="900" w:firstLineChars="0" w:firstLine="0"/>
      </w:pPr>
      <w:r>
        <w:rPr>
          <w:rFonts w:hint="eastAsia"/>
        </w:rPr>
        <w:t>包含内容（列表）：</w:t>
      </w:r>
    </w:p>
    <w:p w14:paraId="5B6B9C81" w14:textId="5EEFA11A" w:rsidR="003D0A23" w:rsidRDefault="003D0A2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客户名称</w:t>
      </w:r>
    </w:p>
    <w:p w14:paraId="2A043D1C" w14:textId="40E57F84" w:rsidR="003D0A23" w:rsidRDefault="003D0A2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客户证件号码</w:t>
      </w:r>
    </w:p>
    <w:p w14:paraId="3F59B44F" w14:textId="5BB45737" w:rsidR="003D0A23" w:rsidRDefault="003D0A2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产品名称</w:t>
      </w:r>
    </w:p>
    <w:p w14:paraId="3082CF25" w14:textId="46C540D7" w:rsidR="003D0A23" w:rsidRDefault="003D0A2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申请金额</w:t>
      </w:r>
    </w:p>
    <w:p w14:paraId="185558B1" w14:textId="6290D428" w:rsidR="00BD05D3" w:rsidRDefault="00BD05D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状态（正常、退回）</w:t>
      </w:r>
    </w:p>
    <w:p w14:paraId="7FCF186F" w14:textId="20C70712" w:rsidR="003D0A23" w:rsidRDefault="003D0A23" w:rsidP="004873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操作（录入签约信息）</w:t>
      </w:r>
    </w:p>
    <w:p w14:paraId="0E66FA62" w14:textId="1B0AB13C" w:rsidR="003D0A23" w:rsidRDefault="003D0A23" w:rsidP="003D0A23">
      <w:pPr>
        <w:ind w:left="840"/>
      </w:pPr>
    </w:p>
    <w:p w14:paraId="043E035F" w14:textId="11AA0BE0" w:rsidR="003D0A23" w:rsidRDefault="003D0A23" w:rsidP="003D0A23">
      <w:pPr>
        <w:ind w:left="840"/>
      </w:pPr>
      <w:r>
        <w:rPr>
          <w:rFonts w:hint="eastAsia"/>
        </w:rPr>
        <w:t>排序：按审批通过时间倒序排列</w:t>
      </w:r>
      <w:r w:rsidR="00BD05D3">
        <w:rPr>
          <w:rFonts w:hint="eastAsia"/>
        </w:rPr>
        <w:t>，退回件在最上面</w:t>
      </w:r>
    </w:p>
    <w:p w14:paraId="3DAA249E" w14:textId="0155CAA8" w:rsidR="003D0A23" w:rsidRDefault="003D0A23" w:rsidP="003D0A23">
      <w:pPr>
        <w:ind w:left="840"/>
      </w:pPr>
      <w:r>
        <w:rPr>
          <w:rFonts w:hint="eastAsia"/>
        </w:rPr>
        <w:t>页面搜索：客户名称</w:t>
      </w:r>
    </w:p>
    <w:p w14:paraId="534C52C4" w14:textId="2A14B298" w:rsidR="003D0A23" w:rsidRDefault="003D0A23" w:rsidP="003D0A23">
      <w:pPr>
        <w:ind w:left="840"/>
      </w:pPr>
      <w:r>
        <w:rPr>
          <w:rFonts w:hint="eastAsia"/>
        </w:rPr>
        <w:t>条件：属于该机构客户经理</w:t>
      </w:r>
    </w:p>
    <w:p w14:paraId="77142943" w14:textId="6DA7DE6B" w:rsidR="00AB4339" w:rsidRDefault="00AB4339" w:rsidP="003D0A23">
      <w:pPr>
        <w:ind w:left="840"/>
      </w:pPr>
    </w:p>
    <w:p w14:paraId="5C0C9539" w14:textId="65561109" w:rsidR="00AB4339" w:rsidRDefault="00AB4339" w:rsidP="003D0A23">
      <w:pPr>
        <w:ind w:left="840"/>
      </w:pPr>
      <w:r>
        <w:rPr>
          <w:rFonts w:hint="eastAsia"/>
        </w:rPr>
        <w:t>点击录入签约信息后进入录入签约信息界面：</w:t>
      </w:r>
    </w:p>
    <w:p w14:paraId="31D881FA" w14:textId="7E033F6D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客户名称（自动）</w:t>
      </w:r>
    </w:p>
    <w:p w14:paraId="47FEA5B0" w14:textId="60261A97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客户证件号码（自动）</w:t>
      </w:r>
    </w:p>
    <w:p w14:paraId="10691E6A" w14:textId="715BEFE8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产品名称（自动）</w:t>
      </w:r>
    </w:p>
    <w:p w14:paraId="5007A724" w14:textId="7F6C9D94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审批金额（自动）</w:t>
      </w:r>
    </w:p>
    <w:p w14:paraId="04E627D6" w14:textId="1E179B2C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审批利率（自动）</w:t>
      </w:r>
    </w:p>
    <w:p w14:paraId="0AA8A614" w14:textId="35A662A3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贷款开始日期（循环贷使用）</w:t>
      </w:r>
    </w:p>
    <w:p w14:paraId="2C71FA9B" w14:textId="01F2171F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贷款结束日期（循环贷使用）</w:t>
      </w:r>
    </w:p>
    <w:p w14:paraId="3F6D9EC2" w14:textId="35AC5E51" w:rsidR="00AB4339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合同编号</w:t>
      </w:r>
    </w:p>
    <w:p w14:paraId="74066F10" w14:textId="23D7B5CD" w:rsidR="00F5050C" w:rsidRDefault="00AB4339" w:rsidP="004873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放款账号</w:t>
      </w:r>
    </w:p>
    <w:p w14:paraId="256632F2" w14:textId="6C8389E2" w:rsidR="00F5050C" w:rsidRDefault="00F5050C" w:rsidP="00F5050C">
      <w:pPr>
        <w:ind w:left="840"/>
      </w:pPr>
    </w:p>
    <w:p w14:paraId="0D4D9D63" w14:textId="67D33924" w:rsidR="00F5050C" w:rsidRDefault="00F5050C" w:rsidP="00F5050C">
      <w:pPr>
        <w:ind w:left="840"/>
      </w:pPr>
      <w:r>
        <w:rPr>
          <w:rFonts w:hint="eastAsia"/>
        </w:rPr>
        <w:t>功能按钮：</w:t>
      </w:r>
    </w:p>
    <w:p w14:paraId="2D440A79" w14:textId="4222A58F" w:rsidR="00F5050C" w:rsidRDefault="00F5050C" w:rsidP="004873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保存，点击后弹窗显示、贷款开始日期（循环贷）、贷款结束日期（循环贷）、合同编号、放款账号，确定则保存成功</w:t>
      </w:r>
    </w:p>
    <w:p w14:paraId="46363A96" w14:textId="2D3D11AC" w:rsidR="00F5050C" w:rsidRDefault="00F5050C" w:rsidP="00F5050C">
      <w:pPr>
        <w:ind w:left="840"/>
      </w:pPr>
    </w:p>
    <w:p w14:paraId="27E07C1D" w14:textId="0A973371" w:rsidR="00B063D8" w:rsidRDefault="00B063D8" w:rsidP="00B063D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审贷会排审</w:t>
      </w:r>
    </w:p>
    <w:p w14:paraId="659D331E" w14:textId="6261169E" w:rsidR="00B063D8" w:rsidRDefault="00B063D8" w:rsidP="00B063D8">
      <w:pPr>
        <w:pStyle w:val="a3"/>
        <w:ind w:left="900" w:firstLineChars="0" w:firstLine="0"/>
      </w:pPr>
      <w:r>
        <w:rPr>
          <w:rFonts w:hint="eastAsia"/>
        </w:rPr>
        <w:t>对于处于审贷会节点的进件，需要做审贷会排审</w:t>
      </w:r>
      <w:r w:rsidR="00B013D4">
        <w:rPr>
          <w:rFonts w:hint="eastAsia"/>
        </w:rPr>
        <w:t>，即由有权人分配审贷会成员以及审贷时间。</w:t>
      </w:r>
    </w:p>
    <w:p w14:paraId="41AD8DB4" w14:textId="49A5239E" w:rsidR="00B013D4" w:rsidRDefault="00B013D4" w:rsidP="00B063D8">
      <w:pPr>
        <w:pStyle w:val="a3"/>
        <w:ind w:left="900" w:firstLineChars="0" w:firstLine="0"/>
      </w:pPr>
      <w:r>
        <w:rPr>
          <w:rFonts w:hint="eastAsia"/>
        </w:rPr>
        <w:t>图例：</w:t>
      </w:r>
    </w:p>
    <w:p w14:paraId="5F54449B" w14:textId="3D337955" w:rsidR="00B013D4" w:rsidRDefault="00B013D4" w:rsidP="00B063D8">
      <w:pPr>
        <w:pStyle w:val="a3"/>
        <w:ind w:left="900" w:firstLineChars="0" w:firstLine="0"/>
      </w:pPr>
    </w:p>
    <w:p w14:paraId="7AC285DF" w14:textId="275AD8B2" w:rsidR="00B013D4" w:rsidRDefault="00B013D4" w:rsidP="00B063D8">
      <w:pPr>
        <w:pStyle w:val="a3"/>
        <w:ind w:left="900" w:firstLineChars="0" w:firstLine="0"/>
      </w:pPr>
      <w:r>
        <w:rPr>
          <w:rFonts w:hint="eastAsia"/>
        </w:rPr>
        <w:t>包含以下内容（列表）：</w:t>
      </w:r>
    </w:p>
    <w:p w14:paraId="6337DA3C" w14:textId="17253FED" w:rsidR="00B013D4" w:rsidRDefault="00B013D4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客户名称</w:t>
      </w:r>
    </w:p>
    <w:p w14:paraId="0B121987" w14:textId="3E16EBB2" w:rsidR="00B013D4" w:rsidRDefault="00B013D4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客户证件号码</w:t>
      </w:r>
    </w:p>
    <w:p w14:paraId="105CCFC7" w14:textId="730CAB51" w:rsidR="00B013D4" w:rsidRDefault="00B013D4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产品名称</w:t>
      </w:r>
    </w:p>
    <w:p w14:paraId="481545A0" w14:textId="15DD2CF2" w:rsidR="00B013D4" w:rsidRDefault="00B013D4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申请金额</w:t>
      </w:r>
    </w:p>
    <w:p w14:paraId="6111F988" w14:textId="4C4DFAD0" w:rsidR="003D1BE0" w:rsidRDefault="003D1BE0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状态（未排审、已排审）</w:t>
      </w:r>
    </w:p>
    <w:p w14:paraId="2394509E" w14:textId="4DE61159" w:rsidR="00B013D4" w:rsidRDefault="00B013D4" w:rsidP="00B013D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操作（排审）</w:t>
      </w:r>
    </w:p>
    <w:p w14:paraId="0E346C29" w14:textId="5EA1546F" w:rsidR="00B013D4" w:rsidRDefault="00B013D4" w:rsidP="00B013D4">
      <w:pPr>
        <w:ind w:left="840"/>
      </w:pPr>
    </w:p>
    <w:p w14:paraId="6E3116B7" w14:textId="7C540A45" w:rsidR="00B013D4" w:rsidRDefault="00B013D4" w:rsidP="00B013D4">
      <w:pPr>
        <w:ind w:left="840"/>
      </w:pPr>
      <w:r>
        <w:rPr>
          <w:rFonts w:hint="eastAsia"/>
        </w:rPr>
        <w:t>排序：按申请时间倒序</w:t>
      </w:r>
      <w:r w:rsidR="003D1BE0">
        <w:rPr>
          <w:rFonts w:hint="eastAsia"/>
        </w:rPr>
        <w:t>，未排审靠前</w:t>
      </w:r>
    </w:p>
    <w:p w14:paraId="4EEDA87C" w14:textId="7F6F0891" w:rsidR="00B013D4" w:rsidRDefault="00B013D4" w:rsidP="00B013D4">
      <w:pPr>
        <w:ind w:left="840"/>
      </w:pPr>
      <w:r>
        <w:rPr>
          <w:rFonts w:hint="eastAsia"/>
        </w:rPr>
        <w:t>页面搜索：客户名称</w:t>
      </w:r>
    </w:p>
    <w:p w14:paraId="61A88E6C" w14:textId="536C8381" w:rsidR="00B013D4" w:rsidRDefault="00326426" w:rsidP="00B013D4">
      <w:pPr>
        <w:ind w:left="840"/>
      </w:pPr>
      <w:r>
        <w:rPr>
          <w:rFonts w:hint="eastAsia"/>
        </w:rPr>
        <w:t>条件：属于该机构</w:t>
      </w:r>
      <w:r w:rsidR="003D1BE0">
        <w:rPr>
          <w:rFonts w:hint="eastAsia"/>
        </w:rPr>
        <w:t xml:space="preserve"> &amp;&amp;</w:t>
      </w:r>
      <w:r w:rsidR="003D1BE0">
        <w:t xml:space="preserve"> </w:t>
      </w:r>
      <w:r w:rsidR="003D1BE0">
        <w:rPr>
          <w:rFonts w:hint="eastAsia"/>
        </w:rPr>
        <w:t>处于标记为审贷会的节点</w:t>
      </w:r>
    </w:p>
    <w:p w14:paraId="04FDCAA7" w14:textId="3B1E00F7" w:rsidR="003D1BE0" w:rsidRDefault="003D1BE0" w:rsidP="00B013D4">
      <w:pPr>
        <w:ind w:left="840"/>
      </w:pPr>
    </w:p>
    <w:p w14:paraId="0917CFDC" w14:textId="5A30CF4A" w:rsidR="003D1BE0" w:rsidRDefault="00650FFD" w:rsidP="00B013D4">
      <w:pPr>
        <w:ind w:left="840"/>
      </w:pPr>
      <w:r>
        <w:rPr>
          <w:rFonts w:hint="eastAsia"/>
        </w:rPr>
        <w:t>排审操作：</w:t>
      </w:r>
    </w:p>
    <w:p w14:paraId="1D8D2200" w14:textId="042E4137" w:rsidR="00650FFD" w:rsidRDefault="00650FFD" w:rsidP="00650FF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选择开始时间</w:t>
      </w:r>
    </w:p>
    <w:p w14:paraId="7D889220" w14:textId="4F571222" w:rsidR="00650FFD" w:rsidRDefault="00650FFD" w:rsidP="00650FF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选择结束时间</w:t>
      </w:r>
    </w:p>
    <w:p w14:paraId="5A5F9358" w14:textId="585736C2" w:rsidR="00650FFD" w:rsidRDefault="00650FFD" w:rsidP="00650FF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选择审贷会成员，成员应是有审贷权限，同时时间段不冲突的成员</w:t>
      </w:r>
    </w:p>
    <w:p w14:paraId="24DC8E10" w14:textId="0CF071F7" w:rsidR="00650FFD" w:rsidRDefault="00650FFD" w:rsidP="00650FFD"/>
    <w:p w14:paraId="7F50C7A6" w14:textId="03D69B89" w:rsidR="00650FFD" w:rsidRDefault="00650FFD" w:rsidP="00650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客户管理模块</w:t>
      </w:r>
    </w:p>
    <w:p w14:paraId="5B198872" w14:textId="1E43641B" w:rsidR="00650FFD" w:rsidRDefault="00650FFD" w:rsidP="00650FFD">
      <w:pPr>
        <w:pStyle w:val="a3"/>
        <w:ind w:left="420" w:firstLineChars="0" w:firstLine="0"/>
      </w:pPr>
      <w:r>
        <w:rPr>
          <w:rFonts w:hint="eastAsia"/>
        </w:rPr>
        <w:t>客户管理模块为使用的基础模块，客户信息的归集和处理都在此模块中进行。</w:t>
      </w:r>
      <w:r w:rsidR="00C42F6C">
        <w:rPr>
          <w:rFonts w:hint="eastAsia"/>
        </w:rPr>
        <w:t>该功能视行方CRM建设程度可有适当的减弱或者增强。</w:t>
      </w:r>
    </w:p>
    <w:p w14:paraId="20CB29F5" w14:textId="125BB95D" w:rsidR="00650FFD" w:rsidRDefault="00650FFD" w:rsidP="00650F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新建客户信息</w:t>
      </w:r>
    </w:p>
    <w:p w14:paraId="12174CA0" w14:textId="3E2DCFE7" w:rsidR="00E106BA" w:rsidRDefault="00650FFD" w:rsidP="00E106BA">
      <w:pPr>
        <w:pStyle w:val="a3"/>
        <w:ind w:left="840" w:firstLineChars="0" w:firstLine="0"/>
      </w:pPr>
      <w:r>
        <w:rPr>
          <w:rFonts w:hint="eastAsia"/>
        </w:rPr>
        <w:t>新建客户信息即客户建档</w:t>
      </w:r>
      <w:r w:rsidR="00E106BA">
        <w:rPr>
          <w:rFonts w:hint="eastAsia"/>
        </w:rPr>
        <w:t>。</w:t>
      </w:r>
    </w:p>
    <w:p w14:paraId="50100469" w14:textId="5FA0BCC6" w:rsidR="00E106BA" w:rsidRDefault="00E106BA" w:rsidP="00E106BA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3476D8E3" w14:textId="79E9E327" w:rsidR="00E106BA" w:rsidRDefault="00E106BA" w:rsidP="00E106BA">
      <w:pPr>
        <w:pStyle w:val="a3"/>
        <w:ind w:left="840" w:firstLineChars="0" w:firstLine="0"/>
      </w:pPr>
    </w:p>
    <w:p w14:paraId="1CBC5943" w14:textId="03049525" w:rsidR="00E106BA" w:rsidRDefault="00E106BA" w:rsidP="00E106BA">
      <w:pPr>
        <w:pStyle w:val="a3"/>
        <w:ind w:left="840" w:firstLineChars="0" w:firstLine="0"/>
      </w:pPr>
      <w:r>
        <w:rPr>
          <w:rFonts w:hint="eastAsia"/>
        </w:rPr>
        <w:t>包含以下内容：</w:t>
      </w:r>
    </w:p>
    <w:p w14:paraId="61DA5C05" w14:textId="0AF1C7DA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客户名称</w:t>
      </w:r>
    </w:p>
    <w:p w14:paraId="788CBE6C" w14:textId="49A3BF37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性别</w:t>
      </w:r>
    </w:p>
    <w:p w14:paraId="5E76D428" w14:textId="175603D1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证件类型（身份证、护照）</w:t>
      </w:r>
    </w:p>
    <w:p w14:paraId="7521B981" w14:textId="36F003E9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证件号码</w:t>
      </w:r>
    </w:p>
    <w:p w14:paraId="2638DB62" w14:textId="2BE88950" w:rsidR="006E7F3E" w:rsidRDefault="00E106BA" w:rsidP="006E7F3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联系方式</w:t>
      </w:r>
    </w:p>
    <w:p w14:paraId="3CD71FA3" w14:textId="3B3EF2A6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家庭住址</w:t>
      </w:r>
    </w:p>
    <w:p w14:paraId="78EFB05B" w14:textId="3C75E0D7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所属行业，下拉框选择，可有多个</w:t>
      </w:r>
    </w:p>
    <w:p w14:paraId="113F7193" w14:textId="6A329D75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婚姻状况（未婚、已婚、离异、未知）</w:t>
      </w:r>
    </w:p>
    <w:p w14:paraId="32CF83C5" w14:textId="1AD376AA" w:rsidR="00E106BA" w:rsidRDefault="00E106BA" w:rsidP="00E106B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文化程度（博士，硕士，本科，大专，</w:t>
      </w:r>
      <w:r w:rsidRPr="00E106BA">
        <w:rPr>
          <w:rFonts w:hint="eastAsia"/>
        </w:rPr>
        <w:t>高中，</w:t>
      </w:r>
      <w:r>
        <w:rPr>
          <w:rFonts w:hint="eastAsia"/>
        </w:rPr>
        <w:t>中专，初中，小学，文盲）</w:t>
      </w:r>
    </w:p>
    <w:p w14:paraId="3D7C120D" w14:textId="75C99183" w:rsidR="00E106BA" w:rsidRDefault="00E106BA" w:rsidP="00E106BA">
      <w:pPr>
        <w:ind w:left="840"/>
      </w:pPr>
    </w:p>
    <w:p w14:paraId="50E0389D" w14:textId="5851C487" w:rsidR="00E106BA" w:rsidRDefault="00E106BA" w:rsidP="00E106BA">
      <w:pPr>
        <w:ind w:left="840"/>
      </w:pPr>
      <w:r>
        <w:rPr>
          <w:rFonts w:hint="eastAsia"/>
        </w:rPr>
        <w:t>检查：同一证件类型与证件号码只能有一个用户</w:t>
      </w:r>
    </w:p>
    <w:p w14:paraId="231F9071" w14:textId="77777777" w:rsidR="00E106BA" w:rsidRDefault="00E106BA" w:rsidP="00E106BA">
      <w:pPr>
        <w:ind w:left="840"/>
      </w:pPr>
    </w:p>
    <w:p w14:paraId="0BE6C53C" w14:textId="3E2CE207" w:rsidR="00E106BA" w:rsidRDefault="00E106BA" w:rsidP="00E106BA">
      <w:pPr>
        <w:ind w:left="840"/>
      </w:pPr>
      <w:r>
        <w:rPr>
          <w:rFonts w:hint="eastAsia"/>
        </w:rPr>
        <w:t>功能按钮：</w:t>
      </w:r>
    </w:p>
    <w:p w14:paraId="5AE809BF" w14:textId="53ED643B" w:rsidR="00E106BA" w:rsidRDefault="00E106BA" w:rsidP="00E106B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保存</w:t>
      </w:r>
    </w:p>
    <w:p w14:paraId="552B0892" w14:textId="138260EA" w:rsidR="00E106BA" w:rsidRDefault="00E106BA" w:rsidP="00E106BA"/>
    <w:p w14:paraId="0BCC99C6" w14:textId="1168F70E" w:rsidR="00E106BA" w:rsidRDefault="00E106BA" w:rsidP="00E106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客户信息查询</w:t>
      </w:r>
    </w:p>
    <w:p w14:paraId="50D08320" w14:textId="777E4D6E" w:rsidR="00E106BA" w:rsidRDefault="00E106BA" w:rsidP="00E106BA">
      <w:pPr>
        <w:ind w:left="840"/>
      </w:pPr>
      <w:r>
        <w:rPr>
          <w:rFonts w:hint="eastAsia"/>
        </w:rPr>
        <w:t>查询客户信息</w:t>
      </w:r>
    </w:p>
    <w:p w14:paraId="436D6953" w14:textId="785C8D66" w:rsidR="00E106BA" w:rsidRDefault="00E106BA" w:rsidP="00E106BA">
      <w:pPr>
        <w:ind w:left="840"/>
      </w:pPr>
      <w:r>
        <w:rPr>
          <w:rFonts w:hint="eastAsia"/>
        </w:rPr>
        <w:t>图例：</w:t>
      </w:r>
    </w:p>
    <w:p w14:paraId="11A9730D" w14:textId="4A0C0156" w:rsidR="00E106BA" w:rsidRDefault="00E106BA" w:rsidP="00E106BA">
      <w:pPr>
        <w:ind w:left="840"/>
      </w:pPr>
    </w:p>
    <w:p w14:paraId="499C1B6E" w14:textId="147C3BA6" w:rsidR="00E106BA" w:rsidRDefault="00E106BA" w:rsidP="00E106BA">
      <w:pPr>
        <w:ind w:left="840"/>
      </w:pPr>
      <w:r>
        <w:rPr>
          <w:rFonts w:hint="eastAsia"/>
        </w:rPr>
        <w:t>包含以下内容（列表）：</w:t>
      </w:r>
    </w:p>
    <w:p w14:paraId="6EE225ED" w14:textId="719398F3" w:rsidR="00E106BA" w:rsidRDefault="00E106BA" w:rsidP="00E106B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客户名称</w:t>
      </w:r>
    </w:p>
    <w:p w14:paraId="465FA434" w14:textId="35CD7503" w:rsidR="00E106BA" w:rsidRDefault="00E106BA" w:rsidP="00E106B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客户证件号码</w:t>
      </w:r>
    </w:p>
    <w:p w14:paraId="260EB594" w14:textId="6A06B606" w:rsidR="00E106BA" w:rsidRDefault="00E106BA" w:rsidP="00E106B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联系方式</w:t>
      </w:r>
    </w:p>
    <w:p w14:paraId="1E81E2BE" w14:textId="03BCFEF1" w:rsidR="00C42F6C" w:rsidRDefault="00C42F6C" w:rsidP="00E106B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操作（查看、编辑）</w:t>
      </w:r>
    </w:p>
    <w:p w14:paraId="384A1066" w14:textId="39D7D340" w:rsidR="00C42F6C" w:rsidRDefault="00C42F6C" w:rsidP="00C42F6C">
      <w:pPr>
        <w:ind w:left="840"/>
      </w:pPr>
    </w:p>
    <w:p w14:paraId="3DDF8228" w14:textId="23FE36E2" w:rsidR="00C42F6C" w:rsidRDefault="00C42F6C" w:rsidP="00C42F6C">
      <w:pPr>
        <w:ind w:left="840"/>
      </w:pPr>
      <w:r>
        <w:rPr>
          <w:rFonts w:hint="eastAsia"/>
        </w:rPr>
        <w:t>排序方式：按创建时间倒序</w:t>
      </w:r>
    </w:p>
    <w:p w14:paraId="27D01518" w14:textId="6513A64B" w:rsidR="00C42F6C" w:rsidRDefault="00C42F6C" w:rsidP="00C42F6C">
      <w:pPr>
        <w:ind w:left="840"/>
      </w:pPr>
      <w:r>
        <w:rPr>
          <w:rFonts w:hint="eastAsia"/>
        </w:rPr>
        <w:t>页面搜索：客户名称，客户证件号码</w:t>
      </w:r>
    </w:p>
    <w:p w14:paraId="49628EF8" w14:textId="711D8193" w:rsidR="00C42F6C" w:rsidRDefault="00C42F6C" w:rsidP="00C42F6C">
      <w:pPr>
        <w:ind w:left="840"/>
      </w:pPr>
      <w:r>
        <w:rPr>
          <w:rFonts w:hint="eastAsia"/>
        </w:rPr>
        <w:t>条件：属于自己管辖 ||</w:t>
      </w:r>
      <w:r>
        <w:t xml:space="preserve"> </w:t>
      </w:r>
      <w:r>
        <w:rPr>
          <w:rFonts w:hint="eastAsia"/>
        </w:rPr>
        <w:t>属于自己管理机构下的客户</w:t>
      </w:r>
    </w:p>
    <w:p w14:paraId="1400DB8B" w14:textId="7FF30FC6" w:rsidR="00C42F6C" w:rsidRDefault="00C42F6C" w:rsidP="00C42F6C">
      <w:pPr>
        <w:ind w:left="840"/>
      </w:pPr>
    </w:p>
    <w:p w14:paraId="2AB12C8C" w14:textId="3EFAF1EC" w:rsidR="00C42F6C" w:rsidRDefault="00C42F6C" w:rsidP="00C42F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查看客户信息</w:t>
      </w:r>
    </w:p>
    <w:p w14:paraId="3C1FC553" w14:textId="63B0E612" w:rsidR="00C42F6C" w:rsidRDefault="00C42F6C" w:rsidP="00C42F6C">
      <w:pPr>
        <w:pStyle w:val="a3"/>
        <w:ind w:left="1260" w:firstLineChars="0" w:firstLine="0"/>
      </w:pPr>
      <w:r>
        <w:rPr>
          <w:rFonts w:hint="eastAsia"/>
        </w:rPr>
        <w:t>查看客户信息将显示客户信息的归档，暂时只处理系统内客户的产品使用情况。</w:t>
      </w:r>
    </w:p>
    <w:p w14:paraId="147719C8" w14:textId="303D65A8" w:rsidR="00C42F6C" w:rsidRDefault="00C42F6C" w:rsidP="00C42F6C">
      <w:pPr>
        <w:pStyle w:val="a3"/>
        <w:ind w:left="1260" w:firstLineChars="0" w:firstLine="0"/>
      </w:pPr>
      <w:r>
        <w:rPr>
          <w:rFonts w:hint="eastAsia"/>
        </w:rPr>
        <w:t>TAB1</w:t>
      </w:r>
      <w:r w:rsidR="00514F9C">
        <w:rPr>
          <w:rFonts w:hint="eastAsia"/>
        </w:rPr>
        <w:t xml:space="preserve"> 客户基本信息：同新建，多一个客户建档时间。</w:t>
      </w:r>
    </w:p>
    <w:p w14:paraId="3E71A357" w14:textId="6B99B729" w:rsidR="00514F9C" w:rsidRDefault="00514F9C" w:rsidP="00C42F6C">
      <w:pPr>
        <w:pStyle w:val="a3"/>
        <w:ind w:left="1260" w:firstLineChars="0" w:firstLine="0"/>
      </w:pPr>
      <w:r>
        <w:rPr>
          <w:rFonts w:hint="eastAsia"/>
        </w:rPr>
        <w:t>TAB2 客户贷款情况：</w:t>
      </w:r>
    </w:p>
    <w:p w14:paraId="03149BC1" w14:textId="4587BC27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产品</w:t>
      </w:r>
    </w:p>
    <w:p w14:paraId="12C8D00C" w14:textId="147F36AE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申请日期</w:t>
      </w:r>
    </w:p>
    <w:p w14:paraId="6F616A3B" w14:textId="6992D953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是否申请成功</w:t>
      </w:r>
    </w:p>
    <w:p w14:paraId="41A83159" w14:textId="7CEF0472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额度</w:t>
      </w:r>
    </w:p>
    <w:p w14:paraId="788A8E7C" w14:textId="4D62A281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利率</w:t>
      </w:r>
    </w:p>
    <w:p w14:paraId="5C00FD03" w14:textId="4610163F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放款日期</w:t>
      </w:r>
    </w:p>
    <w:p w14:paraId="72324A12" w14:textId="23BB5884" w:rsidR="00514F9C" w:rsidRDefault="00514F9C" w:rsidP="00514F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当前余额</w:t>
      </w:r>
    </w:p>
    <w:p w14:paraId="653F8170" w14:textId="5AC4F07E" w:rsidR="0012699C" w:rsidRDefault="0012699C" w:rsidP="0012699C">
      <w:pPr>
        <w:ind w:left="1260"/>
      </w:pPr>
      <w:r>
        <w:rPr>
          <w:rFonts w:hint="eastAsia"/>
        </w:rPr>
        <w:t>TAB3 客户维护记录，同下一节b</w:t>
      </w:r>
    </w:p>
    <w:p w14:paraId="504AF401" w14:textId="427B2F15" w:rsidR="00544FB7" w:rsidRDefault="00544FB7" w:rsidP="0012699C">
      <w:pPr>
        <w:ind w:left="1260"/>
      </w:pPr>
      <w:r>
        <w:t xml:space="preserve">TAB4 </w:t>
      </w:r>
      <w:r>
        <w:rPr>
          <w:rFonts w:hint="eastAsia"/>
        </w:rPr>
        <w:t>贷后监控记录：</w:t>
      </w:r>
    </w:p>
    <w:p w14:paraId="0ACA01D6" w14:textId="0305A16B" w:rsidR="00544FB7" w:rsidRDefault="00544FB7" w:rsidP="0012699C">
      <w:pPr>
        <w:ind w:left="1260"/>
      </w:pPr>
      <w:r>
        <w:rPr>
          <w:rFonts w:hint="eastAsia"/>
        </w:rPr>
        <w:t>包含以下内容（列表）：</w:t>
      </w:r>
    </w:p>
    <w:p w14:paraId="39D4D6BE" w14:textId="4556BAA1" w:rsidR="00544FB7" w:rsidRDefault="00544FB7" w:rsidP="00277C19">
      <w:pPr>
        <w:pStyle w:val="a3"/>
        <w:numPr>
          <w:ilvl w:val="1"/>
          <w:numId w:val="67"/>
        </w:numPr>
        <w:ind w:firstLineChars="0"/>
      </w:pPr>
      <w:r>
        <w:rPr>
          <w:rFonts w:hint="eastAsia"/>
        </w:rPr>
        <w:t>客户经理</w:t>
      </w:r>
    </w:p>
    <w:p w14:paraId="2B427986" w14:textId="56AA48CA" w:rsidR="00544FB7" w:rsidRDefault="00544FB7" w:rsidP="00277C19">
      <w:pPr>
        <w:pStyle w:val="a3"/>
        <w:numPr>
          <w:ilvl w:val="1"/>
          <w:numId w:val="67"/>
        </w:numPr>
        <w:ind w:firstLineChars="0"/>
      </w:pPr>
      <w:r>
        <w:rPr>
          <w:rFonts w:hint="eastAsia"/>
        </w:rPr>
        <w:t>贷后监控方式</w:t>
      </w:r>
    </w:p>
    <w:p w14:paraId="5DB74679" w14:textId="1F4E4E45" w:rsidR="00544FB7" w:rsidRDefault="00544FB7" w:rsidP="00277C19">
      <w:pPr>
        <w:pStyle w:val="a3"/>
        <w:numPr>
          <w:ilvl w:val="1"/>
          <w:numId w:val="67"/>
        </w:numPr>
        <w:ind w:firstLineChars="0"/>
      </w:pPr>
      <w:r>
        <w:rPr>
          <w:rFonts w:hint="eastAsia"/>
        </w:rPr>
        <w:t>贷后监控结果</w:t>
      </w:r>
    </w:p>
    <w:p w14:paraId="1A1D81D0" w14:textId="0B4284C0" w:rsidR="00BE0841" w:rsidRDefault="00BE0841" w:rsidP="00BE0841">
      <w:pPr>
        <w:ind w:left="1260"/>
      </w:pPr>
      <w:r>
        <w:rPr>
          <w:rFonts w:hint="eastAsia"/>
        </w:rPr>
        <w:t>T</w:t>
      </w:r>
      <w:r>
        <w:t xml:space="preserve">AB5 </w:t>
      </w:r>
      <w:r>
        <w:rPr>
          <w:rFonts w:hint="eastAsia"/>
        </w:rPr>
        <w:t>逾期/不良催收记录</w:t>
      </w:r>
    </w:p>
    <w:p w14:paraId="11EB6E0E" w14:textId="2CAE89D3" w:rsidR="00BE0841" w:rsidRDefault="00BE0841" w:rsidP="00277C19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催收原因（逾期/不良）</w:t>
      </w:r>
    </w:p>
    <w:p w14:paraId="3EEA33AD" w14:textId="72719462" w:rsidR="00BE0841" w:rsidRDefault="00BE0841" w:rsidP="00277C19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金额</w:t>
      </w:r>
    </w:p>
    <w:p w14:paraId="66E78585" w14:textId="279A71B2" w:rsidR="00BE0841" w:rsidRDefault="00BE0841" w:rsidP="00277C19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催收日期</w:t>
      </w:r>
    </w:p>
    <w:p w14:paraId="6B088557" w14:textId="4F8B43A2" w:rsidR="00BE0841" w:rsidRDefault="00BE0841" w:rsidP="00277C19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催收客户经理</w:t>
      </w:r>
    </w:p>
    <w:p w14:paraId="708CBD0D" w14:textId="6E3917AE" w:rsidR="0012699C" w:rsidRDefault="00544FB7" w:rsidP="0012699C">
      <w:pPr>
        <w:ind w:left="1260"/>
      </w:pPr>
      <w:r>
        <w:t>TAB</w:t>
      </w:r>
      <w:r w:rsidR="00BE0841">
        <w:rPr>
          <w:rFonts w:hint="eastAsia"/>
        </w:rPr>
        <w:t>6</w:t>
      </w:r>
      <w:r w:rsidR="0012699C">
        <w:t xml:space="preserve"> </w:t>
      </w:r>
      <w:r w:rsidR="0012699C">
        <w:rPr>
          <w:rFonts w:hint="eastAsia"/>
        </w:rPr>
        <w:t>客户移交记录：</w:t>
      </w:r>
    </w:p>
    <w:p w14:paraId="637FAD85" w14:textId="0056F8C1" w:rsidR="0012699C" w:rsidRDefault="0012699C" w:rsidP="0012699C">
      <w:pPr>
        <w:ind w:left="1260"/>
      </w:pPr>
      <w:r>
        <w:rPr>
          <w:rFonts w:hint="eastAsia"/>
        </w:rPr>
        <w:t>包含以下内容：</w:t>
      </w:r>
    </w:p>
    <w:p w14:paraId="2391A84E" w14:textId="71915512" w:rsidR="0012699C" w:rsidRDefault="0012699C" w:rsidP="00E17137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移交日期</w:t>
      </w:r>
    </w:p>
    <w:p w14:paraId="6F7996A9" w14:textId="7B701D98" w:rsidR="0012699C" w:rsidRDefault="0012699C" w:rsidP="00E17137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原客户经理</w:t>
      </w:r>
    </w:p>
    <w:p w14:paraId="17B3CA82" w14:textId="529DCF79" w:rsidR="00F86A38" w:rsidRDefault="0012699C" w:rsidP="00E17137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移交后客户经理</w:t>
      </w:r>
    </w:p>
    <w:p w14:paraId="15DC5A1A" w14:textId="0B2D3133" w:rsidR="0012699C" w:rsidRDefault="0012699C" w:rsidP="00E17137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移交原因</w:t>
      </w:r>
    </w:p>
    <w:p w14:paraId="5FC515A4" w14:textId="4333192D" w:rsidR="00F86A38" w:rsidRDefault="00F86A38" w:rsidP="00E17137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移交结果</w:t>
      </w:r>
    </w:p>
    <w:p w14:paraId="7C55F015" w14:textId="76317CD6" w:rsidR="00514F9C" w:rsidRDefault="00514F9C" w:rsidP="00514F9C">
      <w:pPr>
        <w:ind w:left="1260"/>
      </w:pPr>
    </w:p>
    <w:p w14:paraId="638F1600" w14:textId="405D99C7" w:rsidR="00514F9C" w:rsidRDefault="00514F9C" w:rsidP="00514F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编辑客户信息</w:t>
      </w:r>
    </w:p>
    <w:p w14:paraId="61E14AB9" w14:textId="11E51B53" w:rsidR="00514F9C" w:rsidRDefault="00514F9C" w:rsidP="00514F9C">
      <w:pPr>
        <w:pStyle w:val="a3"/>
        <w:ind w:left="1260" w:firstLineChars="0" w:firstLine="0"/>
      </w:pPr>
      <w:r>
        <w:rPr>
          <w:rFonts w:hint="eastAsia"/>
        </w:rPr>
        <w:t>编辑客户基本信息</w:t>
      </w:r>
    </w:p>
    <w:p w14:paraId="1D55F6D4" w14:textId="74150606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客户名称，更改将有记录</w:t>
      </w:r>
    </w:p>
    <w:p w14:paraId="68E71992" w14:textId="33124AA2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客户证件类型（无法修改）</w:t>
      </w:r>
    </w:p>
    <w:p w14:paraId="4C0E4A8C" w14:textId="22C65D19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客户证件号码（无法修改）</w:t>
      </w:r>
    </w:p>
    <w:p w14:paraId="4E02AE33" w14:textId="323169FE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联系方式，更改将有记录</w:t>
      </w:r>
    </w:p>
    <w:p w14:paraId="57E1C406" w14:textId="7F7A357A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家庭住址，更改将有记录</w:t>
      </w:r>
    </w:p>
    <w:p w14:paraId="0B2A10CB" w14:textId="77777777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所属行业，下拉框选择，可有多个</w:t>
      </w:r>
    </w:p>
    <w:p w14:paraId="67D303D3" w14:textId="406BC6E0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婚姻状况（未婚、已婚、离异、未知），更改将有记录</w:t>
      </w:r>
    </w:p>
    <w:p w14:paraId="2EEE3C9C" w14:textId="6CD6D70D" w:rsidR="00514F9C" w:rsidRDefault="00514F9C" w:rsidP="00514F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文化程度（博士，硕士，本科，大专，</w:t>
      </w:r>
      <w:r w:rsidRPr="00E106BA">
        <w:rPr>
          <w:rFonts w:hint="eastAsia"/>
        </w:rPr>
        <w:t>高中，</w:t>
      </w:r>
      <w:r>
        <w:rPr>
          <w:rFonts w:hint="eastAsia"/>
        </w:rPr>
        <w:t>中专，初中，小学，文盲）</w:t>
      </w:r>
    </w:p>
    <w:p w14:paraId="0904ED1C" w14:textId="61EEDD89" w:rsidR="00514F9C" w:rsidRDefault="00514F9C" w:rsidP="00514F9C">
      <w:pPr>
        <w:ind w:left="840"/>
      </w:pPr>
    </w:p>
    <w:p w14:paraId="23B5A8E3" w14:textId="352D40F5" w:rsidR="00514F9C" w:rsidRDefault="00514F9C" w:rsidP="00514F9C">
      <w:pPr>
        <w:ind w:left="1260"/>
      </w:pPr>
      <w:r>
        <w:rPr>
          <w:rFonts w:hint="eastAsia"/>
        </w:rPr>
        <w:t>功能按钮：</w:t>
      </w:r>
    </w:p>
    <w:p w14:paraId="2421C66E" w14:textId="2B0BC0F2" w:rsidR="00514F9C" w:rsidRPr="00C42F6C" w:rsidRDefault="00514F9C" w:rsidP="00514F9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保存</w:t>
      </w:r>
    </w:p>
    <w:p w14:paraId="318B2137" w14:textId="01B94DE7" w:rsidR="00C42F6C" w:rsidRDefault="00C42F6C" w:rsidP="00C42F6C">
      <w:pPr>
        <w:ind w:left="840"/>
      </w:pPr>
    </w:p>
    <w:p w14:paraId="3CEE582E" w14:textId="6E42229A" w:rsidR="00514F9C" w:rsidRDefault="00514F9C" w:rsidP="00514F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客户维护</w:t>
      </w:r>
    </w:p>
    <w:p w14:paraId="7A3657AA" w14:textId="30DA7D07" w:rsidR="00514F9C" w:rsidRDefault="00514F9C" w:rsidP="00514F9C">
      <w:pPr>
        <w:pStyle w:val="a3"/>
        <w:ind w:left="840" w:firstLineChars="0" w:firstLine="0"/>
      </w:pPr>
      <w:r>
        <w:rPr>
          <w:rFonts w:hint="eastAsia"/>
        </w:rPr>
        <w:t>客户经理记录客户维护情况</w:t>
      </w:r>
    </w:p>
    <w:p w14:paraId="48FB3754" w14:textId="50BE1E3D" w:rsidR="00514F9C" w:rsidRDefault="00514F9C" w:rsidP="00514F9C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289AEBA5" w14:textId="7A77DBFF" w:rsidR="00514F9C" w:rsidRDefault="00514F9C" w:rsidP="00514F9C">
      <w:pPr>
        <w:pStyle w:val="a3"/>
        <w:ind w:left="840" w:firstLineChars="0" w:firstLine="0"/>
      </w:pPr>
    </w:p>
    <w:p w14:paraId="633FC790" w14:textId="7FA76278" w:rsidR="00514F9C" w:rsidRDefault="00514F9C" w:rsidP="00514F9C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53799139" w14:textId="77777777" w:rsidR="00514F9C" w:rsidRDefault="00514F9C" w:rsidP="00514F9C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客户名称</w:t>
      </w:r>
    </w:p>
    <w:p w14:paraId="79C52CD1" w14:textId="77777777" w:rsidR="00514F9C" w:rsidRDefault="00514F9C" w:rsidP="00514F9C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客户证件号码</w:t>
      </w:r>
    </w:p>
    <w:p w14:paraId="1C554A76" w14:textId="77777777" w:rsidR="00514F9C" w:rsidRDefault="00514F9C" w:rsidP="00514F9C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联系方式</w:t>
      </w:r>
    </w:p>
    <w:p w14:paraId="236D281A" w14:textId="4C1243D1" w:rsidR="00514F9C" w:rsidRDefault="00514F9C" w:rsidP="00514F9C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操作（新增维护记录、查看）</w:t>
      </w:r>
    </w:p>
    <w:p w14:paraId="73C086E2" w14:textId="03F41653" w:rsidR="00514F9C" w:rsidRDefault="00514F9C" w:rsidP="00514F9C">
      <w:pPr>
        <w:ind w:left="840"/>
      </w:pPr>
    </w:p>
    <w:p w14:paraId="09C7785C" w14:textId="77777777" w:rsidR="00514F9C" w:rsidRDefault="00514F9C" w:rsidP="00514F9C">
      <w:pPr>
        <w:ind w:left="840"/>
      </w:pPr>
      <w:r>
        <w:rPr>
          <w:rFonts w:hint="eastAsia"/>
        </w:rPr>
        <w:t>排序方式：按创建时间倒序</w:t>
      </w:r>
    </w:p>
    <w:p w14:paraId="4461138D" w14:textId="77777777" w:rsidR="00514F9C" w:rsidRDefault="00514F9C" w:rsidP="00514F9C">
      <w:pPr>
        <w:ind w:left="840"/>
      </w:pPr>
      <w:r>
        <w:rPr>
          <w:rFonts w:hint="eastAsia"/>
        </w:rPr>
        <w:t>页面搜索：客户名称，客户证件号码</w:t>
      </w:r>
    </w:p>
    <w:p w14:paraId="46092A52" w14:textId="661B02B4" w:rsidR="00514F9C" w:rsidRDefault="00514F9C" w:rsidP="00514F9C">
      <w:pPr>
        <w:ind w:left="840"/>
      </w:pPr>
      <w:r>
        <w:rPr>
          <w:rFonts w:hint="eastAsia"/>
        </w:rPr>
        <w:t xml:space="preserve">条件：属于自己管辖 </w:t>
      </w:r>
      <w:r w:rsidR="006E7F3E">
        <w:rPr>
          <w:rFonts w:hint="eastAsia"/>
        </w:rPr>
        <w:t>||</w:t>
      </w:r>
      <w:r w:rsidR="006E7F3E">
        <w:t xml:space="preserve"> </w:t>
      </w:r>
      <w:r w:rsidR="006E7F3E">
        <w:rPr>
          <w:rFonts w:hint="eastAsia"/>
        </w:rPr>
        <w:t>属于自己管理机构下的客户</w:t>
      </w:r>
      <w:r w:rsidR="00FB6CF4">
        <w:rPr>
          <w:rFonts w:hint="eastAsia"/>
        </w:rPr>
        <w:t xml:space="preserve"> </w:t>
      </w:r>
    </w:p>
    <w:p w14:paraId="058B666C" w14:textId="14FA7300" w:rsidR="006E7F3E" w:rsidRDefault="006E7F3E" w:rsidP="00514F9C">
      <w:pPr>
        <w:ind w:left="840"/>
      </w:pPr>
    </w:p>
    <w:p w14:paraId="67222276" w14:textId="77473E53" w:rsidR="00514F9C" w:rsidRDefault="006E7F3E" w:rsidP="00514F9C">
      <w:pPr>
        <w:ind w:left="840"/>
      </w:pPr>
      <w:r>
        <w:rPr>
          <w:rFonts w:hint="eastAsia"/>
        </w:rPr>
        <w:t>非直接管辖人无法新增维护记录</w:t>
      </w:r>
    </w:p>
    <w:p w14:paraId="032EFB4E" w14:textId="77777777" w:rsidR="006E7F3E" w:rsidRDefault="006E7F3E" w:rsidP="00514F9C">
      <w:pPr>
        <w:ind w:left="840"/>
      </w:pPr>
    </w:p>
    <w:p w14:paraId="7E29E85E" w14:textId="184AFB33" w:rsidR="006E7F3E" w:rsidRDefault="006E7F3E" w:rsidP="006E7F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新增维护记录</w:t>
      </w:r>
    </w:p>
    <w:p w14:paraId="061F7FB5" w14:textId="7BF5D4D5" w:rsidR="006E7F3E" w:rsidRDefault="006E7F3E" w:rsidP="006E7F3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维护类型（电话联系、上门拜访、其它渠道）</w:t>
      </w:r>
    </w:p>
    <w:p w14:paraId="494C4F7F" w14:textId="72130034" w:rsidR="006E7F3E" w:rsidRDefault="006E7F3E" w:rsidP="006E7F3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维护纪要</w:t>
      </w:r>
    </w:p>
    <w:p w14:paraId="5DFBD0C9" w14:textId="26C9B8D5" w:rsidR="006E7F3E" w:rsidRDefault="006E7F3E" w:rsidP="006E7F3E">
      <w:pPr>
        <w:ind w:left="1260"/>
      </w:pPr>
      <w:r>
        <w:rPr>
          <w:rFonts w:hint="eastAsia"/>
        </w:rPr>
        <w:t>功能按钮：</w:t>
      </w:r>
    </w:p>
    <w:p w14:paraId="23C49D72" w14:textId="6D1F658F" w:rsidR="006E7F3E" w:rsidRDefault="006E7F3E" w:rsidP="006E7F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保存</w:t>
      </w:r>
    </w:p>
    <w:p w14:paraId="68881F00" w14:textId="022E7259" w:rsidR="006E7F3E" w:rsidRDefault="006E7F3E" w:rsidP="006E7F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查看维护记录</w:t>
      </w:r>
    </w:p>
    <w:p w14:paraId="4AE574EE" w14:textId="62C17B24" w:rsidR="006E7F3E" w:rsidRDefault="006E7F3E" w:rsidP="006E7F3E">
      <w:pPr>
        <w:pStyle w:val="a3"/>
        <w:ind w:left="1260" w:firstLineChars="0" w:firstLine="0"/>
      </w:pPr>
      <w:r>
        <w:rPr>
          <w:rFonts w:hint="eastAsia"/>
        </w:rPr>
        <w:t>显示维护记录清单列表：</w:t>
      </w:r>
    </w:p>
    <w:p w14:paraId="4F520A49" w14:textId="2F25D648" w:rsidR="006E7F3E" w:rsidRDefault="006E7F3E" w:rsidP="006E7F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维护类型</w:t>
      </w:r>
    </w:p>
    <w:p w14:paraId="520945D7" w14:textId="74FDFFFA" w:rsidR="006E7F3E" w:rsidRDefault="006E7F3E" w:rsidP="006E7F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维护时间</w:t>
      </w:r>
    </w:p>
    <w:p w14:paraId="1A68DDAD" w14:textId="599A58A1" w:rsidR="006E7F3E" w:rsidRDefault="006E7F3E" w:rsidP="006E7F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维护人</w:t>
      </w:r>
    </w:p>
    <w:p w14:paraId="1146F57A" w14:textId="21C7E7E6" w:rsidR="006E7F3E" w:rsidRDefault="006E7F3E" w:rsidP="006E7F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操作（查看）</w:t>
      </w:r>
    </w:p>
    <w:p w14:paraId="0D18223F" w14:textId="592F1F21" w:rsidR="006E7F3E" w:rsidRDefault="006E7F3E" w:rsidP="006E7F3E">
      <w:pPr>
        <w:ind w:left="1260"/>
      </w:pPr>
    </w:p>
    <w:p w14:paraId="7FCA0874" w14:textId="2E899FBC" w:rsidR="006E7F3E" w:rsidRDefault="006E7F3E" w:rsidP="006E7F3E">
      <w:pPr>
        <w:ind w:left="840" w:firstLine="420"/>
      </w:pPr>
      <w:r>
        <w:rPr>
          <w:rFonts w:hint="eastAsia"/>
        </w:rPr>
        <w:t>查看维护记录：</w:t>
      </w:r>
    </w:p>
    <w:p w14:paraId="2A3DC9B2" w14:textId="69C8ABEE" w:rsidR="006E7F3E" w:rsidRDefault="006E7F3E" w:rsidP="006E7F3E">
      <w:pPr>
        <w:ind w:left="840" w:firstLine="420"/>
      </w:pPr>
      <w:r>
        <w:rPr>
          <w:rFonts w:hint="eastAsia"/>
        </w:rPr>
        <w:t>显示维护记录内容：</w:t>
      </w:r>
    </w:p>
    <w:p w14:paraId="5278B2F6" w14:textId="2F7DD662" w:rsidR="006E7F3E" w:rsidRDefault="006E7F3E" w:rsidP="00E17137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维护类型</w:t>
      </w:r>
    </w:p>
    <w:p w14:paraId="099631DD" w14:textId="018F9484" w:rsidR="006E7F3E" w:rsidRDefault="006E7F3E" w:rsidP="00E17137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维护时间</w:t>
      </w:r>
    </w:p>
    <w:p w14:paraId="7C414CFD" w14:textId="7500C55F" w:rsidR="006E7F3E" w:rsidRDefault="006E7F3E" w:rsidP="00E17137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维护人</w:t>
      </w:r>
    </w:p>
    <w:p w14:paraId="39A0B9B5" w14:textId="7C3674DF" w:rsidR="006E7F3E" w:rsidRDefault="006E7F3E" w:rsidP="00E17137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维护纪要</w:t>
      </w:r>
    </w:p>
    <w:p w14:paraId="502E8ADE" w14:textId="76016EA3" w:rsidR="006E7F3E" w:rsidRDefault="006E7F3E" w:rsidP="006E7F3E"/>
    <w:p w14:paraId="2FFE5867" w14:textId="3547347F" w:rsidR="006E7F3E" w:rsidRDefault="006E7F3E" w:rsidP="006E7F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潜在客户挖掘</w:t>
      </w:r>
    </w:p>
    <w:p w14:paraId="07B5C5FB" w14:textId="1B246238" w:rsidR="006E7F3E" w:rsidRDefault="006E7F3E" w:rsidP="006E7F3E">
      <w:pPr>
        <w:pStyle w:val="a3"/>
        <w:ind w:left="840" w:firstLineChars="0" w:firstLine="0"/>
      </w:pPr>
      <w:r>
        <w:rPr>
          <w:rFonts w:hint="eastAsia"/>
        </w:rPr>
        <w:lastRenderedPageBreak/>
        <w:t>系统根据当前系统内贷款申请的行业TOP5筛选出客户经理所管辖的处于该TOP5行业中的客户。</w:t>
      </w:r>
    </w:p>
    <w:p w14:paraId="5DD8B471" w14:textId="1F7D2B03" w:rsidR="006E7F3E" w:rsidRDefault="006E7F3E" w:rsidP="006E7F3E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665590C3" w14:textId="51DDFC7D" w:rsidR="006E7F3E" w:rsidRDefault="006E7F3E" w:rsidP="006E7F3E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08321DE2" w14:textId="48BED23E" w:rsidR="006E7F3E" w:rsidRDefault="006E7F3E" w:rsidP="00E17137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客户名称</w:t>
      </w:r>
    </w:p>
    <w:p w14:paraId="5B9467B1" w14:textId="45605A19" w:rsidR="006E7F3E" w:rsidRDefault="006E7F3E" w:rsidP="00E17137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所属行业</w:t>
      </w:r>
    </w:p>
    <w:p w14:paraId="39879960" w14:textId="5E71620C" w:rsidR="006E7F3E" w:rsidRDefault="006E7F3E" w:rsidP="00E17137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客户联系方式</w:t>
      </w:r>
    </w:p>
    <w:p w14:paraId="00587ABF" w14:textId="03B7E5F9" w:rsidR="006E7F3E" w:rsidRDefault="006E7F3E" w:rsidP="006E7F3E">
      <w:pPr>
        <w:ind w:left="840"/>
      </w:pPr>
    </w:p>
    <w:p w14:paraId="40FE22F3" w14:textId="102FACD8" w:rsidR="00F832B5" w:rsidRDefault="00F832B5" w:rsidP="006E7F3E">
      <w:pPr>
        <w:ind w:left="840"/>
      </w:pPr>
      <w:r>
        <w:rPr>
          <w:rFonts w:hint="eastAsia"/>
        </w:rPr>
        <w:t>排序：按所属行业热度排序</w:t>
      </w:r>
    </w:p>
    <w:p w14:paraId="10069152" w14:textId="6701A8C4" w:rsidR="0012699C" w:rsidRDefault="0012699C" w:rsidP="006E7F3E">
      <w:pPr>
        <w:ind w:left="840"/>
      </w:pPr>
    </w:p>
    <w:p w14:paraId="45B446F6" w14:textId="21FCB449" w:rsidR="0012699C" w:rsidRDefault="0012699C" w:rsidP="001269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客户移交</w:t>
      </w:r>
    </w:p>
    <w:p w14:paraId="769D0BE3" w14:textId="264C0E45" w:rsidR="0012699C" w:rsidRDefault="0012699C" w:rsidP="0012699C">
      <w:pPr>
        <w:pStyle w:val="a3"/>
        <w:ind w:left="840" w:firstLineChars="0" w:firstLine="0"/>
      </w:pPr>
      <w:r>
        <w:rPr>
          <w:rFonts w:hint="eastAsia"/>
        </w:rPr>
        <w:t>当需要客户移交操作时使用，包括移交</w:t>
      </w:r>
    </w:p>
    <w:p w14:paraId="7BCA4E11" w14:textId="2E18C0C9" w:rsidR="0012699C" w:rsidRDefault="0012699C" w:rsidP="0012699C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06A8A382" w14:textId="0E956674" w:rsidR="0012699C" w:rsidRDefault="0012699C" w:rsidP="0012699C">
      <w:pPr>
        <w:pStyle w:val="a3"/>
        <w:ind w:left="840" w:firstLineChars="0" w:firstLine="0"/>
      </w:pPr>
    </w:p>
    <w:p w14:paraId="14883AC6" w14:textId="0C9BE42E" w:rsidR="0012699C" w:rsidRDefault="0012699C" w:rsidP="0012699C">
      <w:pPr>
        <w:pStyle w:val="a3"/>
        <w:ind w:left="840" w:firstLineChars="0" w:firstLine="0"/>
      </w:pPr>
      <w:r>
        <w:rPr>
          <w:rFonts w:hint="eastAsia"/>
        </w:rPr>
        <w:t>包含以下内容（</w:t>
      </w:r>
      <w:r w:rsidR="00F86A38">
        <w:rPr>
          <w:rFonts w:hint="eastAsia"/>
        </w:rPr>
        <w:t>两个</w:t>
      </w:r>
      <w:r>
        <w:rPr>
          <w:rFonts w:hint="eastAsia"/>
        </w:rPr>
        <w:t>列表，</w:t>
      </w:r>
      <w:r w:rsidR="00F86A38">
        <w:rPr>
          <w:rFonts w:hint="eastAsia"/>
        </w:rPr>
        <w:t>左边为现有客户，右边为选中移交客户，左边右边根据客户经理的选择随时更新列表情况</w:t>
      </w:r>
      <w:r>
        <w:rPr>
          <w:rFonts w:hint="eastAsia"/>
        </w:rPr>
        <w:t>）：</w:t>
      </w:r>
    </w:p>
    <w:p w14:paraId="3F1D9188" w14:textId="40948BB2" w:rsidR="0012699C" w:rsidRDefault="0012699C" w:rsidP="00E17137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客户名称</w:t>
      </w:r>
    </w:p>
    <w:p w14:paraId="6740EE11" w14:textId="7EE1682D" w:rsidR="0012699C" w:rsidRDefault="0012699C" w:rsidP="00E17137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客户证件号码</w:t>
      </w:r>
    </w:p>
    <w:p w14:paraId="28667BE9" w14:textId="19A8C4F2" w:rsidR="00F86A38" w:rsidRDefault="00F86A38" w:rsidP="00F86A38">
      <w:pPr>
        <w:ind w:left="840"/>
      </w:pPr>
    </w:p>
    <w:p w14:paraId="7A98283D" w14:textId="2D44FE46" w:rsidR="00F86A38" w:rsidRDefault="00F86A38" w:rsidP="00F86A38">
      <w:pPr>
        <w:ind w:left="840"/>
      </w:pPr>
      <w:r>
        <w:rPr>
          <w:rFonts w:hint="eastAsia"/>
        </w:rPr>
        <w:t>单独：移交原因</w:t>
      </w:r>
    </w:p>
    <w:p w14:paraId="4ADB8B6F" w14:textId="6D570829" w:rsidR="00F86A38" w:rsidRDefault="00F86A38" w:rsidP="00F86A38">
      <w:pPr>
        <w:ind w:left="840"/>
      </w:pPr>
    </w:p>
    <w:p w14:paraId="3EE0F738" w14:textId="2A400574" w:rsidR="00711EBA" w:rsidRDefault="00711EBA" w:rsidP="00F86A38">
      <w:pPr>
        <w:ind w:left="840"/>
      </w:pPr>
      <w:r>
        <w:rPr>
          <w:rFonts w:hint="eastAsia"/>
        </w:rPr>
        <w:t>条件：所管辖客户</w:t>
      </w:r>
    </w:p>
    <w:p w14:paraId="639B61B7" w14:textId="0DBA2608" w:rsidR="0012699C" w:rsidRDefault="00F86A38" w:rsidP="0012699C">
      <w:pPr>
        <w:ind w:left="840"/>
      </w:pPr>
      <w:r>
        <w:rPr>
          <w:rFonts w:hint="eastAsia"/>
        </w:rPr>
        <w:t>功能按钮：</w:t>
      </w:r>
    </w:p>
    <w:p w14:paraId="3951C637" w14:textId="670E0A10" w:rsidR="00F86A38" w:rsidRDefault="00F86A38" w:rsidP="00E17137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移交</w:t>
      </w:r>
    </w:p>
    <w:p w14:paraId="0294BF0A" w14:textId="77777777" w:rsidR="0012699C" w:rsidRPr="00F86A38" w:rsidRDefault="0012699C" w:rsidP="0012699C">
      <w:pPr>
        <w:ind w:left="840"/>
      </w:pPr>
    </w:p>
    <w:p w14:paraId="34044AEE" w14:textId="4ECC29E8" w:rsidR="0012699C" w:rsidRDefault="00F86A38" w:rsidP="00F86A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客户接收</w:t>
      </w:r>
    </w:p>
    <w:p w14:paraId="09709601" w14:textId="1A59A120" w:rsidR="00F86A38" w:rsidRDefault="00F86A38" w:rsidP="00F86A38">
      <w:pPr>
        <w:pStyle w:val="a3"/>
        <w:ind w:left="840" w:firstLineChars="0" w:firstLine="0"/>
      </w:pPr>
      <w:r>
        <w:rPr>
          <w:rFonts w:hint="eastAsia"/>
        </w:rPr>
        <w:t>接收移交过来的客户，可以拒绝</w:t>
      </w:r>
    </w:p>
    <w:p w14:paraId="7B8710ED" w14:textId="744236AD" w:rsidR="00F86A38" w:rsidRDefault="00F86A38" w:rsidP="00F86A38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2B387B65" w14:textId="30E29581" w:rsidR="00F86A38" w:rsidRDefault="00F86A38" w:rsidP="00F86A38">
      <w:pPr>
        <w:pStyle w:val="a3"/>
        <w:ind w:left="840" w:firstLineChars="0" w:firstLine="0"/>
      </w:pPr>
    </w:p>
    <w:p w14:paraId="7F8E3819" w14:textId="390C5A64" w:rsidR="00F86A38" w:rsidRDefault="00F86A38" w:rsidP="00F86A38">
      <w:pPr>
        <w:pStyle w:val="a3"/>
        <w:ind w:left="840" w:firstLineChars="0" w:firstLine="0"/>
      </w:pPr>
      <w:r>
        <w:rPr>
          <w:rFonts w:hint="eastAsia"/>
        </w:rPr>
        <w:t>包含以下内容</w:t>
      </w:r>
      <w:r w:rsidR="00711EBA">
        <w:rPr>
          <w:rFonts w:hint="eastAsia"/>
        </w:rPr>
        <w:t>（可多选）</w:t>
      </w:r>
      <w:r>
        <w:rPr>
          <w:rFonts w:hint="eastAsia"/>
        </w:rPr>
        <w:t>：</w:t>
      </w:r>
    </w:p>
    <w:p w14:paraId="70D83AC8" w14:textId="0BCCBB60" w:rsidR="00F86A38" w:rsidRDefault="00F86A38" w:rsidP="00E17137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客户名称</w:t>
      </w:r>
    </w:p>
    <w:p w14:paraId="483D0FD7" w14:textId="0DC7C963" w:rsidR="00F86A38" w:rsidRDefault="00F86A38" w:rsidP="00E17137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客户证件号码</w:t>
      </w:r>
    </w:p>
    <w:p w14:paraId="44859FD3" w14:textId="29F47357" w:rsidR="00711EBA" w:rsidRDefault="00711EBA" w:rsidP="00E17137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移交原因</w:t>
      </w:r>
    </w:p>
    <w:p w14:paraId="21F98F3F" w14:textId="3D1775B7" w:rsidR="00711EBA" w:rsidRDefault="00711EBA" w:rsidP="00711EBA">
      <w:pPr>
        <w:ind w:left="840"/>
      </w:pPr>
    </w:p>
    <w:p w14:paraId="480BD269" w14:textId="08C0F312" w:rsidR="00711EBA" w:rsidRDefault="00711EBA" w:rsidP="00711EBA">
      <w:pPr>
        <w:ind w:left="840"/>
      </w:pPr>
      <w:r>
        <w:rPr>
          <w:rFonts w:hint="eastAsia"/>
        </w:rPr>
        <w:t>功能按钮：</w:t>
      </w:r>
    </w:p>
    <w:p w14:paraId="6D39C058" w14:textId="6CA8AB92" w:rsidR="00711EBA" w:rsidRDefault="00711EBA" w:rsidP="00E17137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接收</w:t>
      </w:r>
    </w:p>
    <w:p w14:paraId="1DCB0411" w14:textId="47F3C19A" w:rsidR="00711EBA" w:rsidRDefault="00711EBA" w:rsidP="00E17137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拒绝</w:t>
      </w:r>
    </w:p>
    <w:p w14:paraId="6FADA3FA" w14:textId="440F04DA" w:rsidR="006E7F3E" w:rsidRDefault="006E7F3E" w:rsidP="006E7F3E"/>
    <w:p w14:paraId="0F3A0A32" w14:textId="101F266B" w:rsidR="00F832B5" w:rsidRDefault="00F832B5" w:rsidP="00F83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客户经理管理</w:t>
      </w:r>
    </w:p>
    <w:p w14:paraId="16119643" w14:textId="017A070C" w:rsidR="00F832B5" w:rsidRDefault="00F832B5" w:rsidP="00F832B5">
      <w:pPr>
        <w:pStyle w:val="a3"/>
        <w:ind w:left="420" w:firstLineChars="0" w:firstLine="0"/>
      </w:pPr>
      <w:r>
        <w:rPr>
          <w:rFonts w:hint="eastAsia"/>
        </w:rPr>
        <w:t>实现客户经理管理内容，包括客户经理日常管理以及绩效管理</w:t>
      </w:r>
      <w:r w:rsidR="0097198C">
        <w:rPr>
          <w:rFonts w:hint="eastAsia"/>
        </w:rPr>
        <w:t>（二次开发内容）</w:t>
      </w:r>
      <w:r>
        <w:rPr>
          <w:rFonts w:hint="eastAsia"/>
        </w:rPr>
        <w:t>。</w:t>
      </w:r>
    </w:p>
    <w:p w14:paraId="2BEAC55C" w14:textId="2647005B" w:rsidR="0012699C" w:rsidRDefault="0012699C" w:rsidP="00F832B5">
      <w:pPr>
        <w:pStyle w:val="a3"/>
        <w:ind w:left="420" w:firstLineChars="0" w:firstLine="0"/>
      </w:pPr>
    </w:p>
    <w:p w14:paraId="7B820EBE" w14:textId="087BF390" w:rsidR="0079044A" w:rsidRDefault="0079044A" w:rsidP="00711E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客户经理级别定义</w:t>
      </w:r>
    </w:p>
    <w:p w14:paraId="163B9D2D" w14:textId="4FEF9BC0" w:rsidR="0079044A" w:rsidRDefault="0079044A" w:rsidP="0079044A">
      <w:pPr>
        <w:pStyle w:val="a3"/>
        <w:ind w:left="840" w:firstLineChars="0" w:firstLine="0"/>
      </w:pPr>
      <w:r>
        <w:rPr>
          <w:rFonts w:hint="eastAsia"/>
        </w:rPr>
        <w:t>定义系统内客户经理级别，级别对应其审批额度（审贷会使用）以及其它所属属性</w:t>
      </w:r>
      <w:r w:rsidR="004D48D1">
        <w:rPr>
          <w:rFonts w:hint="eastAsia"/>
        </w:rPr>
        <w:t>。</w:t>
      </w:r>
    </w:p>
    <w:p w14:paraId="5E696963" w14:textId="23A2CE7E" w:rsidR="0079044A" w:rsidRDefault="0079044A" w:rsidP="0079044A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37D88C25" w14:textId="09852F27" w:rsidR="0079044A" w:rsidRDefault="0079044A" w:rsidP="0079044A">
      <w:pPr>
        <w:pStyle w:val="a3"/>
        <w:ind w:left="840" w:firstLineChars="0" w:firstLine="0"/>
      </w:pPr>
    </w:p>
    <w:p w14:paraId="1024F05B" w14:textId="1866F5C6" w:rsidR="004D48D1" w:rsidRDefault="004D48D1" w:rsidP="004D48D1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6D78FB0D" w14:textId="4986F30A" w:rsidR="004D48D1" w:rsidRDefault="004D48D1" w:rsidP="00E17137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级别名称</w:t>
      </w:r>
    </w:p>
    <w:p w14:paraId="59269023" w14:textId="1A93CE70" w:rsidR="004D48D1" w:rsidRDefault="004D48D1" w:rsidP="00E17137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对应额度</w:t>
      </w:r>
    </w:p>
    <w:p w14:paraId="33636E0A" w14:textId="75D2BCEC" w:rsidR="004D48D1" w:rsidRDefault="004D48D1" w:rsidP="00E17137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操作（调整</w:t>
      </w:r>
      <w:r w:rsidR="006041D2">
        <w:rPr>
          <w:rFonts w:hint="eastAsia"/>
        </w:rPr>
        <w:t>，删除</w:t>
      </w:r>
      <w:r>
        <w:rPr>
          <w:rFonts w:hint="eastAsia"/>
        </w:rPr>
        <w:t>）</w:t>
      </w:r>
    </w:p>
    <w:p w14:paraId="781C8BAA" w14:textId="043EF345" w:rsidR="004D48D1" w:rsidRDefault="004D48D1" w:rsidP="004D48D1">
      <w:pPr>
        <w:ind w:left="840"/>
      </w:pPr>
    </w:p>
    <w:p w14:paraId="7E075729" w14:textId="0AB1573C" w:rsidR="0053330B" w:rsidRDefault="0053330B" w:rsidP="004D48D1">
      <w:pPr>
        <w:ind w:left="840"/>
      </w:pPr>
      <w:r>
        <w:rPr>
          <w:rFonts w:hint="eastAsia"/>
        </w:rPr>
        <w:t>功能按钮：</w:t>
      </w:r>
    </w:p>
    <w:p w14:paraId="506C4035" w14:textId="5A36D1B2" w:rsidR="0053330B" w:rsidRDefault="0053330B" w:rsidP="00E1713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新增级别</w:t>
      </w:r>
    </w:p>
    <w:p w14:paraId="0417893C" w14:textId="77777777" w:rsidR="006041D2" w:rsidRDefault="006041D2" w:rsidP="006041D2">
      <w:pPr>
        <w:pStyle w:val="a3"/>
        <w:ind w:left="1260" w:firstLineChars="0" w:firstLine="0"/>
      </w:pPr>
    </w:p>
    <w:p w14:paraId="679845B5" w14:textId="508F61DF" w:rsidR="004D48D1" w:rsidRDefault="004D48D1" w:rsidP="006041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新增级别：</w:t>
      </w:r>
    </w:p>
    <w:p w14:paraId="57D3A081" w14:textId="44B88131" w:rsidR="004D48D1" w:rsidRDefault="004D48D1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级别</w:t>
      </w:r>
      <w:r w:rsidR="006041D2">
        <w:rPr>
          <w:rFonts w:hint="eastAsia"/>
        </w:rPr>
        <w:t>名称</w:t>
      </w:r>
    </w:p>
    <w:p w14:paraId="75BDD99E" w14:textId="14238229" w:rsidR="004D48D1" w:rsidRDefault="004D48D1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对应额度（需不同于之前定义级别）</w:t>
      </w:r>
    </w:p>
    <w:p w14:paraId="31451A2A" w14:textId="5AD83E7E" w:rsidR="004D48D1" w:rsidRDefault="004D48D1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逾期容忍</w:t>
      </w:r>
      <w:r w:rsidR="0053330B">
        <w:rPr>
          <w:rFonts w:hint="eastAsia"/>
        </w:rPr>
        <w:t>率（超过将无法进件，只计算本人）</w:t>
      </w:r>
    </w:p>
    <w:p w14:paraId="692C3A88" w14:textId="124F4E3B" w:rsidR="004D48D1" w:rsidRDefault="004D48D1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不良容忍率</w:t>
      </w:r>
      <w:r w:rsidR="0053330B">
        <w:rPr>
          <w:rFonts w:hint="eastAsia"/>
        </w:rPr>
        <w:t>（超过将无法进件，只计算本人）</w:t>
      </w:r>
    </w:p>
    <w:p w14:paraId="0778F0B9" w14:textId="502B8150" w:rsidR="00544FB7" w:rsidRDefault="00544FB7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贷后监控容忍量（超过将无法进件，只计算本人）</w:t>
      </w:r>
    </w:p>
    <w:p w14:paraId="3AB3E184" w14:textId="788565F0" w:rsidR="004D48D1" w:rsidRDefault="0053330B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该级别贷款最小额度（计算本人及所管辖机构）</w:t>
      </w:r>
    </w:p>
    <w:p w14:paraId="07BB55CB" w14:textId="76B8B6C8" w:rsidR="0053330B" w:rsidRDefault="0053330B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该级别贷款最小笔数（计算本人及所管辖机构）</w:t>
      </w:r>
    </w:p>
    <w:p w14:paraId="357E7D92" w14:textId="27490939" w:rsidR="0053330B" w:rsidRDefault="0053330B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该级别最小逾期率（计算本人及所管辖机构）</w:t>
      </w:r>
    </w:p>
    <w:p w14:paraId="3E1F6623" w14:textId="37F39F35" w:rsidR="0053330B" w:rsidRDefault="0053330B" w:rsidP="00E17137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该级别最小不良率（计算本人及所管辖机构）</w:t>
      </w:r>
    </w:p>
    <w:p w14:paraId="4E50BF0E" w14:textId="63D30FAE" w:rsidR="0053330B" w:rsidRDefault="0053330B" w:rsidP="0053330B">
      <w:pPr>
        <w:ind w:left="840"/>
      </w:pPr>
    </w:p>
    <w:p w14:paraId="76D171D5" w14:textId="77777777" w:rsidR="006041D2" w:rsidRDefault="0053330B" w:rsidP="006041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级别调整</w:t>
      </w:r>
      <w:r w:rsidR="006041D2">
        <w:rPr>
          <w:rFonts w:hint="eastAsia"/>
        </w:rPr>
        <w:t>：</w:t>
      </w:r>
    </w:p>
    <w:p w14:paraId="330D61ED" w14:textId="2144608A" w:rsidR="0053330B" w:rsidRDefault="0053330B" w:rsidP="006041D2">
      <w:pPr>
        <w:pStyle w:val="a3"/>
        <w:ind w:left="1260" w:firstLineChars="0" w:firstLine="0"/>
      </w:pPr>
      <w:r>
        <w:rPr>
          <w:rFonts w:hint="eastAsia"/>
        </w:rPr>
        <w:t>同新增</w:t>
      </w:r>
      <w:r w:rsidR="006041D2">
        <w:rPr>
          <w:rFonts w:hint="eastAsia"/>
        </w:rPr>
        <w:t>级别，级别名称无法修改</w:t>
      </w:r>
    </w:p>
    <w:p w14:paraId="0E9C03BA" w14:textId="376551B9" w:rsidR="0053330B" w:rsidRDefault="006041D2" w:rsidP="006041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级别删除</w:t>
      </w:r>
    </w:p>
    <w:p w14:paraId="44FCFD20" w14:textId="078F96EE" w:rsidR="006041D2" w:rsidRDefault="006041D2" w:rsidP="006041D2">
      <w:pPr>
        <w:pStyle w:val="a3"/>
        <w:ind w:left="1260" w:firstLineChars="0" w:firstLine="0"/>
      </w:pPr>
      <w:r>
        <w:rPr>
          <w:rFonts w:hint="eastAsia"/>
        </w:rPr>
        <w:t>检查是否有该级别下客户经理，有则无法删除</w:t>
      </w:r>
    </w:p>
    <w:p w14:paraId="2A9DD665" w14:textId="77777777" w:rsidR="006041D2" w:rsidRPr="004D48D1" w:rsidRDefault="006041D2" w:rsidP="006041D2"/>
    <w:p w14:paraId="02A4F427" w14:textId="783248EB" w:rsidR="0012699C" w:rsidRDefault="0012699C" w:rsidP="00711E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客户经理</w:t>
      </w:r>
      <w:r w:rsidR="00711EBA">
        <w:rPr>
          <w:rFonts w:hint="eastAsia"/>
        </w:rPr>
        <w:t>管理</w:t>
      </w:r>
    </w:p>
    <w:p w14:paraId="20E2A121" w14:textId="76AACEA9" w:rsidR="0079044A" w:rsidRDefault="00711EBA" w:rsidP="0079044A">
      <w:pPr>
        <w:pStyle w:val="a3"/>
        <w:ind w:left="840" w:firstLineChars="0" w:firstLine="0"/>
      </w:pPr>
      <w:r>
        <w:rPr>
          <w:rFonts w:hint="eastAsia"/>
        </w:rPr>
        <w:t>管理客户经理</w:t>
      </w:r>
      <w:r w:rsidR="0079044A">
        <w:rPr>
          <w:rFonts w:hint="eastAsia"/>
        </w:rPr>
        <w:t>。机构（团队）管理可使用。</w:t>
      </w:r>
    </w:p>
    <w:p w14:paraId="3977423F" w14:textId="2CEAC1D5" w:rsidR="0079044A" w:rsidRDefault="0079044A" w:rsidP="0079044A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451AC3CC" w14:textId="13FCB4F0" w:rsidR="0079044A" w:rsidRDefault="0079044A" w:rsidP="0079044A">
      <w:pPr>
        <w:pStyle w:val="a3"/>
        <w:ind w:left="840" w:firstLineChars="0" w:firstLine="0"/>
      </w:pPr>
    </w:p>
    <w:p w14:paraId="60B6255D" w14:textId="21DF255F" w:rsidR="0079044A" w:rsidRDefault="0079044A" w:rsidP="0079044A">
      <w:pPr>
        <w:pStyle w:val="a3"/>
        <w:ind w:left="840" w:firstLineChars="0" w:firstLine="0"/>
      </w:pPr>
      <w:r>
        <w:rPr>
          <w:rFonts w:hint="eastAsia"/>
        </w:rPr>
        <w:t>包含以下内容：</w:t>
      </w:r>
    </w:p>
    <w:p w14:paraId="08A97333" w14:textId="0086C794" w:rsidR="0079044A" w:rsidRDefault="0079044A" w:rsidP="00E1713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客户经理</w:t>
      </w:r>
    </w:p>
    <w:p w14:paraId="4DA33921" w14:textId="333D6468" w:rsidR="0079044A" w:rsidRDefault="0079044A" w:rsidP="00E1713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工号</w:t>
      </w:r>
    </w:p>
    <w:p w14:paraId="5541A965" w14:textId="7D29B13D" w:rsidR="0079044A" w:rsidRDefault="0079044A" w:rsidP="00E1713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当前级别</w:t>
      </w:r>
    </w:p>
    <w:p w14:paraId="791FD3AE" w14:textId="08373DD1" w:rsidR="0079044A" w:rsidRDefault="0079044A" w:rsidP="00E1713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操作（</w:t>
      </w:r>
      <w:r w:rsidR="004D48D1">
        <w:rPr>
          <w:rFonts w:hint="eastAsia"/>
        </w:rPr>
        <w:t>管理</w:t>
      </w:r>
      <w:r>
        <w:rPr>
          <w:rFonts w:hint="eastAsia"/>
        </w:rPr>
        <w:t>）</w:t>
      </w:r>
    </w:p>
    <w:p w14:paraId="1F390C5C" w14:textId="0394A322" w:rsidR="0079044A" w:rsidRDefault="0079044A" w:rsidP="0079044A"/>
    <w:p w14:paraId="78430020" w14:textId="604286C0" w:rsidR="0079044A" w:rsidRDefault="0079044A" w:rsidP="0079044A">
      <w:pPr>
        <w:ind w:left="840"/>
      </w:pPr>
      <w:r>
        <w:rPr>
          <w:rFonts w:hint="eastAsia"/>
        </w:rPr>
        <w:t>排序：按客户经理</w:t>
      </w:r>
      <w:r w:rsidR="004D48D1">
        <w:rPr>
          <w:rFonts w:hint="eastAsia"/>
        </w:rPr>
        <w:t>工号</w:t>
      </w:r>
      <w:r>
        <w:rPr>
          <w:rFonts w:hint="eastAsia"/>
        </w:rPr>
        <w:t>排序</w:t>
      </w:r>
    </w:p>
    <w:p w14:paraId="46DE0786" w14:textId="7397CA28" w:rsidR="0079044A" w:rsidRDefault="0079044A" w:rsidP="0079044A">
      <w:pPr>
        <w:ind w:left="840"/>
      </w:pPr>
      <w:r>
        <w:rPr>
          <w:rFonts w:hint="eastAsia"/>
        </w:rPr>
        <w:t>页面搜索：客户经理名称，工号</w:t>
      </w:r>
      <w:r w:rsidR="006041D2">
        <w:rPr>
          <w:rFonts w:hint="eastAsia"/>
        </w:rPr>
        <w:t>，级别（下拉选择）</w:t>
      </w:r>
    </w:p>
    <w:p w14:paraId="242C778A" w14:textId="73384F4F" w:rsidR="0079044A" w:rsidRDefault="0079044A" w:rsidP="0079044A">
      <w:pPr>
        <w:ind w:left="840"/>
      </w:pPr>
      <w:r>
        <w:rPr>
          <w:rFonts w:hint="eastAsia"/>
        </w:rPr>
        <w:t>条件：属于该机构的客户经理</w:t>
      </w:r>
    </w:p>
    <w:p w14:paraId="5247888D" w14:textId="1D4E76FF" w:rsidR="004D48D1" w:rsidRDefault="004D48D1" w:rsidP="0079044A">
      <w:pPr>
        <w:ind w:left="840"/>
      </w:pPr>
    </w:p>
    <w:p w14:paraId="3CB912E6" w14:textId="1217DE81" w:rsidR="004D48D1" w:rsidRDefault="004D48D1" w:rsidP="004D4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管理客户经理</w:t>
      </w:r>
    </w:p>
    <w:p w14:paraId="74D06D05" w14:textId="3C2C8355" w:rsidR="004D48D1" w:rsidRDefault="004D48D1" w:rsidP="00E17137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当前级别</w:t>
      </w:r>
    </w:p>
    <w:p w14:paraId="12B7306B" w14:textId="38BFBFB9" w:rsidR="004D48D1" w:rsidRDefault="004D48D1" w:rsidP="00E17137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系统建议</w:t>
      </w:r>
    </w:p>
    <w:p w14:paraId="2F2AF346" w14:textId="7C794034" w:rsidR="004D48D1" w:rsidRDefault="004D48D1" w:rsidP="00E17137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级别调整（下拉选择）</w:t>
      </w:r>
    </w:p>
    <w:p w14:paraId="52A11821" w14:textId="65AA8C65" w:rsidR="004D48D1" w:rsidRDefault="004D48D1" w:rsidP="00E17137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是否暂停进件</w:t>
      </w:r>
    </w:p>
    <w:p w14:paraId="5AD8F54D" w14:textId="77777777" w:rsidR="004D48D1" w:rsidRDefault="004D48D1" w:rsidP="004D48D1">
      <w:pPr>
        <w:ind w:left="1260"/>
      </w:pPr>
    </w:p>
    <w:p w14:paraId="25EDD390" w14:textId="438EBB1F" w:rsidR="0079044A" w:rsidRDefault="006041D2" w:rsidP="006041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客户经理</w:t>
      </w:r>
      <w:r w:rsidR="00FB6CF4">
        <w:rPr>
          <w:rFonts w:hint="eastAsia"/>
        </w:rPr>
        <w:t>日</w:t>
      </w:r>
      <w:r>
        <w:rPr>
          <w:rFonts w:hint="eastAsia"/>
        </w:rPr>
        <w:t>报</w:t>
      </w:r>
    </w:p>
    <w:p w14:paraId="31B536E8" w14:textId="454E4083" w:rsidR="006041D2" w:rsidRDefault="006041D2" w:rsidP="006041D2">
      <w:pPr>
        <w:pStyle w:val="a3"/>
        <w:ind w:left="840" w:firstLineChars="0" w:firstLine="0"/>
      </w:pPr>
      <w:r>
        <w:rPr>
          <w:rFonts w:hint="eastAsia"/>
        </w:rPr>
        <w:t>汇总客户经理每日在系统上所做的操作记录为日报，管理岗可见。</w:t>
      </w:r>
    </w:p>
    <w:p w14:paraId="0FA6489E" w14:textId="064A7988" w:rsidR="006041D2" w:rsidRDefault="006041D2" w:rsidP="006041D2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72251079" w14:textId="12F5E965" w:rsidR="006041D2" w:rsidRDefault="006041D2" w:rsidP="006041D2">
      <w:pPr>
        <w:pStyle w:val="a3"/>
        <w:ind w:left="840" w:firstLineChars="0" w:firstLine="0"/>
      </w:pPr>
    </w:p>
    <w:p w14:paraId="7F078FD8" w14:textId="5769D1CC" w:rsidR="006041D2" w:rsidRDefault="006041D2" w:rsidP="006041D2">
      <w:pPr>
        <w:pStyle w:val="a3"/>
        <w:ind w:left="840" w:firstLineChars="0" w:firstLine="0"/>
      </w:pPr>
      <w:r>
        <w:rPr>
          <w:rFonts w:hint="eastAsia"/>
        </w:rPr>
        <w:t>包含以下内容（列表</w:t>
      </w:r>
      <w:r w:rsidR="0097198C">
        <w:rPr>
          <w:rFonts w:hint="eastAsia"/>
        </w:rPr>
        <w:t>，未选所属日期显示当日</w:t>
      </w:r>
      <w:r>
        <w:rPr>
          <w:rFonts w:hint="eastAsia"/>
        </w:rPr>
        <w:t>）：</w:t>
      </w:r>
    </w:p>
    <w:p w14:paraId="11A2647E" w14:textId="79D8531D" w:rsidR="0097198C" w:rsidRDefault="0097198C" w:rsidP="006041D2">
      <w:pPr>
        <w:pStyle w:val="a3"/>
        <w:ind w:left="840" w:firstLineChars="0" w:firstLine="0"/>
      </w:pPr>
      <w:r>
        <w:rPr>
          <w:rFonts w:hint="eastAsia"/>
        </w:rPr>
        <w:t>日期</w:t>
      </w:r>
    </w:p>
    <w:p w14:paraId="768D8CE1" w14:textId="67EE7483" w:rsidR="006041D2" w:rsidRDefault="006041D2" w:rsidP="00E17137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客户经理</w:t>
      </w:r>
    </w:p>
    <w:p w14:paraId="41F8AAAB" w14:textId="495204CE" w:rsidR="006041D2" w:rsidRDefault="006041D2" w:rsidP="00E17137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工号</w:t>
      </w:r>
    </w:p>
    <w:p w14:paraId="6A8F270E" w14:textId="0B7E88BB" w:rsidR="006041D2" w:rsidRDefault="006041D2" w:rsidP="00E17137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日报更新时间</w:t>
      </w:r>
    </w:p>
    <w:p w14:paraId="105024DC" w14:textId="426BA2F3" w:rsidR="00702E61" w:rsidRDefault="00702E61" w:rsidP="00E17137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操作（查看）</w:t>
      </w:r>
    </w:p>
    <w:p w14:paraId="73C43BD9" w14:textId="77777777" w:rsidR="00702E61" w:rsidRDefault="00702E61" w:rsidP="00702E61">
      <w:pPr>
        <w:ind w:left="840"/>
      </w:pPr>
    </w:p>
    <w:p w14:paraId="1DFA9685" w14:textId="1D14C100" w:rsidR="0079044A" w:rsidRDefault="0079044A" w:rsidP="0079044A">
      <w:r>
        <w:tab/>
      </w:r>
      <w:r w:rsidR="00702E61">
        <w:tab/>
      </w:r>
      <w:r w:rsidR="00702E61">
        <w:rPr>
          <w:rFonts w:hint="eastAsia"/>
        </w:rPr>
        <w:t>排序：按更新时间排序</w:t>
      </w:r>
    </w:p>
    <w:p w14:paraId="403CE24F" w14:textId="3BD16D8B" w:rsidR="00FB6CF4" w:rsidRDefault="00FB6CF4" w:rsidP="0079044A">
      <w:r>
        <w:tab/>
      </w:r>
      <w:r>
        <w:tab/>
      </w:r>
      <w:r>
        <w:rPr>
          <w:rFonts w:hint="eastAsia"/>
        </w:rPr>
        <w:t>页面搜索：客户经理名称、工号</w:t>
      </w:r>
      <w:r w:rsidR="0097198C">
        <w:rPr>
          <w:rFonts w:hint="eastAsia"/>
        </w:rPr>
        <w:t>、所属日期</w:t>
      </w:r>
    </w:p>
    <w:p w14:paraId="0F79BC27" w14:textId="2093F6AC" w:rsidR="00FB6CF4" w:rsidRDefault="00FB6CF4" w:rsidP="0079044A">
      <w:r>
        <w:tab/>
      </w:r>
      <w:r>
        <w:tab/>
      </w:r>
      <w:r>
        <w:rPr>
          <w:rFonts w:hint="eastAsia"/>
        </w:rPr>
        <w:t>条件：所管辖客户经理</w:t>
      </w:r>
    </w:p>
    <w:p w14:paraId="676ADCD4" w14:textId="204A0A14" w:rsidR="00FB6CF4" w:rsidRDefault="00FB6CF4" w:rsidP="0079044A">
      <w:r>
        <w:tab/>
      </w:r>
      <w:r>
        <w:tab/>
      </w:r>
    </w:p>
    <w:p w14:paraId="537167B3" w14:textId="70F48C99" w:rsidR="0097198C" w:rsidRDefault="0097198C" w:rsidP="0079044A">
      <w:r>
        <w:tab/>
      </w:r>
      <w:r>
        <w:tab/>
      </w:r>
      <w:r>
        <w:rPr>
          <w:rFonts w:hint="eastAsia"/>
        </w:rPr>
        <w:t>功能按钮：</w:t>
      </w:r>
    </w:p>
    <w:p w14:paraId="70C2B6E6" w14:textId="7AF9788B" w:rsidR="0097198C" w:rsidRDefault="0097198C" w:rsidP="00E17137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导出，点击后选择日期，导出当天所管辖客户经理日报</w:t>
      </w:r>
    </w:p>
    <w:p w14:paraId="4F9253D2" w14:textId="77777777" w:rsidR="0097198C" w:rsidRDefault="0097198C" w:rsidP="0097198C">
      <w:pPr>
        <w:ind w:left="840"/>
      </w:pPr>
    </w:p>
    <w:p w14:paraId="3E64C2B2" w14:textId="024FE0C1" w:rsidR="00FB6CF4" w:rsidRDefault="00FB6CF4" w:rsidP="00FB6C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查看日报</w:t>
      </w:r>
    </w:p>
    <w:p w14:paraId="2A6F392E" w14:textId="5E361D4D" w:rsidR="00FB6CF4" w:rsidRDefault="00FB6CF4" w:rsidP="00FB6CF4">
      <w:pPr>
        <w:pStyle w:val="a3"/>
        <w:ind w:left="1260" w:firstLineChars="0" w:firstLine="0"/>
      </w:pPr>
      <w:r>
        <w:rPr>
          <w:rFonts w:hint="eastAsia"/>
        </w:rPr>
        <w:t>日报包括以下几方面：</w:t>
      </w:r>
    </w:p>
    <w:p w14:paraId="5D0F0AB5" w14:textId="62479671" w:rsidR="00FB6CF4" w:rsidRDefault="00FB6CF4" w:rsidP="00E17137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拜访/新增客户数</w:t>
      </w:r>
    </w:p>
    <w:p w14:paraId="6C98B707" w14:textId="31B528FB" w:rsidR="00FB6CF4" w:rsidRDefault="00FB6CF4" w:rsidP="00E17137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客户维护数</w:t>
      </w:r>
    </w:p>
    <w:p w14:paraId="0DF1FE6D" w14:textId="65C5CD7E" w:rsidR="00FB6CF4" w:rsidRDefault="00FB6CF4" w:rsidP="00E17137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新申请贷款数</w:t>
      </w:r>
    </w:p>
    <w:p w14:paraId="7A5FC1DD" w14:textId="2E557D34" w:rsidR="00FB6CF4" w:rsidRDefault="00FB6CF4" w:rsidP="00E17137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贷前调查数量（B岗同样记录）</w:t>
      </w:r>
    </w:p>
    <w:p w14:paraId="1410834A" w14:textId="4666051A" w:rsidR="00FB6CF4" w:rsidRDefault="00FB6CF4" w:rsidP="00E17137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贷后监控数量</w:t>
      </w:r>
    </w:p>
    <w:p w14:paraId="52DE96E1" w14:textId="523CDBA6" w:rsidR="0097198C" w:rsidRDefault="0097198C" w:rsidP="0097198C"/>
    <w:p w14:paraId="03C33EE2" w14:textId="29838043" w:rsidR="0097198C" w:rsidRDefault="0097198C" w:rsidP="009719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客户经理周报</w:t>
      </w:r>
    </w:p>
    <w:p w14:paraId="34DC611C" w14:textId="1792D1EF" w:rsidR="0097198C" w:rsidRDefault="0097198C" w:rsidP="0097198C">
      <w:pPr>
        <w:pStyle w:val="a3"/>
        <w:ind w:left="840" w:firstLineChars="0" w:firstLine="0"/>
      </w:pPr>
      <w:r>
        <w:rPr>
          <w:rFonts w:hint="eastAsia"/>
        </w:rPr>
        <w:t>日报做一周汇总，不做显示，只做导出，页面选择所要导出的周。</w:t>
      </w:r>
    </w:p>
    <w:p w14:paraId="63873E2A" w14:textId="416D1939" w:rsidR="0097198C" w:rsidRDefault="0097198C" w:rsidP="0097198C">
      <w:pPr>
        <w:pStyle w:val="a3"/>
        <w:ind w:left="840" w:firstLineChars="0" w:firstLine="0"/>
      </w:pPr>
    </w:p>
    <w:p w14:paraId="116D6C96" w14:textId="2A0F3BC7" w:rsidR="0097198C" w:rsidRDefault="0097198C" w:rsidP="0097198C"/>
    <w:p w14:paraId="25750627" w14:textId="1D6BA04E" w:rsidR="0097198C" w:rsidRDefault="00532466" w:rsidP="009719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贷后管理</w:t>
      </w:r>
    </w:p>
    <w:p w14:paraId="44F18503" w14:textId="76D50BAC" w:rsidR="00E17137" w:rsidRDefault="00E17137" w:rsidP="00E17137">
      <w:pPr>
        <w:pStyle w:val="a3"/>
        <w:ind w:left="420" w:firstLineChars="0" w:firstLine="0"/>
      </w:pPr>
      <w:r>
        <w:rPr>
          <w:rFonts w:hint="eastAsia"/>
        </w:rPr>
        <w:t>贷后管理模块是风险控制的重要环节，包括贷后监控、催收等控风险手段。</w:t>
      </w:r>
    </w:p>
    <w:p w14:paraId="662DB799" w14:textId="639D52E0" w:rsidR="00E17137" w:rsidRDefault="00544FB7" w:rsidP="00E171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E17137">
        <w:rPr>
          <w:rFonts w:hint="eastAsia"/>
        </w:rPr>
        <w:t>贷后监控</w:t>
      </w:r>
    </w:p>
    <w:p w14:paraId="1C76DFE1" w14:textId="27C32F19" w:rsidR="00E17137" w:rsidRDefault="009355F9" w:rsidP="00E17137">
      <w:pPr>
        <w:pStyle w:val="a3"/>
        <w:ind w:left="840" w:firstLineChars="0" w:firstLine="0"/>
      </w:pPr>
      <w:r>
        <w:rPr>
          <w:rFonts w:hint="eastAsia"/>
        </w:rPr>
        <w:t>贷后监控由系统或者管理岗指定产生由客户经理执行，该功能管理岗使用。</w:t>
      </w:r>
    </w:p>
    <w:p w14:paraId="16A49F2F" w14:textId="6F9FD32F" w:rsidR="00E17137" w:rsidRDefault="00E17137" w:rsidP="00E17137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61759A73" w14:textId="68ADB2F7" w:rsidR="00E17137" w:rsidRDefault="00E17137" w:rsidP="00E17137">
      <w:pPr>
        <w:pStyle w:val="a3"/>
        <w:ind w:left="840" w:firstLineChars="0" w:firstLine="0"/>
      </w:pPr>
    </w:p>
    <w:p w14:paraId="6AB7A8D6" w14:textId="4C4E2EE0" w:rsidR="00E17137" w:rsidRDefault="00E17137" w:rsidP="00E17137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6E6916F2" w14:textId="39CC4222" w:rsidR="00764D55" w:rsidRDefault="00E17137" w:rsidP="00E17137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客户</w:t>
      </w:r>
      <w:r w:rsidR="00544FB7">
        <w:rPr>
          <w:rFonts w:hint="eastAsia"/>
        </w:rPr>
        <w:t>名称</w:t>
      </w:r>
    </w:p>
    <w:p w14:paraId="6C11EA64" w14:textId="4549126D" w:rsidR="00544FB7" w:rsidRDefault="00544FB7" w:rsidP="00E17137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客户证件号码</w:t>
      </w:r>
    </w:p>
    <w:p w14:paraId="1F54B984" w14:textId="46B99373" w:rsidR="00544FB7" w:rsidRDefault="00544FB7" w:rsidP="00E17137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产品名称</w:t>
      </w:r>
    </w:p>
    <w:p w14:paraId="7E909204" w14:textId="25A7B946" w:rsidR="00544FB7" w:rsidRDefault="00544FB7" w:rsidP="00544FB7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额度</w:t>
      </w:r>
    </w:p>
    <w:p w14:paraId="2E7B85C0" w14:textId="6EBA75D6" w:rsidR="00544FB7" w:rsidRDefault="00544FB7" w:rsidP="00544FB7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操作（新增贷后监控）</w:t>
      </w:r>
    </w:p>
    <w:p w14:paraId="02477979" w14:textId="645AADAD" w:rsidR="009355F9" w:rsidRDefault="009355F9" w:rsidP="009355F9"/>
    <w:p w14:paraId="05C5BC2A" w14:textId="0B75A0DD" w:rsidR="009355F9" w:rsidRDefault="009355F9" w:rsidP="009355F9">
      <w:pPr>
        <w:ind w:left="840"/>
      </w:pPr>
      <w:r>
        <w:rPr>
          <w:rFonts w:hint="eastAsia"/>
        </w:rPr>
        <w:lastRenderedPageBreak/>
        <w:t>排序：按放款时间倒序</w:t>
      </w:r>
    </w:p>
    <w:p w14:paraId="3AA907F1" w14:textId="3A6EE685" w:rsidR="009355F9" w:rsidRDefault="009355F9" w:rsidP="009355F9">
      <w:pPr>
        <w:ind w:left="840"/>
      </w:pPr>
      <w:r>
        <w:rPr>
          <w:rFonts w:hint="eastAsia"/>
        </w:rPr>
        <w:t>页面搜索：客户名称、客户证件号码</w:t>
      </w:r>
    </w:p>
    <w:p w14:paraId="4B8E5076" w14:textId="0DA6E9A7" w:rsidR="009355F9" w:rsidRDefault="009355F9" w:rsidP="009355F9">
      <w:pPr>
        <w:ind w:left="840"/>
      </w:pPr>
      <w:r>
        <w:rPr>
          <w:rFonts w:hint="eastAsia"/>
        </w:rPr>
        <w:t>条件：客户为</w:t>
      </w:r>
      <w:r w:rsidR="00347352">
        <w:rPr>
          <w:rFonts w:hint="eastAsia"/>
        </w:rPr>
        <w:t>所管辖客户</w:t>
      </w:r>
    </w:p>
    <w:p w14:paraId="575E5600" w14:textId="23ADD004" w:rsidR="00347352" w:rsidRDefault="00347352" w:rsidP="009355F9">
      <w:pPr>
        <w:ind w:left="840"/>
      </w:pPr>
    </w:p>
    <w:p w14:paraId="51BAF659" w14:textId="2A80B257" w:rsidR="00347352" w:rsidRDefault="00347352" w:rsidP="003473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贷后监控实施</w:t>
      </w:r>
    </w:p>
    <w:p w14:paraId="26466D9A" w14:textId="1E821A21" w:rsidR="00347352" w:rsidRDefault="00347352" w:rsidP="00347352">
      <w:pPr>
        <w:pStyle w:val="a3"/>
        <w:ind w:left="840" w:firstLineChars="0" w:firstLine="0"/>
      </w:pPr>
      <w:r>
        <w:rPr>
          <w:rFonts w:hint="eastAsia"/>
        </w:rPr>
        <w:t>客户经理对属于自己的贷后监控做实施后记录实施内容</w:t>
      </w:r>
    </w:p>
    <w:p w14:paraId="00313909" w14:textId="68EDD739" w:rsidR="00347352" w:rsidRDefault="00347352" w:rsidP="00347352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0766973A" w14:textId="6DD06DE0" w:rsidR="00347352" w:rsidRDefault="00347352" w:rsidP="00347352">
      <w:pPr>
        <w:pStyle w:val="a3"/>
        <w:ind w:left="840" w:firstLineChars="0" w:firstLine="0"/>
      </w:pPr>
    </w:p>
    <w:p w14:paraId="70140B54" w14:textId="5DADC6DF" w:rsidR="00347352" w:rsidRDefault="00347352" w:rsidP="00347352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6EB33DB7" w14:textId="1034EE79" w:rsidR="00347352" w:rsidRDefault="00347352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客户名称</w:t>
      </w:r>
    </w:p>
    <w:p w14:paraId="59AD4FED" w14:textId="5D0F26C2" w:rsidR="00347352" w:rsidRDefault="00347352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客户证件号码</w:t>
      </w:r>
    </w:p>
    <w:p w14:paraId="294ED0A5" w14:textId="754AC1E2" w:rsidR="00347352" w:rsidRDefault="00347352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产品名称</w:t>
      </w:r>
    </w:p>
    <w:p w14:paraId="4FFCFFB9" w14:textId="6B799612" w:rsidR="00347352" w:rsidRDefault="00347352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额度</w:t>
      </w:r>
    </w:p>
    <w:p w14:paraId="327F164B" w14:textId="076C4914" w:rsidR="00BE0841" w:rsidRDefault="00BE0841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贷后监控方式（由产品定义产生则指定贷后监控方式）</w:t>
      </w:r>
    </w:p>
    <w:p w14:paraId="7A44ADC3" w14:textId="57DEB424" w:rsidR="00347352" w:rsidRDefault="00347352" w:rsidP="00277C19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操作（贷后监控）</w:t>
      </w:r>
    </w:p>
    <w:p w14:paraId="15B19EB9" w14:textId="0612BE8A" w:rsidR="00347352" w:rsidRDefault="00347352" w:rsidP="00347352">
      <w:pPr>
        <w:ind w:left="840"/>
      </w:pPr>
    </w:p>
    <w:p w14:paraId="182479E5" w14:textId="49A99856" w:rsidR="00347352" w:rsidRDefault="00347352" w:rsidP="00347352">
      <w:pPr>
        <w:ind w:left="840"/>
      </w:pPr>
      <w:r>
        <w:rPr>
          <w:rFonts w:hint="eastAsia"/>
        </w:rPr>
        <w:t>排序：按放款时间倒序</w:t>
      </w:r>
    </w:p>
    <w:p w14:paraId="0A45FE60" w14:textId="36418FCC" w:rsidR="00BE0841" w:rsidRDefault="00BE0841" w:rsidP="00347352">
      <w:pPr>
        <w:ind w:left="840"/>
      </w:pPr>
      <w:r>
        <w:rPr>
          <w:rFonts w:hint="eastAsia"/>
        </w:rPr>
        <w:t>页面搜索：客户名称、证件号码</w:t>
      </w:r>
    </w:p>
    <w:p w14:paraId="0C364986" w14:textId="01DA1E26" w:rsidR="00BE0841" w:rsidRDefault="00BE0841" w:rsidP="00347352">
      <w:pPr>
        <w:ind w:left="840"/>
      </w:pPr>
    </w:p>
    <w:p w14:paraId="27C34716" w14:textId="224E1564" w:rsidR="00BE0841" w:rsidRDefault="00BE0841" w:rsidP="00BE08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贷后监控实施</w:t>
      </w:r>
    </w:p>
    <w:p w14:paraId="2897559A" w14:textId="6642D531" w:rsidR="00BE0841" w:rsidRDefault="00BE0841" w:rsidP="00277C19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贷后监控方式</w:t>
      </w:r>
    </w:p>
    <w:p w14:paraId="2CF9A8BF" w14:textId="64DE2483" w:rsidR="00BE0841" w:rsidRDefault="00BE0841" w:rsidP="00277C19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贷后监控结果</w:t>
      </w:r>
    </w:p>
    <w:p w14:paraId="392B97F9" w14:textId="096AF747" w:rsidR="00BE0841" w:rsidRDefault="00BE0841" w:rsidP="00277C19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其它</w:t>
      </w:r>
    </w:p>
    <w:p w14:paraId="679D24D9" w14:textId="77777777" w:rsidR="00BE0841" w:rsidRDefault="00BE0841" w:rsidP="00BE0841">
      <w:pPr>
        <w:ind w:left="1260"/>
      </w:pPr>
    </w:p>
    <w:p w14:paraId="781193F2" w14:textId="0A565DEE" w:rsidR="00BE0841" w:rsidRDefault="00BE0841" w:rsidP="00BE08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逾期/不良客户催收</w:t>
      </w:r>
    </w:p>
    <w:p w14:paraId="2E5E1D59" w14:textId="2AEE5D2B" w:rsidR="00BE0841" w:rsidRDefault="00BE0841" w:rsidP="00BE0841">
      <w:pPr>
        <w:pStyle w:val="a3"/>
        <w:ind w:left="840" w:firstLineChars="0" w:firstLine="0"/>
      </w:pPr>
      <w:r>
        <w:rPr>
          <w:rFonts w:hint="eastAsia"/>
        </w:rPr>
        <w:t>系统根据日终返回数据产生逾期以及不良客户清单，客户经理记录催收操作。</w:t>
      </w:r>
    </w:p>
    <w:p w14:paraId="157911C4" w14:textId="2AA99832" w:rsidR="00BE0841" w:rsidRDefault="00BE0841" w:rsidP="00BE0841">
      <w:r>
        <w:tab/>
      </w:r>
      <w:r>
        <w:tab/>
      </w:r>
      <w:r>
        <w:rPr>
          <w:rFonts w:hint="eastAsia"/>
        </w:rPr>
        <w:t>图例：</w:t>
      </w:r>
    </w:p>
    <w:p w14:paraId="47406E96" w14:textId="74A6D338" w:rsidR="00BE0841" w:rsidRDefault="00BE0841" w:rsidP="00BE0841">
      <w:r>
        <w:tab/>
      </w:r>
      <w:r>
        <w:tab/>
      </w:r>
    </w:p>
    <w:p w14:paraId="3F020122" w14:textId="185FACCC" w:rsidR="00BE0841" w:rsidRDefault="00BE0841" w:rsidP="00BE0841">
      <w:r>
        <w:tab/>
      </w:r>
      <w:r>
        <w:tab/>
      </w:r>
      <w:r>
        <w:rPr>
          <w:rFonts w:hint="eastAsia"/>
        </w:rPr>
        <w:t>包含以下内容（列表）：</w:t>
      </w:r>
    </w:p>
    <w:p w14:paraId="2974C7A8" w14:textId="36AA2E5E" w:rsidR="00BE0841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客户名称</w:t>
      </w:r>
    </w:p>
    <w:p w14:paraId="39C1A0D1" w14:textId="4C4305AE" w:rsidR="00277C19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客户证件号码</w:t>
      </w:r>
    </w:p>
    <w:p w14:paraId="423DB0B7" w14:textId="2BCD6D96" w:rsidR="00277C19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产品名称</w:t>
      </w:r>
    </w:p>
    <w:p w14:paraId="3B121D12" w14:textId="2D5FDC48" w:rsidR="00277C19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类型（逾期、不良）</w:t>
      </w:r>
    </w:p>
    <w:p w14:paraId="572A5590" w14:textId="505C8677" w:rsidR="00277C19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逾期/不良金额</w:t>
      </w:r>
    </w:p>
    <w:p w14:paraId="089F62EB" w14:textId="200A9D5F" w:rsidR="00277C19" w:rsidRDefault="00277C19" w:rsidP="00277C19">
      <w:pPr>
        <w:pStyle w:val="a3"/>
        <w:numPr>
          <w:ilvl w:val="1"/>
          <w:numId w:val="71"/>
        </w:numPr>
        <w:ind w:firstLineChars="0"/>
      </w:pPr>
      <w:r>
        <w:rPr>
          <w:rFonts w:hint="eastAsia"/>
        </w:rPr>
        <w:t>操作（催收）</w:t>
      </w:r>
    </w:p>
    <w:p w14:paraId="5243F6F7" w14:textId="1CF09855" w:rsidR="00277C19" w:rsidRDefault="00277C19" w:rsidP="00277C19">
      <w:pPr>
        <w:pStyle w:val="a3"/>
        <w:ind w:left="840" w:firstLineChars="0" w:firstLine="0"/>
      </w:pPr>
    </w:p>
    <w:p w14:paraId="57A8DB82" w14:textId="73A92D8A" w:rsidR="00277C19" w:rsidRDefault="00277C19" w:rsidP="00277C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催收</w:t>
      </w:r>
    </w:p>
    <w:p w14:paraId="3C44EE3C" w14:textId="112857AF" w:rsidR="00277C19" w:rsidRDefault="00277C19" w:rsidP="00277C19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催收方式（电话、上门、其它）</w:t>
      </w:r>
    </w:p>
    <w:p w14:paraId="53B89E4E" w14:textId="6487ED3B" w:rsidR="00277C19" w:rsidRDefault="00277C19" w:rsidP="00277C19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催收结果</w:t>
      </w:r>
    </w:p>
    <w:p w14:paraId="4B98070C" w14:textId="09C8E855" w:rsidR="00277C19" w:rsidRDefault="00277C19" w:rsidP="00277C19">
      <w:pPr>
        <w:ind w:left="420"/>
      </w:pPr>
    </w:p>
    <w:p w14:paraId="7B85CDB5" w14:textId="493105FB" w:rsidR="00277C19" w:rsidRDefault="002A43D7" w:rsidP="002A4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风险控制模块</w:t>
      </w:r>
    </w:p>
    <w:p w14:paraId="78BF5176" w14:textId="5122A3DC" w:rsidR="002A43D7" w:rsidRDefault="005E19A3" w:rsidP="002A43D7">
      <w:pPr>
        <w:pStyle w:val="a3"/>
        <w:ind w:left="420" w:firstLineChars="0" w:firstLine="0"/>
      </w:pPr>
      <w:r>
        <w:rPr>
          <w:rFonts w:hint="eastAsia"/>
        </w:rPr>
        <w:t>风控模块是系统的技术核心，各项风控内容在此体现</w:t>
      </w:r>
      <w:r w:rsidR="0037204C">
        <w:rPr>
          <w:rFonts w:hint="eastAsia"/>
        </w:rPr>
        <w:t>。</w:t>
      </w:r>
    </w:p>
    <w:p w14:paraId="489B7D10" w14:textId="1250070D" w:rsidR="00586C2A" w:rsidRDefault="00586C2A" w:rsidP="00372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风险名单</w:t>
      </w:r>
    </w:p>
    <w:p w14:paraId="232B401C" w14:textId="4B385708" w:rsidR="00586C2A" w:rsidRDefault="00586C2A" w:rsidP="00586C2A">
      <w:pPr>
        <w:pStyle w:val="a3"/>
        <w:ind w:left="840" w:firstLineChars="0" w:firstLine="0"/>
      </w:pPr>
      <w:r>
        <w:rPr>
          <w:rFonts w:hint="eastAsia"/>
        </w:rPr>
        <w:t>拒件后的客户会在此名单中，处于高风险名单，将会在进件申请时做出提示</w:t>
      </w:r>
    </w:p>
    <w:p w14:paraId="4B6FBAED" w14:textId="42D6E675" w:rsidR="00586C2A" w:rsidRDefault="00586C2A" w:rsidP="00586C2A">
      <w:pPr>
        <w:pStyle w:val="a3"/>
        <w:ind w:left="840" w:firstLineChars="0" w:firstLine="0"/>
      </w:pPr>
      <w:r>
        <w:rPr>
          <w:rFonts w:hint="eastAsia"/>
        </w:rPr>
        <w:lastRenderedPageBreak/>
        <w:t>图例：</w:t>
      </w:r>
    </w:p>
    <w:p w14:paraId="4953FEF4" w14:textId="3668B86C" w:rsidR="00586C2A" w:rsidRDefault="00586C2A" w:rsidP="00586C2A">
      <w:pPr>
        <w:pStyle w:val="a3"/>
        <w:ind w:left="840" w:firstLineChars="0" w:firstLine="0"/>
      </w:pPr>
    </w:p>
    <w:p w14:paraId="6A77E2A5" w14:textId="608883AB" w:rsidR="00586C2A" w:rsidRDefault="00586C2A" w:rsidP="00586C2A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03FC1B9A" w14:textId="225F4F48" w:rsidR="00586C2A" w:rsidRDefault="00586C2A" w:rsidP="00586C2A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客户名称</w:t>
      </w:r>
    </w:p>
    <w:p w14:paraId="3D712EFC" w14:textId="36FF68D6" w:rsidR="00586C2A" w:rsidRDefault="00586C2A" w:rsidP="00586C2A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证件号码</w:t>
      </w:r>
    </w:p>
    <w:p w14:paraId="7F65B500" w14:textId="5632057B" w:rsidR="00586C2A" w:rsidRDefault="00213B3E" w:rsidP="00586C2A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进入风险名单日期</w:t>
      </w:r>
    </w:p>
    <w:p w14:paraId="6EE2074B" w14:textId="28627C75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原因</w:t>
      </w:r>
    </w:p>
    <w:p w14:paraId="654D4C06" w14:textId="52243985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状态（风险名单中、转出风险名单审核中、转入黑名单审核中）</w:t>
      </w:r>
    </w:p>
    <w:p w14:paraId="0D2E5EE4" w14:textId="120C18D5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操作（出风险名单、转入黑名单）</w:t>
      </w:r>
    </w:p>
    <w:p w14:paraId="75216071" w14:textId="6E0F3623" w:rsidR="00213B3E" w:rsidRDefault="00213B3E" w:rsidP="00213B3E">
      <w:pPr>
        <w:ind w:left="840"/>
      </w:pPr>
    </w:p>
    <w:p w14:paraId="589CDE57" w14:textId="29B2C357" w:rsidR="00213B3E" w:rsidRDefault="00213B3E" w:rsidP="00213B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转入（转出）</w:t>
      </w:r>
    </w:p>
    <w:p w14:paraId="0DB03D75" w14:textId="2C3C0397" w:rsidR="00213B3E" w:rsidRDefault="00213B3E" w:rsidP="00213B3E">
      <w:pPr>
        <w:pStyle w:val="a3"/>
        <w:ind w:left="1260" w:firstLineChars="0" w:firstLine="0"/>
      </w:pPr>
      <w:r>
        <w:rPr>
          <w:rFonts w:hint="eastAsia"/>
        </w:rPr>
        <w:t>手工操作将客户转入黑名单或者转出风险名单</w:t>
      </w:r>
    </w:p>
    <w:p w14:paraId="73D8A82F" w14:textId="13B20EAA" w:rsidR="00213B3E" w:rsidRDefault="00213B3E" w:rsidP="00213B3E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转入（转出）原因</w:t>
      </w:r>
    </w:p>
    <w:p w14:paraId="3BCF923C" w14:textId="7DC529BC" w:rsidR="00213B3E" w:rsidRDefault="00213B3E" w:rsidP="00213B3E">
      <w:pPr>
        <w:ind w:left="1260"/>
      </w:pPr>
    </w:p>
    <w:p w14:paraId="0FDF104E" w14:textId="77110335" w:rsidR="00213B3E" w:rsidRDefault="00213B3E" w:rsidP="00213B3E">
      <w:pPr>
        <w:ind w:left="1260"/>
      </w:pPr>
      <w:r>
        <w:rPr>
          <w:rFonts w:hint="eastAsia"/>
        </w:rPr>
        <w:t>功能按钮：</w:t>
      </w:r>
    </w:p>
    <w:p w14:paraId="62B5090E" w14:textId="3FC1567F" w:rsidR="00213B3E" w:rsidRDefault="00213B3E" w:rsidP="00213B3E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提交</w:t>
      </w:r>
    </w:p>
    <w:p w14:paraId="6707916A" w14:textId="52BF7E34" w:rsidR="00213B3E" w:rsidRDefault="00213B3E" w:rsidP="00213B3E">
      <w:pPr>
        <w:rPr>
          <w:rFonts w:hint="eastAsia"/>
        </w:rPr>
      </w:pPr>
    </w:p>
    <w:p w14:paraId="5E4623BF" w14:textId="6C6857AC" w:rsidR="00213B3E" w:rsidRDefault="00213B3E" w:rsidP="00372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风险客户操作审批</w:t>
      </w:r>
    </w:p>
    <w:p w14:paraId="79F85339" w14:textId="0598A663" w:rsidR="00213B3E" w:rsidRDefault="00213B3E" w:rsidP="00213B3E">
      <w:pPr>
        <w:pStyle w:val="a3"/>
        <w:ind w:left="840" w:firstLineChars="0" w:firstLine="0"/>
      </w:pPr>
      <w:r>
        <w:rPr>
          <w:rFonts w:hint="eastAsia"/>
        </w:rPr>
        <w:t>管理岗使用该功能，实现对客户转出风险名单或者转入黑名单的审批。</w:t>
      </w:r>
    </w:p>
    <w:p w14:paraId="5720ADB0" w14:textId="4C33E633" w:rsidR="00213B3E" w:rsidRDefault="00213B3E" w:rsidP="00213B3E">
      <w:pPr>
        <w:pStyle w:val="a3"/>
        <w:ind w:left="840" w:firstLineChars="0" w:firstLine="0"/>
      </w:pPr>
      <w:r>
        <w:rPr>
          <w:rFonts w:hint="eastAsia"/>
        </w:rPr>
        <w:t>图例：</w:t>
      </w:r>
    </w:p>
    <w:p w14:paraId="7E13223E" w14:textId="3F159E0F" w:rsidR="00213B3E" w:rsidRDefault="00213B3E" w:rsidP="00213B3E">
      <w:pPr>
        <w:pStyle w:val="a3"/>
        <w:ind w:left="840" w:firstLineChars="0" w:firstLine="0"/>
      </w:pPr>
    </w:p>
    <w:p w14:paraId="2601E6F0" w14:textId="7E960B42" w:rsidR="00213B3E" w:rsidRDefault="00213B3E" w:rsidP="00213B3E">
      <w:pPr>
        <w:pStyle w:val="a3"/>
        <w:ind w:left="840" w:firstLineChars="0" w:firstLine="0"/>
      </w:pPr>
      <w:r>
        <w:rPr>
          <w:rFonts w:hint="eastAsia"/>
        </w:rPr>
        <w:t>包含以下内容（列表）：</w:t>
      </w:r>
    </w:p>
    <w:p w14:paraId="375DEB21" w14:textId="77777777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客户名称</w:t>
      </w:r>
    </w:p>
    <w:p w14:paraId="291233E5" w14:textId="77777777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证件号码</w:t>
      </w:r>
    </w:p>
    <w:p w14:paraId="3A5DA90A" w14:textId="77777777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进入风险名单日期</w:t>
      </w:r>
    </w:p>
    <w:p w14:paraId="20CB9A47" w14:textId="6A2329FA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原因</w:t>
      </w:r>
    </w:p>
    <w:p w14:paraId="620E3F2C" w14:textId="669D002E" w:rsidR="00213B3E" w:rsidRDefault="00213B3E" w:rsidP="00213B3E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当前状态（申请转出风险名单，申请转入黑名单</w:t>
      </w:r>
      <w:r w:rsidR="008C50B8">
        <w:rPr>
          <w:rFonts w:hint="eastAsia"/>
        </w:rPr>
        <w:t>、转出黑名单</w:t>
      </w:r>
      <w:r>
        <w:rPr>
          <w:rFonts w:hint="eastAsia"/>
        </w:rPr>
        <w:t>）</w:t>
      </w:r>
    </w:p>
    <w:p w14:paraId="3DEA5D6D" w14:textId="176D7965" w:rsidR="00213B3E" w:rsidRDefault="00213B3E" w:rsidP="00213B3E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操</w:t>
      </w:r>
      <w:r>
        <w:rPr>
          <w:rFonts w:hint="eastAsia"/>
        </w:rPr>
        <w:t>作（审核</w:t>
      </w:r>
      <w:r>
        <w:rPr>
          <w:rFonts w:hint="eastAsia"/>
        </w:rPr>
        <w:t>）</w:t>
      </w:r>
    </w:p>
    <w:p w14:paraId="5D3AE487" w14:textId="5DD6CF5D" w:rsidR="00213B3E" w:rsidRDefault="00213B3E" w:rsidP="00213B3E">
      <w:pPr>
        <w:pStyle w:val="a3"/>
        <w:ind w:left="840" w:firstLineChars="0" w:firstLine="0"/>
      </w:pPr>
    </w:p>
    <w:p w14:paraId="438B61B8" w14:textId="4152D61A" w:rsidR="00213B3E" w:rsidRDefault="00213B3E" w:rsidP="00213B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审核</w:t>
      </w:r>
    </w:p>
    <w:p w14:paraId="21EC6F33" w14:textId="1FEF9EF4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客户名称</w:t>
      </w:r>
    </w:p>
    <w:p w14:paraId="46B1C577" w14:textId="4B7323FB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证件号码</w:t>
      </w:r>
    </w:p>
    <w:p w14:paraId="1B382B07" w14:textId="3E7372E5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进入风险名单日期</w:t>
      </w:r>
    </w:p>
    <w:p w14:paraId="6E0B952E" w14:textId="14F57F46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进入原因</w:t>
      </w:r>
    </w:p>
    <w:p w14:paraId="2AE73633" w14:textId="55BA98C3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申请转出风险名单、申请转入黑名单</w:t>
      </w:r>
    </w:p>
    <w:p w14:paraId="7283498D" w14:textId="30E94AE1" w:rsidR="00213B3E" w:rsidRDefault="00213B3E" w:rsidP="00213B3E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转入（转出）原因</w:t>
      </w:r>
    </w:p>
    <w:p w14:paraId="00EA5948" w14:textId="73AD0A81" w:rsidR="00213B3E" w:rsidRDefault="00213B3E" w:rsidP="00213B3E">
      <w:pPr>
        <w:ind w:left="1260"/>
      </w:pPr>
    </w:p>
    <w:p w14:paraId="5078F3FE" w14:textId="1A673367" w:rsidR="00213B3E" w:rsidRDefault="00213B3E" w:rsidP="00213B3E">
      <w:pPr>
        <w:ind w:left="1260"/>
      </w:pPr>
      <w:r>
        <w:rPr>
          <w:rFonts w:hint="eastAsia"/>
        </w:rPr>
        <w:t>功能按钮</w:t>
      </w:r>
    </w:p>
    <w:p w14:paraId="042BB19E" w14:textId="18727D7F" w:rsidR="00213B3E" w:rsidRDefault="00213B3E" w:rsidP="00213B3E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通过</w:t>
      </w:r>
    </w:p>
    <w:p w14:paraId="7B453DEF" w14:textId="3181D5DF" w:rsidR="00213B3E" w:rsidRDefault="00213B3E" w:rsidP="00213B3E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拒绝</w:t>
      </w:r>
    </w:p>
    <w:p w14:paraId="5CF68AF3" w14:textId="77777777" w:rsidR="00213B3E" w:rsidRPr="00213B3E" w:rsidRDefault="00213B3E" w:rsidP="00213B3E">
      <w:pPr>
        <w:ind w:left="1260"/>
        <w:rPr>
          <w:rFonts w:hint="eastAsia"/>
        </w:rPr>
      </w:pPr>
    </w:p>
    <w:p w14:paraId="46A4FCDB" w14:textId="756B837D" w:rsidR="00586C2A" w:rsidRDefault="00586C2A" w:rsidP="00372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黑名单</w:t>
      </w:r>
    </w:p>
    <w:p w14:paraId="38A03DA2" w14:textId="0CDD796A" w:rsidR="00213B3E" w:rsidRDefault="008C50B8" w:rsidP="00213B3E">
      <w:pPr>
        <w:pStyle w:val="a3"/>
        <w:ind w:left="840" w:firstLineChars="0" w:firstLine="0"/>
      </w:pPr>
      <w:r>
        <w:rPr>
          <w:rFonts w:hint="eastAsia"/>
        </w:rPr>
        <w:t>同风险名单</w:t>
      </w:r>
    </w:p>
    <w:p w14:paraId="27879A45" w14:textId="77777777" w:rsidR="008C50B8" w:rsidRDefault="008C50B8" w:rsidP="008C50B8">
      <w:pPr>
        <w:rPr>
          <w:rFonts w:hint="eastAsia"/>
        </w:rPr>
      </w:pPr>
    </w:p>
    <w:p w14:paraId="38F51ABF" w14:textId="538FA436" w:rsidR="0037204C" w:rsidRDefault="0037204C" w:rsidP="00372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现金流分析</w:t>
      </w:r>
    </w:p>
    <w:p w14:paraId="05AFE30F" w14:textId="2CF75852" w:rsidR="0037204C" w:rsidRDefault="0037204C" w:rsidP="0037204C">
      <w:pPr>
        <w:pStyle w:val="a3"/>
        <w:ind w:left="840" w:firstLineChars="0" w:firstLine="0"/>
      </w:pPr>
      <w:r>
        <w:rPr>
          <w:rFonts w:hint="eastAsia"/>
        </w:rPr>
        <w:t>作为小微企业主现金流应该为其最重要的分析手段。该模块后续讨论开发。</w:t>
      </w:r>
    </w:p>
    <w:p w14:paraId="2803FC89" w14:textId="7C9516E7" w:rsidR="0037204C" w:rsidRDefault="0037204C" w:rsidP="00372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征信分析</w:t>
      </w:r>
    </w:p>
    <w:p w14:paraId="7E9C9F7D" w14:textId="735BDD02" w:rsidR="0037204C" w:rsidRDefault="0037204C" w:rsidP="0037204C">
      <w:pPr>
        <w:pStyle w:val="a3"/>
        <w:ind w:left="840" w:firstLineChars="0" w:firstLine="0"/>
      </w:pPr>
      <w:r>
        <w:rPr>
          <w:rFonts w:hint="eastAsia"/>
        </w:rPr>
        <w:t>由客户经理上传征信报告，</w:t>
      </w:r>
      <w:r w:rsidR="00586C2A">
        <w:rPr>
          <w:rFonts w:hint="eastAsia"/>
        </w:rPr>
        <w:t>分析后给出风险提示。</w:t>
      </w:r>
    </w:p>
    <w:p w14:paraId="263A854C" w14:textId="3C40C290" w:rsidR="00586C2A" w:rsidRDefault="00586C2A" w:rsidP="00586C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风控规则分析</w:t>
      </w:r>
    </w:p>
    <w:p w14:paraId="70D0FB6F" w14:textId="2F1CEC69" w:rsidR="008C50B8" w:rsidRDefault="00586C2A" w:rsidP="008C50B8">
      <w:pPr>
        <w:pStyle w:val="a3"/>
        <w:ind w:left="840" w:firstLineChars="0" w:firstLine="0"/>
      </w:pPr>
      <w:r>
        <w:rPr>
          <w:rFonts w:hint="eastAsia"/>
        </w:rPr>
        <w:t>系统自定义一部分风控规则</w:t>
      </w:r>
      <w:r w:rsidR="008C50B8">
        <w:rPr>
          <w:rFonts w:hint="eastAsia"/>
        </w:rPr>
        <w:t>（待完善）</w:t>
      </w:r>
    </w:p>
    <w:p w14:paraId="4F4EB4EA" w14:textId="168CACC0" w:rsidR="008C50B8" w:rsidRDefault="008C50B8" w:rsidP="008C50B8">
      <w:pPr>
        <w:pStyle w:val="a3"/>
        <w:ind w:left="840" w:firstLineChars="0" w:firstLine="0"/>
      </w:pPr>
    </w:p>
    <w:p w14:paraId="2DCBFDD8" w14:textId="77777777" w:rsidR="008C50B8" w:rsidRPr="006559B5" w:rsidRDefault="008C50B8" w:rsidP="008C50B8">
      <w:pPr>
        <w:pStyle w:val="a3"/>
        <w:ind w:left="840" w:firstLineChars="0" w:firstLine="0"/>
      </w:pPr>
      <w:bookmarkStart w:id="0" w:name="_GoBack"/>
      <w:bookmarkEnd w:id="0"/>
    </w:p>
    <w:sectPr w:rsidR="008C50B8" w:rsidRPr="0065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7176C" w14:textId="77777777" w:rsidR="002A43D7" w:rsidRDefault="002A43D7" w:rsidP="006559B5">
      <w:r>
        <w:separator/>
      </w:r>
    </w:p>
  </w:endnote>
  <w:endnote w:type="continuationSeparator" w:id="0">
    <w:p w14:paraId="3CB24D81" w14:textId="77777777" w:rsidR="002A43D7" w:rsidRDefault="002A43D7" w:rsidP="006559B5">
      <w:r>
        <w:continuationSeparator/>
      </w:r>
    </w:p>
  </w:endnote>
  <w:endnote w:type="continuationNotice" w:id="1">
    <w:p w14:paraId="6EAF1BB0" w14:textId="77777777" w:rsidR="002A43D7" w:rsidRDefault="002A4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41D81" w14:textId="77777777" w:rsidR="002A43D7" w:rsidRDefault="002A43D7" w:rsidP="006559B5">
      <w:r>
        <w:separator/>
      </w:r>
    </w:p>
  </w:footnote>
  <w:footnote w:type="continuationSeparator" w:id="0">
    <w:p w14:paraId="3ED12E44" w14:textId="77777777" w:rsidR="002A43D7" w:rsidRDefault="002A43D7" w:rsidP="006559B5">
      <w:r>
        <w:continuationSeparator/>
      </w:r>
    </w:p>
  </w:footnote>
  <w:footnote w:type="continuationNotice" w:id="1">
    <w:p w14:paraId="45304828" w14:textId="77777777" w:rsidR="002A43D7" w:rsidRDefault="002A43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CAE"/>
    <w:multiLevelType w:val="hybridMultilevel"/>
    <w:tmpl w:val="EF38F5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1124EAC"/>
    <w:multiLevelType w:val="hybridMultilevel"/>
    <w:tmpl w:val="AB184D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2162B6"/>
    <w:multiLevelType w:val="hybridMultilevel"/>
    <w:tmpl w:val="23A01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5EA1CF6"/>
    <w:multiLevelType w:val="hybridMultilevel"/>
    <w:tmpl w:val="9B98AFD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06727BC2"/>
    <w:multiLevelType w:val="hybridMultilevel"/>
    <w:tmpl w:val="099880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06982074"/>
    <w:multiLevelType w:val="hybridMultilevel"/>
    <w:tmpl w:val="23DE56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82F2559"/>
    <w:multiLevelType w:val="hybridMultilevel"/>
    <w:tmpl w:val="EF925B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35904"/>
    <w:multiLevelType w:val="hybridMultilevel"/>
    <w:tmpl w:val="610EB64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8" w15:restartNumberingAfterBreak="0">
    <w:nsid w:val="0C735BBC"/>
    <w:multiLevelType w:val="hybridMultilevel"/>
    <w:tmpl w:val="87B6E9B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0E9067F6"/>
    <w:multiLevelType w:val="hybridMultilevel"/>
    <w:tmpl w:val="2A348C8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0E910DC7"/>
    <w:multiLevelType w:val="hybridMultilevel"/>
    <w:tmpl w:val="F91A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024794F"/>
    <w:multiLevelType w:val="hybridMultilevel"/>
    <w:tmpl w:val="2124E52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112D2DBB"/>
    <w:multiLevelType w:val="hybridMultilevel"/>
    <w:tmpl w:val="F634CF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3A255E7"/>
    <w:multiLevelType w:val="hybridMultilevel"/>
    <w:tmpl w:val="44422B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148442A8"/>
    <w:multiLevelType w:val="hybridMultilevel"/>
    <w:tmpl w:val="D3BC863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14941A1A"/>
    <w:multiLevelType w:val="hybridMultilevel"/>
    <w:tmpl w:val="70FA815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 w15:restartNumberingAfterBreak="0">
    <w:nsid w:val="177B7ECD"/>
    <w:multiLevelType w:val="hybridMultilevel"/>
    <w:tmpl w:val="90C423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17A53C40"/>
    <w:multiLevelType w:val="hybridMultilevel"/>
    <w:tmpl w:val="9EA010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9A33189"/>
    <w:multiLevelType w:val="hybridMultilevel"/>
    <w:tmpl w:val="A210D98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9" w15:restartNumberingAfterBreak="0">
    <w:nsid w:val="1EBE16A4"/>
    <w:multiLevelType w:val="hybridMultilevel"/>
    <w:tmpl w:val="C316AC0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0" w15:restartNumberingAfterBreak="0">
    <w:nsid w:val="1F1532AC"/>
    <w:multiLevelType w:val="hybridMultilevel"/>
    <w:tmpl w:val="6374B91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1" w15:restartNumberingAfterBreak="0">
    <w:nsid w:val="1FAD7A3A"/>
    <w:multiLevelType w:val="hybridMultilevel"/>
    <w:tmpl w:val="8F36854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 w15:restartNumberingAfterBreak="0">
    <w:nsid w:val="225601BE"/>
    <w:multiLevelType w:val="hybridMultilevel"/>
    <w:tmpl w:val="1890D4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5F26454"/>
    <w:multiLevelType w:val="hybridMultilevel"/>
    <w:tmpl w:val="4C803C5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27E113A1"/>
    <w:multiLevelType w:val="hybridMultilevel"/>
    <w:tmpl w:val="77D46A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28FA4C41"/>
    <w:multiLevelType w:val="hybridMultilevel"/>
    <w:tmpl w:val="0F906A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534D10"/>
    <w:multiLevelType w:val="hybridMultilevel"/>
    <w:tmpl w:val="677EA76C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7" w15:restartNumberingAfterBreak="0">
    <w:nsid w:val="2F627108"/>
    <w:multiLevelType w:val="hybridMultilevel"/>
    <w:tmpl w:val="947009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2F9C3824"/>
    <w:multiLevelType w:val="hybridMultilevel"/>
    <w:tmpl w:val="100A97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31AA145D"/>
    <w:multiLevelType w:val="hybridMultilevel"/>
    <w:tmpl w:val="4B9AE8A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0" w15:restartNumberingAfterBreak="0">
    <w:nsid w:val="33D77065"/>
    <w:multiLevelType w:val="hybridMultilevel"/>
    <w:tmpl w:val="0B5063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3843196A"/>
    <w:multiLevelType w:val="hybridMultilevel"/>
    <w:tmpl w:val="47A01B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3AFB78A7"/>
    <w:multiLevelType w:val="hybridMultilevel"/>
    <w:tmpl w:val="F21A66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3EC5547C"/>
    <w:multiLevelType w:val="hybridMultilevel"/>
    <w:tmpl w:val="DB2CD1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419B1B2F"/>
    <w:multiLevelType w:val="hybridMultilevel"/>
    <w:tmpl w:val="4B22A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9">
      <w:start w:val="1"/>
      <w:numFmt w:val="lowerLetter"/>
      <w:lvlText w:val="%3)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24F1164"/>
    <w:multiLevelType w:val="hybridMultilevel"/>
    <w:tmpl w:val="B72E12A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6" w15:restartNumberingAfterBreak="0">
    <w:nsid w:val="42EA5286"/>
    <w:multiLevelType w:val="hybridMultilevel"/>
    <w:tmpl w:val="6D5A717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7" w15:restartNumberingAfterBreak="0">
    <w:nsid w:val="446D4587"/>
    <w:multiLevelType w:val="hybridMultilevel"/>
    <w:tmpl w:val="C6F8A58A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8" w15:restartNumberingAfterBreak="0">
    <w:nsid w:val="454534CF"/>
    <w:multiLevelType w:val="hybridMultilevel"/>
    <w:tmpl w:val="3B20BA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458546EB"/>
    <w:multiLevelType w:val="hybridMultilevel"/>
    <w:tmpl w:val="A69407C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0" w15:restartNumberingAfterBreak="0">
    <w:nsid w:val="47CD3475"/>
    <w:multiLevelType w:val="hybridMultilevel"/>
    <w:tmpl w:val="4714616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1" w15:restartNumberingAfterBreak="0">
    <w:nsid w:val="48A76EED"/>
    <w:multiLevelType w:val="hybridMultilevel"/>
    <w:tmpl w:val="A47CBD0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4B71626E"/>
    <w:multiLevelType w:val="hybridMultilevel"/>
    <w:tmpl w:val="A51EF2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 w15:restartNumberingAfterBreak="0">
    <w:nsid w:val="4B9E2615"/>
    <w:multiLevelType w:val="hybridMultilevel"/>
    <w:tmpl w:val="45E856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18774CB"/>
    <w:multiLevelType w:val="hybridMultilevel"/>
    <w:tmpl w:val="1E7E43B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5" w15:restartNumberingAfterBreak="0">
    <w:nsid w:val="51B14391"/>
    <w:multiLevelType w:val="hybridMultilevel"/>
    <w:tmpl w:val="B87049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52501680"/>
    <w:multiLevelType w:val="hybridMultilevel"/>
    <w:tmpl w:val="ACD03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552E113E"/>
    <w:multiLevelType w:val="hybridMultilevel"/>
    <w:tmpl w:val="703635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552F44E7"/>
    <w:multiLevelType w:val="hybridMultilevel"/>
    <w:tmpl w:val="1F488B2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9" w15:restartNumberingAfterBreak="0">
    <w:nsid w:val="59AC64DE"/>
    <w:multiLevelType w:val="hybridMultilevel"/>
    <w:tmpl w:val="A7EEE24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0" w15:restartNumberingAfterBreak="0">
    <w:nsid w:val="59B82C6F"/>
    <w:multiLevelType w:val="hybridMultilevel"/>
    <w:tmpl w:val="263C540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 w15:restartNumberingAfterBreak="0">
    <w:nsid w:val="5A9251F7"/>
    <w:multiLevelType w:val="hybridMultilevel"/>
    <w:tmpl w:val="7E9CBCF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2" w15:restartNumberingAfterBreak="0">
    <w:nsid w:val="5B9479CB"/>
    <w:multiLevelType w:val="hybridMultilevel"/>
    <w:tmpl w:val="495A63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 w15:restartNumberingAfterBreak="0">
    <w:nsid w:val="5EF651C8"/>
    <w:multiLevelType w:val="hybridMultilevel"/>
    <w:tmpl w:val="36F011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5FE06264"/>
    <w:multiLevelType w:val="hybridMultilevel"/>
    <w:tmpl w:val="8BCC90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5" w15:restartNumberingAfterBreak="0">
    <w:nsid w:val="61374B82"/>
    <w:multiLevelType w:val="hybridMultilevel"/>
    <w:tmpl w:val="F628EBB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6" w15:restartNumberingAfterBreak="0">
    <w:nsid w:val="61A13BA6"/>
    <w:multiLevelType w:val="hybridMultilevel"/>
    <w:tmpl w:val="FD847E3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7" w15:restartNumberingAfterBreak="0">
    <w:nsid w:val="621A5436"/>
    <w:multiLevelType w:val="hybridMultilevel"/>
    <w:tmpl w:val="CED65F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632F5469"/>
    <w:multiLevelType w:val="hybridMultilevel"/>
    <w:tmpl w:val="81528D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9" w15:restartNumberingAfterBreak="0">
    <w:nsid w:val="650259E2"/>
    <w:multiLevelType w:val="hybridMultilevel"/>
    <w:tmpl w:val="D576BBF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0" w15:restartNumberingAfterBreak="0">
    <w:nsid w:val="67394805"/>
    <w:multiLevelType w:val="hybridMultilevel"/>
    <w:tmpl w:val="848EBA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676E2C35"/>
    <w:multiLevelType w:val="hybridMultilevel"/>
    <w:tmpl w:val="4E7C76B8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2" w15:restartNumberingAfterBreak="0">
    <w:nsid w:val="697F05BB"/>
    <w:multiLevelType w:val="hybridMultilevel"/>
    <w:tmpl w:val="2D28B6B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3" w15:restartNumberingAfterBreak="0">
    <w:nsid w:val="6A632C5A"/>
    <w:multiLevelType w:val="hybridMultilevel"/>
    <w:tmpl w:val="76BA60B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4" w15:restartNumberingAfterBreak="0">
    <w:nsid w:val="6BE73A81"/>
    <w:multiLevelType w:val="hybridMultilevel"/>
    <w:tmpl w:val="6EB20D4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5" w15:restartNumberingAfterBreak="0">
    <w:nsid w:val="6CC05216"/>
    <w:multiLevelType w:val="hybridMultilevel"/>
    <w:tmpl w:val="B77CC3F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6" w15:restartNumberingAfterBreak="0">
    <w:nsid w:val="6FD4733B"/>
    <w:multiLevelType w:val="hybridMultilevel"/>
    <w:tmpl w:val="AA60D33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7" w15:restartNumberingAfterBreak="0">
    <w:nsid w:val="702F7F8D"/>
    <w:multiLevelType w:val="hybridMultilevel"/>
    <w:tmpl w:val="391C64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8" w15:restartNumberingAfterBreak="0">
    <w:nsid w:val="70D570BD"/>
    <w:multiLevelType w:val="hybridMultilevel"/>
    <w:tmpl w:val="E3689C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9" w15:restartNumberingAfterBreak="0">
    <w:nsid w:val="7371108A"/>
    <w:multiLevelType w:val="hybridMultilevel"/>
    <w:tmpl w:val="155E1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74675A24"/>
    <w:multiLevelType w:val="hybridMultilevel"/>
    <w:tmpl w:val="9A58A63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1" w15:restartNumberingAfterBreak="0">
    <w:nsid w:val="7523221B"/>
    <w:multiLevelType w:val="hybridMultilevel"/>
    <w:tmpl w:val="3D5AF25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2" w15:restartNumberingAfterBreak="0">
    <w:nsid w:val="76712285"/>
    <w:multiLevelType w:val="hybridMultilevel"/>
    <w:tmpl w:val="5F64FE6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3" w15:restartNumberingAfterBreak="0">
    <w:nsid w:val="769D4076"/>
    <w:multiLevelType w:val="hybridMultilevel"/>
    <w:tmpl w:val="39E8C12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4" w15:restartNumberingAfterBreak="0">
    <w:nsid w:val="7AF26229"/>
    <w:multiLevelType w:val="hybridMultilevel"/>
    <w:tmpl w:val="F8022C4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5" w15:restartNumberingAfterBreak="0">
    <w:nsid w:val="7B75060C"/>
    <w:multiLevelType w:val="hybridMultilevel"/>
    <w:tmpl w:val="2FC05FF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7C7739C2"/>
    <w:multiLevelType w:val="hybridMultilevel"/>
    <w:tmpl w:val="1F1CEE3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7" w15:restartNumberingAfterBreak="0">
    <w:nsid w:val="7E9A3475"/>
    <w:multiLevelType w:val="hybridMultilevel"/>
    <w:tmpl w:val="43B6E9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6"/>
  </w:num>
  <w:num w:numId="3">
    <w:abstractNumId w:val="34"/>
  </w:num>
  <w:num w:numId="4">
    <w:abstractNumId w:val="37"/>
  </w:num>
  <w:num w:numId="5">
    <w:abstractNumId w:val="13"/>
  </w:num>
  <w:num w:numId="6">
    <w:abstractNumId w:val="15"/>
  </w:num>
  <w:num w:numId="7">
    <w:abstractNumId w:val="76"/>
  </w:num>
  <w:num w:numId="8">
    <w:abstractNumId w:val="14"/>
  </w:num>
  <w:num w:numId="9">
    <w:abstractNumId w:val="26"/>
  </w:num>
  <w:num w:numId="10">
    <w:abstractNumId w:val="72"/>
  </w:num>
  <w:num w:numId="11">
    <w:abstractNumId w:val="21"/>
  </w:num>
  <w:num w:numId="12">
    <w:abstractNumId w:val="73"/>
  </w:num>
  <w:num w:numId="13">
    <w:abstractNumId w:val="70"/>
  </w:num>
  <w:num w:numId="14">
    <w:abstractNumId w:val="9"/>
  </w:num>
  <w:num w:numId="15">
    <w:abstractNumId w:val="18"/>
  </w:num>
  <w:num w:numId="16">
    <w:abstractNumId w:val="57"/>
  </w:num>
  <w:num w:numId="17">
    <w:abstractNumId w:val="8"/>
  </w:num>
  <w:num w:numId="18">
    <w:abstractNumId w:val="61"/>
  </w:num>
  <w:num w:numId="19">
    <w:abstractNumId w:val="19"/>
  </w:num>
  <w:num w:numId="20">
    <w:abstractNumId w:val="7"/>
  </w:num>
  <w:num w:numId="21">
    <w:abstractNumId w:val="40"/>
  </w:num>
  <w:num w:numId="22">
    <w:abstractNumId w:val="71"/>
  </w:num>
  <w:num w:numId="23">
    <w:abstractNumId w:val="49"/>
  </w:num>
  <w:num w:numId="24">
    <w:abstractNumId w:val="64"/>
  </w:num>
  <w:num w:numId="25">
    <w:abstractNumId w:val="44"/>
  </w:num>
  <w:num w:numId="26">
    <w:abstractNumId w:val="66"/>
  </w:num>
  <w:num w:numId="27">
    <w:abstractNumId w:val="62"/>
  </w:num>
  <w:num w:numId="28">
    <w:abstractNumId w:val="59"/>
  </w:num>
  <w:num w:numId="29">
    <w:abstractNumId w:val="51"/>
  </w:num>
  <w:num w:numId="30">
    <w:abstractNumId w:val="31"/>
  </w:num>
  <w:num w:numId="31">
    <w:abstractNumId w:val="10"/>
  </w:num>
  <w:num w:numId="32">
    <w:abstractNumId w:val="63"/>
  </w:num>
  <w:num w:numId="33">
    <w:abstractNumId w:val="29"/>
  </w:num>
  <w:num w:numId="34">
    <w:abstractNumId w:val="20"/>
  </w:num>
  <w:num w:numId="35">
    <w:abstractNumId w:val="36"/>
  </w:num>
  <w:num w:numId="36">
    <w:abstractNumId w:val="32"/>
  </w:num>
  <w:num w:numId="37">
    <w:abstractNumId w:val="1"/>
  </w:num>
  <w:num w:numId="38">
    <w:abstractNumId w:val="5"/>
  </w:num>
  <w:num w:numId="39">
    <w:abstractNumId w:val="60"/>
  </w:num>
  <w:num w:numId="40">
    <w:abstractNumId w:val="2"/>
  </w:num>
  <w:num w:numId="41">
    <w:abstractNumId w:val="11"/>
  </w:num>
  <w:num w:numId="42">
    <w:abstractNumId w:val="28"/>
  </w:num>
  <w:num w:numId="43">
    <w:abstractNumId w:val="24"/>
  </w:num>
  <w:num w:numId="44">
    <w:abstractNumId w:val="30"/>
  </w:num>
  <w:num w:numId="45">
    <w:abstractNumId w:val="68"/>
  </w:num>
  <w:num w:numId="46">
    <w:abstractNumId w:val="41"/>
  </w:num>
  <w:num w:numId="47">
    <w:abstractNumId w:val="3"/>
  </w:num>
  <w:num w:numId="48">
    <w:abstractNumId w:val="33"/>
  </w:num>
  <w:num w:numId="49">
    <w:abstractNumId w:val="77"/>
  </w:num>
  <w:num w:numId="50">
    <w:abstractNumId w:val="54"/>
  </w:num>
  <w:num w:numId="51">
    <w:abstractNumId w:val="75"/>
  </w:num>
  <w:num w:numId="52">
    <w:abstractNumId w:val="45"/>
  </w:num>
  <w:num w:numId="53">
    <w:abstractNumId w:val="16"/>
  </w:num>
  <w:num w:numId="54">
    <w:abstractNumId w:val="23"/>
  </w:num>
  <w:num w:numId="55">
    <w:abstractNumId w:val="12"/>
  </w:num>
  <w:num w:numId="56">
    <w:abstractNumId w:val="52"/>
  </w:num>
  <w:num w:numId="57">
    <w:abstractNumId w:val="53"/>
  </w:num>
  <w:num w:numId="58">
    <w:abstractNumId w:val="74"/>
  </w:num>
  <w:num w:numId="59">
    <w:abstractNumId w:val="17"/>
  </w:num>
  <w:num w:numId="60">
    <w:abstractNumId w:val="65"/>
  </w:num>
  <w:num w:numId="61">
    <w:abstractNumId w:val="46"/>
  </w:num>
  <w:num w:numId="62">
    <w:abstractNumId w:val="55"/>
  </w:num>
  <w:num w:numId="63">
    <w:abstractNumId w:val="27"/>
  </w:num>
  <w:num w:numId="64">
    <w:abstractNumId w:val="0"/>
  </w:num>
  <w:num w:numId="65">
    <w:abstractNumId w:val="22"/>
  </w:num>
  <w:num w:numId="66">
    <w:abstractNumId w:val="47"/>
  </w:num>
  <w:num w:numId="67">
    <w:abstractNumId w:val="58"/>
  </w:num>
  <w:num w:numId="68">
    <w:abstractNumId w:val="38"/>
  </w:num>
  <w:num w:numId="69">
    <w:abstractNumId w:val="39"/>
  </w:num>
  <w:num w:numId="70">
    <w:abstractNumId w:val="69"/>
  </w:num>
  <w:num w:numId="71">
    <w:abstractNumId w:val="25"/>
  </w:num>
  <w:num w:numId="72">
    <w:abstractNumId w:val="42"/>
  </w:num>
  <w:num w:numId="73">
    <w:abstractNumId w:val="35"/>
  </w:num>
  <w:num w:numId="74">
    <w:abstractNumId w:val="67"/>
  </w:num>
  <w:num w:numId="75">
    <w:abstractNumId w:val="50"/>
  </w:num>
  <w:num w:numId="76">
    <w:abstractNumId w:val="48"/>
  </w:num>
  <w:num w:numId="77">
    <w:abstractNumId w:val="4"/>
  </w:num>
  <w:num w:numId="78">
    <w:abstractNumId w:val="56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50"/>
    <w:rsid w:val="00041BB4"/>
    <w:rsid w:val="000437A0"/>
    <w:rsid w:val="0012699C"/>
    <w:rsid w:val="00144753"/>
    <w:rsid w:val="001C014C"/>
    <w:rsid w:val="00210B7E"/>
    <w:rsid w:val="00210FA8"/>
    <w:rsid w:val="00213B3E"/>
    <w:rsid w:val="0023301B"/>
    <w:rsid w:val="00277C19"/>
    <w:rsid w:val="002A2DA5"/>
    <w:rsid w:val="002A43D7"/>
    <w:rsid w:val="002B012E"/>
    <w:rsid w:val="002D4D3B"/>
    <w:rsid w:val="002F71F3"/>
    <w:rsid w:val="00302304"/>
    <w:rsid w:val="0030317F"/>
    <w:rsid w:val="00326426"/>
    <w:rsid w:val="00332EC6"/>
    <w:rsid w:val="00347352"/>
    <w:rsid w:val="0037204C"/>
    <w:rsid w:val="003D0A23"/>
    <w:rsid w:val="003D1BE0"/>
    <w:rsid w:val="003F3656"/>
    <w:rsid w:val="00457D7B"/>
    <w:rsid w:val="004873CD"/>
    <w:rsid w:val="004D48D1"/>
    <w:rsid w:val="00514F9C"/>
    <w:rsid w:val="005319D7"/>
    <w:rsid w:val="00532466"/>
    <w:rsid w:val="0053330B"/>
    <w:rsid w:val="00544FB7"/>
    <w:rsid w:val="005742FB"/>
    <w:rsid w:val="00586C2A"/>
    <w:rsid w:val="0059398F"/>
    <w:rsid w:val="005A629A"/>
    <w:rsid w:val="005E19A3"/>
    <w:rsid w:val="005F63F7"/>
    <w:rsid w:val="006041D2"/>
    <w:rsid w:val="006272B7"/>
    <w:rsid w:val="006322FA"/>
    <w:rsid w:val="00643E3C"/>
    <w:rsid w:val="00650FFD"/>
    <w:rsid w:val="00654D9B"/>
    <w:rsid w:val="006559B5"/>
    <w:rsid w:val="00657637"/>
    <w:rsid w:val="00693356"/>
    <w:rsid w:val="006B1A26"/>
    <w:rsid w:val="006D1528"/>
    <w:rsid w:val="006D4672"/>
    <w:rsid w:val="006E7F3E"/>
    <w:rsid w:val="00702E61"/>
    <w:rsid w:val="00711EBA"/>
    <w:rsid w:val="0071363A"/>
    <w:rsid w:val="00736138"/>
    <w:rsid w:val="00740DE5"/>
    <w:rsid w:val="00745EA2"/>
    <w:rsid w:val="00752BBC"/>
    <w:rsid w:val="00764D55"/>
    <w:rsid w:val="0079044A"/>
    <w:rsid w:val="007B464F"/>
    <w:rsid w:val="007C5EFC"/>
    <w:rsid w:val="00854EBF"/>
    <w:rsid w:val="00862D52"/>
    <w:rsid w:val="008C50B8"/>
    <w:rsid w:val="00915628"/>
    <w:rsid w:val="00921CA0"/>
    <w:rsid w:val="009355F9"/>
    <w:rsid w:val="0097198C"/>
    <w:rsid w:val="009C545D"/>
    <w:rsid w:val="009D2188"/>
    <w:rsid w:val="009D53BE"/>
    <w:rsid w:val="009F7851"/>
    <w:rsid w:val="00A773B4"/>
    <w:rsid w:val="00A82925"/>
    <w:rsid w:val="00A860CB"/>
    <w:rsid w:val="00AA39E1"/>
    <w:rsid w:val="00AB002D"/>
    <w:rsid w:val="00AB4339"/>
    <w:rsid w:val="00B013D4"/>
    <w:rsid w:val="00B063D8"/>
    <w:rsid w:val="00B611D9"/>
    <w:rsid w:val="00B81A50"/>
    <w:rsid w:val="00BC0370"/>
    <w:rsid w:val="00BD05D3"/>
    <w:rsid w:val="00BE0841"/>
    <w:rsid w:val="00C42F6C"/>
    <w:rsid w:val="00C66D09"/>
    <w:rsid w:val="00CD484E"/>
    <w:rsid w:val="00D0497C"/>
    <w:rsid w:val="00D31A4B"/>
    <w:rsid w:val="00D50D11"/>
    <w:rsid w:val="00D52303"/>
    <w:rsid w:val="00D7776F"/>
    <w:rsid w:val="00DB519A"/>
    <w:rsid w:val="00DC3906"/>
    <w:rsid w:val="00DC5DC6"/>
    <w:rsid w:val="00DE22FA"/>
    <w:rsid w:val="00E106BA"/>
    <w:rsid w:val="00E17137"/>
    <w:rsid w:val="00E60FC7"/>
    <w:rsid w:val="00E66B40"/>
    <w:rsid w:val="00EC568B"/>
    <w:rsid w:val="00F5050C"/>
    <w:rsid w:val="00F832B5"/>
    <w:rsid w:val="00F86A38"/>
    <w:rsid w:val="00FB6CF4"/>
    <w:rsid w:val="00FC2F8B"/>
    <w:rsid w:val="00FE25B3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7533CA20"/>
  <w15:chartTrackingRefBased/>
  <w15:docId w15:val="{3D73544D-853B-4590-BCA4-F8B6A1B1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A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9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9B5"/>
    <w:rPr>
      <w:sz w:val="18"/>
      <w:szCs w:val="18"/>
    </w:rPr>
  </w:style>
  <w:style w:type="paragraph" w:styleId="a8">
    <w:name w:val="Revision"/>
    <w:hidden/>
    <w:uiPriority w:val="99"/>
    <w:semiHidden/>
    <w:rsid w:val="00210FA8"/>
  </w:style>
  <w:style w:type="paragraph" w:styleId="a9">
    <w:name w:val="Balloon Text"/>
    <w:basedOn w:val="a"/>
    <w:link w:val="aa"/>
    <w:uiPriority w:val="99"/>
    <w:semiHidden/>
    <w:unhideWhenUsed/>
    <w:rsid w:val="00210F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0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Jiang</dc:creator>
  <cp:keywords/>
  <dc:description/>
  <cp:lastModifiedBy>Johnny Jiang</cp:lastModifiedBy>
  <cp:revision>2</cp:revision>
  <dcterms:created xsi:type="dcterms:W3CDTF">2016-08-31T02:58:00Z</dcterms:created>
  <dcterms:modified xsi:type="dcterms:W3CDTF">2016-08-31T02:58:00Z</dcterms:modified>
</cp:coreProperties>
</file>