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Consultations last thirty minutes.</w:t>
      </w:r>
    </w:p>
  </w:body>
</w:document>
</file>