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D1886" w14:textId="0DBE35ED" w:rsidR="007D344B" w:rsidRPr="00A7225D" w:rsidRDefault="00CB783B" w:rsidP="0063693F">
      <w:pPr>
        <w:spacing w:after="0"/>
        <w:jc w:val="center"/>
        <w:rPr>
          <w:b/>
          <w:u w:val="single"/>
        </w:rPr>
      </w:pPr>
      <w:r w:rsidRPr="00A7225D">
        <w:rPr>
          <w:b/>
          <w:u w:val="single"/>
        </w:rPr>
        <w:t>CI 102 Databases: Sunshine Coast Hotel Assignment:</w:t>
      </w:r>
    </w:p>
    <w:p w14:paraId="39C9CE08" w14:textId="0DF1ED2A" w:rsidR="00CB783B" w:rsidRDefault="00CB783B" w:rsidP="0063693F">
      <w:pPr>
        <w:spacing w:after="0"/>
      </w:pPr>
    </w:p>
    <w:sdt>
      <w:sdtPr>
        <w:rPr>
          <w:rFonts w:asciiTheme="minorHAnsi" w:eastAsiaTheme="minorHAnsi" w:hAnsiTheme="minorHAnsi" w:cstheme="minorBidi"/>
          <w:color w:val="auto"/>
          <w:sz w:val="22"/>
          <w:szCs w:val="22"/>
          <w:lang w:val="en-GB"/>
        </w:rPr>
        <w:id w:val="1030841984"/>
        <w:docPartObj>
          <w:docPartGallery w:val="Table of Contents"/>
          <w:docPartUnique/>
        </w:docPartObj>
      </w:sdtPr>
      <w:sdtEndPr>
        <w:rPr>
          <w:b/>
          <w:bCs/>
          <w:noProof/>
        </w:rPr>
      </w:sdtEndPr>
      <w:sdtContent>
        <w:p w14:paraId="30924211" w14:textId="2571EDB4" w:rsidR="00B73BF3" w:rsidRDefault="00B73BF3">
          <w:pPr>
            <w:pStyle w:val="TOCHeading"/>
          </w:pPr>
          <w:r>
            <w:t>Contents</w:t>
          </w:r>
        </w:p>
        <w:p w14:paraId="1A13F7B3" w14:textId="035C6F21" w:rsidR="00901DB9" w:rsidRDefault="00B73B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8802006" w:history="1">
            <w:r w:rsidR="00901DB9" w:rsidRPr="00CF71C0">
              <w:rPr>
                <w:rStyle w:val="Hyperlink"/>
                <w:noProof/>
              </w:rPr>
              <w:t>Entity Documentation Form:</w:t>
            </w:r>
            <w:r w:rsidR="00901DB9">
              <w:rPr>
                <w:noProof/>
                <w:webHidden/>
              </w:rPr>
              <w:tab/>
            </w:r>
            <w:r w:rsidR="00901DB9">
              <w:rPr>
                <w:noProof/>
                <w:webHidden/>
              </w:rPr>
              <w:fldChar w:fldCharType="begin"/>
            </w:r>
            <w:r w:rsidR="00901DB9">
              <w:rPr>
                <w:noProof/>
                <w:webHidden/>
              </w:rPr>
              <w:instrText xml:space="preserve"> PAGEREF _Toc508802006 \h </w:instrText>
            </w:r>
            <w:r w:rsidR="00901DB9">
              <w:rPr>
                <w:noProof/>
                <w:webHidden/>
              </w:rPr>
            </w:r>
            <w:r w:rsidR="00901DB9">
              <w:rPr>
                <w:noProof/>
                <w:webHidden/>
              </w:rPr>
              <w:fldChar w:fldCharType="separate"/>
            </w:r>
            <w:r w:rsidR="00901DB9">
              <w:rPr>
                <w:noProof/>
                <w:webHidden/>
              </w:rPr>
              <w:t>2</w:t>
            </w:r>
            <w:r w:rsidR="00901DB9">
              <w:rPr>
                <w:noProof/>
                <w:webHidden/>
              </w:rPr>
              <w:fldChar w:fldCharType="end"/>
            </w:r>
          </w:hyperlink>
        </w:p>
        <w:p w14:paraId="0B124541" w14:textId="3D05D8FB" w:rsidR="00901DB9" w:rsidRDefault="00E12E8D">
          <w:pPr>
            <w:pStyle w:val="TOC1"/>
            <w:tabs>
              <w:tab w:val="right" w:leader="dot" w:pos="9016"/>
            </w:tabs>
            <w:rPr>
              <w:rFonts w:eastAsiaTheme="minorEastAsia"/>
              <w:noProof/>
              <w:lang w:eastAsia="en-GB"/>
            </w:rPr>
          </w:pPr>
          <w:hyperlink w:anchor="_Toc508802007" w:history="1">
            <w:r w:rsidR="00901DB9" w:rsidRPr="00CF71C0">
              <w:rPr>
                <w:rStyle w:val="Hyperlink"/>
                <w:noProof/>
              </w:rPr>
              <w:t>Relationships Entity Form:</w:t>
            </w:r>
            <w:r w:rsidR="00901DB9">
              <w:rPr>
                <w:noProof/>
                <w:webHidden/>
              </w:rPr>
              <w:tab/>
            </w:r>
            <w:r w:rsidR="00901DB9">
              <w:rPr>
                <w:noProof/>
                <w:webHidden/>
              </w:rPr>
              <w:fldChar w:fldCharType="begin"/>
            </w:r>
            <w:r w:rsidR="00901DB9">
              <w:rPr>
                <w:noProof/>
                <w:webHidden/>
              </w:rPr>
              <w:instrText xml:space="preserve"> PAGEREF _Toc508802007 \h </w:instrText>
            </w:r>
            <w:r w:rsidR="00901DB9">
              <w:rPr>
                <w:noProof/>
                <w:webHidden/>
              </w:rPr>
            </w:r>
            <w:r w:rsidR="00901DB9">
              <w:rPr>
                <w:noProof/>
                <w:webHidden/>
              </w:rPr>
              <w:fldChar w:fldCharType="separate"/>
            </w:r>
            <w:r w:rsidR="00901DB9">
              <w:rPr>
                <w:noProof/>
                <w:webHidden/>
              </w:rPr>
              <w:t>2</w:t>
            </w:r>
            <w:r w:rsidR="00901DB9">
              <w:rPr>
                <w:noProof/>
                <w:webHidden/>
              </w:rPr>
              <w:fldChar w:fldCharType="end"/>
            </w:r>
          </w:hyperlink>
        </w:p>
        <w:p w14:paraId="56F77D11" w14:textId="0A606B2E" w:rsidR="00901DB9" w:rsidRDefault="00E12E8D">
          <w:pPr>
            <w:pStyle w:val="TOC1"/>
            <w:tabs>
              <w:tab w:val="right" w:leader="dot" w:pos="9016"/>
            </w:tabs>
            <w:rPr>
              <w:rFonts w:eastAsiaTheme="minorEastAsia"/>
              <w:noProof/>
              <w:lang w:eastAsia="en-GB"/>
            </w:rPr>
          </w:pPr>
          <w:hyperlink w:anchor="_Toc508802008" w:history="1">
            <w:r w:rsidR="00901DB9" w:rsidRPr="00CF71C0">
              <w:rPr>
                <w:rStyle w:val="Hyperlink"/>
                <w:noProof/>
              </w:rPr>
              <w:t>Attributes Entity Form:</w:t>
            </w:r>
            <w:r w:rsidR="00901DB9">
              <w:rPr>
                <w:noProof/>
                <w:webHidden/>
              </w:rPr>
              <w:tab/>
            </w:r>
            <w:r w:rsidR="00901DB9">
              <w:rPr>
                <w:noProof/>
                <w:webHidden/>
              </w:rPr>
              <w:fldChar w:fldCharType="begin"/>
            </w:r>
            <w:r w:rsidR="00901DB9">
              <w:rPr>
                <w:noProof/>
                <w:webHidden/>
              </w:rPr>
              <w:instrText xml:space="preserve"> PAGEREF _Toc508802008 \h </w:instrText>
            </w:r>
            <w:r w:rsidR="00901DB9">
              <w:rPr>
                <w:noProof/>
                <w:webHidden/>
              </w:rPr>
            </w:r>
            <w:r w:rsidR="00901DB9">
              <w:rPr>
                <w:noProof/>
                <w:webHidden/>
              </w:rPr>
              <w:fldChar w:fldCharType="separate"/>
            </w:r>
            <w:r w:rsidR="00901DB9">
              <w:rPr>
                <w:noProof/>
                <w:webHidden/>
              </w:rPr>
              <w:t>3</w:t>
            </w:r>
            <w:r w:rsidR="00901DB9">
              <w:rPr>
                <w:noProof/>
                <w:webHidden/>
              </w:rPr>
              <w:fldChar w:fldCharType="end"/>
            </w:r>
          </w:hyperlink>
        </w:p>
        <w:p w14:paraId="6F85E6B1" w14:textId="36BF60DF" w:rsidR="00901DB9" w:rsidRDefault="00E12E8D">
          <w:pPr>
            <w:pStyle w:val="TOC1"/>
            <w:tabs>
              <w:tab w:val="right" w:leader="dot" w:pos="9016"/>
            </w:tabs>
            <w:rPr>
              <w:rFonts w:eastAsiaTheme="minorEastAsia"/>
              <w:noProof/>
              <w:lang w:eastAsia="en-GB"/>
            </w:rPr>
          </w:pPr>
          <w:hyperlink w:anchor="_Toc508802009" w:history="1">
            <w:r w:rsidR="00901DB9" w:rsidRPr="00CF71C0">
              <w:rPr>
                <w:rStyle w:val="Hyperlink"/>
                <w:noProof/>
              </w:rPr>
              <w:t>Attributes Entity Form (Continued):</w:t>
            </w:r>
            <w:r w:rsidR="00901DB9">
              <w:rPr>
                <w:noProof/>
                <w:webHidden/>
              </w:rPr>
              <w:tab/>
            </w:r>
            <w:r w:rsidR="00901DB9">
              <w:rPr>
                <w:noProof/>
                <w:webHidden/>
              </w:rPr>
              <w:fldChar w:fldCharType="begin"/>
            </w:r>
            <w:r w:rsidR="00901DB9">
              <w:rPr>
                <w:noProof/>
                <w:webHidden/>
              </w:rPr>
              <w:instrText xml:space="preserve"> PAGEREF _Toc508802009 \h </w:instrText>
            </w:r>
            <w:r w:rsidR="00901DB9">
              <w:rPr>
                <w:noProof/>
                <w:webHidden/>
              </w:rPr>
            </w:r>
            <w:r w:rsidR="00901DB9">
              <w:rPr>
                <w:noProof/>
                <w:webHidden/>
              </w:rPr>
              <w:fldChar w:fldCharType="separate"/>
            </w:r>
            <w:r w:rsidR="00901DB9">
              <w:rPr>
                <w:noProof/>
                <w:webHidden/>
              </w:rPr>
              <w:t>4</w:t>
            </w:r>
            <w:r w:rsidR="00901DB9">
              <w:rPr>
                <w:noProof/>
                <w:webHidden/>
              </w:rPr>
              <w:fldChar w:fldCharType="end"/>
            </w:r>
          </w:hyperlink>
        </w:p>
        <w:p w14:paraId="7EEFF541" w14:textId="721BD163" w:rsidR="00901DB9" w:rsidRDefault="00E12E8D">
          <w:pPr>
            <w:pStyle w:val="TOC1"/>
            <w:tabs>
              <w:tab w:val="right" w:leader="dot" w:pos="9016"/>
            </w:tabs>
            <w:rPr>
              <w:rFonts w:eastAsiaTheme="minorEastAsia"/>
              <w:noProof/>
              <w:lang w:eastAsia="en-GB"/>
            </w:rPr>
          </w:pPr>
          <w:hyperlink w:anchor="_Toc508802010" w:history="1">
            <w:r w:rsidR="00901DB9" w:rsidRPr="00CF71C0">
              <w:rPr>
                <w:rStyle w:val="Hyperlink"/>
                <w:noProof/>
              </w:rPr>
              <w:t>Marking Criteria:</w:t>
            </w:r>
            <w:r w:rsidR="00901DB9">
              <w:rPr>
                <w:noProof/>
                <w:webHidden/>
              </w:rPr>
              <w:tab/>
            </w:r>
            <w:r w:rsidR="00901DB9">
              <w:rPr>
                <w:noProof/>
                <w:webHidden/>
              </w:rPr>
              <w:fldChar w:fldCharType="begin"/>
            </w:r>
            <w:r w:rsidR="00901DB9">
              <w:rPr>
                <w:noProof/>
                <w:webHidden/>
              </w:rPr>
              <w:instrText xml:space="preserve"> PAGEREF _Toc508802010 \h </w:instrText>
            </w:r>
            <w:r w:rsidR="00901DB9">
              <w:rPr>
                <w:noProof/>
                <w:webHidden/>
              </w:rPr>
            </w:r>
            <w:r w:rsidR="00901DB9">
              <w:rPr>
                <w:noProof/>
                <w:webHidden/>
              </w:rPr>
              <w:fldChar w:fldCharType="separate"/>
            </w:r>
            <w:r w:rsidR="00901DB9">
              <w:rPr>
                <w:noProof/>
                <w:webHidden/>
              </w:rPr>
              <w:t>5</w:t>
            </w:r>
            <w:r w:rsidR="00901DB9">
              <w:rPr>
                <w:noProof/>
                <w:webHidden/>
              </w:rPr>
              <w:fldChar w:fldCharType="end"/>
            </w:r>
          </w:hyperlink>
        </w:p>
        <w:p w14:paraId="7D2C3E0F" w14:textId="4C1D4604" w:rsidR="009F1BBE" w:rsidRDefault="00B73BF3" w:rsidP="009F1BBE">
          <w:pPr>
            <w:rPr>
              <w:b/>
              <w:bCs/>
              <w:noProof/>
            </w:rPr>
          </w:pPr>
          <w:r>
            <w:rPr>
              <w:b/>
              <w:bCs/>
              <w:noProof/>
            </w:rPr>
            <w:fldChar w:fldCharType="end"/>
          </w:r>
        </w:p>
      </w:sdtContent>
    </w:sdt>
    <w:p w14:paraId="29975712" w14:textId="048F0129" w:rsidR="00A7225D" w:rsidRPr="009F1BBE" w:rsidRDefault="00A7225D" w:rsidP="009F1BBE">
      <w:r w:rsidRPr="001C7324">
        <w:rPr>
          <w:b/>
        </w:rPr>
        <w:br w:type="page"/>
      </w:r>
    </w:p>
    <w:p w14:paraId="588C171F" w14:textId="12333D5E" w:rsidR="00A7225D" w:rsidRDefault="00CF2C96" w:rsidP="0063693F">
      <w:pPr>
        <w:pStyle w:val="Heading1"/>
        <w:spacing w:before="0"/>
      </w:pPr>
      <w:bookmarkStart w:id="0" w:name="_Toc508802006"/>
      <w:r>
        <w:lastRenderedPageBreak/>
        <w:t>Entity Documentation Form:</w:t>
      </w:r>
      <w:bookmarkEnd w:id="0"/>
    </w:p>
    <w:p w14:paraId="52C5FAF1" w14:textId="49E4F59E" w:rsidR="00CF2C96" w:rsidRDefault="00CF2C96" w:rsidP="0063693F">
      <w:pPr>
        <w:spacing w:after="0"/>
      </w:pPr>
    </w:p>
    <w:tbl>
      <w:tblPr>
        <w:tblStyle w:val="TableGrid"/>
        <w:tblW w:w="0" w:type="auto"/>
        <w:tblInd w:w="0" w:type="dxa"/>
        <w:tblLook w:val="04A0" w:firstRow="1" w:lastRow="0" w:firstColumn="1" w:lastColumn="0" w:noHBand="0" w:noVBand="1"/>
      </w:tblPr>
      <w:tblGrid>
        <w:gridCol w:w="2321"/>
        <w:gridCol w:w="5317"/>
        <w:gridCol w:w="1378"/>
      </w:tblGrid>
      <w:tr w:rsidR="00FD210C" w14:paraId="4A29F874" w14:textId="77777777" w:rsidTr="006441D1">
        <w:tc>
          <w:tcPr>
            <w:tcW w:w="23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42C8942B" w14:textId="77777777" w:rsidR="00FD210C" w:rsidRDefault="00FD210C" w:rsidP="0063693F">
            <w:pPr>
              <w:pStyle w:val="NoSpacing"/>
              <w:jc w:val="both"/>
            </w:pPr>
            <w:r>
              <w:t>Entity Name</w:t>
            </w:r>
          </w:p>
        </w:tc>
        <w:tc>
          <w:tcPr>
            <w:tcW w:w="5317"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23E9032D" w14:textId="77777777" w:rsidR="00FD210C" w:rsidRDefault="00FD210C" w:rsidP="0063693F">
            <w:pPr>
              <w:pStyle w:val="NoSpacing"/>
              <w:jc w:val="both"/>
            </w:pPr>
            <w:r>
              <w:t>Description</w:t>
            </w:r>
          </w:p>
        </w:tc>
        <w:tc>
          <w:tcPr>
            <w:tcW w:w="137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3D2B88C0" w14:textId="77777777" w:rsidR="00FD210C" w:rsidRDefault="00FD210C" w:rsidP="0063693F">
            <w:pPr>
              <w:pStyle w:val="NoSpacing"/>
              <w:jc w:val="both"/>
            </w:pPr>
            <w:r>
              <w:t>Approximate number</w:t>
            </w:r>
          </w:p>
        </w:tc>
      </w:tr>
      <w:tr w:rsidR="00FD210C" w14:paraId="41285170" w14:textId="77777777" w:rsidTr="006441D1">
        <w:tc>
          <w:tcPr>
            <w:tcW w:w="232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72D57A7" w14:textId="4A677F2C" w:rsidR="00FD210C" w:rsidRDefault="005F6E81" w:rsidP="0063693F">
            <w:pPr>
              <w:pStyle w:val="NoSpacing"/>
              <w:jc w:val="both"/>
            </w:pPr>
            <w:r>
              <w:t>cust_</w:t>
            </w:r>
            <w:r w:rsidR="007F0704">
              <w:t>info</w:t>
            </w:r>
          </w:p>
        </w:tc>
        <w:tc>
          <w:tcPr>
            <w:tcW w:w="531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1886F85" w14:textId="14BAAB95" w:rsidR="00FD210C" w:rsidRDefault="00B43B94" w:rsidP="0063693F">
            <w:pPr>
              <w:pStyle w:val="NoSpacing"/>
              <w:jc w:val="both"/>
            </w:pPr>
            <w:r>
              <w:t>The information about a customer that the hotel would keep, e.g. customer ID, name, address, arrival date…</w:t>
            </w:r>
          </w:p>
        </w:tc>
        <w:tc>
          <w:tcPr>
            <w:tcW w:w="13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2B1097" w14:textId="67FF8BE5" w:rsidR="00FD210C" w:rsidRDefault="00DC0088" w:rsidP="00DC0088">
            <w:pPr>
              <w:pStyle w:val="NoSpacing"/>
              <w:jc w:val="right"/>
            </w:pPr>
            <w:r>
              <w:t>13</w:t>
            </w:r>
          </w:p>
        </w:tc>
      </w:tr>
      <w:tr w:rsidR="00B43B94" w14:paraId="0BE7981D" w14:textId="77777777" w:rsidTr="006441D1">
        <w:tc>
          <w:tcPr>
            <w:tcW w:w="232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CA217A9" w14:textId="3D635741" w:rsidR="00B43B94" w:rsidRDefault="004409EF" w:rsidP="0063693F">
            <w:pPr>
              <w:pStyle w:val="NoSpacing"/>
              <w:jc w:val="both"/>
            </w:pPr>
            <w:r>
              <w:t>cust_extra</w:t>
            </w:r>
          </w:p>
        </w:tc>
        <w:tc>
          <w:tcPr>
            <w:tcW w:w="531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1728DA1" w14:textId="344B489B" w:rsidR="00B43B94" w:rsidRDefault="00FA109D" w:rsidP="0063693F">
            <w:pPr>
              <w:pStyle w:val="NoSpacing"/>
              <w:jc w:val="both"/>
            </w:pPr>
            <w:r>
              <w:t>Any extras the customer has ordered during their stay</w:t>
            </w:r>
            <w:r w:rsidR="00DC1126">
              <w:t>, e.g. traditional breakfast, evening meal..</w:t>
            </w:r>
            <w:r w:rsidR="009A0B45">
              <w:t>.</w:t>
            </w:r>
          </w:p>
        </w:tc>
        <w:tc>
          <w:tcPr>
            <w:tcW w:w="13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2B02E29" w14:textId="3D3A0BEE" w:rsidR="00B43B94" w:rsidRDefault="006035A1" w:rsidP="006035A1">
            <w:pPr>
              <w:pStyle w:val="NoSpacing"/>
              <w:jc w:val="right"/>
            </w:pPr>
            <w:r>
              <w:t>10</w:t>
            </w:r>
          </w:p>
        </w:tc>
      </w:tr>
      <w:tr w:rsidR="00B43B94" w14:paraId="3B9A6618" w14:textId="77777777" w:rsidTr="006441D1">
        <w:tc>
          <w:tcPr>
            <w:tcW w:w="232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3B5213A" w14:textId="69F953A8" w:rsidR="00B43B94" w:rsidRDefault="00F3161A" w:rsidP="0063693F">
            <w:pPr>
              <w:pStyle w:val="NoSpacing"/>
              <w:jc w:val="both"/>
            </w:pPr>
            <w:r>
              <w:t>cust_charge</w:t>
            </w:r>
          </w:p>
        </w:tc>
        <w:tc>
          <w:tcPr>
            <w:tcW w:w="531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6C880DE" w14:textId="229265CB" w:rsidR="00B43B94" w:rsidRDefault="00F3161A" w:rsidP="0063693F">
            <w:pPr>
              <w:pStyle w:val="NoSpacing"/>
              <w:jc w:val="both"/>
            </w:pPr>
            <w:r>
              <w:t>How much the customer will be charged for their stay, including any extras</w:t>
            </w:r>
            <w:r w:rsidR="00E1103A">
              <w:t>.</w:t>
            </w:r>
          </w:p>
        </w:tc>
        <w:tc>
          <w:tcPr>
            <w:tcW w:w="13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504937A" w14:textId="5CBC9B2E" w:rsidR="00B43B94" w:rsidRDefault="00B93D46" w:rsidP="00B93D46">
            <w:pPr>
              <w:pStyle w:val="NoSpacing"/>
              <w:jc w:val="right"/>
            </w:pPr>
            <w:r>
              <w:t>4</w:t>
            </w:r>
          </w:p>
        </w:tc>
      </w:tr>
      <w:tr w:rsidR="00B43B94" w14:paraId="5AC8F4C1" w14:textId="77777777" w:rsidTr="006441D1">
        <w:tc>
          <w:tcPr>
            <w:tcW w:w="232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A440F7A" w14:textId="77777777" w:rsidR="00B43B94" w:rsidRDefault="00B43B94" w:rsidP="0063693F">
            <w:pPr>
              <w:pStyle w:val="NoSpacing"/>
              <w:jc w:val="both"/>
            </w:pPr>
          </w:p>
        </w:tc>
        <w:tc>
          <w:tcPr>
            <w:tcW w:w="531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012BBBF" w14:textId="77777777" w:rsidR="00B43B94" w:rsidRDefault="00B43B94" w:rsidP="0063693F">
            <w:pPr>
              <w:pStyle w:val="NoSpacing"/>
              <w:jc w:val="both"/>
            </w:pPr>
          </w:p>
        </w:tc>
        <w:tc>
          <w:tcPr>
            <w:tcW w:w="13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9B974F6" w14:textId="77777777" w:rsidR="00B43B94" w:rsidRDefault="00B43B94" w:rsidP="0063693F">
            <w:pPr>
              <w:pStyle w:val="NoSpacing"/>
              <w:jc w:val="both"/>
            </w:pPr>
          </w:p>
        </w:tc>
      </w:tr>
    </w:tbl>
    <w:p w14:paraId="6FAF805E" w14:textId="77777777" w:rsidR="008E5C4A" w:rsidRPr="00CF2C96" w:rsidRDefault="008E5C4A" w:rsidP="0063693F">
      <w:pPr>
        <w:spacing w:after="0"/>
      </w:pPr>
    </w:p>
    <w:p w14:paraId="62ED8844" w14:textId="77777777" w:rsidR="002D31E3" w:rsidRDefault="002D31E3" w:rsidP="0063693F">
      <w:pPr>
        <w:spacing w:after="0"/>
      </w:pPr>
    </w:p>
    <w:p w14:paraId="7B3877C3" w14:textId="77777777" w:rsidR="004D4CA6" w:rsidRDefault="004D4CA6" w:rsidP="004D4CA6">
      <w:pPr>
        <w:pStyle w:val="Heading1"/>
        <w:spacing w:before="0"/>
      </w:pPr>
      <w:bookmarkStart w:id="1" w:name="_Toc508802007"/>
      <w:r>
        <w:t>Relationships Entity Form:</w:t>
      </w:r>
      <w:bookmarkEnd w:id="1"/>
    </w:p>
    <w:p w14:paraId="40577CCF" w14:textId="77777777" w:rsidR="004D4CA6" w:rsidRDefault="004D4CA6" w:rsidP="004D4CA6">
      <w:pPr>
        <w:spacing w:after="0"/>
      </w:pPr>
    </w:p>
    <w:tbl>
      <w:tblPr>
        <w:tblStyle w:val="TableGrid"/>
        <w:tblW w:w="5000" w:type="pct"/>
        <w:tblInd w:w="0" w:type="dxa"/>
        <w:tblLook w:val="04A0" w:firstRow="1" w:lastRow="0" w:firstColumn="1" w:lastColumn="0" w:noHBand="0" w:noVBand="1"/>
      </w:tblPr>
      <w:tblGrid>
        <w:gridCol w:w="1406"/>
        <w:gridCol w:w="1298"/>
        <w:gridCol w:w="3677"/>
        <w:gridCol w:w="2635"/>
      </w:tblGrid>
      <w:tr w:rsidR="004D4CA6" w14:paraId="454DDF06" w14:textId="77777777" w:rsidTr="002B36DC">
        <w:tc>
          <w:tcPr>
            <w:tcW w:w="784"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775BEC89" w14:textId="77777777" w:rsidR="004D4CA6" w:rsidRDefault="004D4CA6" w:rsidP="00666C11">
            <w:pPr>
              <w:pStyle w:val="NoSpacing"/>
              <w:jc w:val="both"/>
            </w:pPr>
            <w:r>
              <w:t>From Entity</w:t>
            </w:r>
          </w:p>
        </w:tc>
        <w:tc>
          <w:tcPr>
            <w:tcW w:w="70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8E2DB8" w14:textId="77777777" w:rsidR="004D4CA6" w:rsidRDefault="004D4CA6" w:rsidP="00666C11">
            <w:pPr>
              <w:pStyle w:val="NoSpacing"/>
              <w:jc w:val="both"/>
            </w:pPr>
            <w:r>
              <w:t>To Entity</w:t>
            </w:r>
          </w:p>
        </w:tc>
        <w:tc>
          <w:tcPr>
            <w:tcW w:w="2043"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7CBFB1" w14:textId="77777777" w:rsidR="004D4CA6" w:rsidRDefault="004D4CA6" w:rsidP="00666C11">
            <w:pPr>
              <w:pStyle w:val="NoSpacing"/>
              <w:jc w:val="both"/>
            </w:pPr>
            <w:r>
              <w:t>Relationship Name</w:t>
            </w:r>
          </w:p>
        </w:tc>
        <w:tc>
          <w:tcPr>
            <w:tcW w:w="1465"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6DD2A697" w14:textId="77777777" w:rsidR="004D4CA6" w:rsidRDefault="004D4CA6" w:rsidP="00666C11">
            <w:pPr>
              <w:pStyle w:val="NoSpacing"/>
              <w:jc w:val="both"/>
            </w:pPr>
            <w:r>
              <w:t xml:space="preserve">Multiplicity (1:1, 1:M, </w:t>
            </w:r>
            <w:proofErr w:type="gramStart"/>
            <w:r>
              <w:t>M:N</w:t>
            </w:r>
            <w:proofErr w:type="gramEnd"/>
            <w:r>
              <w:t>)</w:t>
            </w:r>
          </w:p>
        </w:tc>
      </w:tr>
      <w:tr w:rsidR="004D4CA6" w14:paraId="0E68336F" w14:textId="77777777" w:rsidTr="002B36DC">
        <w:tc>
          <w:tcPr>
            <w:tcW w:w="784"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771BFDF" w14:textId="542B9E66" w:rsidR="004D4CA6" w:rsidRDefault="007F0704" w:rsidP="00666C11">
            <w:pPr>
              <w:pStyle w:val="NoSpacing"/>
              <w:jc w:val="both"/>
            </w:pPr>
            <w:r>
              <w:t>cust_info</w:t>
            </w:r>
          </w:p>
        </w:tc>
        <w:tc>
          <w:tcPr>
            <w:tcW w:w="708" w:type="pct"/>
            <w:tcBorders>
              <w:top w:val="single" w:sz="4" w:space="0" w:color="auto"/>
              <w:left w:val="single" w:sz="4" w:space="0" w:color="auto"/>
              <w:bottom w:val="single" w:sz="4" w:space="0" w:color="auto"/>
              <w:right w:val="single" w:sz="4" w:space="0" w:color="auto"/>
            </w:tcBorders>
          </w:tcPr>
          <w:p w14:paraId="41DAADEC" w14:textId="0A1C2118" w:rsidR="004D4CA6" w:rsidRDefault="007F0704" w:rsidP="00666C11">
            <w:pPr>
              <w:pStyle w:val="NoSpacing"/>
              <w:jc w:val="both"/>
            </w:pPr>
            <w:r>
              <w:t>cust_extra</w:t>
            </w:r>
          </w:p>
        </w:tc>
        <w:tc>
          <w:tcPr>
            <w:tcW w:w="2043" w:type="pct"/>
            <w:tcBorders>
              <w:top w:val="single" w:sz="4" w:space="0" w:color="auto"/>
              <w:left w:val="single" w:sz="4" w:space="0" w:color="auto"/>
              <w:bottom w:val="single" w:sz="4" w:space="0" w:color="auto"/>
              <w:right w:val="single" w:sz="4" w:space="0" w:color="auto"/>
            </w:tcBorders>
          </w:tcPr>
          <w:p w14:paraId="7D4EFD63" w14:textId="4A00FC01" w:rsidR="004D4CA6" w:rsidRDefault="007F0704" w:rsidP="00666C11">
            <w:pPr>
              <w:pStyle w:val="NoSpacing"/>
              <w:jc w:val="both"/>
            </w:pPr>
            <w:r>
              <w:t>One customer can have many extras.</w:t>
            </w:r>
          </w:p>
        </w:tc>
        <w:tc>
          <w:tcPr>
            <w:tcW w:w="146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5BCA2E" w14:textId="41861CB6" w:rsidR="004D4CA6" w:rsidRDefault="00A02439" w:rsidP="00A02439">
            <w:pPr>
              <w:pStyle w:val="NoSpacing"/>
              <w:jc w:val="center"/>
            </w:pPr>
            <w:r>
              <w:t>1:M</w:t>
            </w:r>
          </w:p>
        </w:tc>
      </w:tr>
      <w:tr w:rsidR="004D4CA6" w14:paraId="5D297FF6" w14:textId="77777777" w:rsidTr="002B36DC">
        <w:tc>
          <w:tcPr>
            <w:tcW w:w="784"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E89F24E" w14:textId="6B221DE9" w:rsidR="004D4CA6" w:rsidRDefault="00B93D46" w:rsidP="00666C11">
            <w:pPr>
              <w:pStyle w:val="NoSpacing"/>
              <w:jc w:val="both"/>
            </w:pPr>
            <w:r>
              <w:t>cust_charge</w:t>
            </w:r>
          </w:p>
        </w:tc>
        <w:tc>
          <w:tcPr>
            <w:tcW w:w="708" w:type="pct"/>
            <w:tcBorders>
              <w:top w:val="single" w:sz="4" w:space="0" w:color="auto"/>
              <w:left w:val="single" w:sz="4" w:space="0" w:color="auto"/>
              <w:bottom w:val="single" w:sz="4" w:space="0" w:color="auto"/>
              <w:right w:val="single" w:sz="4" w:space="0" w:color="auto"/>
            </w:tcBorders>
          </w:tcPr>
          <w:p w14:paraId="1D217108" w14:textId="48F63610" w:rsidR="004D4CA6" w:rsidRDefault="00B93D46" w:rsidP="00666C11">
            <w:pPr>
              <w:pStyle w:val="NoSpacing"/>
              <w:jc w:val="both"/>
            </w:pPr>
            <w:r>
              <w:t>cust_extra</w:t>
            </w:r>
          </w:p>
        </w:tc>
        <w:tc>
          <w:tcPr>
            <w:tcW w:w="2043" w:type="pct"/>
            <w:tcBorders>
              <w:top w:val="single" w:sz="4" w:space="0" w:color="auto"/>
              <w:left w:val="single" w:sz="4" w:space="0" w:color="auto"/>
              <w:bottom w:val="single" w:sz="4" w:space="0" w:color="auto"/>
              <w:right w:val="single" w:sz="4" w:space="0" w:color="auto"/>
            </w:tcBorders>
          </w:tcPr>
          <w:p w14:paraId="26F9F974" w14:textId="4325CF28" w:rsidR="004D4CA6" w:rsidRDefault="00B93D46" w:rsidP="00666C11">
            <w:pPr>
              <w:pStyle w:val="NoSpacing"/>
              <w:jc w:val="both"/>
            </w:pPr>
            <w:r>
              <w:t>One charge can have many extras.</w:t>
            </w:r>
          </w:p>
        </w:tc>
        <w:tc>
          <w:tcPr>
            <w:tcW w:w="146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EE39DCC" w14:textId="73AD5F39" w:rsidR="004D4CA6" w:rsidRDefault="00C46E2F" w:rsidP="00B93D46">
            <w:pPr>
              <w:pStyle w:val="NoSpacing"/>
              <w:jc w:val="center"/>
            </w:pPr>
            <w:r>
              <w:t>1:M</w:t>
            </w:r>
          </w:p>
        </w:tc>
      </w:tr>
      <w:tr w:rsidR="004D4CA6" w14:paraId="51821937" w14:textId="77777777" w:rsidTr="002B36DC">
        <w:tc>
          <w:tcPr>
            <w:tcW w:w="784"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C1EECF1" w14:textId="53530F05" w:rsidR="004D4CA6" w:rsidRDefault="009F5EC1" w:rsidP="00666C11">
            <w:pPr>
              <w:pStyle w:val="NoSpacing"/>
              <w:jc w:val="both"/>
            </w:pPr>
            <w:r>
              <w:t>cust_info</w:t>
            </w:r>
          </w:p>
        </w:tc>
        <w:tc>
          <w:tcPr>
            <w:tcW w:w="708" w:type="pct"/>
            <w:tcBorders>
              <w:top w:val="single" w:sz="4" w:space="0" w:color="auto"/>
              <w:left w:val="single" w:sz="4" w:space="0" w:color="auto"/>
              <w:bottom w:val="single" w:sz="4" w:space="0" w:color="auto"/>
              <w:right w:val="single" w:sz="4" w:space="0" w:color="auto"/>
            </w:tcBorders>
          </w:tcPr>
          <w:p w14:paraId="69749498" w14:textId="510E3C47" w:rsidR="004D4CA6" w:rsidRDefault="009F5EC1" w:rsidP="00666C11">
            <w:pPr>
              <w:pStyle w:val="NoSpacing"/>
              <w:jc w:val="both"/>
            </w:pPr>
            <w:r>
              <w:t>cust_charge</w:t>
            </w:r>
          </w:p>
        </w:tc>
        <w:tc>
          <w:tcPr>
            <w:tcW w:w="2043" w:type="pct"/>
            <w:tcBorders>
              <w:top w:val="single" w:sz="4" w:space="0" w:color="auto"/>
              <w:left w:val="single" w:sz="4" w:space="0" w:color="auto"/>
              <w:bottom w:val="single" w:sz="4" w:space="0" w:color="auto"/>
              <w:right w:val="single" w:sz="4" w:space="0" w:color="auto"/>
            </w:tcBorders>
          </w:tcPr>
          <w:p w14:paraId="38756A27" w14:textId="2A88EC84" w:rsidR="004D4CA6" w:rsidRDefault="009F5EC1" w:rsidP="00666C11">
            <w:pPr>
              <w:pStyle w:val="NoSpacing"/>
              <w:jc w:val="both"/>
            </w:pPr>
            <w:r>
              <w:t>One customer will be charged once.</w:t>
            </w:r>
          </w:p>
        </w:tc>
        <w:tc>
          <w:tcPr>
            <w:tcW w:w="146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B763955" w14:textId="403C1A60" w:rsidR="004D4CA6" w:rsidRDefault="009F5EC1" w:rsidP="00B93D46">
            <w:pPr>
              <w:pStyle w:val="NoSpacing"/>
              <w:jc w:val="center"/>
            </w:pPr>
            <w:r>
              <w:t>1:1</w:t>
            </w:r>
          </w:p>
        </w:tc>
      </w:tr>
      <w:tr w:rsidR="004D4CA6" w14:paraId="146B0769" w14:textId="77777777" w:rsidTr="002B36DC">
        <w:tc>
          <w:tcPr>
            <w:tcW w:w="784"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70E3AAF" w14:textId="77777777" w:rsidR="004D4CA6" w:rsidRDefault="004D4CA6" w:rsidP="00666C11">
            <w:pPr>
              <w:pStyle w:val="NoSpacing"/>
              <w:jc w:val="both"/>
            </w:pPr>
          </w:p>
        </w:tc>
        <w:tc>
          <w:tcPr>
            <w:tcW w:w="708" w:type="pct"/>
            <w:tcBorders>
              <w:top w:val="single" w:sz="4" w:space="0" w:color="auto"/>
              <w:left w:val="single" w:sz="4" w:space="0" w:color="auto"/>
              <w:bottom w:val="single" w:sz="4" w:space="0" w:color="auto"/>
              <w:right w:val="single" w:sz="4" w:space="0" w:color="auto"/>
            </w:tcBorders>
          </w:tcPr>
          <w:p w14:paraId="47EE0E09" w14:textId="77777777" w:rsidR="004D4CA6" w:rsidRDefault="004D4CA6" w:rsidP="00666C11">
            <w:pPr>
              <w:pStyle w:val="NoSpacing"/>
              <w:jc w:val="both"/>
            </w:pPr>
          </w:p>
        </w:tc>
        <w:tc>
          <w:tcPr>
            <w:tcW w:w="2043" w:type="pct"/>
            <w:tcBorders>
              <w:top w:val="single" w:sz="4" w:space="0" w:color="auto"/>
              <w:left w:val="single" w:sz="4" w:space="0" w:color="auto"/>
              <w:bottom w:val="single" w:sz="4" w:space="0" w:color="auto"/>
              <w:right w:val="single" w:sz="4" w:space="0" w:color="auto"/>
            </w:tcBorders>
          </w:tcPr>
          <w:p w14:paraId="129D4D88" w14:textId="77777777" w:rsidR="004D4CA6" w:rsidRDefault="004D4CA6" w:rsidP="00666C11">
            <w:pPr>
              <w:pStyle w:val="NoSpacing"/>
              <w:jc w:val="both"/>
            </w:pPr>
          </w:p>
        </w:tc>
        <w:tc>
          <w:tcPr>
            <w:tcW w:w="146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7B42137" w14:textId="77777777" w:rsidR="004D4CA6" w:rsidRDefault="004D4CA6" w:rsidP="00B93D46">
            <w:pPr>
              <w:pStyle w:val="NoSpacing"/>
              <w:jc w:val="center"/>
            </w:pPr>
          </w:p>
        </w:tc>
      </w:tr>
      <w:tr w:rsidR="004D4CA6" w14:paraId="41068B09" w14:textId="77777777" w:rsidTr="002B36DC">
        <w:tc>
          <w:tcPr>
            <w:tcW w:w="784"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908051C" w14:textId="77777777" w:rsidR="004D4CA6" w:rsidRDefault="004D4CA6" w:rsidP="00666C11">
            <w:pPr>
              <w:pStyle w:val="NoSpacing"/>
              <w:jc w:val="both"/>
            </w:pPr>
          </w:p>
        </w:tc>
        <w:tc>
          <w:tcPr>
            <w:tcW w:w="708" w:type="pct"/>
            <w:tcBorders>
              <w:top w:val="single" w:sz="4" w:space="0" w:color="auto"/>
              <w:left w:val="single" w:sz="4" w:space="0" w:color="auto"/>
              <w:bottom w:val="single" w:sz="4" w:space="0" w:color="auto"/>
              <w:right w:val="single" w:sz="4" w:space="0" w:color="auto"/>
            </w:tcBorders>
          </w:tcPr>
          <w:p w14:paraId="73B8E553" w14:textId="77777777" w:rsidR="004D4CA6" w:rsidRDefault="004D4CA6" w:rsidP="00666C11">
            <w:pPr>
              <w:pStyle w:val="NoSpacing"/>
              <w:jc w:val="both"/>
            </w:pPr>
          </w:p>
        </w:tc>
        <w:tc>
          <w:tcPr>
            <w:tcW w:w="2043" w:type="pct"/>
            <w:tcBorders>
              <w:top w:val="single" w:sz="4" w:space="0" w:color="auto"/>
              <w:left w:val="single" w:sz="4" w:space="0" w:color="auto"/>
              <w:bottom w:val="single" w:sz="4" w:space="0" w:color="auto"/>
              <w:right w:val="single" w:sz="4" w:space="0" w:color="auto"/>
            </w:tcBorders>
          </w:tcPr>
          <w:p w14:paraId="17429F69" w14:textId="77777777" w:rsidR="004D4CA6" w:rsidRDefault="004D4CA6" w:rsidP="00666C11">
            <w:pPr>
              <w:pStyle w:val="NoSpacing"/>
              <w:jc w:val="both"/>
            </w:pPr>
          </w:p>
        </w:tc>
        <w:tc>
          <w:tcPr>
            <w:tcW w:w="146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1EA352A" w14:textId="77777777" w:rsidR="004D4CA6" w:rsidRDefault="004D4CA6" w:rsidP="00B93D46">
            <w:pPr>
              <w:pStyle w:val="NoSpacing"/>
              <w:jc w:val="center"/>
            </w:pPr>
          </w:p>
        </w:tc>
      </w:tr>
    </w:tbl>
    <w:p w14:paraId="083213AA" w14:textId="77777777" w:rsidR="004D4CA6" w:rsidRDefault="004D4CA6"/>
    <w:p w14:paraId="0C60062C" w14:textId="77777777" w:rsidR="009E7ADB" w:rsidRDefault="009E7ADB"/>
    <w:p w14:paraId="6700D3EA" w14:textId="77777777" w:rsidR="009E7ADB" w:rsidRDefault="009E7ADB">
      <w:r>
        <w:br w:type="page"/>
      </w:r>
    </w:p>
    <w:p w14:paraId="25CE9419" w14:textId="77777777" w:rsidR="009E7ADB" w:rsidRDefault="009E7ADB" w:rsidP="009E7ADB">
      <w:pPr>
        <w:pStyle w:val="Heading1"/>
        <w:spacing w:before="0"/>
      </w:pPr>
      <w:bookmarkStart w:id="2" w:name="_Toc508802008"/>
      <w:r>
        <w:lastRenderedPageBreak/>
        <w:t>Attributes Entity Form:</w:t>
      </w:r>
      <w:bookmarkEnd w:id="2"/>
    </w:p>
    <w:p w14:paraId="01143FA1" w14:textId="77777777" w:rsidR="009E7ADB" w:rsidRDefault="009E7ADB" w:rsidP="009E7ADB">
      <w:pPr>
        <w:spacing w:after="0"/>
      </w:pPr>
    </w:p>
    <w:tbl>
      <w:tblPr>
        <w:tblStyle w:val="TableGrid"/>
        <w:tblW w:w="5896" w:type="pct"/>
        <w:tblInd w:w="-714" w:type="dxa"/>
        <w:tblLook w:val="04A0" w:firstRow="1" w:lastRow="0" w:firstColumn="1" w:lastColumn="0" w:noHBand="0" w:noVBand="1"/>
      </w:tblPr>
      <w:tblGrid>
        <w:gridCol w:w="1298"/>
        <w:gridCol w:w="1946"/>
        <w:gridCol w:w="5119"/>
        <w:gridCol w:w="1170"/>
        <w:gridCol w:w="1099"/>
      </w:tblGrid>
      <w:tr w:rsidR="009E7ADB" w14:paraId="5F2EAE89" w14:textId="77777777" w:rsidTr="009E7ADB">
        <w:tc>
          <w:tcPr>
            <w:tcW w:w="610"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00D9ADFA" w14:textId="77777777" w:rsidR="009E7ADB" w:rsidRDefault="009E7ADB" w:rsidP="00666C11">
            <w:pPr>
              <w:pStyle w:val="NoSpacing"/>
              <w:jc w:val="both"/>
            </w:pPr>
            <w:r>
              <w:t>Entity</w:t>
            </w:r>
          </w:p>
        </w:tc>
        <w:tc>
          <w:tcPr>
            <w:tcW w:w="915"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39F402EC" w14:textId="77777777" w:rsidR="009E7ADB" w:rsidRDefault="009E7ADB" w:rsidP="00666C11">
            <w:pPr>
              <w:pStyle w:val="NoSpacing"/>
              <w:jc w:val="both"/>
            </w:pPr>
            <w:r>
              <w:t>Attribute Name</w:t>
            </w:r>
          </w:p>
        </w:tc>
        <w:tc>
          <w:tcPr>
            <w:tcW w:w="2408"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6120F86D" w14:textId="77777777" w:rsidR="009E7ADB" w:rsidRDefault="009E7ADB" w:rsidP="00666C11">
            <w:pPr>
              <w:pStyle w:val="NoSpacing"/>
              <w:jc w:val="both"/>
            </w:pPr>
            <w:r>
              <w:t>Description</w:t>
            </w:r>
          </w:p>
        </w:tc>
        <w:tc>
          <w:tcPr>
            <w:tcW w:w="550"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48E75346" w14:textId="77777777" w:rsidR="009E7ADB" w:rsidRDefault="009E7ADB" w:rsidP="00666C11">
            <w:pPr>
              <w:pStyle w:val="NoSpacing"/>
              <w:jc w:val="both"/>
            </w:pPr>
            <w:r>
              <w:t>Data type &amp; length</w:t>
            </w:r>
          </w:p>
        </w:tc>
        <w:tc>
          <w:tcPr>
            <w:tcW w:w="517"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hideMark/>
          </w:tcPr>
          <w:p w14:paraId="6D7290EC" w14:textId="77777777" w:rsidR="009E7ADB" w:rsidRDefault="009E7ADB" w:rsidP="00666C11">
            <w:pPr>
              <w:pStyle w:val="NoSpacing"/>
              <w:jc w:val="both"/>
            </w:pPr>
            <w:r>
              <w:t>Nulls (Y/N)</w:t>
            </w:r>
          </w:p>
        </w:tc>
      </w:tr>
      <w:tr w:rsidR="009E7ADB" w14:paraId="11B7B2B8" w14:textId="77777777" w:rsidTr="009E7ADB">
        <w:tc>
          <w:tcPr>
            <w:tcW w:w="610" w:type="pct"/>
            <w:vMerge w:val="restart"/>
            <w:tcBorders>
              <w:top w:val="single" w:sz="4" w:space="0" w:color="auto"/>
              <w:left w:val="single" w:sz="4" w:space="0" w:color="auto"/>
              <w:right w:val="single" w:sz="4" w:space="0" w:color="auto"/>
            </w:tcBorders>
            <w:tcMar>
              <w:top w:w="57" w:type="dxa"/>
              <w:left w:w="108" w:type="dxa"/>
              <w:bottom w:w="57" w:type="dxa"/>
              <w:right w:w="108" w:type="dxa"/>
            </w:tcMar>
            <w:vAlign w:val="center"/>
          </w:tcPr>
          <w:p w14:paraId="1CEAA0E7" w14:textId="6B60ABDB" w:rsidR="009E7ADB" w:rsidRDefault="00DF39AA" w:rsidP="00666C11">
            <w:pPr>
              <w:pStyle w:val="NoSpacing"/>
              <w:jc w:val="center"/>
            </w:pPr>
            <w:r>
              <w:t>c</w:t>
            </w:r>
            <w:r w:rsidR="009E7ADB">
              <w:t>ust_info</w:t>
            </w: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02B7D4E" w14:textId="77777777" w:rsidR="009E7ADB" w:rsidRDefault="009E7ADB" w:rsidP="00666C11">
            <w:pPr>
              <w:pStyle w:val="NoSpacing"/>
              <w:jc w:val="both"/>
            </w:pPr>
            <w:r>
              <w:t>cust_ID</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F730CCD" w14:textId="77777777" w:rsidR="009E7ADB" w:rsidRDefault="009E7ADB" w:rsidP="00666C11">
            <w:pPr>
              <w:pStyle w:val="NoSpacing"/>
            </w:pPr>
            <w:r>
              <w:t>A unique key to identify a customer by, named the customer ID (cust_ID); currently kept in a card index.</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BBEEADE" w14:textId="11994B76" w:rsidR="009E7ADB" w:rsidRDefault="00297FB5" w:rsidP="00666C11">
            <w:pPr>
              <w:pStyle w:val="NoSpacing"/>
              <w:jc w:val="both"/>
            </w:pPr>
            <w:r>
              <w:t xml:space="preserve">varchar, </w:t>
            </w: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450AAF" w14:textId="77777777" w:rsidR="009E7ADB" w:rsidRDefault="009E7ADB" w:rsidP="00666C11">
            <w:pPr>
              <w:pStyle w:val="NoSpacing"/>
              <w:jc w:val="both"/>
            </w:pPr>
          </w:p>
        </w:tc>
      </w:tr>
      <w:tr w:rsidR="009E7ADB" w14:paraId="1350DA0A" w14:textId="77777777" w:rsidTr="009E7ADB">
        <w:tc>
          <w:tcPr>
            <w:tcW w:w="610" w:type="pct"/>
            <w:vMerge/>
            <w:tcBorders>
              <w:left w:val="single" w:sz="4" w:space="0" w:color="auto"/>
              <w:right w:val="single" w:sz="4" w:space="0" w:color="auto"/>
            </w:tcBorders>
            <w:vAlign w:val="center"/>
            <w:hideMark/>
          </w:tcPr>
          <w:p w14:paraId="4F4FF9D6"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A305B09" w14:textId="77777777" w:rsidR="009E7ADB" w:rsidRDefault="009E7ADB" w:rsidP="00666C11">
            <w:pPr>
              <w:pStyle w:val="NoSpacing"/>
              <w:jc w:val="both"/>
            </w:pPr>
            <w:r>
              <w:t>cust_first_name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C214F5F" w14:textId="77777777" w:rsidR="009E7ADB" w:rsidRDefault="009E7ADB" w:rsidP="00666C11">
            <w:pPr>
              <w:pStyle w:val="NoSpacing"/>
            </w:pPr>
            <w:r>
              <w:t>The first name of the customer.</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EEC6F3" w14:textId="2B1F5AC2" w:rsidR="009E7ADB" w:rsidRDefault="00C65AF2" w:rsidP="00666C11">
            <w:pPr>
              <w:pStyle w:val="NoSpacing"/>
              <w:jc w:val="both"/>
            </w:pPr>
            <w:r>
              <w:t>varchar</w:t>
            </w: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7535782" w14:textId="77777777" w:rsidR="009E7ADB" w:rsidRDefault="009E7ADB" w:rsidP="00666C11">
            <w:pPr>
              <w:pStyle w:val="NoSpacing"/>
              <w:jc w:val="both"/>
            </w:pPr>
          </w:p>
        </w:tc>
      </w:tr>
      <w:tr w:rsidR="009E7ADB" w14:paraId="3CC89C7F" w14:textId="77777777" w:rsidTr="009E7ADB">
        <w:tc>
          <w:tcPr>
            <w:tcW w:w="610" w:type="pct"/>
            <w:vMerge/>
            <w:tcBorders>
              <w:left w:val="single" w:sz="4" w:space="0" w:color="auto"/>
              <w:right w:val="single" w:sz="4" w:space="0" w:color="auto"/>
            </w:tcBorders>
            <w:vAlign w:val="center"/>
            <w:hideMark/>
          </w:tcPr>
          <w:p w14:paraId="1FC973DF"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E6EFB5F" w14:textId="77777777" w:rsidR="009E7ADB" w:rsidRDefault="009E7ADB" w:rsidP="00666C11">
            <w:pPr>
              <w:pStyle w:val="NoSpacing"/>
              <w:jc w:val="both"/>
            </w:pPr>
            <w:r>
              <w:t>cust_second_name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2AE1851" w14:textId="77777777" w:rsidR="009E7ADB" w:rsidRDefault="009E7ADB" w:rsidP="00666C11">
            <w:pPr>
              <w:pStyle w:val="NoSpacing"/>
            </w:pPr>
            <w:r>
              <w:t>The second name of the customer.</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E7CD17" w14:textId="6CE9940D" w:rsidR="009E7ADB" w:rsidRDefault="00C65AF2" w:rsidP="00666C11">
            <w:pPr>
              <w:pStyle w:val="NoSpacing"/>
              <w:jc w:val="both"/>
            </w:pPr>
            <w:r>
              <w:t>varchar</w:t>
            </w: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6B3DA41" w14:textId="77777777" w:rsidR="009E7ADB" w:rsidRDefault="009E7ADB" w:rsidP="00666C11">
            <w:pPr>
              <w:pStyle w:val="NoSpacing"/>
              <w:jc w:val="both"/>
            </w:pPr>
          </w:p>
        </w:tc>
      </w:tr>
      <w:tr w:rsidR="009E7ADB" w14:paraId="630AE81A" w14:textId="77777777" w:rsidTr="009E7ADB">
        <w:tc>
          <w:tcPr>
            <w:tcW w:w="610" w:type="pct"/>
            <w:vMerge/>
            <w:tcBorders>
              <w:left w:val="single" w:sz="4" w:space="0" w:color="auto"/>
              <w:right w:val="single" w:sz="4" w:space="0" w:color="auto"/>
            </w:tcBorders>
            <w:vAlign w:val="center"/>
            <w:hideMark/>
          </w:tcPr>
          <w:p w14:paraId="77288668"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8B92E8D" w14:textId="77777777" w:rsidR="009E7ADB" w:rsidRDefault="009E7ADB" w:rsidP="00666C11">
            <w:pPr>
              <w:pStyle w:val="NoSpacing"/>
              <w:jc w:val="both"/>
            </w:pPr>
            <w:r>
              <w:t>cust_address</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33BD148" w14:textId="77777777" w:rsidR="009E7ADB" w:rsidRDefault="009E7ADB" w:rsidP="00666C11">
            <w:pPr>
              <w:pStyle w:val="NoSpacing"/>
            </w:pPr>
            <w:r>
              <w:t xml:space="preserve">The address of the customer, </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8D88CE0" w14:textId="57E1A3D1" w:rsidR="009E7ADB" w:rsidRDefault="00C65AF2" w:rsidP="00666C11">
            <w:pPr>
              <w:pStyle w:val="NoSpacing"/>
              <w:jc w:val="both"/>
            </w:pPr>
            <w:r>
              <w:t>varchar</w:t>
            </w: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A13F6C" w14:textId="77777777" w:rsidR="009E7ADB" w:rsidRDefault="009E7ADB" w:rsidP="00666C11">
            <w:pPr>
              <w:pStyle w:val="NoSpacing"/>
              <w:jc w:val="both"/>
            </w:pPr>
          </w:p>
        </w:tc>
      </w:tr>
      <w:tr w:rsidR="009E7ADB" w14:paraId="0646BDEB" w14:textId="77777777" w:rsidTr="009E7ADB">
        <w:tc>
          <w:tcPr>
            <w:tcW w:w="610" w:type="pct"/>
            <w:vMerge/>
            <w:tcBorders>
              <w:left w:val="single" w:sz="4" w:space="0" w:color="auto"/>
              <w:right w:val="single" w:sz="4" w:space="0" w:color="auto"/>
            </w:tcBorders>
            <w:vAlign w:val="center"/>
          </w:tcPr>
          <w:p w14:paraId="34770D6E"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64B0296" w14:textId="77777777" w:rsidR="009E7ADB" w:rsidRDefault="009E7ADB" w:rsidP="00666C11">
            <w:pPr>
              <w:pStyle w:val="NoSpacing"/>
              <w:jc w:val="both"/>
            </w:pPr>
            <w:r>
              <w:t>cust_post_code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6AF153A" w14:textId="77777777" w:rsidR="009E7ADB" w:rsidRDefault="009E7ADB" w:rsidP="00666C11">
            <w:pPr>
              <w:pStyle w:val="NoSpacing"/>
            </w:pPr>
            <w:r>
              <w:t>The postcode of the customer’s address.</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5CE18A7" w14:textId="3DC9ABD6" w:rsidR="009E7ADB" w:rsidRDefault="00C65AF2" w:rsidP="00666C11">
            <w:pPr>
              <w:pStyle w:val="NoSpacing"/>
              <w:jc w:val="both"/>
            </w:pPr>
            <w:r>
              <w:t>varchar</w:t>
            </w: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E949C8D" w14:textId="77777777" w:rsidR="009E7ADB" w:rsidRDefault="009E7ADB" w:rsidP="00666C11">
            <w:pPr>
              <w:pStyle w:val="NoSpacing"/>
              <w:jc w:val="both"/>
            </w:pPr>
          </w:p>
        </w:tc>
      </w:tr>
      <w:tr w:rsidR="009E7ADB" w14:paraId="5F7F47FE" w14:textId="77777777" w:rsidTr="009E7ADB">
        <w:tc>
          <w:tcPr>
            <w:tcW w:w="610" w:type="pct"/>
            <w:vMerge/>
            <w:tcBorders>
              <w:left w:val="single" w:sz="4" w:space="0" w:color="auto"/>
              <w:bottom w:val="single" w:sz="4" w:space="0" w:color="auto"/>
              <w:right w:val="single" w:sz="4" w:space="0" w:color="auto"/>
            </w:tcBorders>
            <w:vAlign w:val="center"/>
          </w:tcPr>
          <w:p w14:paraId="62F09B0A"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378B117" w14:textId="77777777" w:rsidR="009E7ADB" w:rsidRDefault="009E7ADB" w:rsidP="00666C11">
            <w:pPr>
              <w:pStyle w:val="NoSpacing"/>
              <w:jc w:val="both"/>
            </w:pPr>
            <w:r>
              <w:t>booking_ref</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82E8CC3" w14:textId="77777777" w:rsidR="009E7ADB" w:rsidRDefault="009E7ADB" w:rsidP="00666C11">
            <w:pPr>
              <w:pStyle w:val="NoSpacing"/>
            </w:pPr>
            <w:r>
              <w:t>A unique key to identify the booking by.</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CDABA4D" w14:textId="065674C0" w:rsidR="009E7ADB" w:rsidRDefault="00C65AF2" w:rsidP="00666C11">
            <w:pPr>
              <w:pStyle w:val="NoSpacing"/>
              <w:jc w:val="both"/>
            </w:pPr>
            <w:r>
              <w:t>varchar</w:t>
            </w: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E2A1547" w14:textId="77777777" w:rsidR="009E7ADB" w:rsidRDefault="009E7ADB" w:rsidP="00666C11">
            <w:pPr>
              <w:pStyle w:val="NoSpacing"/>
              <w:jc w:val="both"/>
            </w:pPr>
          </w:p>
        </w:tc>
      </w:tr>
      <w:tr w:rsidR="00AE02CC" w14:paraId="4934B854" w14:textId="77777777" w:rsidTr="009E7ADB">
        <w:tc>
          <w:tcPr>
            <w:tcW w:w="610" w:type="pct"/>
            <w:tcBorders>
              <w:left w:val="single" w:sz="4" w:space="0" w:color="auto"/>
              <w:bottom w:val="single" w:sz="4" w:space="0" w:color="auto"/>
              <w:right w:val="single" w:sz="4" w:space="0" w:color="auto"/>
            </w:tcBorders>
            <w:vAlign w:val="center"/>
          </w:tcPr>
          <w:p w14:paraId="1E8B6F15" w14:textId="77777777" w:rsidR="00AE02CC" w:rsidRDefault="00AE02CC"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313458" w14:textId="77777777" w:rsidR="00AE02CC" w:rsidRDefault="00AE02CC" w:rsidP="00666C11">
            <w:pPr>
              <w:pStyle w:val="NoSpacing"/>
              <w:jc w:val="both"/>
            </w:pP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8B20B42" w14:textId="77777777" w:rsidR="00AE02CC" w:rsidRDefault="00AE02CC" w:rsidP="00666C11">
            <w:pPr>
              <w:pStyle w:val="NoSpacing"/>
            </w:pP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1669D0C" w14:textId="77777777" w:rsidR="00AE02CC" w:rsidRDefault="00AE02CC"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8A3A66E" w14:textId="77777777" w:rsidR="00AE02CC" w:rsidRDefault="00AE02CC" w:rsidP="00666C11">
            <w:pPr>
              <w:pStyle w:val="NoSpacing"/>
              <w:jc w:val="both"/>
            </w:pPr>
          </w:p>
        </w:tc>
      </w:tr>
      <w:tr w:rsidR="009E7ADB" w14:paraId="65B5A81F" w14:textId="77777777" w:rsidTr="009E7ADB">
        <w:tc>
          <w:tcPr>
            <w:tcW w:w="610" w:type="pct"/>
            <w:vMerge w:val="restart"/>
            <w:tcBorders>
              <w:top w:val="single" w:sz="4" w:space="0" w:color="auto"/>
              <w:left w:val="single" w:sz="4" w:space="0" w:color="auto"/>
              <w:right w:val="single" w:sz="4" w:space="0" w:color="auto"/>
            </w:tcBorders>
            <w:tcMar>
              <w:top w:w="57" w:type="dxa"/>
              <w:left w:w="108" w:type="dxa"/>
              <w:bottom w:w="57" w:type="dxa"/>
              <w:right w:w="108" w:type="dxa"/>
            </w:tcMar>
            <w:vAlign w:val="center"/>
          </w:tcPr>
          <w:p w14:paraId="30F9B736" w14:textId="0D7B6DDD" w:rsidR="009E7ADB" w:rsidRDefault="009E7ADB" w:rsidP="00666C11">
            <w:pPr>
              <w:pStyle w:val="NoSpacing"/>
              <w:jc w:val="center"/>
            </w:pPr>
            <w:r>
              <w:t>cust_</w:t>
            </w:r>
            <w:r w:rsidR="0026189F">
              <w:t>charge</w:t>
            </w: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6F66795" w14:textId="77777777" w:rsidR="009E7ADB" w:rsidRDefault="009E7ADB" w:rsidP="00666C11">
            <w:pPr>
              <w:pStyle w:val="NoSpacing"/>
              <w:jc w:val="both"/>
            </w:pPr>
            <w:r>
              <w:t>arrival_date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F0BE94" w14:textId="77777777" w:rsidR="009E7ADB" w:rsidRDefault="009E7ADB" w:rsidP="00666C11">
            <w:pPr>
              <w:pStyle w:val="NoSpacing"/>
            </w:pPr>
            <w:r>
              <w:t>The date that the booking commences, i.e. the day the customer(s) arrive; written as dd/mm/yyyy.</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FCC32EB" w14:textId="2D5D03BA"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7CA4494" w14:textId="77777777" w:rsidR="009E7ADB" w:rsidRDefault="009E7ADB" w:rsidP="00666C11">
            <w:pPr>
              <w:pStyle w:val="NoSpacing"/>
              <w:jc w:val="both"/>
            </w:pPr>
          </w:p>
        </w:tc>
      </w:tr>
      <w:tr w:rsidR="009E7ADB" w14:paraId="3D742239" w14:textId="77777777" w:rsidTr="009E7ADB">
        <w:tc>
          <w:tcPr>
            <w:tcW w:w="610" w:type="pct"/>
            <w:vMerge/>
            <w:tcBorders>
              <w:left w:val="single" w:sz="4" w:space="0" w:color="auto"/>
              <w:right w:val="single" w:sz="4" w:space="0" w:color="auto"/>
            </w:tcBorders>
            <w:vAlign w:val="center"/>
            <w:hideMark/>
          </w:tcPr>
          <w:p w14:paraId="04FF9C9C"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D27BD00" w14:textId="77777777" w:rsidR="009E7ADB" w:rsidRDefault="009E7ADB" w:rsidP="00666C11">
            <w:pPr>
              <w:pStyle w:val="NoSpacing"/>
              <w:jc w:val="both"/>
            </w:pPr>
            <w:r>
              <w:t>departure_date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88A88E8" w14:textId="77777777" w:rsidR="009E7ADB" w:rsidRDefault="009E7ADB" w:rsidP="00666C11">
            <w:pPr>
              <w:pStyle w:val="NoSpacing"/>
            </w:pPr>
            <w:r>
              <w:t>The date that the booking ends, i.e. the date that the customer(s) leave; written as dd/mm/yyyy.</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5B3194D" w14:textId="6464D0A2"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2DE83D3" w14:textId="77777777" w:rsidR="009E7ADB" w:rsidRDefault="009E7ADB" w:rsidP="00666C11">
            <w:pPr>
              <w:pStyle w:val="NoSpacing"/>
              <w:jc w:val="both"/>
            </w:pPr>
          </w:p>
        </w:tc>
      </w:tr>
      <w:tr w:rsidR="009E7ADB" w14:paraId="7C056618" w14:textId="77777777" w:rsidTr="009E7ADB">
        <w:tc>
          <w:tcPr>
            <w:tcW w:w="610" w:type="pct"/>
            <w:vMerge/>
            <w:tcBorders>
              <w:left w:val="single" w:sz="4" w:space="0" w:color="auto"/>
              <w:right w:val="single" w:sz="4" w:space="0" w:color="auto"/>
            </w:tcBorders>
            <w:vAlign w:val="center"/>
            <w:hideMark/>
          </w:tcPr>
          <w:p w14:paraId="2B51C61E"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2A2577" w14:textId="77777777" w:rsidR="009E7ADB" w:rsidRDefault="009E7ADB" w:rsidP="00666C11">
            <w:pPr>
              <w:pStyle w:val="NoSpacing"/>
              <w:jc w:val="both"/>
            </w:pPr>
            <w:r>
              <w:t>number_nights</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AEC4BC1" w14:textId="77777777" w:rsidR="009E7ADB" w:rsidRDefault="009E7ADB" w:rsidP="00666C11">
            <w:pPr>
              <w:pStyle w:val="NoSpacing"/>
            </w:pPr>
            <w:r>
              <w:t>How many nights the customer(s) is staying for.</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622F8F6" w14:textId="0AA4BD6F"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B5EB01" w14:textId="77777777" w:rsidR="009E7ADB" w:rsidRDefault="009E7ADB" w:rsidP="00666C11">
            <w:pPr>
              <w:pStyle w:val="NoSpacing"/>
              <w:jc w:val="both"/>
            </w:pPr>
          </w:p>
        </w:tc>
      </w:tr>
      <w:tr w:rsidR="009E7ADB" w14:paraId="57BAA179" w14:textId="77777777" w:rsidTr="009E7ADB">
        <w:tc>
          <w:tcPr>
            <w:tcW w:w="610" w:type="pct"/>
            <w:vMerge/>
            <w:tcBorders>
              <w:left w:val="single" w:sz="4" w:space="0" w:color="auto"/>
              <w:right w:val="single" w:sz="4" w:space="0" w:color="auto"/>
            </w:tcBorders>
            <w:vAlign w:val="center"/>
            <w:hideMark/>
          </w:tcPr>
          <w:p w14:paraId="762A93A9"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6FBECB" w14:textId="77777777" w:rsidR="009E7ADB" w:rsidRDefault="009E7ADB" w:rsidP="00666C11">
            <w:pPr>
              <w:pStyle w:val="NoSpacing"/>
              <w:jc w:val="both"/>
            </w:pPr>
            <w:r>
              <w:t>number_people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BF74A17" w14:textId="77777777" w:rsidR="009E7ADB" w:rsidRDefault="009E7ADB" w:rsidP="00666C11">
            <w:pPr>
              <w:pStyle w:val="NoSpacing"/>
            </w:pPr>
            <w:r>
              <w:t>How many people will be staying in the room during the duration of the booking.</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8E20DC1" w14:textId="6D03F1FC"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3365DD7" w14:textId="77777777" w:rsidR="009E7ADB" w:rsidRDefault="009E7ADB" w:rsidP="00666C11">
            <w:pPr>
              <w:pStyle w:val="NoSpacing"/>
              <w:jc w:val="both"/>
            </w:pPr>
          </w:p>
        </w:tc>
      </w:tr>
      <w:tr w:rsidR="009E7ADB" w14:paraId="566A7990" w14:textId="77777777" w:rsidTr="009E7ADB">
        <w:tc>
          <w:tcPr>
            <w:tcW w:w="610" w:type="pct"/>
            <w:vMerge/>
            <w:tcBorders>
              <w:left w:val="single" w:sz="4" w:space="0" w:color="auto"/>
              <w:right w:val="single" w:sz="4" w:space="0" w:color="auto"/>
            </w:tcBorders>
            <w:vAlign w:val="center"/>
          </w:tcPr>
          <w:p w14:paraId="2DD18AC8"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C5F3BF" w14:textId="77777777" w:rsidR="009E7ADB" w:rsidRDefault="009E7ADB" w:rsidP="00666C11">
            <w:pPr>
              <w:pStyle w:val="NoSpacing"/>
              <w:jc w:val="both"/>
            </w:pPr>
            <w:r>
              <w:t>room_numb</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724BF19" w14:textId="77777777" w:rsidR="009E7ADB" w:rsidRDefault="009E7ADB" w:rsidP="00666C11">
            <w:pPr>
              <w:pStyle w:val="NoSpacing"/>
            </w:pPr>
            <w:r>
              <w:t>The room number that the customer has been allocated during their stay, the rooms being numbered from 101 to 359 over 3 floors, there are 20 rooms.</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7C424AE" w14:textId="4B674642"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AC01821" w14:textId="77777777" w:rsidR="009E7ADB" w:rsidRDefault="009E7ADB" w:rsidP="00666C11">
            <w:pPr>
              <w:pStyle w:val="NoSpacing"/>
              <w:jc w:val="both"/>
            </w:pPr>
          </w:p>
        </w:tc>
      </w:tr>
      <w:tr w:rsidR="009E7ADB" w14:paraId="2AE22610" w14:textId="77777777" w:rsidTr="009E7ADB">
        <w:tc>
          <w:tcPr>
            <w:tcW w:w="610" w:type="pct"/>
            <w:vMerge/>
            <w:tcBorders>
              <w:left w:val="single" w:sz="4" w:space="0" w:color="auto"/>
              <w:right w:val="single" w:sz="4" w:space="0" w:color="auto"/>
            </w:tcBorders>
            <w:vAlign w:val="center"/>
          </w:tcPr>
          <w:p w14:paraId="4DC65F68"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E46E74E" w14:textId="77777777" w:rsidR="009E7ADB" w:rsidRDefault="009E7ADB" w:rsidP="00666C11">
            <w:pPr>
              <w:pStyle w:val="NoSpacing"/>
              <w:jc w:val="both"/>
            </w:pPr>
            <w:r>
              <w:t>room_type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12482F7" w14:textId="77777777" w:rsidR="009E7ADB" w:rsidRDefault="009E7ADB" w:rsidP="00666C11">
            <w:pPr>
              <w:pStyle w:val="NoSpacing"/>
              <w:jc w:val="both"/>
            </w:pPr>
            <w:r>
              <w:t xml:space="preserve">The type of room that has been booked, it is allocated a number; </w:t>
            </w:r>
          </w:p>
          <w:p w14:paraId="40C0F939" w14:textId="77777777" w:rsidR="009E7ADB" w:rsidRDefault="009E7ADB" w:rsidP="00666C11">
            <w:pPr>
              <w:pStyle w:val="NoSpacing"/>
              <w:numPr>
                <w:ilvl w:val="0"/>
                <w:numId w:val="3"/>
              </w:numPr>
              <w:jc w:val="both"/>
            </w:pPr>
            <w:r>
              <w:t xml:space="preserve">type 1 = single, </w:t>
            </w:r>
          </w:p>
          <w:p w14:paraId="624C1C60" w14:textId="77777777" w:rsidR="00F004EE" w:rsidRDefault="009E7ADB" w:rsidP="00666C11">
            <w:pPr>
              <w:pStyle w:val="NoSpacing"/>
              <w:numPr>
                <w:ilvl w:val="0"/>
                <w:numId w:val="3"/>
              </w:numPr>
              <w:jc w:val="both"/>
            </w:pPr>
            <w:r>
              <w:t xml:space="preserve">type 2 = double, </w:t>
            </w:r>
          </w:p>
          <w:p w14:paraId="365F52CA" w14:textId="06E6E0D6" w:rsidR="009E7ADB" w:rsidRDefault="009E7ADB" w:rsidP="00666C11">
            <w:pPr>
              <w:pStyle w:val="NoSpacing"/>
              <w:numPr>
                <w:ilvl w:val="0"/>
                <w:numId w:val="3"/>
              </w:numPr>
              <w:jc w:val="both"/>
            </w:pPr>
            <w:r>
              <w:t>type 3 = suite.</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1F7DF56" w14:textId="53FF399A"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D3F9274" w14:textId="77777777" w:rsidR="009E7ADB" w:rsidRDefault="009E7ADB" w:rsidP="00666C11">
            <w:pPr>
              <w:pStyle w:val="NoSpacing"/>
              <w:jc w:val="both"/>
            </w:pPr>
          </w:p>
        </w:tc>
      </w:tr>
      <w:tr w:rsidR="009E7ADB" w14:paraId="668F15CA" w14:textId="77777777" w:rsidTr="009E7ADB">
        <w:tc>
          <w:tcPr>
            <w:tcW w:w="610" w:type="pct"/>
            <w:vMerge/>
            <w:tcBorders>
              <w:left w:val="single" w:sz="4" w:space="0" w:color="auto"/>
              <w:right w:val="single" w:sz="4" w:space="0" w:color="auto"/>
            </w:tcBorders>
            <w:vAlign w:val="center"/>
          </w:tcPr>
          <w:p w14:paraId="40DB0DF4"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EB310D3" w14:textId="77777777" w:rsidR="009E7ADB" w:rsidRDefault="009E7ADB" w:rsidP="00666C11">
            <w:pPr>
              <w:pStyle w:val="NoSpacing"/>
              <w:jc w:val="both"/>
            </w:pPr>
            <w:r>
              <w:t>room _description</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699378F" w14:textId="77777777" w:rsidR="009E7ADB" w:rsidRDefault="009E7ADB" w:rsidP="00666C11">
            <w:pPr>
              <w:pStyle w:val="NoSpacing"/>
              <w:jc w:val="both"/>
            </w:pPr>
            <w:r>
              <w:t>What type of room it is;</w:t>
            </w:r>
          </w:p>
          <w:p w14:paraId="5EF538AC" w14:textId="77777777" w:rsidR="009E7ADB" w:rsidRDefault="009E7ADB" w:rsidP="00666C11">
            <w:pPr>
              <w:pStyle w:val="NoSpacing"/>
              <w:numPr>
                <w:ilvl w:val="0"/>
                <w:numId w:val="3"/>
              </w:numPr>
              <w:jc w:val="both"/>
            </w:pPr>
            <w:r>
              <w:t xml:space="preserve"> a double, </w:t>
            </w:r>
          </w:p>
          <w:p w14:paraId="008C0285" w14:textId="77777777" w:rsidR="009E7ADB" w:rsidRDefault="009E7ADB" w:rsidP="00666C11">
            <w:pPr>
              <w:pStyle w:val="NoSpacing"/>
              <w:numPr>
                <w:ilvl w:val="0"/>
                <w:numId w:val="3"/>
              </w:numPr>
              <w:jc w:val="both"/>
            </w:pPr>
            <w:r>
              <w:t xml:space="preserve">single, </w:t>
            </w:r>
          </w:p>
          <w:p w14:paraId="1649483D" w14:textId="77777777" w:rsidR="009E7ADB" w:rsidRDefault="009E7ADB" w:rsidP="00666C11">
            <w:pPr>
              <w:pStyle w:val="NoSpacing"/>
            </w:pPr>
            <w:r>
              <w:t>suite.</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4650E2D" w14:textId="0151AACE"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3DD944E" w14:textId="77777777" w:rsidR="009E7ADB" w:rsidRDefault="009E7ADB" w:rsidP="00666C11">
            <w:pPr>
              <w:pStyle w:val="NoSpacing"/>
              <w:jc w:val="both"/>
            </w:pPr>
          </w:p>
        </w:tc>
      </w:tr>
      <w:tr w:rsidR="009E7ADB" w14:paraId="4E12D671" w14:textId="77777777" w:rsidTr="009E7ADB">
        <w:tc>
          <w:tcPr>
            <w:tcW w:w="610" w:type="pct"/>
            <w:vMerge/>
            <w:tcBorders>
              <w:left w:val="single" w:sz="4" w:space="0" w:color="auto"/>
              <w:bottom w:val="single" w:sz="4" w:space="0" w:color="auto"/>
              <w:right w:val="single" w:sz="4" w:space="0" w:color="auto"/>
            </w:tcBorders>
            <w:vAlign w:val="center"/>
          </w:tcPr>
          <w:p w14:paraId="1A43D757" w14:textId="77777777" w:rsidR="009E7ADB" w:rsidRDefault="009E7ADB" w:rsidP="00666C11">
            <w:pPr>
              <w:jc w:val="center"/>
            </w:pP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7A8E472" w14:textId="77777777" w:rsidR="009E7ADB" w:rsidRDefault="009E7ADB" w:rsidP="00666C11">
            <w:pPr>
              <w:pStyle w:val="NoSpacing"/>
              <w:jc w:val="both"/>
            </w:pPr>
            <w:r>
              <w:t>price_per_night</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50B9F6" w14:textId="77777777" w:rsidR="009E7ADB" w:rsidRDefault="009E7ADB" w:rsidP="00666C11">
            <w:pPr>
              <w:pStyle w:val="NoSpacing"/>
              <w:jc w:val="both"/>
            </w:pPr>
            <w:r>
              <w:t>How much the customer is being charged per night for their stay (in pounds). Customers are charged for a room at a standard rate, although it is recorded as the number of people per room.</w:t>
            </w:r>
          </w:p>
          <w:p w14:paraId="64FAF652" w14:textId="77777777" w:rsidR="009E7ADB" w:rsidRDefault="009E7ADB" w:rsidP="00666C11">
            <w:pPr>
              <w:pStyle w:val="NoSpacing"/>
              <w:numPr>
                <w:ilvl w:val="0"/>
                <w:numId w:val="3"/>
              </w:numPr>
              <w:jc w:val="both"/>
            </w:pPr>
            <w:r>
              <w:t>single = £40 per night.</w:t>
            </w:r>
          </w:p>
          <w:p w14:paraId="0AC88D78" w14:textId="77777777" w:rsidR="009E7ADB" w:rsidRDefault="009E7ADB" w:rsidP="00666C11">
            <w:pPr>
              <w:pStyle w:val="NoSpacing"/>
              <w:numPr>
                <w:ilvl w:val="0"/>
                <w:numId w:val="3"/>
              </w:numPr>
              <w:jc w:val="both"/>
            </w:pPr>
            <w:r>
              <w:t>double = £52 per night.</w:t>
            </w:r>
          </w:p>
          <w:p w14:paraId="4AE7FABA" w14:textId="77777777" w:rsidR="009E7ADB" w:rsidRDefault="009E7ADB" w:rsidP="00666C11">
            <w:pPr>
              <w:pStyle w:val="NoSpacing"/>
            </w:pPr>
            <w:r>
              <w:t>suite = £ per night.</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08A8C02" w14:textId="35125CDB" w:rsidR="009E7ADB" w:rsidRDefault="009E7ADB"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E2A0BC9" w14:textId="77777777" w:rsidR="009E7ADB" w:rsidRDefault="009E7ADB" w:rsidP="00666C11">
            <w:pPr>
              <w:pStyle w:val="NoSpacing"/>
              <w:jc w:val="both"/>
            </w:pPr>
          </w:p>
        </w:tc>
      </w:tr>
    </w:tbl>
    <w:p w14:paraId="365550D7" w14:textId="77777777" w:rsidR="00410A48" w:rsidRDefault="00410A48"/>
    <w:p w14:paraId="7E8CC4D1" w14:textId="77777777" w:rsidR="00410A48" w:rsidRDefault="00410A48">
      <w:r>
        <w:br w:type="page"/>
      </w:r>
    </w:p>
    <w:p w14:paraId="4DB8FE95" w14:textId="77777777" w:rsidR="009653B1" w:rsidRDefault="009653B1" w:rsidP="00C01EF9">
      <w:pPr>
        <w:pStyle w:val="Heading1"/>
      </w:pPr>
      <w:bookmarkStart w:id="3" w:name="_Toc508802009"/>
      <w:r>
        <w:lastRenderedPageBreak/>
        <w:t>Attributes Entity Form (Continued):</w:t>
      </w:r>
      <w:bookmarkEnd w:id="3"/>
    </w:p>
    <w:p w14:paraId="4EAE5D43" w14:textId="77777777" w:rsidR="009653B1" w:rsidRDefault="009653B1" w:rsidP="00C01EF9">
      <w:pPr>
        <w:spacing w:after="0"/>
      </w:pPr>
    </w:p>
    <w:tbl>
      <w:tblPr>
        <w:tblStyle w:val="TableGrid"/>
        <w:tblW w:w="5896" w:type="pct"/>
        <w:tblInd w:w="-714" w:type="dxa"/>
        <w:tblLook w:val="04A0" w:firstRow="1" w:lastRow="0" w:firstColumn="1" w:lastColumn="0" w:noHBand="0" w:noVBand="1"/>
      </w:tblPr>
      <w:tblGrid>
        <w:gridCol w:w="1297"/>
        <w:gridCol w:w="1946"/>
        <w:gridCol w:w="5120"/>
        <w:gridCol w:w="1170"/>
        <w:gridCol w:w="1099"/>
      </w:tblGrid>
      <w:tr w:rsidR="009653B1" w14:paraId="706C1C72" w14:textId="77777777" w:rsidTr="00666C11">
        <w:tc>
          <w:tcPr>
            <w:tcW w:w="610"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tcPr>
          <w:p w14:paraId="123CA6E3" w14:textId="77777777" w:rsidR="009653B1" w:rsidRDefault="009653B1" w:rsidP="00C01EF9">
            <w:pPr>
              <w:pStyle w:val="NoSpacing"/>
            </w:pPr>
            <w:r>
              <w:t>Entity</w:t>
            </w:r>
          </w:p>
        </w:tc>
        <w:tc>
          <w:tcPr>
            <w:tcW w:w="915"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tcPr>
          <w:p w14:paraId="3BDB1A3F" w14:textId="77777777" w:rsidR="009653B1" w:rsidRDefault="009653B1" w:rsidP="00C01EF9">
            <w:pPr>
              <w:pStyle w:val="NoSpacing"/>
            </w:pPr>
            <w:r>
              <w:t>Attribute Name</w:t>
            </w:r>
          </w:p>
        </w:tc>
        <w:tc>
          <w:tcPr>
            <w:tcW w:w="2408"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tcPr>
          <w:p w14:paraId="5F8ABD2C" w14:textId="77777777" w:rsidR="009653B1" w:rsidRDefault="009653B1" w:rsidP="00C01EF9">
            <w:pPr>
              <w:pStyle w:val="NoSpacing"/>
            </w:pPr>
            <w:r>
              <w:t>Description</w:t>
            </w:r>
          </w:p>
        </w:tc>
        <w:tc>
          <w:tcPr>
            <w:tcW w:w="550"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tcPr>
          <w:p w14:paraId="68883C77" w14:textId="77777777" w:rsidR="009653B1" w:rsidRDefault="009653B1" w:rsidP="00C01EF9">
            <w:pPr>
              <w:pStyle w:val="NoSpacing"/>
            </w:pPr>
            <w:r>
              <w:t>Data type &amp; length</w:t>
            </w:r>
          </w:p>
        </w:tc>
        <w:tc>
          <w:tcPr>
            <w:tcW w:w="517" w:type="pct"/>
            <w:tcBorders>
              <w:top w:val="single" w:sz="4" w:space="0" w:color="auto"/>
              <w:left w:val="single" w:sz="4" w:space="0" w:color="auto"/>
              <w:bottom w:val="single" w:sz="4" w:space="0" w:color="auto"/>
              <w:right w:val="single" w:sz="4" w:space="0" w:color="auto"/>
            </w:tcBorders>
            <w:shd w:val="clear" w:color="auto" w:fill="B4C6E7" w:themeFill="accent1" w:themeFillTint="66"/>
            <w:tcMar>
              <w:top w:w="57" w:type="dxa"/>
              <w:left w:w="108" w:type="dxa"/>
              <w:bottom w:w="57" w:type="dxa"/>
              <w:right w:w="108" w:type="dxa"/>
            </w:tcMar>
          </w:tcPr>
          <w:p w14:paraId="4D848842" w14:textId="77777777" w:rsidR="009653B1" w:rsidRDefault="009653B1" w:rsidP="00C01EF9">
            <w:pPr>
              <w:pStyle w:val="NoSpacing"/>
            </w:pPr>
            <w:r>
              <w:t>Nulls (Y/N)</w:t>
            </w:r>
          </w:p>
        </w:tc>
      </w:tr>
      <w:tr w:rsidR="0008287E" w14:paraId="277CDDEC" w14:textId="77777777" w:rsidTr="00FC2C72">
        <w:tc>
          <w:tcPr>
            <w:tcW w:w="610" w:type="pct"/>
            <w:vMerge w:val="restart"/>
            <w:tcBorders>
              <w:top w:val="single" w:sz="4" w:space="0" w:color="auto"/>
              <w:left w:val="single" w:sz="4" w:space="0" w:color="auto"/>
              <w:right w:val="single" w:sz="4" w:space="0" w:color="auto"/>
            </w:tcBorders>
            <w:tcMar>
              <w:top w:w="57" w:type="dxa"/>
              <w:left w:w="108" w:type="dxa"/>
              <w:bottom w:w="57" w:type="dxa"/>
              <w:right w:w="108" w:type="dxa"/>
            </w:tcMar>
            <w:vAlign w:val="center"/>
          </w:tcPr>
          <w:p w14:paraId="7E8C44C3" w14:textId="75815577" w:rsidR="0008287E" w:rsidRDefault="0008287E" w:rsidP="00666C11">
            <w:pPr>
              <w:pStyle w:val="NoSpacing"/>
              <w:jc w:val="center"/>
            </w:pPr>
            <w:r>
              <w:t>cust_</w:t>
            </w:r>
            <w:r w:rsidR="0026189F">
              <w:t>extra</w:t>
            </w:r>
          </w:p>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36D6B6" w14:textId="77777777" w:rsidR="0008287E" w:rsidRDefault="0008287E" w:rsidP="00666C11">
            <w:pPr>
              <w:pStyle w:val="NoSpacing"/>
              <w:jc w:val="both"/>
            </w:pPr>
            <w:r>
              <w:t>extra _date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D7F748" w14:textId="77777777" w:rsidR="0008287E" w:rsidRDefault="0008287E" w:rsidP="00666C11">
            <w:pPr>
              <w:pStyle w:val="NoSpacing"/>
            </w:pPr>
            <w:r>
              <w:t>The date for any extras the customer has asked for; written as dd/mm/yyyy.</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83665F6" w14:textId="1A7D538B" w:rsidR="0008287E" w:rsidRDefault="00FE340C" w:rsidP="00666C11">
            <w:pPr>
              <w:pStyle w:val="NoSpacing"/>
              <w:jc w:val="both"/>
            </w:pPr>
            <w:r>
              <w:t>date</w:t>
            </w: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9F28248" w14:textId="77777777" w:rsidR="0008287E" w:rsidRDefault="0008287E" w:rsidP="00666C11">
            <w:pPr>
              <w:pStyle w:val="NoSpacing"/>
              <w:jc w:val="both"/>
            </w:pPr>
          </w:p>
        </w:tc>
      </w:tr>
      <w:tr w:rsidR="0008287E" w14:paraId="09CA25FF" w14:textId="77777777" w:rsidTr="00FC2C72">
        <w:tc>
          <w:tcPr>
            <w:tcW w:w="610" w:type="pct"/>
            <w:vMerge/>
            <w:tcBorders>
              <w:left w:val="single" w:sz="4" w:space="0" w:color="auto"/>
              <w:right w:val="single" w:sz="4" w:space="0" w:color="auto"/>
            </w:tcBorders>
            <w:vAlign w:val="center"/>
            <w:hideMark/>
          </w:tcPr>
          <w:p w14:paraId="7C5A716F"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4BEB333" w14:textId="77777777" w:rsidR="0008287E" w:rsidRDefault="0008287E" w:rsidP="00666C11">
            <w:pPr>
              <w:pStyle w:val="NoSpacing"/>
              <w:jc w:val="both"/>
            </w:pPr>
            <w:r>
              <w:t>extra _time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2ED7962" w14:textId="77777777" w:rsidR="0008287E" w:rsidRDefault="0008287E" w:rsidP="00666C11">
            <w:pPr>
              <w:pStyle w:val="NoSpacing"/>
            </w:pPr>
            <w:r>
              <w:t>The time the extra was asked for, written in am or pm.</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B564D83"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8E87B2B" w14:textId="77777777" w:rsidR="0008287E" w:rsidRDefault="0008287E" w:rsidP="00666C11">
            <w:pPr>
              <w:pStyle w:val="NoSpacing"/>
              <w:jc w:val="both"/>
            </w:pPr>
          </w:p>
        </w:tc>
      </w:tr>
      <w:tr w:rsidR="0008287E" w14:paraId="348235BD" w14:textId="77777777" w:rsidTr="00FC2C72">
        <w:tc>
          <w:tcPr>
            <w:tcW w:w="610" w:type="pct"/>
            <w:vMerge/>
            <w:tcBorders>
              <w:left w:val="single" w:sz="4" w:space="0" w:color="auto"/>
              <w:right w:val="single" w:sz="4" w:space="0" w:color="auto"/>
            </w:tcBorders>
            <w:vAlign w:val="center"/>
            <w:hideMark/>
          </w:tcPr>
          <w:p w14:paraId="2B206767"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52BA400" w14:textId="77777777" w:rsidR="0008287E" w:rsidRDefault="0008287E" w:rsidP="00666C11">
            <w:pPr>
              <w:pStyle w:val="NoSpacing"/>
              <w:jc w:val="both"/>
            </w:pPr>
            <w:r>
              <w:t>extra _type</w:t>
            </w:r>
            <w:bookmarkStart w:id="4" w:name="_GoBack"/>
            <w:bookmarkEnd w:id="4"/>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63F55B6" w14:textId="77777777" w:rsidR="0008287E" w:rsidRDefault="0008287E" w:rsidP="00666C11">
            <w:pPr>
              <w:pStyle w:val="NoSpacing"/>
              <w:jc w:val="both"/>
            </w:pPr>
            <w:r>
              <w:t xml:space="preserve">The specific item the customer has ordered as an extra (to be added onto the bill at the end) that will be charged to their room; these can be: </w:t>
            </w:r>
          </w:p>
          <w:p w14:paraId="06C80C6D" w14:textId="77777777" w:rsidR="0008287E" w:rsidRDefault="0008287E" w:rsidP="00666C11">
            <w:pPr>
              <w:pStyle w:val="NoSpacing"/>
              <w:numPr>
                <w:ilvl w:val="0"/>
                <w:numId w:val="2"/>
              </w:numPr>
              <w:jc w:val="both"/>
            </w:pPr>
            <w:r>
              <w:t>traditional breakfast.</w:t>
            </w:r>
          </w:p>
          <w:p w14:paraId="439154E4" w14:textId="77777777" w:rsidR="0008287E" w:rsidRDefault="0008287E" w:rsidP="00666C11">
            <w:pPr>
              <w:pStyle w:val="NoSpacing"/>
              <w:numPr>
                <w:ilvl w:val="0"/>
                <w:numId w:val="2"/>
              </w:numPr>
              <w:jc w:val="both"/>
            </w:pPr>
            <w:r>
              <w:t>continental breakfast.</w:t>
            </w:r>
          </w:p>
          <w:p w14:paraId="39727782" w14:textId="77777777" w:rsidR="0008287E" w:rsidRDefault="0008287E" w:rsidP="00666C11">
            <w:pPr>
              <w:pStyle w:val="NoSpacing"/>
              <w:numPr>
                <w:ilvl w:val="0"/>
                <w:numId w:val="2"/>
              </w:numPr>
              <w:jc w:val="both"/>
            </w:pPr>
            <w:r>
              <w:t xml:space="preserve"> evening meal.</w:t>
            </w:r>
          </w:p>
          <w:p w14:paraId="04F20BC4" w14:textId="77777777" w:rsidR="005B6C23" w:rsidRDefault="0008287E" w:rsidP="00666C11">
            <w:pPr>
              <w:pStyle w:val="NoSpacing"/>
              <w:numPr>
                <w:ilvl w:val="0"/>
                <w:numId w:val="2"/>
              </w:numPr>
              <w:jc w:val="both"/>
            </w:pPr>
            <w:r>
              <w:t xml:space="preserve">range of bar snacks. </w:t>
            </w:r>
          </w:p>
          <w:p w14:paraId="2940612D" w14:textId="49F2DC16" w:rsidR="0008287E" w:rsidRDefault="0008287E" w:rsidP="00666C11">
            <w:pPr>
              <w:pStyle w:val="NoSpacing"/>
              <w:numPr>
                <w:ilvl w:val="0"/>
                <w:numId w:val="2"/>
              </w:numPr>
              <w:jc w:val="both"/>
            </w:pPr>
            <w:r>
              <w:t>room service meal.</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5DCC082"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0D207CE" w14:textId="77777777" w:rsidR="0008287E" w:rsidRDefault="0008287E" w:rsidP="00666C11">
            <w:pPr>
              <w:pStyle w:val="NoSpacing"/>
              <w:jc w:val="both"/>
            </w:pPr>
          </w:p>
        </w:tc>
      </w:tr>
      <w:tr w:rsidR="0008287E" w14:paraId="680CFDBC" w14:textId="77777777" w:rsidTr="00FC2C72">
        <w:tc>
          <w:tcPr>
            <w:tcW w:w="610" w:type="pct"/>
            <w:vMerge/>
            <w:tcBorders>
              <w:left w:val="single" w:sz="4" w:space="0" w:color="auto"/>
              <w:right w:val="single" w:sz="4" w:space="0" w:color="auto"/>
            </w:tcBorders>
            <w:vAlign w:val="center"/>
          </w:tcPr>
          <w:p w14:paraId="02546D94"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FC790A" w14:textId="77777777" w:rsidR="0008287E" w:rsidRDefault="0008287E" w:rsidP="00666C11">
            <w:pPr>
              <w:pStyle w:val="NoSpacing"/>
              <w:jc w:val="both"/>
            </w:pPr>
            <w:r>
              <w:t>extra _quantity</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FBC7045" w14:textId="77777777" w:rsidR="0008287E" w:rsidRDefault="0008287E" w:rsidP="00666C11">
            <w:pPr>
              <w:pStyle w:val="NoSpacing"/>
              <w:jc w:val="both"/>
            </w:pPr>
            <w:r>
              <w:t>How many of one type of extra the customer has ordered; e.g. 2 extra evening meals.</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B2BC662"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96663BB" w14:textId="77777777" w:rsidR="0008287E" w:rsidRDefault="0008287E" w:rsidP="00666C11">
            <w:pPr>
              <w:pStyle w:val="NoSpacing"/>
              <w:jc w:val="both"/>
            </w:pPr>
          </w:p>
        </w:tc>
      </w:tr>
      <w:tr w:rsidR="0008287E" w14:paraId="2F9823CF" w14:textId="77777777" w:rsidTr="00FC2C72">
        <w:tc>
          <w:tcPr>
            <w:tcW w:w="610" w:type="pct"/>
            <w:vMerge/>
            <w:tcBorders>
              <w:left w:val="single" w:sz="4" w:space="0" w:color="auto"/>
              <w:right w:val="single" w:sz="4" w:space="0" w:color="auto"/>
            </w:tcBorders>
            <w:vAlign w:val="center"/>
          </w:tcPr>
          <w:p w14:paraId="556EF86D"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D3D535A" w14:textId="77777777" w:rsidR="0008287E" w:rsidRDefault="0008287E" w:rsidP="00666C11">
            <w:pPr>
              <w:pStyle w:val="NoSpacing"/>
              <w:jc w:val="both"/>
            </w:pPr>
            <w:r>
              <w:t>extra _price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4B370CC" w14:textId="77777777" w:rsidR="0008287E" w:rsidRDefault="0008287E" w:rsidP="00666C11">
            <w:pPr>
              <w:pStyle w:val="NoSpacing"/>
              <w:jc w:val="both"/>
            </w:pPr>
            <w:r>
              <w:t xml:space="preserve">How much one extra will cost; </w:t>
            </w:r>
          </w:p>
          <w:p w14:paraId="02FB186E" w14:textId="77777777" w:rsidR="0008287E" w:rsidRDefault="0008287E" w:rsidP="00666C11">
            <w:pPr>
              <w:pStyle w:val="NoSpacing"/>
              <w:numPr>
                <w:ilvl w:val="0"/>
                <w:numId w:val="1"/>
              </w:numPr>
              <w:jc w:val="both"/>
            </w:pPr>
            <w:r>
              <w:t>traditional breakfast = £10</w:t>
            </w:r>
          </w:p>
          <w:p w14:paraId="75E4F106" w14:textId="77777777" w:rsidR="0008287E" w:rsidRDefault="0008287E" w:rsidP="00666C11">
            <w:pPr>
              <w:pStyle w:val="NoSpacing"/>
              <w:numPr>
                <w:ilvl w:val="0"/>
                <w:numId w:val="1"/>
              </w:numPr>
              <w:jc w:val="both"/>
            </w:pPr>
            <w:r>
              <w:t>continental breakfast = £5</w:t>
            </w:r>
          </w:p>
          <w:p w14:paraId="6AFF74CE" w14:textId="77777777" w:rsidR="0008287E" w:rsidRDefault="0008287E" w:rsidP="00666C11">
            <w:pPr>
              <w:pStyle w:val="NoSpacing"/>
              <w:numPr>
                <w:ilvl w:val="0"/>
                <w:numId w:val="1"/>
              </w:numPr>
              <w:jc w:val="both"/>
            </w:pPr>
            <w:r>
              <w:t xml:space="preserve">evening meal = £35 (per person) </w:t>
            </w:r>
          </w:p>
          <w:p w14:paraId="5DB4EE47" w14:textId="77777777" w:rsidR="00F92A3D" w:rsidRDefault="0008287E" w:rsidP="00666C11">
            <w:pPr>
              <w:pStyle w:val="NoSpacing"/>
              <w:numPr>
                <w:ilvl w:val="0"/>
                <w:numId w:val="1"/>
              </w:numPr>
              <w:jc w:val="both"/>
            </w:pPr>
            <w:r>
              <w:t>bar snacks = £15,</w:t>
            </w:r>
          </w:p>
          <w:p w14:paraId="2362B2FD" w14:textId="063C988C" w:rsidR="0008287E" w:rsidRDefault="0008287E" w:rsidP="00666C11">
            <w:pPr>
              <w:pStyle w:val="NoSpacing"/>
              <w:numPr>
                <w:ilvl w:val="0"/>
                <w:numId w:val="1"/>
              </w:numPr>
              <w:jc w:val="both"/>
            </w:pPr>
            <w:r>
              <w:t>room service meal = £30</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C794690"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394D40E" w14:textId="77777777" w:rsidR="0008287E" w:rsidRDefault="0008287E" w:rsidP="00666C11">
            <w:pPr>
              <w:pStyle w:val="NoSpacing"/>
              <w:jc w:val="both"/>
            </w:pPr>
          </w:p>
        </w:tc>
      </w:tr>
      <w:tr w:rsidR="0008287E" w14:paraId="045E7822" w14:textId="77777777" w:rsidTr="00FC2C72">
        <w:tc>
          <w:tcPr>
            <w:tcW w:w="610" w:type="pct"/>
            <w:vMerge/>
            <w:tcBorders>
              <w:left w:val="single" w:sz="4" w:space="0" w:color="auto"/>
              <w:right w:val="single" w:sz="4" w:space="0" w:color="auto"/>
            </w:tcBorders>
            <w:vAlign w:val="center"/>
          </w:tcPr>
          <w:p w14:paraId="7AA28673"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80CEA34" w14:textId="77777777" w:rsidR="0008287E" w:rsidRDefault="0008287E" w:rsidP="00666C11">
            <w:pPr>
              <w:pStyle w:val="NoSpacing"/>
              <w:jc w:val="both"/>
            </w:pPr>
            <w:r>
              <w:t>extra_item_total</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281B39E" w14:textId="77777777" w:rsidR="0008287E" w:rsidRDefault="0008287E" w:rsidP="00666C11">
            <w:pPr>
              <w:pStyle w:val="NoSpacing"/>
              <w:jc w:val="both"/>
            </w:pPr>
            <w:r>
              <w:t>The total price of one type of extra that has been ordered.</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4D48F5D"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98CA9E4" w14:textId="77777777" w:rsidR="0008287E" w:rsidRDefault="0008287E" w:rsidP="00666C11">
            <w:pPr>
              <w:pStyle w:val="NoSpacing"/>
              <w:jc w:val="both"/>
            </w:pPr>
          </w:p>
        </w:tc>
      </w:tr>
      <w:tr w:rsidR="0008287E" w14:paraId="436227C1" w14:textId="77777777" w:rsidTr="00FC2C72">
        <w:tc>
          <w:tcPr>
            <w:tcW w:w="610" w:type="pct"/>
            <w:vMerge/>
            <w:tcBorders>
              <w:left w:val="single" w:sz="4" w:space="0" w:color="auto"/>
              <w:right w:val="single" w:sz="4" w:space="0" w:color="auto"/>
            </w:tcBorders>
            <w:vAlign w:val="center"/>
          </w:tcPr>
          <w:p w14:paraId="37335DD5"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8A39809" w14:textId="77777777" w:rsidR="0008287E" w:rsidRDefault="0008287E" w:rsidP="00666C11">
            <w:pPr>
              <w:pStyle w:val="NoSpacing"/>
              <w:jc w:val="both"/>
            </w:pPr>
            <w:r>
              <w:t>extra _total_cost</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70C5B13" w14:textId="77777777" w:rsidR="0008287E" w:rsidRDefault="0008287E" w:rsidP="00666C11">
            <w:pPr>
              <w:pStyle w:val="NoSpacing"/>
              <w:jc w:val="both"/>
            </w:pPr>
            <w:r>
              <w:t>The total cost of all the extras that have been ordered.</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00EBE85"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0AFCD42" w14:textId="77777777" w:rsidR="0008287E" w:rsidRDefault="0008287E" w:rsidP="00666C11">
            <w:pPr>
              <w:pStyle w:val="NoSpacing"/>
              <w:jc w:val="both"/>
            </w:pPr>
          </w:p>
        </w:tc>
      </w:tr>
      <w:tr w:rsidR="0008287E" w14:paraId="703E539B" w14:textId="77777777" w:rsidTr="00FC2C72">
        <w:tc>
          <w:tcPr>
            <w:tcW w:w="610" w:type="pct"/>
            <w:vMerge/>
            <w:tcBorders>
              <w:left w:val="single" w:sz="4" w:space="0" w:color="auto"/>
              <w:right w:val="single" w:sz="4" w:space="0" w:color="auto"/>
            </w:tcBorders>
            <w:vAlign w:val="center"/>
          </w:tcPr>
          <w:p w14:paraId="279BFB98"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60FBFF3" w14:textId="77777777" w:rsidR="0008287E" w:rsidRDefault="0008287E" w:rsidP="00666C11">
            <w:pPr>
              <w:pStyle w:val="NoSpacing"/>
              <w:jc w:val="both"/>
            </w:pPr>
            <w:r>
              <w:t>total_room_charge</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5439CED" w14:textId="77777777" w:rsidR="0008287E" w:rsidRDefault="0008287E" w:rsidP="00666C11">
            <w:pPr>
              <w:pStyle w:val="NoSpacing"/>
              <w:jc w:val="both"/>
            </w:pPr>
            <w:r>
              <w:t>The cost of just the room for the duration of the stay.</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DE80D28"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4DA84C" w14:textId="77777777" w:rsidR="0008287E" w:rsidRDefault="0008287E" w:rsidP="00666C11">
            <w:pPr>
              <w:pStyle w:val="NoSpacing"/>
              <w:jc w:val="both"/>
            </w:pPr>
          </w:p>
        </w:tc>
      </w:tr>
      <w:tr w:rsidR="0008287E" w14:paraId="5806F509" w14:textId="77777777" w:rsidTr="00FC2C72">
        <w:tc>
          <w:tcPr>
            <w:tcW w:w="610" w:type="pct"/>
            <w:vMerge/>
            <w:tcBorders>
              <w:left w:val="single" w:sz="4" w:space="0" w:color="auto"/>
              <w:bottom w:val="single" w:sz="4" w:space="0" w:color="auto"/>
              <w:right w:val="single" w:sz="4" w:space="0" w:color="auto"/>
            </w:tcBorders>
            <w:vAlign w:val="center"/>
          </w:tcPr>
          <w:p w14:paraId="221A6602" w14:textId="77777777" w:rsidR="0008287E" w:rsidRDefault="0008287E" w:rsidP="00666C11"/>
        </w:tc>
        <w:tc>
          <w:tcPr>
            <w:tcW w:w="915"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9C82893" w14:textId="77777777" w:rsidR="0008287E" w:rsidRDefault="0008287E" w:rsidP="00666C11">
            <w:pPr>
              <w:pStyle w:val="NoSpacing"/>
              <w:jc w:val="both"/>
            </w:pPr>
            <w:r>
              <w:t>grand_total</w:t>
            </w:r>
          </w:p>
        </w:tc>
        <w:tc>
          <w:tcPr>
            <w:tcW w:w="2408"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EC9850A" w14:textId="77777777" w:rsidR="0008287E" w:rsidRDefault="0008287E" w:rsidP="00666C11">
            <w:pPr>
              <w:pStyle w:val="NoSpacing"/>
              <w:jc w:val="both"/>
            </w:pPr>
            <w:r>
              <w:t>The total of everything, i.e. cost of room for the duration of the stay + any extras.</w:t>
            </w:r>
          </w:p>
        </w:tc>
        <w:tc>
          <w:tcPr>
            <w:tcW w:w="550"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401B137" w14:textId="77777777" w:rsidR="0008287E" w:rsidRDefault="0008287E" w:rsidP="00666C11">
            <w:pPr>
              <w:pStyle w:val="NoSpacing"/>
              <w:jc w:val="both"/>
            </w:pPr>
          </w:p>
        </w:tc>
        <w:tc>
          <w:tcPr>
            <w:tcW w:w="517" w:type="pc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FF869FD" w14:textId="77777777" w:rsidR="0008287E" w:rsidRDefault="0008287E" w:rsidP="00666C11">
            <w:pPr>
              <w:pStyle w:val="NoSpacing"/>
              <w:jc w:val="both"/>
            </w:pPr>
          </w:p>
        </w:tc>
      </w:tr>
    </w:tbl>
    <w:p w14:paraId="6256B3F9" w14:textId="4D0B89B2" w:rsidR="002D31E3" w:rsidRDefault="002D31E3" w:rsidP="009653B1">
      <w:r>
        <w:br w:type="page"/>
      </w:r>
    </w:p>
    <w:p w14:paraId="71684745" w14:textId="241F9D49" w:rsidR="00B05EF3" w:rsidRDefault="00B05EF3" w:rsidP="00B05EF3">
      <w:pPr>
        <w:pStyle w:val="Heading1"/>
      </w:pPr>
      <w:bookmarkStart w:id="5" w:name="_Toc508802010"/>
      <w:r>
        <w:lastRenderedPageBreak/>
        <w:t>Marking Criteria:</w:t>
      </w:r>
      <w:bookmarkEnd w:id="5"/>
    </w:p>
    <w:p w14:paraId="6BE1C352" w14:textId="6E8D80EC" w:rsidR="00B05EF3" w:rsidRDefault="00B05EF3" w:rsidP="00B05EF3"/>
    <w:tbl>
      <w:tblPr>
        <w:tblStyle w:val="TableGrid"/>
        <w:tblW w:w="0" w:type="auto"/>
        <w:tblInd w:w="0" w:type="dxa"/>
        <w:tblLook w:val="04A0" w:firstRow="1" w:lastRow="0" w:firstColumn="1" w:lastColumn="0" w:noHBand="0" w:noVBand="1"/>
      </w:tblPr>
      <w:tblGrid>
        <w:gridCol w:w="7826"/>
        <w:gridCol w:w="1190"/>
      </w:tblGrid>
      <w:tr w:rsidR="00B05EF3" w14:paraId="3324AC2F" w14:textId="77777777" w:rsidTr="006441D1">
        <w:tc>
          <w:tcPr>
            <w:tcW w:w="8046" w:type="dxa"/>
            <w:tcBorders>
              <w:top w:val="single" w:sz="4" w:space="0" w:color="auto"/>
              <w:left w:val="single" w:sz="4" w:space="0" w:color="auto"/>
              <w:bottom w:val="single" w:sz="4" w:space="0" w:color="auto"/>
              <w:right w:val="single" w:sz="4" w:space="0" w:color="auto"/>
            </w:tcBorders>
          </w:tcPr>
          <w:p w14:paraId="6EC26B01" w14:textId="77777777" w:rsidR="00B05EF3" w:rsidRDefault="00B05EF3" w:rsidP="006441D1">
            <w:pPr>
              <w:rPr>
                <w:rFonts w:cstheme="minorHAnsi"/>
              </w:rPr>
            </w:pPr>
          </w:p>
        </w:tc>
        <w:tc>
          <w:tcPr>
            <w:tcW w:w="1196" w:type="dxa"/>
            <w:tcBorders>
              <w:top w:val="single" w:sz="4" w:space="0" w:color="auto"/>
              <w:left w:val="single" w:sz="4" w:space="0" w:color="auto"/>
              <w:bottom w:val="single" w:sz="4" w:space="0" w:color="auto"/>
              <w:right w:val="single" w:sz="4" w:space="0" w:color="auto"/>
            </w:tcBorders>
            <w:hideMark/>
          </w:tcPr>
          <w:p w14:paraId="338FEA84" w14:textId="77777777" w:rsidR="00B05EF3" w:rsidRDefault="00B05EF3" w:rsidP="006441D1">
            <w:pPr>
              <w:rPr>
                <w:rFonts w:eastAsia="Times New Roman" w:cstheme="minorHAnsi"/>
              </w:rPr>
            </w:pPr>
            <w:r>
              <w:rPr>
                <w:rFonts w:eastAsia="Times New Roman" w:cstheme="minorHAnsi"/>
              </w:rPr>
              <w:t>Marks available</w:t>
            </w:r>
          </w:p>
        </w:tc>
      </w:tr>
      <w:tr w:rsidR="00B05EF3" w14:paraId="6B8F1D46"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20EE65F0" w14:textId="77777777" w:rsidR="00B05EF3" w:rsidRDefault="00B05EF3" w:rsidP="006441D1">
            <w:pPr>
              <w:rPr>
                <w:rFonts w:eastAsia="Times New Roman" w:cstheme="minorHAnsi"/>
              </w:rPr>
            </w:pPr>
            <w:proofErr w:type="gramStart"/>
            <w:r>
              <w:rPr>
                <w:rFonts w:eastAsia="Times New Roman" w:cstheme="minorHAnsi"/>
              </w:rPr>
              <w:t>All of</w:t>
            </w:r>
            <w:proofErr w:type="gramEnd"/>
            <w:r>
              <w:rPr>
                <w:rFonts w:eastAsia="Times New Roman" w:cstheme="minorHAnsi"/>
              </w:rPr>
              <w:t xml:space="preserve"> the entities are identified and have well-written descriptions</w:t>
            </w:r>
          </w:p>
        </w:tc>
        <w:tc>
          <w:tcPr>
            <w:tcW w:w="1196" w:type="dxa"/>
            <w:tcBorders>
              <w:top w:val="single" w:sz="4" w:space="0" w:color="auto"/>
              <w:left w:val="single" w:sz="4" w:space="0" w:color="auto"/>
              <w:bottom w:val="single" w:sz="4" w:space="0" w:color="auto"/>
              <w:right w:val="single" w:sz="4" w:space="0" w:color="auto"/>
            </w:tcBorders>
            <w:hideMark/>
          </w:tcPr>
          <w:p w14:paraId="74C95A03" w14:textId="77777777" w:rsidR="00B05EF3" w:rsidRDefault="00B05EF3" w:rsidP="006441D1">
            <w:pPr>
              <w:rPr>
                <w:rFonts w:eastAsia="Times New Roman" w:cstheme="minorHAnsi"/>
              </w:rPr>
            </w:pPr>
            <w:r>
              <w:rPr>
                <w:rFonts w:eastAsia="Times New Roman" w:cstheme="minorHAnsi"/>
              </w:rPr>
              <w:t>10</w:t>
            </w:r>
          </w:p>
        </w:tc>
      </w:tr>
      <w:tr w:rsidR="00B05EF3" w14:paraId="2509E851"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6C62EDC1" w14:textId="77777777" w:rsidR="00B05EF3" w:rsidRDefault="00B05EF3" w:rsidP="006441D1">
            <w:pPr>
              <w:rPr>
                <w:rFonts w:eastAsia="Times New Roman" w:cstheme="minorHAnsi"/>
              </w:rPr>
            </w:pPr>
            <w:proofErr w:type="gramStart"/>
            <w:r>
              <w:rPr>
                <w:rFonts w:eastAsia="Times New Roman" w:cstheme="minorHAnsi"/>
              </w:rPr>
              <w:t>All of</w:t>
            </w:r>
            <w:proofErr w:type="gramEnd"/>
            <w:r>
              <w:rPr>
                <w:rFonts w:eastAsia="Times New Roman" w:cstheme="minorHAnsi"/>
              </w:rPr>
              <w:t xml:space="preserve"> the relationships are identified and have good names and correct multiplicities</w:t>
            </w:r>
          </w:p>
        </w:tc>
        <w:tc>
          <w:tcPr>
            <w:tcW w:w="1196" w:type="dxa"/>
            <w:tcBorders>
              <w:top w:val="single" w:sz="4" w:space="0" w:color="auto"/>
              <w:left w:val="single" w:sz="4" w:space="0" w:color="auto"/>
              <w:bottom w:val="single" w:sz="4" w:space="0" w:color="auto"/>
              <w:right w:val="single" w:sz="4" w:space="0" w:color="auto"/>
            </w:tcBorders>
            <w:hideMark/>
          </w:tcPr>
          <w:p w14:paraId="2A47F189" w14:textId="77777777" w:rsidR="00B05EF3" w:rsidRDefault="00B05EF3" w:rsidP="006441D1">
            <w:pPr>
              <w:rPr>
                <w:rFonts w:eastAsia="Times New Roman" w:cstheme="minorHAnsi"/>
              </w:rPr>
            </w:pPr>
            <w:r>
              <w:rPr>
                <w:rFonts w:eastAsia="Times New Roman" w:cstheme="minorHAnsi"/>
              </w:rPr>
              <w:t>10</w:t>
            </w:r>
          </w:p>
        </w:tc>
      </w:tr>
      <w:tr w:rsidR="00B05EF3" w14:paraId="3752739E"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08223336" w14:textId="77777777" w:rsidR="00B05EF3" w:rsidRDefault="00B05EF3" w:rsidP="006441D1">
            <w:pPr>
              <w:rPr>
                <w:rFonts w:eastAsia="Times New Roman" w:cstheme="minorHAnsi"/>
              </w:rPr>
            </w:pPr>
            <w:proofErr w:type="gramStart"/>
            <w:r>
              <w:rPr>
                <w:rFonts w:eastAsia="Times New Roman" w:cstheme="minorHAnsi"/>
              </w:rPr>
              <w:t>All of</w:t>
            </w:r>
            <w:proofErr w:type="gramEnd"/>
            <w:r>
              <w:rPr>
                <w:rFonts w:eastAsia="Times New Roman" w:cstheme="minorHAnsi"/>
              </w:rPr>
              <w:t xml:space="preserve"> the relevant attributes are identified with appropriate data types</w:t>
            </w:r>
          </w:p>
        </w:tc>
        <w:tc>
          <w:tcPr>
            <w:tcW w:w="1196" w:type="dxa"/>
            <w:tcBorders>
              <w:top w:val="single" w:sz="4" w:space="0" w:color="auto"/>
              <w:left w:val="single" w:sz="4" w:space="0" w:color="auto"/>
              <w:bottom w:val="single" w:sz="4" w:space="0" w:color="auto"/>
              <w:right w:val="single" w:sz="4" w:space="0" w:color="auto"/>
            </w:tcBorders>
            <w:hideMark/>
          </w:tcPr>
          <w:p w14:paraId="2313528B" w14:textId="77777777" w:rsidR="00B05EF3" w:rsidRDefault="00B05EF3" w:rsidP="006441D1">
            <w:pPr>
              <w:rPr>
                <w:rFonts w:eastAsia="Times New Roman" w:cstheme="minorHAnsi"/>
              </w:rPr>
            </w:pPr>
            <w:r>
              <w:rPr>
                <w:rFonts w:eastAsia="Times New Roman" w:cstheme="minorHAnsi"/>
              </w:rPr>
              <w:t>10</w:t>
            </w:r>
          </w:p>
        </w:tc>
      </w:tr>
      <w:tr w:rsidR="00B05EF3" w14:paraId="3FE708A8"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712A350F" w14:textId="77777777" w:rsidR="00B05EF3" w:rsidRDefault="00B05EF3" w:rsidP="006441D1">
            <w:pPr>
              <w:rPr>
                <w:rFonts w:eastAsia="Times New Roman" w:cstheme="minorHAnsi"/>
              </w:rPr>
            </w:pPr>
            <w:r>
              <w:rPr>
                <w:rFonts w:eastAsia="Times New Roman" w:cstheme="minorHAnsi"/>
              </w:rPr>
              <w:t>Excellent ER diagram in which all entities and relationships are correctly represented</w:t>
            </w:r>
          </w:p>
        </w:tc>
        <w:tc>
          <w:tcPr>
            <w:tcW w:w="1196" w:type="dxa"/>
            <w:tcBorders>
              <w:top w:val="single" w:sz="4" w:space="0" w:color="auto"/>
              <w:left w:val="single" w:sz="4" w:space="0" w:color="auto"/>
              <w:bottom w:val="single" w:sz="4" w:space="0" w:color="auto"/>
              <w:right w:val="single" w:sz="4" w:space="0" w:color="auto"/>
            </w:tcBorders>
            <w:hideMark/>
          </w:tcPr>
          <w:p w14:paraId="7B427748" w14:textId="77777777" w:rsidR="00B05EF3" w:rsidRDefault="00B05EF3" w:rsidP="006441D1">
            <w:pPr>
              <w:rPr>
                <w:rFonts w:eastAsia="Times New Roman" w:cstheme="minorHAnsi"/>
              </w:rPr>
            </w:pPr>
            <w:r>
              <w:rPr>
                <w:rFonts w:eastAsia="Times New Roman" w:cstheme="minorHAnsi"/>
              </w:rPr>
              <w:t>20</w:t>
            </w:r>
          </w:p>
        </w:tc>
      </w:tr>
      <w:tr w:rsidR="00B05EF3" w14:paraId="4C186936"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1D43E67B" w14:textId="77777777" w:rsidR="00B05EF3" w:rsidRDefault="00B05EF3" w:rsidP="006441D1">
            <w:pPr>
              <w:rPr>
                <w:rFonts w:eastAsia="Times New Roman" w:cstheme="minorHAnsi"/>
              </w:rPr>
            </w:pPr>
            <w:r>
              <w:rPr>
                <w:rFonts w:eastAsia="Times New Roman" w:cstheme="minorHAnsi"/>
              </w:rPr>
              <w:t>Relational data analysis on all company documentation provided</w:t>
            </w:r>
          </w:p>
        </w:tc>
        <w:tc>
          <w:tcPr>
            <w:tcW w:w="1196" w:type="dxa"/>
            <w:tcBorders>
              <w:top w:val="single" w:sz="4" w:space="0" w:color="auto"/>
              <w:left w:val="single" w:sz="4" w:space="0" w:color="auto"/>
              <w:bottom w:val="single" w:sz="4" w:space="0" w:color="auto"/>
              <w:right w:val="single" w:sz="4" w:space="0" w:color="auto"/>
            </w:tcBorders>
            <w:hideMark/>
          </w:tcPr>
          <w:p w14:paraId="50EDC12B" w14:textId="77777777" w:rsidR="00B05EF3" w:rsidRDefault="00B05EF3" w:rsidP="006441D1">
            <w:pPr>
              <w:rPr>
                <w:rFonts w:eastAsia="Times New Roman" w:cstheme="minorHAnsi"/>
              </w:rPr>
            </w:pPr>
            <w:r>
              <w:rPr>
                <w:rFonts w:eastAsia="Times New Roman" w:cstheme="minorHAnsi"/>
              </w:rPr>
              <w:t>20</w:t>
            </w:r>
          </w:p>
        </w:tc>
      </w:tr>
      <w:tr w:rsidR="00B05EF3" w14:paraId="268097EF"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5F89073F" w14:textId="77777777" w:rsidR="00B05EF3" w:rsidRDefault="00B05EF3" w:rsidP="006441D1">
            <w:pPr>
              <w:rPr>
                <w:rFonts w:eastAsia="Times New Roman" w:cstheme="minorHAnsi"/>
              </w:rPr>
            </w:pPr>
            <w:r>
              <w:rPr>
                <w:rFonts w:eastAsia="Times New Roman" w:cstheme="minorHAnsi"/>
              </w:rPr>
              <w:t>front-end report of:</w:t>
            </w:r>
          </w:p>
        </w:tc>
        <w:tc>
          <w:tcPr>
            <w:tcW w:w="1196" w:type="dxa"/>
            <w:tcBorders>
              <w:top w:val="single" w:sz="4" w:space="0" w:color="auto"/>
              <w:left w:val="single" w:sz="4" w:space="0" w:color="auto"/>
              <w:bottom w:val="single" w:sz="4" w:space="0" w:color="auto"/>
              <w:right w:val="single" w:sz="4" w:space="0" w:color="auto"/>
            </w:tcBorders>
          </w:tcPr>
          <w:p w14:paraId="26E7D26E" w14:textId="77777777" w:rsidR="00B05EF3" w:rsidRDefault="00B05EF3" w:rsidP="006441D1">
            <w:pPr>
              <w:rPr>
                <w:rFonts w:eastAsia="Times New Roman" w:cstheme="minorHAnsi"/>
              </w:rPr>
            </w:pPr>
          </w:p>
        </w:tc>
      </w:tr>
      <w:tr w:rsidR="00B05EF3" w14:paraId="0B329D51"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2E517ABA" w14:textId="77777777" w:rsidR="00B05EF3" w:rsidRDefault="00B05EF3" w:rsidP="006441D1">
            <w:pPr>
              <w:rPr>
                <w:rFonts w:eastAsia="Times New Roman" w:cstheme="minorHAnsi"/>
              </w:rPr>
            </w:pPr>
            <w:r>
              <w:rPr>
                <w:rFonts w:eastAsia="Times New Roman" w:cstheme="minorHAnsi"/>
              </w:rPr>
              <w:t>Current bookings</w:t>
            </w:r>
          </w:p>
        </w:tc>
        <w:tc>
          <w:tcPr>
            <w:tcW w:w="1196" w:type="dxa"/>
            <w:tcBorders>
              <w:top w:val="single" w:sz="4" w:space="0" w:color="auto"/>
              <w:left w:val="single" w:sz="4" w:space="0" w:color="auto"/>
              <w:bottom w:val="single" w:sz="4" w:space="0" w:color="auto"/>
              <w:right w:val="single" w:sz="4" w:space="0" w:color="auto"/>
            </w:tcBorders>
            <w:hideMark/>
          </w:tcPr>
          <w:p w14:paraId="06DDEF51" w14:textId="77777777" w:rsidR="00B05EF3" w:rsidRDefault="00B05EF3" w:rsidP="006441D1">
            <w:pPr>
              <w:rPr>
                <w:rFonts w:eastAsia="Times New Roman" w:cstheme="minorHAnsi"/>
              </w:rPr>
            </w:pPr>
            <w:r>
              <w:rPr>
                <w:rFonts w:eastAsia="Times New Roman" w:cstheme="minorHAnsi"/>
              </w:rPr>
              <w:t>7.5</w:t>
            </w:r>
          </w:p>
        </w:tc>
      </w:tr>
      <w:tr w:rsidR="00B05EF3" w14:paraId="5637630C"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2FC9EA51" w14:textId="77777777" w:rsidR="00B05EF3" w:rsidRDefault="00B05EF3" w:rsidP="006441D1">
            <w:pPr>
              <w:rPr>
                <w:rFonts w:eastAsia="Times New Roman" w:cstheme="minorHAnsi"/>
              </w:rPr>
            </w:pPr>
            <w:r>
              <w:rPr>
                <w:rFonts w:eastAsia="Times New Roman" w:cstheme="minorHAnsi"/>
              </w:rPr>
              <w:t>Occupancy rates by month/week over the past year</w:t>
            </w:r>
          </w:p>
        </w:tc>
        <w:tc>
          <w:tcPr>
            <w:tcW w:w="1196" w:type="dxa"/>
            <w:tcBorders>
              <w:top w:val="single" w:sz="4" w:space="0" w:color="auto"/>
              <w:left w:val="single" w:sz="4" w:space="0" w:color="auto"/>
              <w:bottom w:val="single" w:sz="4" w:space="0" w:color="auto"/>
              <w:right w:val="single" w:sz="4" w:space="0" w:color="auto"/>
            </w:tcBorders>
            <w:hideMark/>
          </w:tcPr>
          <w:p w14:paraId="702F009C" w14:textId="77777777" w:rsidR="00B05EF3" w:rsidRDefault="00B05EF3" w:rsidP="006441D1">
            <w:pPr>
              <w:rPr>
                <w:rFonts w:eastAsia="Times New Roman" w:cstheme="minorHAnsi"/>
              </w:rPr>
            </w:pPr>
            <w:r>
              <w:rPr>
                <w:rFonts w:eastAsia="Times New Roman" w:cstheme="minorHAnsi"/>
              </w:rPr>
              <w:t>7.5</w:t>
            </w:r>
          </w:p>
        </w:tc>
      </w:tr>
      <w:tr w:rsidR="00B05EF3" w14:paraId="013635DC"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25DF9F4C" w14:textId="77777777" w:rsidR="00B05EF3" w:rsidRDefault="00B05EF3" w:rsidP="006441D1">
            <w:pPr>
              <w:rPr>
                <w:rFonts w:eastAsia="Times New Roman" w:cstheme="minorHAnsi"/>
              </w:rPr>
            </w:pPr>
            <w:r>
              <w:rPr>
                <w:rFonts w:eastAsia="Times New Roman" w:cstheme="minorHAnsi"/>
              </w:rPr>
              <w:t>Weekly/monthly income</w:t>
            </w:r>
          </w:p>
        </w:tc>
        <w:tc>
          <w:tcPr>
            <w:tcW w:w="1196" w:type="dxa"/>
            <w:tcBorders>
              <w:top w:val="single" w:sz="4" w:space="0" w:color="auto"/>
              <w:left w:val="single" w:sz="4" w:space="0" w:color="auto"/>
              <w:bottom w:val="single" w:sz="4" w:space="0" w:color="auto"/>
              <w:right w:val="single" w:sz="4" w:space="0" w:color="auto"/>
            </w:tcBorders>
            <w:hideMark/>
          </w:tcPr>
          <w:p w14:paraId="0EEEFB95" w14:textId="77777777" w:rsidR="00B05EF3" w:rsidRDefault="00B05EF3" w:rsidP="006441D1">
            <w:pPr>
              <w:rPr>
                <w:rFonts w:eastAsia="Times New Roman" w:cstheme="minorHAnsi"/>
              </w:rPr>
            </w:pPr>
            <w:r>
              <w:rPr>
                <w:rFonts w:eastAsia="Times New Roman" w:cstheme="minorHAnsi"/>
              </w:rPr>
              <w:t>7.5</w:t>
            </w:r>
          </w:p>
        </w:tc>
      </w:tr>
      <w:tr w:rsidR="00B05EF3" w14:paraId="5BAB4E1A" w14:textId="77777777" w:rsidTr="006441D1">
        <w:tc>
          <w:tcPr>
            <w:tcW w:w="8046" w:type="dxa"/>
            <w:tcBorders>
              <w:top w:val="single" w:sz="4" w:space="0" w:color="auto"/>
              <w:left w:val="single" w:sz="4" w:space="0" w:color="auto"/>
              <w:bottom w:val="single" w:sz="4" w:space="0" w:color="auto"/>
              <w:right w:val="single" w:sz="4" w:space="0" w:color="auto"/>
            </w:tcBorders>
            <w:hideMark/>
          </w:tcPr>
          <w:p w14:paraId="17BCEB47" w14:textId="77777777" w:rsidR="00B05EF3" w:rsidRDefault="00B05EF3" w:rsidP="006441D1">
            <w:pPr>
              <w:rPr>
                <w:rFonts w:eastAsia="Times New Roman" w:cstheme="minorHAnsi"/>
              </w:rPr>
            </w:pPr>
            <w:r>
              <w:rPr>
                <w:rFonts w:eastAsia="Times New Roman" w:cstheme="minorHAnsi"/>
              </w:rPr>
              <w:t>Number of extras by category ordered in any given month and associated income</w:t>
            </w:r>
          </w:p>
        </w:tc>
        <w:tc>
          <w:tcPr>
            <w:tcW w:w="1196" w:type="dxa"/>
            <w:tcBorders>
              <w:top w:val="single" w:sz="4" w:space="0" w:color="auto"/>
              <w:left w:val="single" w:sz="4" w:space="0" w:color="auto"/>
              <w:bottom w:val="single" w:sz="4" w:space="0" w:color="auto"/>
              <w:right w:val="single" w:sz="4" w:space="0" w:color="auto"/>
            </w:tcBorders>
            <w:hideMark/>
          </w:tcPr>
          <w:p w14:paraId="459AB8AB" w14:textId="77777777" w:rsidR="00B05EF3" w:rsidRDefault="00B05EF3" w:rsidP="006441D1">
            <w:pPr>
              <w:rPr>
                <w:rFonts w:eastAsia="Times New Roman" w:cstheme="minorHAnsi"/>
              </w:rPr>
            </w:pPr>
            <w:r>
              <w:rPr>
                <w:rFonts w:eastAsia="Times New Roman" w:cstheme="minorHAnsi"/>
              </w:rPr>
              <w:t>7.5</w:t>
            </w:r>
          </w:p>
        </w:tc>
      </w:tr>
    </w:tbl>
    <w:p w14:paraId="4597E1E8" w14:textId="755D90DB" w:rsidR="00B05EF3" w:rsidRDefault="00B05EF3" w:rsidP="002972A5">
      <w:pPr>
        <w:spacing w:after="0"/>
      </w:pPr>
    </w:p>
    <w:p w14:paraId="2583CE99" w14:textId="321A3A9A" w:rsidR="00B40B42" w:rsidRPr="002972A5" w:rsidRDefault="00B40B42" w:rsidP="002972A5">
      <w:pPr>
        <w:spacing w:after="0"/>
        <w:jc w:val="both"/>
        <w:rPr>
          <w:rFonts w:cstheme="minorHAnsi"/>
          <w:b/>
          <w:u w:val="single"/>
        </w:rPr>
      </w:pPr>
      <w:r w:rsidRPr="002972A5">
        <w:rPr>
          <w:rFonts w:cstheme="minorHAnsi"/>
          <w:b/>
          <w:u w:val="single"/>
        </w:rPr>
        <w:t>Sunshine Coast Hotel case study</w:t>
      </w:r>
      <w:r w:rsidR="002972A5" w:rsidRPr="002972A5">
        <w:rPr>
          <w:rFonts w:cstheme="minorHAnsi"/>
          <w:b/>
          <w:u w:val="single"/>
        </w:rPr>
        <w:t>:</w:t>
      </w:r>
    </w:p>
    <w:p w14:paraId="3A6A3EBA" w14:textId="77777777" w:rsidR="00B40B42" w:rsidRDefault="00B40B42" w:rsidP="002972A5">
      <w:pPr>
        <w:spacing w:after="0"/>
        <w:rPr>
          <w:rFonts w:cstheme="minorHAnsi"/>
        </w:rPr>
      </w:pPr>
      <w:r>
        <w:rPr>
          <w:rFonts w:cstheme="minorHAnsi"/>
        </w:rPr>
        <w:t>The Sunshine Coast Hotel is a small family-run business on the south coast of England. They are doing well but, with constant visitors they find it difficult to keep track of costs and charges. They want to install a database system that will allow them to keep records of their visitors and print invoices in the first instance. They hope it will form the basis of further expansion.</w:t>
      </w:r>
    </w:p>
    <w:p w14:paraId="152F3E11" w14:textId="77777777" w:rsidR="00B40B42" w:rsidRDefault="00B40B42" w:rsidP="002972A5">
      <w:pPr>
        <w:spacing w:after="0"/>
        <w:rPr>
          <w:rFonts w:cstheme="minorHAnsi"/>
        </w:rPr>
      </w:pPr>
      <w:r>
        <w:rPr>
          <w:rFonts w:cstheme="minorHAnsi"/>
        </w:rPr>
        <w:t>Preliminary investigation of the requirements for the system has elicited the following facts:</w:t>
      </w:r>
    </w:p>
    <w:p w14:paraId="7A45EE0C" w14:textId="77777777" w:rsidR="00B40B42" w:rsidRDefault="00B40B42" w:rsidP="002972A5">
      <w:pPr>
        <w:pStyle w:val="ListParagraph"/>
        <w:numPr>
          <w:ilvl w:val="0"/>
          <w:numId w:val="4"/>
        </w:numPr>
        <w:rPr>
          <w:rFonts w:asciiTheme="minorHAnsi" w:hAnsiTheme="minorHAnsi" w:cstheme="minorHAnsi"/>
        </w:rPr>
      </w:pPr>
      <w:r>
        <w:rPr>
          <w:rFonts w:asciiTheme="minorHAnsi" w:hAnsiTheme="minorHAnsi" w:cstheme="minorHAnsi"/>
        </w:rPr>
        <w:t>Rooms are numbered from 101 to 359 (although there are only 20 rooms in all, they are over 3 floors)</w:t>
      </w:r>
    </w:p>
    <w:p w14:paraId="67CA4EEC" w14:textId="77777777" w:rsidR="00B40B42" w:rsidRDefault="00B40B42" w:rsidP="002972A5">
      <w:pPr>
        <w:pStyle w:val="ListParagraph"/>
        <w:numPr>
          <w:ilvl w:val="0"/>
          <w:numId w:val="4"/>
        </w:numPr>
        <w:rPr>
          <w:rFonts w:asciiTheme="minorHAnsi" w:hAnsiTheme="minorHAnsi" w:cstheme="minorHAnsi"/>
        </w:rPr>
      </w:pPr>
      <w:r>
        <w:rPr>
          <w:rFonts w:asciiTheme="minorHAnsi" w:hAnsiTheme="minorHAnsi" w:cstheme="minorHAnsi"/>
        </w:rPr>
        <w:t>Some rooms are accessible for wheelchair users and others are not</w:t>
      </w:r>
    </w:p>
    <w:p w14:paraId="5742AAA5" w14:textId="77777777" w:rsidR="00B40B42" w:rsidRDefault="00B40B42" w:rsidP="002972A5">
      <w:pPr>
        <w:pStyle w:val="ListParagraph"/>
        <w:numPr>
          <w:ilvl w:val="0"/>
          <w:numId w:val="4"/>
        </w:numPr>
        <w:rPr>
          <w:rFonts w:asciiTheme="minorHAnsi" w:hAnsiTheme="minorHAnsi" w:cstheme="minorHAnsi"/>
        </w:rPr>
      </w:pPr>
      <w:r>
        <w:rPr>
          <w:rFonts w:asciiTheme="minorHAnsi" w:hAnsiTheme="minorHAnsi" w:cstheme="minorHAnsi"/>
        </w:rPr>
        <w:t xml:space="preserve">Rooms are of three types: </w:t>
      </w:r>
    </w:p>
    <w:p w14:paraId="33995FE6" w14:textId="77777777" w:rsidR="00B40B42" w:rsidRDefault="00B40B42" w:rsidP="002972A5">
      <w:pPr>
        <w:pStyle w:val="ListParagraph"/>
        <w:numPr>
          <w:ilvl w:val="0"/>
          <w:numId w:val="5"/>
        </w:numPr>
        <w:rPr>
          <w:rFonts w:asciiTheme="minorHAnsi" w:hAnsiTheme="minorHAnsi" w:cstheme="minorHAnsi"/>
        </w:rPr>
      </w:pPr>
      <w:r>
        <w:rPr>
          <w:rFonts w:asciiTheme="minorHAnsi" w:hAnsiTheme="minorHAnsi" w:cstheme="minorHAnsi"/>
        </w:rPr>
        <w:t>Single – charged at £40 per night</w:t>
      </w:r>
    </w:p>
    <w:p w14:paraId="1E00B9DF" w14:textId="77777777" w:rsidR="00B40B42" w:rsidRDefault="00B40B42" w:rsidP="002972A5">
      <w:pPr>
        <w:pStyle w:val="ListParagraph"/>
        <w:numPr>
          <w:ilvl w:val="0"/>
          <w:numId w:val="5"/>
        </w:numPr>
        <w:rPr>
          <w:rFonts w:asciiTheme="minorHAnsi" w:hAnsiTheme="minorHAnsi" w:cstheme="minorHAnsi"/>
        </w:rPr>
      </w:pPr>
      <w:r>
        <w:rPr>
          <w:rFonts w:asciiTheme="minorHAnsi" w:hAnsiTheme="minorHAnsi" w:cstheme="minorHAnsi"/>
        </w:rPr>
        <w:t>Double - charged at £52 per night</w:t>
      </w:r>
    </w:p>
    <w:p w14:paraId="1CE76626" w14:textId="77777777" w:rsidR="00B40B42" w:rsidRDefault="00B40B42" w:rsidP="002972A5">
      <w:pPr>
        <w:pStyle w:val="ListParagraph"/>
        <w:numPr>
          <w:ilvl w:val="0"/>
          <w:numId w:val="5"/>
        </w:numPr>
        <w:rPr>
          <w:rFonts w:asciiTheme="minorHAnsi" w:hAnsiTheme="minorHAnsi" w:cstheme="minorHAnsi"/>
        </w:rPr>
      </w:pPr>
      <w:r>
        <w:rPr>
          <w:rFonts w:asciiTheme="minorHAnsi" w:hAnsiTheme="minorHAnsi" w:cstheme="minorHAnsi"/>
        </w:rPr>
        <w:t>Suite (suitable for a family of four) – charged at £95 per night</w:t>
      </w:r>
    </w:p>
    <w:p w14:paraId="744673E1" w14:textId="77777777" w:rsidR="00B40B42" w:rsidRDefault="00B40B42" w:rsidP="002972A5">
      <w:pPr>
        <w:pStyle w:val="ListParagraph"/>
        <w:numPr>
          <w:ilvl w:val="0"/>
          <w:numId w:val="6"/>
        </w:numPr>
        <w:rPr>
          <w:rFonts w:asciiTheme="minorHAnsi" w:hAnsiTheme="minorHAnsi" w:cstheme="minorHAnsi"/>
        </w:rPr>
      </w:pPr>
      <w:r>
        <w:rPr>
          <w:rFonts w:asciiTheme="minorHAnsi" w:hAnsiTheme="minorHAnsi" w:cstheme="minorHAnsi"/>
        </w:rPr>
        <w:t>Customers are charged for a room, at a standard rate, although a record is kept on the number of people in the room</w:t>
      </w:r>
    </w:p>
    <w:p w14:paraId="4DD861CB" w14:textId="77777777" w:rsidR="00B40B42" w:rsidRDefault="00B40B42" w:rsidP="002972A5">
      <w:pPr>
        <w:pStyle w:val="ListParagraph"/>
        <w:numPr>
          <w:ilvl w:val="0"/>
          <w:numId w:val="6"/>
        </w:numPr>
        <w:rPr>
          <w:rFonts w:asciiTheme="minorHAnsi" w:hAnsiTheme="minorHAnsi" w:cstheme="minorHAnsi"/>
        </w:rPr>
      </w:pPr>
      <w:r>
        <w:rPr>
          <w:rFonts w:asciiTheme="minorHAnsi" w:hAnsiTheme="minorHAnsi" w:cstheme="minorHAnsi"/>
        </w:rPr>
        <w:t>Customers are given a unique ‘customer ID’ and their information is currently kept in a card index</w:t>
      </w:r>
    </w:p>
    <w:p w14:paraId="012C87AF" w14:textId="77777777" w:rsidR="00B40B42" w:rsidRDefault="00B40B42" w:rsidP="002972A5">
      <w:pPr>
        <w:pStyle w:val="ListParagraph"/>
        <w:numPr>
          <w:ilvl w:val="0"/>
          <w:numId w:val="6"/>
        </w:numPr>
        <w:rPr>
          <w:rFonts w:asciiTheme="minorHAnsi" w:hAnsiTheme="minorHAnsi" w:cstheme="minorHAnsi"/>
        </w:rPr>
      </w:pPr>
      <w:r>
        <w:rPr>
          <w:rFonts w:asciiTheme="minorHAnsi" w:hAnsiTheme="minorHAnsi" w:cstheme="minorHAnsi"/>
        </w:rPr>
        <w:t xml:space="preserve">Customers can order specific items which can be charged to their room as extras on their bill. These charged at </w:t>
      </w:r>
      <w:proofErr w:type="gramStart"/>
      <w:r>
        <w:rPr>
          <w:rFonts w:asciiTheme="minorHAnsi" w:hAnsiTheme="minorHAnsi" w:cstheme="minorHAnsi"/>
        </w:rPr>
        <w:t>a standard rates</w:t>
      </w:r>
      <w:proofErr w:type="gramEnd"/>
      <w:r>
        <w:rPr>
          <w:rFonts w:asciiTheme="minorHAnsi" w:hAnsiTheme="minorHAnsi" w:cstheme="minorHAnsi"/>
        </w:rPr>
        <w:t xml:space="preserve"> as follows:</w:t>
      </w:r>
    </w:p>
    <w:p w14:paraId="245DFD5F" w14:textId="77777777" w:rsidR="00B40B42" w:rsidRDefault="00B40B42" w:rsidP="002972A5">
      <w:pPr>
        <w:pStyle w:val="ListParagraph"/>
        <w:numPr>
          <w:ilvl w:val="0"/>
          <w:numId w:val="7"/>
        </w:numPr>
        <w:rPr>
          <w:rFonts w:asciiTheme="minorHAnsi" w:hAnsiTheme="minorHAnsi" w:cstheme="minorHAnsi"/>
        </w:rPr>
      </w:pPr>
      <w:r>
        <w:rPr>
          <w:rFonts w:asciiTheme="minorHAnsi" w:hAnsiTheme="minorHAnsi" w:cstheme="minorHAnsi"/>
        </w:rPr>
        <w:t xml:space="preserve">Traditional breakfast – charged at £10 </w:t>
      </w:r>
    </w:p>
    <w:p w14:paraId="44CDF337" w14:textId="77777777" w:rsidR="00B40B42" w:rsidRDefault="00B40B42" w:rsidP="002972A5">
      <w:pPr>
        <w:pStyle w:val="ListParagraph"/>
        <w:numPr>
          <w:ilvl w:val="0"/>
          <w:numId w:val="7"/>
        </w:numPr>
        <w:rPr>
          <w:rFonts w:asciiTheme="minorHAnsi" w:hAnsiTheme="minorHAnsi" w:cstheme="minorHAnsi"/>
        </w:rPr>
      </w:pPr>
      <w:r>
        <w:rPr>
          <w:rFonts w:asciiTheme="minorHAnsi" w:hAnsiTheme="minorHAnsi" w:cstheme="minorHAnsi"/>
        </w:rPr>
        <w:t>Continental breakfast – charged at £5</w:t>
      </w:r>
    </w:p>
    <w:p w14:paraId="2BF851D2" w14:textId="77777777" w:rsidR="00B40B42" w:rsidRDefault="00B40B42" w:rsidP="002972A5">
      <w:pPr>
        <w:pStyle w:val="ListParagraph"/>
        <w:numPr>
          <w:ilvl w:val="0"/>
          <w:numId w:val="7"/>
        </w:numPr>
        <w:rPr>
          <w:rFonts w:asciiTheme="minorHAnsi" w:hAnsiTheme="minorHAnsi" w:cstheme="minorHAnsi"/>
        </w:rPr>
      </w:pPr>
      <w:r>
        <w:rPr>
          <w:rFonts w:asciiTheme="minorHAnsi" w:hAnsiTheme="minorHAnsi" w:cstheme="minorHAnsi"/>
        </w:rPr>
        <w:t xml:space="preserve">Evening meal - charged at £25 per person </w:t>
      </w:r>
    </w:p>
    <w:p w14:paraId="7067B65C" w14:textId="77777777" w:rsidR="00B40B42" w:rsidRDefault="00B40B42" w:rsidP="002972A5">
      <w:pPr>
        <w:pStyle w:val="ListParagraph"/>
        <w:numPr>
          <w:ilvl w:val="0"/>
          <w:numId w:val="7"/>
        </w:numPr>
        <w:rPr>
          <w:rFonts w:asciiTheme="minorHAnsi" w:hAnsiTheme="minorHAnsi" w:cstheme="minorHAnsi"/>
        </w:rPr>
      </w:pPr>
      <w:r>
        <w:rPr>
          <w:rFonts w:asciiTheme="minorHAnsi" w:hAnsiTheme="minorHAnsi" w:cstheme="minorHAnsi"/>
        </w:rPr>
        <w:t>Range of bar snacks – charged at £15</w:t>
      </w:r>
    </w:p>
    <w:p w14:paraId="55CBD5CA" w14:textId="77777777" w:rsidR="00B40B42" w:rsidRDefault="00B40B42" w:rsidP="002972A5">
      <w:pPr>
        <w:pStyle w:val="ListParagraph"/>
        <w:numPr>
          <w:ilvl w:val="0"/>
          <w:numId w:val="7"/>
        </w:numPr>
        <w:rPr>
          <w:rFonts w:asciiTheme="minorHAnsi" w:hAnsiTheme="minorHAnsi" w:cstheme="minorHAnsi"/>
        </w:rPr>
      </w:pPr>
      <w:r>
        <w:rPr>
          <w:rFonts w:asciiTheme="minorHAnsi" w:hAnsiTheme="minorHAnsi" w:cstheme="minorHAnsi"/>
        </w:rPr>
        <w:t>Room service meal – charged at £30</w:t>
      </w:r>
    </w:p>
    <w:p w14:paraId="07D595A8" w14:textId="77777777" w:rsidR="00B40B42" w:rsidRDefault="00B40B42" w:rsidP="002972A5">
      <w:pPr>
        <w:pStyle w:val="ListParagraph"/>
        <w:numPr>
          <w:ilvl w:val="0"/>
          <w:numId w:val="6"/>
        </w:numPr>
        <w:rPr>
          <w:rFonts w:asciiTheme="minorHAnsi" w:hAnsiTheme="minorHAnsi" w:cstheme="minorHAnsi"/>
        </w:rPr>
      </w:pPr>
      <w:r>
        <w:rPr>
          <w:rFonts w:asciiTheme="minorHAnsi" w:hAnsiTheme="minorHAnsi" w:cstheme="minorHAnsi"/>
        </w:rPr>
        <w:t>Customers can buy other items, such as drinks from the bar, but these are paid for individually and not charged to the customer’s room.</w:t>
      </w:r>
    </w:p>
    <w:p w14:paraId="27DAF765" w14:textId="77777777" w:rsidR="00B40B42" w:rsidRDefault="00B40B42" w:rsidP="002972A5">
      <w:pPr>
        <w:spacing w:after="0"/>
        <w:rPr>
          <w:rFonts w:cstheme="minorHAnsi"/>
        </w:rPr>
      </w:pPr>
    </w:p>
    <w:p w14:paraId="218B1F4A" w14:textId="7A087916" w:rsidR="00780816" w:rsidRPr="00B05EF3" w:rsidRDefault="00B40B42" w:rsidP="002972A5">
      <w:pPr>
        <w:spacing w:after="0"/>
      </w:pPr>
      <w:r>
        <w:rPr>
          <w:rFonts w:cstheme="minorHAnsi"/>
        </w:rPr>
        <w:t>The Sunshine Coast Hotel currently use pre-printed stationery and the reception staff write out invoices for customers when they leave. Below is an example of the invoices they use.</w:t>
      </w:r>
    </w:p>
    <w:sectPr w:rsidR="00780816" w:rsidRPr="00B05EF3" w:rsidSect="009E7ADB">
      <w:footerReference w:type="default" r:id="rId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9CD61" w14:textId="77777777" w:rsidR="00E12E8D" w:rsidRDefault="00E12E8D" w:rsidP="00A6027D">
      <w:pPr>
        <w:spacing w:after="0" w:line="240" w:lineRule="auto"/>
      </w:pPr>
      <w:r>
        <w:separator/>
      </w:r>
    </w:p>
  </w:endnote>
  <w:endnote w:type="continuationSeparator" w:id="0">
    <w:p w14:paraId="192C352E" w14:textId="77777777" w:rsidR="00E12E8D" w:rsidRDefault="00E12E8D" w:rsidP="00A6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638735"/>
      <w:docPartObj>
        <w:docPartGallery w:val="Page Numbers (Bottom of Page)"/>
        <w:docPartUnique/>
      </w:docPartObj>
    </w:sdtPr>
    <w:sdtEndPr>
      <w:rPr>
        <w:color w:val="7F7F7F" w:themeColor="background1" w:themeShade="7F"/>
        <w:spacing w:val="60"/>
      </w:rPr>
    </w:sdtEndPr>
    <w:sdtContent>
      <w:p w14:paraId="46B79150" w14:textId="5B7245C2" w:rsidR="00A6027D" w:rsidRDefault="00A602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603495" w14:textId="77777777" w:rsidR="00A6027D" w:rsidRDefault="00A60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C64D1" w14:textId="77777777" w:rsidR="00E12E8D" w:rsidRDefault="00E12E8D" w:rsidP="00A6027D">
      <w:pPr>
        <w:spacing w:after="0" w:line="240" w:lineRule="auto"/>
      </w:pPr>
      <w:r>
        <w:separator/>
      </w:r>
    </w:p>
  </w:footnote>
  <w:footnote w:type="continuationSeparator" w:id="0">
    <w:p w14:paraId="03520506" w14:textId="77777777" w:rsidR="00E12E8D" w:rsidRDefault="00E12E8D" w:rsidP="00A60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6FAF"/>
    <w:multiLevelType w:val="hybridMultilevel"/>
    <w:tmpl w:val="9D0EC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34B340E"/>
    <w:multiLevelType w:val="hybridMultilevel"/>
    <w:tmpl w:val="7EA054EA"/>
    <w:lvl w:ilvl="0" w:tplc="0809000F">
      <w:start w:val="1"/>
      <w:numFmt w:val="decimal"/>
      <w:lvlText w:val="%1."/>
      <w:lvlJc w:val="left"/>
      <w:pPr>
        <w:ind w:left="1080" w:hanging="360"/>
      </w:p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23A95359"/>
    <w:multiLevelType w:val="hybridMultilevel"/>
    <w:tmpl w:val="8A50C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AFA27DD"/>
    <w:multiLevelType w:val="hybridMultilevel"/>
    <w:tmpl w:val="4412D236"/>
    <w:lvl w:ilvl="0" w:tplc="D57474A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907A6"/>
    <w:multiLevelType w:val="hybridMultilevel"/>
    <w:tmpl w:val="24622968"/>
    <w:lvl w:ilvl="0" w:tplc="0809000F">
      <w:start w:val="1"/>
      <w:numFmt w:val="decimal"/>
      <w:lvlText w:val="%1."/>
      <w:lvlJc w:val="left"/>
      <w:pPr>
        <w:ind w:left="1080" w:hanging="360"/>
      </w:p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5533407F"/>
    <w:multiLevelType w:val="hybridMultilevel"/>
    <w:tmpl w:val="C1F681D6"/>
    <w:lvl w:ilvl="0" w:tplc="4080D22E">
      <w:start w:val="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18257E7"/>
    <w:multiLevelType w:val="hybridMultilevel"/>
    <w:tmpl w:val="191491EA"/>
    <w:lvl w:ilvl="0" w:tplc="99EEB65A">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3B"/>
    <w:rsid w:val="0008287E"/>
    <w:rsid w:val="0018003C"/>
    <w:rsid w:val="001C7324"/>
    <w:rsid w:val="0026189F"/>
    <w:rsid w:val="002972A5"/>
    <w:rsid w:val="00297FB5"/>
    <w:rsid w:val="002A728D"/>
    <w:rsid w:val="002B36DC"/>
    <w:rsid w:val="002D31E3"/>
    <w:rsid w:val="0034587E"/>
    <w:rsid w:val="003D32FA"/>
    <w:rsid w:val="003D54DF"/>
    <w:rsid w:val="00410A48"/>
    <w:rsid w:val="004409EF"/>
    <w:rsid w:val="004D4CA6"/>
    <w:rsid w:val="004D6707"/>
    <w:rsid w:val="005117EA"/>
    <w:rsid w:val="005A63A7"/>
    <w:rsid w:val="005B6C23"/>
    <w:rsid w:val="005F6E81"/>
    <w:rsid w:val="006035A1"/>
    <w:rsid w:val="00620D8B"/>
    <w:rsid w:val="0063693F"/>
    <w:rsid w:val="006673AB"/>
    <w:rsid w:val="007176C6"/>
    <w:rsid w:val="0074088A"/>
    <w:rsid w:val="00780816"/>
    <w:rsid w:val="007A428F"/>
    <w:rsid w:val="007D344B"/>
    <w:rsid w:val="007F03EF"/>
    <w:rsid w:val="007F0704"/>
    <w:rsid w:val="00853CC9"/>
    <w:rsid w:val="008E5C4A"/>
    <w:rsid w:val="00901DB9"/>
    <w:rsid w:val="009653B1"/>
    <w:rsid w:val="0098242C"/>
    <w:rsid w:val="009A0B45"/>
    <w:rsid w:val="009A137C"/>
    <w:rsid w:val="009E7ADB"/>
    <w:rsid w:val="009F1BBE"/>
    <w:rsid w:val="009F5EC1"/>
    <w:rsid w:val="00A02439"/>
    <w:rsid w:val="00A6027D"/>
    <w:rsid w:val="00A7225D"/>
    <w:rsid w:val="00AE02CC"/>
    <w:rsid w:val="00B05EF3"/>
    <w:rsid w:val="00B40B42"/>
    <w:rsid w:val="00B43B94"/>
    <w:rsid w:val="00B73BF3"/>
    <w:rsid w:val="00B93D46"/>
    <w:rsid w:val="00BD7D8F"/>
    <w:rsid w:val="00C01EF9"/>
    <w:rsid w:val="00C423BC"/>
    <w:rsid w:val="00C46E2F"/>
    <w:rsid w:val="00C65AF2"/>
    <w:rsid w:val="00CB783B"/>
    <w:rsid w:val="00CF2C96"/>
    <w:rsid w:val="00CF2D59"/>
    <w:rsid w:val="00D2054F"/>
    <w:rsid w:val="00DB2E73"/>
    <w:rsid w:val="00DC0088"/>
    <w:rsid w:val="00DC1126"/>
    <w:rsid w:val="00DF39AA"/>
    <w:rsid w:val="00E04340"/>
    <w:rsid w:val="00E045C4"/>
    <w:rsid w:val="00E1103A"/>
    <w:rsid w:val="00E12E8D"/>
    <w:rsid w:val="00F004EE"/>
    <w:rsid w:val="00F3161A"/>
    <w:rsid w:val="00F41540"/>
    <w:rsid w:val="00F92A3D"/>
    <w:rsid w:val="00F9677D"/>
    <w:rsid w:val="00FA109D"/>
    <w:rsid w:val="00FB2E86"/>
    <w:rsid w:val="00FD210C"/>
    <w:rsid w:val="00FE3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1433"/>
  <w15:chartTrackingRefBased/>
  <w15:docId w15:val="{D97253A8-98BC-42E1-9CC8-795510B9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9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D21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210C"/>
    <w:pPr>
      <w:spacing w:after="0" w:line="240" w:lineRule="auto"/>
    </w:pPr>
  </w:style>
  <w:style w:type="paragraph" w:styleId="ListParagraph">
    <w:name w:val="List Paragraph"/>
    <w:basedOn w:val="Normal"/>
    <w:uiPriority w:val="34"/>
    <w:qFormat/>
    <w:rsid w:val="00B40B42"/>
    <w:pPr>
      <w:spacing w:after="0" w:line="240" w:lineRule="auto"/>
      <w:ind w:left="72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60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27D"/>
  </w:style>
  <w:style w:type="paragraph" w:styleId="Footer">
    <w:name w:val="footer"/>
    <w:basedOn w:val="Normal"/>
    <w:link w:val="FooterChar"/>
    <w:uiPriority w:val="99"/>
    <w:unhideWhenUsed/>
    <w:rsid w:val="00A60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27D"/>
  </w:style>
  <w:style w:type="paragraph" w:styleId="TOCHeading">
    <w:name w:val="TOC Heading"/>
    <w:basedOn w:val="Heading1"/>
    <w:next w:val="Normal"/>
    <w:uiPriority w:val="39"/>
    <w:unhideWhenUsed/>
    <w:qFormat/>
    <w:rsid w:val="00B73BF3"/>
    <w:pPr>
      <w:outlineLvl w:val="9"/>
    </w:pPr>
    <w:rPr>
      <w:lang w:val="en-US"/>
    </w:rPr>
  </w:style>
  <w:style w:type="paragraph" w:styleId="TOC1">
    <w:name w:val="toc 1"/>
    <w:basedOn w:val="Normal"/>
    <w:next w:val="Normal"/>
    <w:autoRedefine/>
    <w:uiPriority w:val="39"/>
    <w:unhideWhenUsed/>
    <w:rsid w:val="00B73BF3"/>
    <w:pPr>
      <w:spacing w:after="100"/>
    </w:pPr>
  </w:style>
  <w:style w:type="character" w:styleId="Hyperlink">
    <w:name w:val="Hyperlink"/>
    <w:basedOn w:val="DefaultParagraphFont"/>
    <w:uiPriority w:val="99"/>
    <w:unhideWhenUsed/>
    <w:rsid w:val="00B73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2E5AED-0EE0-4FFF-B29F-1B23D7F9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65</cp:revision>
  <dcterms:created xsi:type="dcterms:W3CDTF">2018-03-13T16:59:00Z</dcterms:created>
  <dcterms:modified xsi:type="dcterms:W3CDTF">2018-03-21T10:36:00Z</dcterms:modified>
</cp:coreProperties>
</file>