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right"/>
        <w:tblLook w:val="04A0" w:firstRow="1" w:lastRow="0" w:firstColumn="1" w:lastColumn="0" w:noHBand="0" w:noVBand="1"/>
      </w:tblPr>
      <w:tblGrid>
        <w:gridCol w:w="1980"/>
        <w:gridCol w:w="3118"/>
      </w:tblGrid>
      <w:tr w:rsidR="00397518" w:rsidRPr="00624371" w:rsidTr="00397518">
        <w:trPr>
          <w:jc w:val="right"/>
        </w:trPr>
        <w:tc>
          <w:tcPr>
            <w:tcW w:w="5098" w:type="dxa"/>
            <w:gridSpan w:val="2"/>
          </w:tcPr>
          <w:p w:rsidR="00397518" w:rsidRPr="00624371" w:rsidRDefault="00397518" w:rsidP="00397518">
            <w:pPr>
              <w:pStyle w:val="Footer"/>
              <w:spacing w:before="40" w:after="40"/>
              <w:rPr>
                <w:rFonts w:cstheme="minorHAnsi"/>
                <w:b/>
                <w:sz w:val="20"/>
                <w:szCs w:val="20"/>
              </w:rPr>
            </w:pPr>
            <w:r w:rsidRPr="00624371">
              <w:rPr>
                <w:rFonts w:cstheme="minorHAnsi"/>
                <w:b/>
                <w:sz w:val="20"/>
                <w:szCs w:val="20"/>
              </w:rPr>
              <w:t>Complete these details in the exam:</w:t>
            </w:r>
          </w:p>
        </w:tc>
      </w:tr>
      <w:tr w:rsidR="00397518" w:rsidRPr="00624371" w:rsidTr="00397518">
        <w:trPr>
          <w:jc w:val="right"/>
        </w:trPr>
        <w:tc>
          <w:tcPr>
            <w:tcW w:w="1980" w:type="dxa"/>
          </w:tcPr>
          <w:p w:rsidR="00397518" w:rsidRPr="00624371" w:rsidRDefault="00397518" w:rsidP="00397518">
            <w:pPr>
              <w:pStyle w:val="Footer"/>
              <w:spacing w:before="40" w:after="40"/>
              <w:rPr>
                <w:rFonts w:cstheme="minorHAnsi"/>
                <w:sz w:val="20"/>
                <w:szCs w:val="20"/>
              </w:rPr>
            </w:pPr>
            <w:r w:rsidRPr="00624371">
              <w:rPr>
                <w:rFonts w:cstheme="minorHAnsi"/>
                <w:sz w:val="20"/>
                <w:szCs w:val="20"/>
              </w:rPr>
              <w:t>Student ID</w:t>
            </w:r>
          </w:p>
        </w:tc>
        <w:tc>
          <w:tcPr>
            <w:tcW w:w="3118" w:type="dxa"/>
          </w:tcPr>
          <w:p w:rsidR="00397518" w:rsidRPr="00624371" w:rsidRDefault="00397518" w:rsidP="00397518">
            <w:pPr>
              <w:pStyle w:val="Footer"/>
              <w:spacing w:before="40" w:after="40"/>
              <w:rPr>
                <w:rFonts w:cstheme="minorHAnsi"/>
                <w:sz w:val="20"/>
                <w:szCs w:val="20"/>
              </w:rPr>
            </w:pPr>
          </w:p>
        </w:tc>
      </w:tr>
      <w:tr w:rsidR="00397518" w:rsidRPr="00624371" w:rsidTr="00397518">
        <w:trPr>
          <w:jc w:val="right"/>
        </w:trPr>
        <w:tc>
          <w:tcPr>
            <w:tcW w:w="1980" w:type="dxa"/>
          </w:tcPr>
          <w:p w:rsidR="00397518" w:rsidRPr="00624371" w:rsidRDefault="00397518" w:rsidP="00397518">
            <w:pPr>
              <w:pStyle w:val="Footer"/>
              <w:spacing w:before="40" w:after="40"/>
              <w:rPr>
                <w:rFonts w:cstheme="minorHAnsi"/>
                <w:sz w:val="20"/>
                <w:szCs w:val="20"/>
              </w:rPr>
            </w:pPr>
            <w:r w:rsidRPr="00624371">
              <w:rPr>
                <w:rFonts w:cstheme="minorHAnsi"/>
                <w:sz w:val="20"/>
                <w:szCs w:val="20"/>
              </w:rPr>
              <w:t>Place number</w:t>
            </w:r>
          </w:p>
        </w:tc>
        <w:tc>
          <w:tcPr>
            <w:tcW w:w="3118" w:type="dxa"/>
          </w:tcPr>
          <w:p w:rsidR="00397518" w:rsidRPr="00624371" w:rsidRDefault="00397518" w:rsidP="00397518">
            <w:pPr>
              <w:pStyle w:val="Footer"/>
              <w:spacing w:before="40" w:after="40"/>
              <w:rPr>
                <w:rFonts w:cstheme="minorHAnsi"/>
                <w:sz w:val="20"/>
                <w:szCs w:val="20"/>
              </w:rPr>
            </w:pPr>
          </w:p>
        </w:tc>
      </w:tr>
    </w:tbl>
    <w:p w:rsidR="00397518" w:rsidRPr="00624371" w:rsidRDefault="00397518" w:rsidP="00397518">
      <w:pPr>
        <w:pStyle w:val="Footer"/>
        <w:rPr>
          <w:rFonts w:cstheme="minorHAnsi"/>
          <w:sz w:val="20"/>
          <w:szCs w:val="20"/>
        </w:rPr>
      </w:pPr>
    </w:p>
    <w:p w:rsidR="007D241A" w:rsidRPr="00624371" w:rsidRDefault="007D241A" w:rsidP="007D241A">
      <w:pPr>
        <w:pStyle w:val="Footer"/>
        <w:jc w:val="center"/>
        <w:rPr>
          <w:rFonts w:cstheme="minorHAnsi"/>
          <w:sz w:val="20"/>
          <w:szCs w:val="20"/>
        </w:rPr>
      </w:pPr>
    </w:p>
    <w:p w:rsidR="00BE0CD4" w:rsidRPr="00624371" w:rsidRDefault="00BE0CD4" w:rsidP="00BE0CD4">
      <w:pPr>
        <w:jc w:val="center"/>
        <w:rPr>
          <w:rFonts w:cstheme="minorHAnsi"/>
          <w:sz w:val="20"/>
          <w:szCs w:val="20"/>
        </w:rPr>
      </w:pPr>
      <w:r w:rsidRPr="00624371">
        <w:rPr>
          <w:rFonts w:cstheme="minorHAnsi"/>
          <w:sz w:val="20"/>
          <w:szCs w:val="20"/>
        </w:rPr>
        <w:cr/>
        <w:t>School of Computing, Engineering and Mathematics</w:t>
      </w:r>
    </w:p>
    <w:p w:rsidR="00BE0CD4" w:rsidRPr="00624371" w:rsidRDefault="00BE0CD4" w:rsidP="00BE0CD4">
      <w:pPr>
        <w:jc w:val="center"/>
        <w:rPr>
          <w:rFonts w:cstheme="minorHAnsi"/>
          <w:sz w:val="20"/>
          <w:szCs w:val="20"/>
        </w:rPr>
      </w:pPr>
    </w:p>
    <w:p w:rsidR="00BE0CD4" w:rsidRPr="00624371" w:rsidRDefault="00BE0CD4" w:rsidP="00397518">
      <w:pPr>
        <w:rPr>
          <w:rFonts w:cstheme="minorHAnsi"/>
          <w:sz w:val="20"/>
          <w:szCs w:val="20"/>
        </w:rPr>
      </w:pPr>
    </w:p>
    <w:p w:rsidR="00BE0CD4" w:rsidRPr="00624371" w:rsidRDefault="00BE0CD4" w:rsidP="00BE0CD4">
      <w:pPr>
        <w:jc w:val="center"/>
        <w:rPr>
          <w:rFonts w:cstheme="minorHAnsi"/>
          <w:sz w:val="20"/>
          <w:szCs w:val="20"/>
        </w:rPr>
      </w:pPr>
      <w:r w:rsidRPr="00624371">
        <w:rPr>
          <w:rFonts w:cstheme="minorHAnsi"/>
          <w:sz w:val="20"/>
          <w:szCs w:val="20"/>
        </w:rPr>
        <w:t>Tutorial Workbook</w:t>
      </w:r>
      <w:r w:rsidRPr="00624371">
        <w:rPr>
          <w:rFonts w:cstheme="minorHAnsi"/>
          <w:sz w:val="20"/>
          <w:szCs w:val="20"/>
        </w:rPr>
        <w:cr/>
      </w:r>
    </w:p>
    <w:p w:rsidR="00BE0CD4" w:rsidRPr="00624371" w:rsidRDefault="00614B67" w:rsidP="00BE0CD4">
      <w:pPr>
        <w:jc w:val="center"/>
        <w:rPr>
          <w:rFonts w:cstheme="minorHAnsi"/>
          <w:sz w:val="20"/>
          <w:szCs w:val="20"/>
        </w:rPr>
      </w:pPr>
      <w:r w:rsidRPr="00624371">
        <w:rPr>
          <w:rFonts w:cstheme="minorHAnsi"/>
          <w:sz w:val="20"/>
          <w:szCs w:val="20"/>
        </w:rPr>
        <w:t>CI102</w:t>
      </w:r>
      <w:r w:rsidR="00BE0CD4" w:rsidRPr="00624371">
        <w:rPr>
          <w:rFonts w:cstheme="minorHAnsi"/>
          <w:sz w:val="20"/>
          <w:szCs w:val="20"/>
        </w:rPr>
        <w:t xml:space="preserve"> </w:t>
      </w:r>
      <w:r w:rsidR="00397518" w:rsidRPr="00624371">
        <w:rPr>
          <w:rFonts w:cstheme="minorHAnsi"/>
          <w:sz w:val="20"/>
          <w:szCs w:val="20"/>
        </w:rPr>
        <w:t xml:space="preserve">Introduction to </w:t>
      </w:r>
      <w:r w:rsidRPr="00624371">
        <w:rPr>
          <w:rFonts w:cstheme="minorHAnsi"/>
          <w:sz w:val="20"/>
          <w:szCs w:val="20"/>
        </w:rPr>
        <w:t>Databases</w:t>
      </w:r>
    </w:p>
    <w:p w:rsidR="00BE0CD4" w:rsidRPr="00624371" w:rsidRDefault="00BE0CD4" w:rsidP="00BE0CD4">
      <w:pPr>
        <w:jc w:val="center"/>
        <w:rPr>
          <w:rFonts w:cstheme="minorHAnsi"/>
          <w:sz w:val="20"/>
          <w:szCs w:val="20"/>
        </w:rPr>
      </w:pPr>
    </w:p>
    <w:p w:rsidR="00BE0CD4" w:rsidRPr="00624371" w:rsidRDefault="00BE0CD4" w:rsidP="00397518">
      <w:pPr>
        <w:jc w:val="center"/>
        <w:rPr>
          <w:rFonts w:cstheme="minorHAnsi"/>
          <w:b/>
          <w:sz w:val="20"/>
          <w:szCs w:val="20"/>
        </w:rPr>
      </w:pPr>
      <w:r w:rsidRPr="00624371">
        <w:rPr>
          <w:rFonts w:cstheme="minorHAnsi"/>
          <w:b/>
          <w:sz w:val="20"/>
          <w:szCs w:val="20"/>
        </w:rPr>
        <w:t>Permitted exam material</w:t>
      </w:r>
    </w:p>
    <w:p w:rsidR="00BE0CD4" w:rsidRPr="00624371" w:rsidRDefault="00BE0CD4" w:rsidP="00397518">
      <w:pPr>
        <w:jc w:val="center"/>
        <w:rPr>
          <w:rFonts w:cstheme="minorHAnsi"/>
          <w:sz w:val="20"/>
          <w:szCs w:val="20"/>
        </w:rPr>
      </w:pPr>
    </w:p>
    <w:p w:rsidR="00A5084D" w:rsidRPr="00624371" w:rsidRDefault="00614B67" w:rsidP="00397518">
      <w:pPr>
        <w:jc w:val="center"/>
        <w:rPr>
          <w:rFonts w:cstheme="minorHAnsi"/>
          <w:sz w:val="20"/>
          <w:szCs w:val="20"/>
        </w:rPr>
      </w:pPr>
      <w:r w:rsidRPr="00624371">
        <w:rPr>
          <w:rFonts w:cstheme="minorHAnsi"/>
          <w:sz w:val="20"/>
          <w:szCs w:val="20"/>
        </w:rPr>
        <w:t>Semester 1 Examination 2016/2017</w:t>
      </w:r>
    </w:p>
    <w:tbl>
      <w:tblPr>
        <w:tblStyle w:val="TableGrid"/>
        <w:tblW w:w="0" w:type="auto"/>
        <w:tblLook w:val="04A0" w:firstRow="1" w:lastRow="0" w:firstColumn="1" w:lastColumn="0" w:noHBand="0" w:noVBand="1"/>
      </w:tblPr>
      <w:tblGrid>
        <w:gridCol w:w="10456"/>
      </w:tblGrid>
      <w:tr w:rsidR="00397518" w:rsidRPr="00624371" w:rsidTr="00397518">
        <w:tc>
          <w:tcPr>
            <w:tcW w:w="10456" w:type="dxa"/>
          </w:tcPr>
          <w:p w:rsidR="00397518" w:rsidRPr="00624371" w:rsidRDefault="00397518" w:rsidP="00397518">
            <w:pPr>
              <w:spacing w:before="120" w:after="120"/>
              <w:rPr>
                <w:rFonts w:cstheme="minorHAnsi"/>
                <w:b/>
                <w:sz w:val="20"/>
                <w:szCs w:val="20"/>
              </w:rPr>
            </w:pPr>
            <w:r w:rsidRPr="00624371">
              <w:rPr>
                <w:rFonts w:cstheme="minorHAnsi"/>
                <w:b/>
                <w:sz w:val="20"/>
                <w:szCs w:val="20"/>
              </w:rPr>
              <w:t>Guidelines:</w:t>
            </w:r>
          </w:p>
          <w:p w:rsidR="00397518" w:rsidRPr="00624371" w:rsidRDefault="00397518" w:rsidP="00397518">
            <w:pPr>
              <w:pStyle w:val="ListParagraph"/>
              <w:numPr>
                <w:ilvl w:val="0"/>
                <w:numId w:val="14"/>
              </w:numPr>
              <w:spacing w:before="120" w:after="120"/>
              <w:rPr>
                <w:rFonts w:cstheme="minorHAnsi"/>
                <w:sz w:val="20"/>
                <w:szCs w:val="20"/>
              </w:rPr>
            </w:pPr>
            <w:r w:rsidRPr="00624371">
              <w:rPr>
                <w:rFonts w:cstheme="minorHAnsi"/>
                <w:sz w:val="20"/>
                <w:szCs w:val="20"/>
              </w:rPr>
              <w:t xml:space="preserve">You can </w:t>
            </w:r>
            <w:r w:rsidR="00614B67" w:rsidRPr="00624371">
              <w:rPr>
                <w:rFonts w:cstheme="minorHAnsi"/>
                <w:sz w:val="20"/>
                <w:szCs w:val="20"/>
              </w:rPr>
              <w:t xml:space="preserve">order a printed version of the workbook for completion by hand </w:t>
            </w:r>
            <w:r w:rsidR="00614B67" w:rsidRPr="00624371">
              <w:rPr>
                <w:rFonts w:cstheme="minorHAnsi"/>
                <w:i/>
                <w:sz w:val="20"/>
                <w:szCs w:val="20"/>
              </w:rPr>
              <w:t>or</w:t>
            </w:r>
            <w:r w:rsidR="00614B67" w:rsidRPr="00624371">
              <w:rPr>
                <w:rFonts w:cstheme="minorHAnsi"/>
                <w:sz w:val="20"/>
                <w:szCs w:val="20"/>
              </w:rPr>
              <w:t xml:space="preserve"> download the workbook and complete it</w:t>
            </w:r>
            <w:r w:rsidRPr="00624371">
              <w:rPr>
                <w:rFonts w:cstheme="minorHAnsi"/>
                <w:sz w:val="20"/>
                <w:szCs w:val="20"/>
              </w:rPr>
              <w:t xml:space="preserve"> on a computer</w:t>
            </w:r>
            <w:r w:rsidR="00614B67" w:rsidRPr="00624371">
              <w:rPr>
                <w:rFonts w:cstheme="minorHAnsi"/>
                <w:sz w:val="20"/>
                <w:szCs w:val="20"/>
              </w:rPr>
              <w:t>. You will then be responsible for printing it out before the exam.</w:t>
            </w:r>
          </w:p>
          <w:p w:rsidR="00397518" w:rsidRPr="00624371" w:rsidRDefault="00397518" w:rsidP="00397518">
            <w:pPr>
              <w:pStyle w:val="ListParagraph"/>
              <w:numPr>
                <w:ilvl w:val="0"/>
                <w:numId w:val="14"/>
              </w:numPr>
              <w:spacing w:before="120" w:after="120"/>
              <w:rPr>
                <w:rFonts w:cstheme="minorHAnsi"/>
                <w:sz w:val="20"/>
                <w:szCs w:val="20"/>
              </w:rPr>
            </w:pPr>
            <w:r w:rsidRPr="00624371">
              <w:rPr>
                <w:rFonts w:cstheme="minorHAnsi"/>
                <w:sz w:val="20"/>
                <w:szCs w:val="20"/>
              </w:rPr>
              <w:t xml:space="preserve">You </w:t>
            </w:r>
            <w:r w:rsidR="001D0D26" w:rsidRPr="00624371">
              <w:rPr>
                <w:rFonts w:cstheme="minorHAnsi"/>
                <w:sz w:val="20"/>
                <w:szCs w:val="20"/>
              </w:rPr>
              <w:t>must not</w:t>
            </w:r>
            <w:r w:rsidRPr="00624371">
              <w:rPr>
                <w:rFonts w:cstheme="minorHAnsi"/>
                <w:sz w:val="20"/>
                <w:szCs w:val="20"/>
              </w:rPr>
              <w:t xml:space="preserve"> add </w:t>
            </w:r>
            <w:r w:rsidR="001D0D26" w:rsidRPr="00624371">
              <w:rPr>
                <w:rFonts w:cstheme="minorHAnsi"/>
                <w:sz w:val="20"/>
                <w:szCs w:val="20"/>
              </w:rPr>
              <w:t xml:space="preserve">any </w:t>
            </w:r>
            <w:r w:rsidRPr="00624371">
              <w:rPr>
                <w:rFonts w:cstheme="minorHAnsi"/>
                <w:sz w:val="20"/>
                <w:szCs w:val="20"/>
              </w:rPr>
              <w:t>pages to the workbook, or change the page numbers</w:t>
            </w:r>
            <w:r w:rsidR="001D0D26" w:rsidRPr="00624371">
              <w:rPr>
                <w:rFonts w:cstheme="minorHAnsi"/>
                <w:sz w:val="20"/>
                <w:szCs w:val="20"/>
              </w:rPr>
              <w:t xml:space="preserve"> </w:t>
            </w:r>
            <w:r w:rsidR="00624371" w:rsidRPr="00624371">
              <w:rPr>
                <w:rFonts w:cstheme="minorHAnsi"/>
                <w:color w:val="FF0000"/>
                <w:sz w:val="20"/>
                <w:szCs w:val="20"/>
              </w:rPr>
              <w:t>(1-22</w:t>
            </w:r>
            <w:r w:rsidR="001D0D26" w:rsidRPr="00624371">
              <w:rPr>
                <w:rFonts w:cstheme="minorHAnsi"/>
                <w:color w:val="FF0000"/>
                <w:sz w:val="20"/>
                <w:szCs w:val="20"/>
              </w:rPr>
              <w:t>)</w:t>
            </w:r>
            <w:r w:rsidR="00624371" w:rsidRPr="00624371">
              <w:rPr>
                <w:rFonts w:cstheme="minorHAnsi"/>
                <w:color w:val="FF0000"/>
                <w:sz w:val="20"/>
                <w:szCs w:val="20"/>
              </w:rPr>
              <w:t xml:space="preserve">. You may delete material, apart from this first page. </w:t>
            </w:r>
          </w:p>
          <w:p w:rsidR="00397518" w:rsidRPr="00624371" w:rsidRDefault="00397518" w:rsidP="00397518">
            <w:pPr>
              <w:pStyle w:val="ListParagraph"/>
              <w:numPr>
                <w:ilvl w:val="0"/>
                <w:numId w:val="14"/>
              </w:numPr>
              <w:spacing w:before="120" w:after="120"/>
              <w:rPr>
                <w:rFonts w:cstheme="minorHAnsi"/>
                <w:sz w:val="20"/>
                <w:szCs w:val="20"/>
              </w:rPr>
            </w:pPr>
            <w:r w:rsidRPr="00624371">
              <w:rPr>
                <w:rFonts w:cstheme="minorHAnsi"/>
                <w:sz w:val="20"/>
                <w:szCs w:val="20"/>
              </w:rPr>
              <w:t xml:space="preserve">The workbook must be </w:t>
            </w:r>
            <w:r w:rsidRPr="00624371">
              <w:rPr>
                <w:rFonts w:cstheme="minorHAnsi"/>
                <w:b/>
                <w:sz w:val="20"/>
                <w:szCs w:val="20"/>
              </w:rPr>
              <w:t>printed on paper</w:t>
            </w:r>
            <w:r w:rsidRPr="00624371">
              <w:rPr>
                <w:rFonts w:cstheme="minorHAnsi"/>
                <w:sz w:val="20"/>
                <w:szCs w:val="20"/>
              </w:rPr>
              <w:t xml:space="preserve"> before it is bought to the exam</w:t>
            </w:r>
          </w:p>
          <w:p w:rsidR="00397518" w:rsidRPr="00624371" w:rsidRDefault="00397518" w:rsidP="00397518">
            <w:pPr>
              <w:pStyle w:val="ListParagraph"/>
              <w:numPr>
                <w:ilvl w:val="1"/>
                <w:numId w:val="14"/>
              </w:numPr>
              <w:spacing w:before="120" w:after="120"/>
              <w:rPr>
                <w:rFonts w:cstheme="minorHAnsi"/>
                <w:b/>
                <w:sz w:val="20"/>
                <w:szCs w:val="20"/>
              </w:rPr>
            </w:pPr>
            <w:r w:rsidRPr="00624371">
              <w:rPr>
                <w:rFonts w:cstheme="minorHAnsi"/>
                <w:b/>
                <w:sz w:val="20"/>
                <w:szCs w:val="20"/>
              </w:rPr>
              <w:t>Only hard copies of the workbook are permitted in the exam</w:t>
            </w:r>
          </w:p>
          <w:p w:rsidR="00397518" w:rsidRPr="00624371" w:rsidRDefault="00397518" w:rsidP="00397518">
            <w:pPr>
              <w:pStyle w:val="ListParagraph"/>
              <w:numPr>
                <w:ilvl w:val="0"/>
                <w:numId w:val="14"/>
              </w:numPr>
              <w:spacing w:before="120" w:after="120"/>
              <w:rPr>
                <w:rFonts w:cstheme="minorHAnsi"/>
                <w:sz w:val="20"/>
                <w:szCs w:val="20"/>
              </w:rPr>
            </w:pPr>
            <w:r w:rsidRPr="00624371">
              <w:rPr>
                <w:rFonts w:cstheme="minorHAnsi"/>
                <w:sz w:val="20"/>
                <w:szCs w:val="20"/>
              </w:rPr>
              <w:t>Workbooks will be collected at the end of the exam before students leave the exam room</w:t>
            </w:r>
          </w:p>
        </w:tc>
      </w:tr>
    </w:tbl>
    <w:p w:rsidR="00397518" w:rsidRPr="00624371" w:rsidRDefault="00397518" w:rsidP="00397518">
      <w:pPr>
        <w:rPr>
          <w:rFonts w:cstheme="minorHAnsi"/>
          <w:sz w:val="20"/>
          <w:szCs w:val="20"/>
        </w:rPr>
      </w:pPr>
    </w:p>
    <w:p w:rsidR="007F05B1" w:rsidRPr="00624371" w:rsidRDefault="007F05B1" w:rsidP="001D0D26">
      <w:pPr>
        <w:rPr>
          <w:rFonts w:cstheme="minorHAnsi"/>
          <w:sz w:val="20"/>
          <w:szCs w:val="20"/>
        </w:rPr>
      </w:pPr>
      <w:r w:rsidRPr="00624371">
        <w:rPr>
          <w:rFonts w:cstheme="minorHAnsi"/>
          <w:sz w:val="20"/>
          <w:szCs w:val="20"/>
        </w:rPr>
        <w:br w:type="page"/>
      </w:r>
    </w:p>
    <w:p w:rsidR="007F05B1" w:rsidRPr="00624371" w:rsidRDefault="007F05B1" w:rsidP="00BE0CD4">
      <w:pPr>
        <w:jc w:val="center"/>
        <w:rPr>
          <w:rFonts w:cstheme="minorHAnsi"/>
          <w:sz w:val="20"/>
          <w:szCs w:val="20"/>
        </w:rPr>
        <w:sectPr w:rsidR="007F05B1" w:rsidRPr="00624371" w:rsidSect="00737238">
          <w:headerReference w:type="default" r:id="rId8"/>
          <w:footerReference w:type="default" r:id="rId9"/>
          <w:pgSz w:w="11906" w:h="16838" w:code="9"/>
          <w:pgMar w:top="720" w:right="720" w:bottom="720" w:left="720" w:header="708" w:footer="708" w:gutter="0"/>
          <w:cols w:space="708"/>
          <w:docGrid w:linePitch="360"/>
        </w:sectPr>
      </w:pPr>
    </w:p>
    <w:p w:rsidR="00737238" w:rsidRPr="00624371" w:rsidRDefault="00737238" w:rsidP="00737238">
      <w:pPr>
        <w:shd w:val="clear" w:color="auto" w:fill="CCCCCC" w:themeFill="text2" w:themeFillTint="33"/>
        <w:rPr>
          <w:rFonts w:cstheme="minorHAnsi"/>
          <w:sz w:val="20"/>
          <w:szCs w:val="20"/>
        </w:rPr>
      </w:pPr>
      <w:r w:rsidRPr="00624371">
        <w:rPr>
          <w:rFonts w:cstheme="minorHAnsi"/>
          <w:sz w:val="20"/>
          <w:szCs w:val="20"/>
        </w:rPr>
        <w:lastRenderedPageBreak/>
        <w:t>CI102/CI102H/</w:t>
      </w:r>
      <w:r w:rsidR="00E67642" w:rsidRPr="00624371">
        <w:rPr>
          <w:rFonts w:cstheme="minorHAnsi"/>
          <w:sz w:val="20"/>
          <w:szCs w:val="20"/>
        </w:rPr>
        <w:t>CI112</w:t>
      </w:r>
      <w:r w:rsidRPr="00624371">
        <w:rPr>
          <w:rFonts w:cstheme="minorHAnsi"/>
          <w:sz w:val="20"/>
          <w:szCs w:val="20"/>
        </w:rPr>
        <w:t xml:space="preserve"> </w:t>
      </w:r>
      <w:r w:rsidR="00CC7856" w:rsidRPr="00624371">
        <w:rPr>
          <w:rFonts w:cstheme="minorHAnsi"/>
          <w:sz w:val="20"/>
          <w:szCs w:val="20"/>
        </w:rPr>
        <w:t>Week 1 – Lab: Intro</w:t>
      </w:r>
      <w:r w:rsidRPr="00624371">
        <w:rPr>
          <w:rFonts w:cstheme="minorHAnsi"/>
          <w:sz w:val="20"/>
          <w:szCs w:val="20"/>
        </w:rPr>
        <w:t xml:space="preserve"> to SQL Server Management Studio</w:t>
      </w:r>
    </w:p>
    <w:p w:rsidR="00737238" w:rsidRPr="00624371" w:rsidRDefault="00737238" w:rsidP="00737238">
      <w:pPr>
        <w:spacing w:after="0"/>
        <w:rPr>
          <w:rFonts w:cstheme="minorHAnsi"/>
          <w:sz w:val="20"/>
          <w:szCs w:val="20"/>
        </w:rPr>
      </w:pPr>
      <w:r w:rsidRPr="00624371">
        <w:rPr>
          <w:rFonts w:cstheme="minorHAnsi"/>
          <w:sz w:val="20"/>
          <w:szCs w:val="20"/>
        </w:rPr>
        <w:t>Please do not panic if these tasks do not work first time. That’s normal.</w:t>
      </w:r>
    </w:p>
    <w:p w:rsidR="00737238" w:rsidRPr="00624371" w:rsidRDefault="00737238" w:rsidP="00737238">
      <w:pPr>
        <w:spacing w:after="0"/>
        <w:rPr>
          <w:rFonts w:cstheme="minorHAnsi"/>
          <w:sz w:val="20"/>
          <w:szCs w:val="20"/>
        </w:rPr>
      </w:pPr>
      <w:r w:rsidRPr="00624371">
        <w:rPr>
          <w:rFonts w:cstheme="minorHAnsi"/>
          <w:sz w:val="20"/>
          <w:szCs w:val="20"/>
        </w:rPr>
        <w:t>Keep Calm and Ask for Help!</w:t>
      </w:r>
    </w:p>
    <w:p w:rsidR="00737238" w:rsidRPr="00624371" w:rsidRDefault="00737238" w:rsidP="00737238">
      <w:pPr>
        <w:rPr>
          <w:rFonts w:cstheme="minorHAnsi"/>
          <w:b/>
          <w:sz w:val="20"/>
          <w:szCs w:val="20"/>
        </w:rPr>
      </w:pPr>
    </w:p>
    <w:p w:rsidR="00737238" w:rsidRPr="00624371" w:rsidRDefault="00737238" w:rsidP="00737238">
      <w:pPr>
        <w:rPr>
          <w:rFonts w:cstheme="minorHAnsi"/>
          <w:b/>
          <w:sz w:val="20"/>
          <w:szCs w:val="20"/>
        </w:rPr>
      </w:pPr>
      <w:r w:rsidRPr="00624371">
        <w:rPr>
          <w:rFonts w:cstheme="minorHAnsi"/>
          <w:b/>
          <w:sz w:val="20"/>
          <w:szCs w:val="20"/>
        </w:rPr>
        <w:t>Tasks</w:t>
      </w:r>
    </w:p>
    <w:p w:rsidR="00737238" w:rsidRPr="00624371" w:rsidRDefault="00737238" w:rsidP="00737238">
      <w:pPr>
        <w:pStyle w:val="ListParagraph"/>
        <w:numPr>
          <w:ilvl w:val="0"/>
          <w:numId w:val="15"/>
        </w:numPr>
        <w:spacing w:before="240" w:after="200" w:line="276" w:lineRule="auto"/>
        <w:contextualSpacing/>
        <w:rPr>
          <w:rFonts w:cstheme="minorHAnsi"/>
          <w:sz w:val="20"/>
          <w:szCs w:val="20"/>
        </w:rPr>
      </w:pPr>
      <w:r w:rsidRPr="00624371">
        <w:rPr>
          <w:rFonts w:cstheme="minorHAnsi"/>
          <w:sz w:val="20"/>
          <w:szCs w:val="20"/>
        </w:rPr>
        <w:t>Download week1.zip from student central [module: introduction to database] – save on USB stick.</w:t>
      </w:r>
      <w:r w:rsidRPr="00624371">
        <w:rPr>
          <w:rFonts w:cstheme="minorHAnsi"/>
          <w:sz w:val="20"/>
          <w:szCs w:val="20"/>
        </w:rPr>
        <w:br/>
      </w:r>
    </w:p>
    <w:p w:rsidR="00737238" w:rsidRPr="00624371" w:rsidRDefault="00737238" w:rsidP="00737238">
      <w:pPr>
        <w:pStyle w:val="ListParagraph"/>
        <w:numPr>
          <w:ilvl w:val="0"/>
          <w:numId w:val="15"/>
        </w:numPr>
        <w:spacing w:before="240" w:after="200" w:line="276" w:lineRule="auto"/>
        <w:contextualSpacing/>
        <w:rPr>
          <w:rFonts w:cstheme="minorHAnsi"/>
          <w:sz w:val="20"/>
          <w:szCs w:val="20"/>
        </w:rPr>
      </w:pPr>
      <w:r w:rsidRPr="00624371">
        <w:rPr>
          <w:rFonts w:cstheme="minorHAnsi"/>
          <w:sz w:val="20"/>
          <w:szCs w:val="20"/>
        </w:rPr>
        <w:t xml:space="preserve">Open </w:t>
      </w:r>
      <w:r w:rsidRPr="00624371">
        <w:rPr>
          <w:rFonts w:cstheme="minorHAnsi"/>
          <w:i/>
          <w:sz w:val="20"/>
          <w:szCs w:val="20"/>
        </w:rPr>
        <w:t xml:space="preserve">SQL Server Management Studio </w:t>
      </w:r>
      <w:r w:rsidRPr="00624371">
        <w:rPr>
          <w:rFonts w:cstheme="minorHAnsi"/>
          <w:sz w:val="20"/>
          <w:szCs w:val="20"/>
        </w:rPr>
        <w:t xml:space="preserve">on your PC and connect to the server CSSQL. [see </w:t>
      </w:r>
      <w:proofErr w:type="spellStart"/>
      <w:r w:rsidRPr="00624371">
        <w:rPr>
          <w:rFonts w:cstheme="minorHAnsi"/>
          <w:sz w:val="20"/>
          <w:szCs w:val="20"/>
        </w:rPr>
        <w:t>lec</w:t>
      </w:r>
      <w:proofErr w:type="spellEnd"/>
      <w:r w:rsidRPr="00624371">
        <w:rPr>
          <w:rFonts w:cstheme="minorHAnsi"/>
          <w:sz w:val="20"/>
          <w:szCs w:val="20"/>
        </w:rPr>
        <w:t xml:space="preserve"> slide 24]</w:t>
      </w:r>
    </w:p>
    <w:p w:rsidR="00737238" w:rsidRPr="00624371" w:rsidRDefault="00737238" w:rsidP="00737238">
      <w:pPr>
        <w:pStyle w:val="ListParagraph"/>
        <w:spacing w:before="240"/>
        <w:rPr>
          <w:rFonts w:cstheme="minorHAnsi"/>
          <w:sz w:val="20"/>
          <w:szCs w:val="20"/>
        </w:rPr>
      </w:pPr>
      <w:r w:rsidRPr="00624371">
        <w:rPr>
          <w:rFonts w:cstheme="minorHAnsi"/>
          <w:sz w:val="20"/>
          <w:szCs w:val="20"/>
        </w:rPr>
        <w:t xml:space="preserve"> </w:t>
      </w:r>
    </w:p>
    <w:p w:rsidR="00737238" w:rsidRPr="00624371" w:rsidRDefault="00737238" w:rsidP="00737238">
      <w:pPr>
        <w:pStyle w:val="ListParagraph"/>
        <w:numPr>
          <w:ilvl w:val="0"/>
          <w:numId w:val="15"/>
        </w:numPr>
        <w:spacing w:before="240" w:after="200" w:line="276" w:lineRule="auto"/>
        <w:contextualSpacing/>
        <w:rPr>
          <w:rFonts w:cstheme="minorHAnsi"/>
          <w:sz w:val="20"/>
          <w:szCs w:val="20"/>
        </w:rPr>
      </w:pPr>
      <w:r w:rsidRPr="00624371">
        <w:rPr>
          <w:rFonts w:cstheme="minorHAnsi"/>
          <w:sz w:val="20"/>
          <w:szCs w:val="20"/>
        </w:rPr>
        <w:t xml:space="preserve">Create your own database on CSSQL. [see </w:t>
      </w:r>
      <w:proofErr w:type="spellStart"/>
      <w:r w:rsidRPr="00624371">
        <w:rPr>
          <w:rFonts w:cstheme="minorHAnsi"/>
          <w:sz w:val="20"/>
          <w:szCs w:val="20"/>
        </w:rPr>
        <w:t>lec</w:t>
      </w:r>
      <w:proofErr w:type="spellEnd"/>
      <w:r w:rsidRPr="00624371">
        <w:rPr>
          <w:rFonts w:cstheme="minorHAnsi"/>
          <w:sz w:val="20"/>
          <w:szCs w:val="20"/>
        </w:rPr>
        <w:t xml:space="preserve"> slides 25,26]. Name it with your University </w:t>
      </w:r>
      <w:proofErr w:type="spellStart"/>
      <w:r w:rsidRPr="00624371">
        <w:rPr>
          <w:rFonts w:cstheme="minorHAnsi"/>
          <w:sz w:val="20"/>
          <w:szCs w:val="20"/>
        </w:rPr>
        <w:t>userid</w:t>
      </w:r>
      <w:proofErr w:type="spellEnd"/>
      <w:r w:rsidRPr="00624371">
        <w:rPr>
          <w:rFonts w:cstheme="minorHAnsi"/>
          <w:sz w:val="20"/>
          <w:szCs w:val="20"/>
        </w:rPr>
        <w:t>. [e.g. you will copy from dc143]</w:t>
      </w:r>
    </w:p>
    <w:p w:rsidR="00737238" w:rsidRPr="00624371" w:rsidRDefault="00737238" w:rsidP="00737238">
      <w:pPr>
        <w:pStyle w:val="ListParagraph"/>
        <w:spacing w:before="240"/>
        <w:rPr>
          <w:rFonts w:cstheme="minorHAnsi"/>
          <w:sz w:val="20"/>
          <w:szCs w:val="20"/>
        </w:rPr>
      </w:pPr>
    </w:p>
    <w:p w:rsidR="00737238" w:rsidRPr="00624371" w:rsidRDefault="00737238" w:rsidP="00737238">
      <w:pPr>
        <w:pStyle w:val="ListParagraph"/>
        <w:numPr>
          <w:ilvl w:val="0"/>
          <w:numId w:val="15"/>
        </w:numPr>
        <w:spacing w:before="240" w:after="200" w:line="276" w:lineRule="auto"/>
        <w:contextualSpacing/>
        <w:rPr>
          <w:rFonts w:cstheme="minorHAnsi"/>
          <w:sz w:val="20"/>
          <w:szCs w:val="20"/>
        </w:rPr>
      </w:pPr>
      <w:r w:rsidRPr="00624371">
        <w:rPr>
          <w:rFonts w:cstheme="minorHAnsi"/>
          <w:sz w:val="20"/>
          <w:szCs w:val="20"/>
        </w:rPr>
        <w:t>Open a new query window in Studio [</w:t>
      </w:r>
      <w:r w:rsidRPr="00624371">
        <w:rPr>
          <w:rFonts w:cstheme="minorHAnsi"/>
          <w:i/>
          <w:sz w:val="20"/>
          <w:szCs w:val="20"/>
        </w:rPr>
        <w:t>SQL Server Management Studio</w:t>
      </w:r>
      <w:r w:rsidRPr="00624371">
        <w:rPr>
          <w:rFonts w:cstheme="minorHAnsi"/>
          <w:sz w:val="20"/>
          <w:szCs w:val="20"/>
        </w:rPr>
        <w:t xml:space="preserve">] and open the file </w:t>
      </w:r>
      <w:proofErr w:type="spellStart"/>
      <w:proofErr w:type="gramStart"/>
      <w:r w:rsidRPr="00624371">
        <w:rPr>
          <w:rFonts w:cstheme="minorHAnsi"/>
          <w:i/>
          <w:sz w:val="20"/>
          <w:szCs w:val="20"/>
        </w:rPr>
        <w:t>import.sql</w:t>
      </w:r>
      <w:proofErr w:type="spellEnd"/>
      <w:r w:rsidRPr="00624371">
        <w:rPr>
          <w:rFonts w:cstheme="minorHAnsi"/>
          <w:i/>
          <w:sz w:val="20"/>
          <w:szCs w:val="20"/>
        </w:rPr>
        <w:t xml:space="preserve">  </w:t>
      </w:r>
      <w:r w:rsidRPr="00624371">
        <w:rPr>
          <w:rFonts w:cstheme="minorHAnsi"/>
          <w:sz w:val="20"/>
          <w:szCs w:val="20"/>
        </w:rPr>
        <w:t>from</w:t>
      </w:r>
      <w:proofErr w:type="gramEnd"/>
      <w:r w:rsidRPr="00624371">
        <w:rPr>
          <w:rFonts w:cstheme="minorHAnsi"/>
          <w:sz w:val="20"/>
          <w:szCs w:val="20"/>
        </w:rPr>
        <w:t xml:space="preserve"> the week1.zip file.</w:t>
      </w:r>
    </w:p>
    <w:p w:rsidR="00737238" w:rsidRPr="00624371" w:rsidRDefault="00737238" w:rsidP="00737238">
      <w:pPr>
        <w:pStyle w:val="ListParagraph"/>
        <w:rPr>
          <w:rFonts w:cstheme="minorHAnsi"/>
          <w:sz w:val="20"/>
          <w:szCs w:val="20"/>
        </w:rPr>
      </w:pPr>
    </w:p>
    <w:p w:rsidR="00737238" w:rsidRPr="00624371" w:rsidRDefault="00737238" w:rsidP="00737238">
      <w:pPr>
        <w:pStyle w:val="ListParagraph"/>
        <w:numPr>
          <w:ilvl w:val="0"/>
          <w:numId w:val="15"/>
        </w:numPr>
        <w:spacing w:before="240" w:after="200" w:line="276" w:lineRule="auto"/>
        <w:contextualSpacing/>
        <w:rPr>
          <w:rFonts w:cstheme="minorHAnsi"/>
          <w:sz w:val="20"/>
          <w:szCs w:val="20"/>
        </w:rPr>
      </w:pPr>
      <w:r w:rsidRPr="00624371">
        <w:rPr>
          <w:rFonts w:cstheme="minorHAnsi"/>
          <w:sz w:val="20"/>
          <w:szCs w:val="20"/>
        </w:rPr>
        <w:t>Run the SQL in your query window by pressing &lt;F5&gt; or clicking &lt;Execute&gt;. This should import four tables into your new database:</w:t>
      </w:r>
    </w:p>
    <w:p w:rsidR="00737238" w:rsidRPr="00624371" w:rsidRDefault="00737238" w:rsidP="00737238">
      <w:pPr>
        <w:spacing w:before="240" w:after="0"/>
        <w:ind w:left="360" w:firstLine="349"/>
        <w:rPr>
          <w:rFonts w:cstheme="minorHAnsi"/>
          <w:sz w:val="20"/>
          <w:szCs w:val="20"/>
        </w:rPr>
      </w:pPr>
      <w:proofErr w:type="spellStart"/>
      <w:r w:rsidRPr="00624371">
        <w:rPr>
          <w:rFonts w:cstheme="minorHAnsi"/>
          <w:sz w:val="20"/>
          <w:szCs w:val="20"/>
        </w:rPr>
        <w:t>tProduct</w:t>
      </w:r>
      <w:proofErr w:type="spellEnd"/>
    </w:p>
    <w:p w:rsidR="00737238" w:rsidRPr="00624371" w:rsidRDefault="00737238" w:rsidP="00737238">
      <w:pPr>
        <w:spacing w:after="0"/>
        <w:ind w:left="360" w:firstLine="349"/>
        <w:rPr>
          <w:rFonts w:cstheme="minorHAnsi"/>
          <w:sz w:val="20"/>
          <w:szCs w:val="20"/>
        </w:rPr>
      </w:pPr>
      <w:proofErr w:type="spellStart"/>
      <w:r w:rsidRPr="00624371">
        <w:rPr>
          <w:rFonts w:cstheme="minorHAnsi"/>
          <w:sz w:val="20"/>
          <w:szCs w:val="20"/>
        </w:rPr>
        <w:t>tOrder</w:t>
      </w:r>
      <w:proofErr w:type="spellEnd"/>
    </w:p>
    <w:p w:rsidR="00737238" w:rsidRPr="00624371" w:rsidRDefault="00737238" w:rsidP="00737238">
      <w:pPr>
        <w:spacing w:after="0"/>
        <w:ind w:left="360" w:firstLine="349"/>
        <w:rPr>
          <w:rFonts w:cstheme="minorHAnsi"/>
          <w:sz w:val="20"/>
          <w:szCs w:val="20"/>
        </w:rPr>
      </w:pPr>
      <w:proofErr w:type="spellStart"/>
      <w:r w:rsidRPr="00624371">
        <w:rPr>
          <w:rFonts w:cstheme="minorHAnsi"/>
          <w:sz w:val="20"/>
          <w:szCs w:val="20"/>
        </w:rPr>
        <w:t>tOrderDetail</w:t>
      </w:r>
      <w:proofErr w:type="spellEnd"/>
    </w:p>
    <w:p w:rsidR="00737238" w:rsidRPr="00624371" w:rsidRDefault="00737238" w:rsidP="00737238">
      <w:pPr>
        <w:spacing w:after="0"/>
        <w:ind w:left="360" w:firstLine="349"/>
        <w:rPr>
          <w:rFonts w:cstheme="minorHAnsi"/>
          <w:sz w:val="20"/>
          <w:szCs w:val="20"/>
        </w:rPr>
      </w:pPr>
      <w:proofErr w:type="spellStart"/>
      <w:r w:rsidRPr="00624371">
        <w:rPr>
          <w:rFonts w:cstheme="minorHAnsi"/>
          <w:sz w:val="20"/>
          <w:szCs w:val="20"/>
        </w:rPr>
        <w:t>tCust</w:t>
      </w:r>
      <w:proofErr w:type="spellEnd"/>
    </w:p>
    <w:p w:rsidR="00737238" w:rsidRPr="00624371" w:rsidRDefault="00737238" w:rsidP="00737238">
      <w:pPr>
        <w:spacing w:after="0"/>
        <w:ind w:left="360" w:firstLine="349"/>
        <w:rPr>
          <w:rFonts w:cstheme="minorHAnsi"/>
          <w:sz w:val="20"/>
          <w:szCs w:val="20"/>
        </w:rPr>
      </w:pPr>
    </w:p>
    <w:p w:rsidR="00737238" w:rsidRPr="00624371" w:rsidRDefault="00737238" w:rsidP="00737238">
      <w:pPr>
        <w:pStyle w:val="ListParagraph"/>
        <w:numPr>
          <w:ilvl w:val="0"/>
          <w:numId w:val="15"/>
        </w:numPr>
        <w:spacing w:after="0" w:line="276" w:lineRule="auto"/>
        <w:contextualSpacing/>
        <w:rPr>
          <w:rFonts w:cstheme="minorHAnsi"/>
          <w:sz w:val="20"/>
          <w:szCs w:val="20"/>
        </w:rPr>
      </w:pPr>
      <w:proofErr w:type="gramStart"/>
      <w:r w:rsidRPr="00624371">
        <w:rPr>
          <w:rFonts w:cstheme="minorHAnsi"/>
          <w:sz w:val="20"/>
          <w:szCs w:val="20"/>
        </w:rPr>
        <w:t>Run  select</w:t>
      </w:r>
      <w:proofErr w:type="gramEnd"/>
      <w:r w:rsidRPr="00624371">
        <w:rPr>
          <w:rFonts w:cstheme="minorHAnsi"/>
          <w:sz w:val="20"/>
          <w:szCs w:val="20"/>
        </w:rPr>
        <w:t xml:space="preserve"> statements against these tables</w:t>
      </w:r>
    </w:p>
    <w:p w:rsidR="00737238" w:rsidRPr="00624371" w:rsidRDefault="00737238" w:rsidP="00737238">
      <w:pPr>
        <w:spacing w:after="0"/>
        <w:ind w:left="360"/>
        <w:rPr>
          <w:rFonts w:cstheme="minorHAnsi"/>
          <w:sz w:val="20"/>
          <w:szCs w:val="20"/>
        </w:rPr>
      </w:pPr>
    </w:p>
    <w:p w:rsidR="00737238" w:rsidRPr="00624371" w:rsidRDefault="00737238" w:rsidP="00737238">
      <w:pPr>
        <w:pStyle w:val="ListParagraph"/>
        <w:numPr>
          <w:ilvl w:val="0"/>
          <w:numId w:val="15"/>
        </w:numPr>
        <w:spacing w:after="0" w:line="276" w:lineRule="auto"/>
        <w:contextualSpacing/>
        <w:rPr>
          <w:rFonts w:cstheme="minorHAnsi"/>
          <w:sz w:val="20"/>
          <w:szCs w:val="20"/>
        </w:rPr>
      </w:pPr>
      <w:r w:rsidRPr="00624371">
        <w:rPr>
          <w:rFonts w:cstheme="minorHAnsi"/>
          <w:sz w:val="20"/>
          <w:szCs w:val="20"/>
        </w:rPr>
        <w:t xml:space="preserve">Investigate the features offered by Studio in particular </w:t>
      </w:r>
      <w:r w:rsidRPr="00624371">
        <w:rPr>
          <w:rFonts w:cstheme="minorHAnsi"/>
          <w:i/>
          <w:sz w:val="20"/>
          <w:szCs w:val="20"/>
        </w:rPr>
        <w:t xml:space="preserve">Object Explorer </w:t>
      </w:r>
      <w:r w:rsidRPr="00624371">
        <w:rPr>
          <w:rFonts w:cstheme="minorHAnsi"/>
          <w:sz w:val="20"/>
          <w:szCs w:val="20"/>
        </w:rPr>
        <w:t xml:space="preserve">Look at the </w:t>
      </w:r>
      <w:r w:rsidRPr="00624371">
        <w:rPr>
          <w:rFonts w:cstheme="minorHAnsi"/>
          <w:i/>
          <w:sz w:val="20"/>
          <w:szCs w:val="20"/>
        </w:rPr>
        <w:t>tables</w:t>
      </w:r>
      <w:r w:rsidRPr="00624371">
        <w:rPr>
          <w:rFonts w:cstheme="minorHAnsi"/>
          <w:sz w:val="20"/>
          <w:szCs w:val="20"/>
        </w:rPr>
        <w:t xml:space="preserve"> tab.</w:t>
      </w:r>
    </w:p>
    <w:p w:rsidR="00737238" w:rsidRPr="00624371" w:rsidRDefault="00737238" w:rsidP="00737238">
      <w:pPr>
        <w:pStyle w:val="ListParagraph"/>
        <w:rPr>
          <w:rFonts w:cstheme="minorHAnsi"/>
          <w:sz w:val="20"/>
          <w:szCs w:val="20"/>
        </w:rPr>
      </w:pPr>
    </w:p>
    <w:p w:rsidR="00737238" w:rsidRPr="00624371" w:rsidRDefault="00737238" w:rsidP="00737238">
      <w:pPr>
        <w:pStyle w:val="ListParagraph"/>
        <w:numPr>
          <w:ilvl w:val="0"/>
          <w:numId w:val="15"/>
        </w:numPr>
        <w:spacing w:after="0" w:line="276" w:lineRule="auto"/>
        <w:contextualSpacing/>
        <w:rPr>
          <w:rFonts w:cstheme="minorHAnsi"/>
          <w:sz w:val="20"/>
          <w:szCs w:val="20"/>
        </w:rPr>
      </w:pPr>
      <w:r w:rsidRPr="00624371">
        <w:rPr>
          <w:rFonts w:cstheme="minorHAnsi"/>
          <w:sz w:val="20"/>
          <w:szCs w:val="20"/>
        </w:rPr>
        <w:t xml:space="preserve">Check out the </w:t>
      </w:r>
      <w:r w:rsidRPr="00624371">
        <w:rPr>
          <w:rFonts w:cstheme="minorHAnsi"/>
          <w:i/>
          <w:sz w:val="20"/>
          <w:szCs w:val="20"/>
        </w:rPr>
        <w:t>Studio</w:t>
      </w:r>
      <w:r w:rsidRPr="00624371">
        <w:rPr>
          <w:rFonts w:cstheme="minorHAnsi"/>
          <w:sz w:val="20"/>
          <w:szCs w:val="20"/>
        </w:rPr>
        <w:t xml:space="preserve"> </w:t>
      </w:r>
      <w:r w:rsidRPr="00624371">
        <w:rPr>
          <w:rFonts w:cstheme="minorHAnsi"/>
          <w:i/>
          <w:sz w:val="20"/>
          <w:szCs w:val="20"/>
        </w:rPr>
        <w:t>help/</w:t>
      </w:r>
      <w:proofErr w:type="gramStart"/>
      <w:r w:rsidRPr="00624371">
        <w:rPr>
          <w:rFonts w:cstheme="minorHAnsi"/>
          <w:i/>
          <w:sz w:val="20"/>
          <w:szCs w:val="20"/>
        </w:rPr>
        <w:t xml:space="preserve">search  </w:t>
      </w:r>
      <w:r w:rsidRPr="00624371">
        <w:rPr>
          <w:rFonts w:cstheme="minorHAnsi"/>
          <w:sz w:val="20"/>
          <w:szCs w:val="20"/>
        </w:rPr>
        <w:t>feature</w:t>
      </w:r>
      <w:proofErr w:type="gramEnd"/>
      <w:r w:rsidRPr="00624371">
        <w:rPr>
          <w:rFonts w:cstheme="minorHAnsi"/>
          <w:sz w:val="20"/>
          <w:szCs w:val="20"/>
        </w:rPr>
        <w:t xml:space="preserve"> … frighten yourself and find the help for the SELECT statement. </w:t>
      </w:r>
    </w:p>
    <w:p w:rsidR="00737238" w:rsidRPr="00624371" w:rsidRDefault="00737238" w:rsidP="00737238">
      <w:pPr>
        <w:spacing w:after="0"/>
        <w:rPr>
          <w:rFonts w:cstheme="minorHAnsi"/>
          <w:b/>
          <w:sz w:val="20"/>
          <w:szCs w:val="20"/>
        </w:rPr>
      </w:pPr>
    </w:p>
    <w:p w:rsidR="00737238" w:rsidRPr="00624371" w:rsidRDefault="00737238" w:rsidP="00737238">
      <w:pPr>
        <w:spacing w:after="0"/>
        <w:rPr>
          <w:rFonts w:cstheme="minorHAnsi"/>
          <w:b/>
          <w:sz w:val="20"/>
          <w:szCs w:val="20"/>
        </w:rPr>
      </w:pPr>
      <w:r w:rsidRPr="00624371">
        <w:rPr>
          <w:rFonts w:cstheme="minorHAnsi"/>
          <w:b/>
          <w:sz w:val="20"/>
          <w:szCs w:val="20"/>
        </w:rPr>
        <w:t>Reading</w:t>
      </w:r>
    </w:p>
    <w:p w:rsidR="00737238" w:rsidRPr="00624371" w:rsidRDefault="00737238" w:rsidP="00737238">
      <w:pPr>
        <w:spacing w:after="0"/>
        <w:rPr>
          <w:rFonts w:cstheme="minorHAnsi"/>
          <w:sz w:val="20"/>
          <w:szCs w:val="20"/>
        </w:rPr>
      </w:pPr>
    </w:p>
    <w:p w:rsidR="00737238" w:rsidRPr="00624371" w:rsidRDefault="00737238" w:rsidP="00737238">
      <w:pPr>
        <w:spacing w:after="0"/>
        <w:rPr>
          <w:rFonts w:cstheme="minorHAnsi"/>
          <w:sz w:val="20"/>
          <w:szCs w:val="20"/>
        </w:rPr>
      </w:pPr>
      <w:proofErr w:type="spellStart"/>
      <w:r w:rsidRPr="00624371">
        <w:rPr>
          <w:rFonts w:cstheme="minorHAnsi"/>
          <w:sz w:val="20"/>
          <w:szCs w:val="20"/>
        </w:rPr>
        <w:t>Kriegel</w:t>
      </w:r>
      <w:proofErr w:type="spellEnd"/>
      <w:r w:rsidRPr="00624371">
        <w:rPr>
          <w:rFonts w:cstheme="minorHAnsi"/>
          <w:sz w:val="20"/>
          <w:szCs w:val="20"/>
        </w:rPr>
        <w:t xml:space="preserve">, A (2011). </w:t>
      </w:r>
      <w:r w:rsidRPr="00624371">
        <w:rPr>
          <w:rFonts w:cstheme="minorHAnsi"/>
          <w:i/>
          <w:sz w:val="20"/>
          <w:szCs w:val="20"/>
        </w:rPr>
        <w:t>Discovering SQL</w:t>
      </w:r>
      <w:r w:rsidRPr="00624371">
        <w:rPr>
          <w:rFonts w:cstheme="minorHAnsi"/>
          <w:sz w:val="20"/>
          <w:szCs w:val="20"/>
        </w:rPr>
        <w:t xml:space="preserve">. </w:t>
      </w:r>
      <w:proofErr w:type="spellStart"/>
      <w:r w:rsidRPr="00624371">
        <w:rPr>
          <w:rFonts w:cstheme="minorHAnsi"/>
          <w:sz w:val="20"/>
          <w:szCs w:val="20"/>
        </w:rPr>
        <w:t>Wrox</w:t>
      </w:r>
      <w:proofErr w:type="spellEnd"/>
      <w:r w:rsidRPr="00624371">
        <w:rPr>
          <w:rFonts w:cstheme="minorHAnsi"/>
          <w:sz w:val="20"/>
          <w:szCs w:val="20"/>
        </w:rPr>
        <w:t>. – read chap 1 [pp.1-28]</w:t>
      </w:r>
    </w:p>
    <w:p w:rsidR="00737238" w:rsidRPr="00624371" w:rsidRDefault="00737238" w:rsidP="00737238">
      <w:pPr>
        <w:spacing w:after="0"/>
        <w:rPr>
          <w:rFonts w:cstheme="minorHAnsi"/>
          <w:sz w:val="20"/>
          <w:szCs w:val="20"/>
        </w:rPr>
      </w:pPr>
      <w:r w:rsidRPr="00624371">
        <w:rPr>
          <w:rFonts w:cstheme="minorHAnsi"/>
          <w:sz w:val="20"/>
          <w:szCs w:val="20"/>
        </w:rPr>
        <w:t>Do not worry if you do not understand all of this chapter immediately, it will be a good introduction and will help you understand the lectures.</w:t>
      </w:r>
    </w:p>
    <w:p w:rsidR="00737238" w:rsidRPr="00624371" w:rsidRDefault="00737238" w:rsidP="00737238">
      <w:pPr>
        <w:spacing w:after="0"/>
        <w:rPr>
          <w:rFonts w:cstheme="minorHAnsi"/>
          <w:sz w:val="20"/>
          <w:szCs w:val="20"/>
        </w:rPr>
      </w:pPr>
    </w:p>
    <w:p w:rsidR="00737238" w:rsidRPr="00624371" w:rsidRDefault="00737238" w:rsidP="00737238">
      <w:pPr>
        <w:spacing w:after="0"/>
        <w:rPr>
          <w:rFonts w:cstheme="minorHAnsi"/>
          <w:sz w:val="20"/>
          <w:szCs w:val="20"/>
        </w:rPr>
      </w:pPr>
      <w:r w:rsidRPr="00624371">
        <w:rPr>
          <w:rFonts w:cstheme="minorHAnsi"/>
          <w:sz w:val="20"/>
          <w:szCs w:val="20"/>
        </w:rPr>
        <w:t xml:space="preserve">Nielsen, P (2009). </w:t>
      </w:r>
      <w:r w:rsidRPr="00624371">
        <w:rPr>
          <w:rFonts w:cstheme="minorHAnsi"/>
          <w:i/>
          <w:sz w:val="20"/>
          <w:szCs w:val="20"/>
        </w:rPr>
        <w:t>SQL Server 2008 Bible</w:t>
      </w:r>
      <w:r w:rsidRPr="00624371">
        <w:rPr>
          <w:rFonts w:cstheme="minorHAnsi"/>
          <w:sz w:val="20"/>
          <w:szCs w:val="20"/>
        </w:rPr>
        <w:t>. Wiley – read chap 6 “Using Management Studio”</w:t>
      </w:r>
    </w:p>
    <w:p w:rsidR="00737238" w:rsidRPr="00624371" w:rsidRDefault="00737238" w:rsidP="00737238">
      <w:pPr>
        <w:rPr>
          <w:rFonts w:cstheme="minorHAnsi"/>
          <w:sz w:val="20"/>
          <w:szCs w:val="20"/>
        </w:rPr>
      </w:pPr>
    </w:p>
    <w:p w:rsidR="00737238" w:rsidRPr="00624371" w:rsidRDefault="00737238" w:rsidP="00737238">
      <w:pPr>
        <w:spacing w:after="0"/>
        <w:rPr>
          <w:rFonts w:cstheme="minorHAnsi"/>
          <w:sz w:val="20"/>
          <w:szCs w:val="20"/>
        </w:rPr>
      </w:pPr>
      <w:r w:rsidRPr="00624371">
        <w:rPr>
          <w:rFonts w:cstheme="minorHAnsi"/>
          <w:sz w:val="20"/>
          <w:szCs w:val="20"/>
        </w:rPr>
        <w:t xml:space="preserve">This is a very detailed presentation of the features in Studio but you might want to dip into it! </w:t>
      </w:r>
      <w:r w:rsidRPr="00624371">
        <w:rPr>
          <w:rFonts w:eastAsia="Times New Roman" w:cstheme="minorHAnsi"/>
          <w:bCs/>
          <w:color w:val="333333"/>
          <w:kern w:val="36"/>
          <w:sz w:val="20"/>
          <w:szCs w:val="20"/>
          <w:lang w:eastAsia="en-GB"/>
        </w:rPr>
        <w:t xml:space="preserve">Kenneth </w:t>
      </w:r>
      <w:proofErr w:type="spellStart"/>
      <w:proofErr w:type="gramStart"/>
      <w:r w:rsidRPr="00624371">
        <w:rPr>
          <w:rFonts w:eastAsia="Times New Roman" w:cstheme="minorHAnsi"/>
          <w:bCs/>
          <w:color w:val="333333"/>
          <w:kern w:val="36"/>
          <w:sz w:val="20"/>
          <w:szCs w:val="20"/>
          <w:lang w:eastAsia="en-GB"/>
        </w:rPr>
        <w:t>Cukier</w:t>
      </w:r>
      <w:proofErr w:type="spellEnd"/>
      <w:r w:rsidRPr="00624371">
        <w:rPr>
          <w:rFonts w:eastAsia="Times New Roman" w:cstheme="minorHAnsi"/>
          <w:bCs/>
          <w:color w:val="333333"/>
          <w:kern w:val="36"/>
          <w:sz w:val="20"/>
          <w:szCs w:val="20"/>
          <w:lang w:eastAsia="en-GB"/>
        </w:rPr>
        <w:t xml:space="preserve"> </w:t>
      </w:r>
      <w:r w:rsidRPr="00624371">
        <w:rPr>
          <w:rFonts w:cstheme="minorHAnsi"/>
          <w:sz w:val="20"/>
          <w:szCs w:val="20"/>
        </w:rPr>
        <w:t>:</w:t>
      </w:r>
      <w:proofErr w:type="gramEnd"/>
      <w:r w:rsidRPr="00624371">
        <w:rPr>
          <w:rFonts w:cstheme="minorHAnsi"/>
          <w:sz w:val="20"/>
          <w:szCs w:val="20"/>
        </w:rPr>
        <w:t xml:space="preserve">  “Data, data everywhere”   [Economist – 27/02/2010] Use the library’s online library.</w:t>
      </w:r>
    </w:p>
    <w:p w:rsidR="00737238" w:rsidRPr="00624371" w:rsidRDefault="00737238" w:rsidP="00737238">
      <w:pPr>
        <w:rPr>
          <w:rFonts w:cstheme="minorHAnsi"/>
          <w:sz w:val="20"/>
          <w:szCs w:val="20"/>
        </w:rPr>
      </w:pPr>
      <w:r w:rsidRPr="00624371">
        <w:rPr>
          <w:rFonts w:cstheme="minorHAnsi"/>
          <w:sz w:val="20"/>
          <w:szCs w:val="20"/>
        </w:rPr>
        <w:br w:type="page"/>
      </w:r>
    </w:p>
    <w:p w:rsidR="00737238" w:rsidRPr="00624371" w:rsidRDefault="00737238" w:rsidP="00737238">
      <w:pPr>
        <w:spacing w:after="0"/>
        <w:rPr>
          <w:rFonts w:cstheme="minorHAnsi"/>
          <w:sz w:val="20"/>
          <w:szCs w:val="20"/>
        </w:rPr>
      </w:pPr>
    </w:p>
    <w:p w:rsidR="00737238" w:rsidRPr="00624371" w:rsidRDefault="00737238" w:rsidP="00737238">
      <w:pPr>
        <w:pStyle w:val="ListParagraphnospace"/>
        <w:ind w:left="0" w:firstLine="0"/>
        <w:rPr>
          <w:rFonts w:cstheme="minorHAnsi"/>
          <w:sz w:val="20"/>
          <w:szCs w:val="20"/>
        </w:rPr>
      </w:pPr>
    </w:p>
    <w:p w:rsidR="00737238" w:rsidRPr="00624371" w:rsidRDefault="00737238">
      <w:pPr>
        <w:rPr>
          <w:rFonts w:cstheme="minorHAnsi"/>
          <w:sz w:val="20"/>
          <w:szCs w:val="20"/>
        </w:rPr>
      </w:pPr>
      <w:r w:rsidRPr="00624371">
        <w:rPr>
          <w:rFonts w:cstheme="minorHAnsi"/>
          <w:sz w:val="20"/>
          <w:szCs w:val="20"/>
        </w:rPr>
        <w:br w:type="page"/>
      </w:r>
    </w:p>
    <w:p w:rsidR="00737238" w:rsidRPr="00624371" w:rsidRDefault="00E67642" w:rsidP="00737238">
      <w:pPr>
        <w:shd w:val="clear" w:color="auto" w:fill="CCCCCC" w:themeFill="text2" w:themeFillTint="33"/>
        <w:rPr>
          <w:rFonts w:cstheme="minorHAnsi"/>
          <w:sz w:val="20"/>
          <w:szCs w:val="20"/>
        </w:rPr>
      </w:pPr>
      <w:r w:rsidRPr="00624371">
        <w:rPr>
          <w:rFonts w:cstheme="minorHAnsi"/>
          <w:sz w:val="20"/>
          <w:szCs w:val="20"/>
        </w:rPr>
        <w:lastRenderedPageBreak/>
        <w:t>CI102/CI112</w:t>
      </w:r>
      <w:r w:rsidR="00737238" w:rsidRPr="00624371">
        <w:rPr>
          <w:rFonts w:cstheme="minorHAnsi"/>
          <w:sz w:val="20"/>
          <w:szCs w:val="20"/>
        </w:rPr>
        <w:t xml:space="preserve"> Week 2 – Lab: </w:t>
      </w:r>
      <w:proofErr w:type="spellStart"/>
      <w:r w:rsidR="00737238" w:rsidRPr="00624371">
        <w:rPr>
          <w:rFonts w:cstheme="minorHAnsi"/>
          <w:sz w:val="20"/>
          <w:szCs w:val="20"/>
        </w:rPr>
        <w:t>eCommerce</w:t>
      </w:r>
      <w:proofErr w:type="spellEnd"/>
      <w:r w:rsidR="00737238" w:rsidRPr="00624371">
        <w:rPr>
          <w:rFonts w:cstheme="minorHAnsi"/>
          <w:sz w:val="20"/>
          <w:szCs w:val="20"/>
        </w:rPr>
        <w:t xml:space="preserve"> data and create table</w:t>
      </w:r>
    </w:p>
    <w:p w:rsidR="00737238" w:rsidRPr="00624371" w:rsidRDefault="00737238" w:rsidP="00737238">
      <w:pPr>
        <w:rPr>
          <w:rFonts w:cstheme="minorHAnsi"/>
          <w:b/>
          <w:sz w:val="20"/>
          <w:szCs w:val="20"/>
        </w:rPr>
      </w:pPr>
      <w:r w:rsidRPr="00624371">
        <w:rPr>
          <w:rFonts w:cstheme="minorHAnsi"/>
          <w:b/>
          <w:sz w:val="20"/>
          <w:szCs w:val="20"/>
        </w:rPr>
        <w:t>Tasks</w:t>
      </w:r>
      <w:r w:rsidRPr="00624371">
        <w:rPr>
          <w:rFonts w:cstheme="minorHAnsi"/>
          <w:b/>
          <w:sz w:val="20"/>
          <w:szCs w:val="20"/>
        </w:rPr>
        <w:tab/>
      </w:r>
      <w:r w:rsidRPr="00624371">
        <w:rPr>
          <w:rFonts w:cstheme="minorHAnsi"/>
          <w:b/>
          <w:sz w:val="20"/>
          <w:szCs w:val="20"/>
        </w:rPr>
        <w:tab/>
      </w:r>
      <w:r w:rsidRPr="00624371">
        <w:rPr>
          <w:rFonts w:cstheme="minorHAnsi"/>
          <w:sz w:val="20"/>
          <w:szCs w:val="20"/>
        </w:rPr>
        <w:t>[Download week2.zip and extract the files to USB stick or H: drive]</w:t>
      </w:r>
    </w:p>
    <w:p w:rsidR="00737238" w:rsidRPr="00624371" w:rsidRDefault="00737238" w:rsidP="00737238">
      <w:pPr>
        <w:pStyle w:val="ListParagraph"/>
        <w:numPr>
          <w:ilvl w:val="0"/>
          <w:numId w:val="15"/>
        </w:numPr>
        <w:spacing w:before="240" w:after="200" w:line="276" w:lineRule="auto"/>
        <w:contextualSpacing/>
        <w:rPr>
          <w:rFonts w:cstheme="minorHAnsi"/>
          <w:sz w:val="20"/>
          <w:szCs w:val="20"/>
        </w:rPr>
      </w:pPr>
      <w:r w:rsidRPr="00624371">
        <w:rPr>
          <w:rFonts w:cstheme="minorHAnsi"/>
          <w:sz w:val="20"/>
          <w:szCs w:val="20"/>
        </w:rPr>
        <w:t xml:space="preserve">Open </w:t>
      </w:r>
      <w:r w:rsidRPr="00624371">
        <w:rPr>
          <w:rFonts w:cstheme="minorHAnsi"/>
          <w:i/>
          <w:sz w:val="20"/>
          <w:szCs w:val="20"/>
        </w:rPr>
        <w:t xml:space="preserve">SQL Server Management Studio </w:t>
      </w:r>
      <w:r w:rsidRPr="00624371">
        <w:rPr>
          <w:rFonts w:cstheme="minorHAnsi"/>
          <w:sz w:val="20"/>
          <w:szCs w:val="20"/>
        </w:rPr>
        <w:t>on your PC and connect to the server CSSQL and the database you created last week</w:t>
      </w:r>
    </w:p>
    <w:p w:rsidR="00737238" w:rsidRPr="00624371" w:rsidRDefault="00737238" w:rsidP="00737238">
      <w:pPr>
        <w:pStyle w:val="ListParagraph"/>
        <w:spacing w:before="240"/>
        <w:rPr>
          <w:rFonts w:cstheme="minorHAnsi"/>
          <w:sz w:val="20"/>
          <w:szCs w:val="20"/>
        </w:rPr>
      </w:pPr>
      <w:r w:rsidRPr="00624371">
        <w:rPr>
          <w:rFonts w:cstheme="minorHAnsi"/>
          <w:sz w:val="20"/>
          <w:szCs w:val="20"/>
        </w:rPr>
        <w:t xml:space="preserve"> </w:t>
      </w:r>
    </w:p>
    <w:p w:rsidR="00737238" w:rsidRPr="00624371" w:rsidRDefault="00737238" w:rsidP="00737238">
      <w:pPr>
        <w:pStyle w:val="ListParagraph"/>
        <w:numPr>
          <w:ilvl w:val="0"/>
          <w:numId w:val="15"/>
        </w:numPr>
        <w:spacing w:after="0" w:line="276" w:lineRule="auto"/>
        <w:contextualSpacing/>
        <w:rPr>
          <w:rFonts w:cstheme="minorHAnsi"/>
          <w:sz w:val="20"/>
          <w:szCs w:val="20"/>
        </w:rPr>
      </w:pPr>
      <w:r w:rsidRPr="00624371">
        <w:rPr>
          <w:rFonts w:cstheme="minorHAnsi"/>
          <w:sz w:val="20"/>
          <w:szCs w:val="20"/>
        </w:rPr>
        <w:t xml:space="preserve">Open a new query [click on NEW QUERY] and run select statements against </w:t>
      </w:r>
      <w:proofErr w:type="spellStart"/>
      <w:r w:rsidRPr="00624371">
        <w:rPr>
          <w:rFonts w:cstheme="minorHAnsi"/>
          <w:sz w:val="20"/>
          <w:szCs w:val="20"/>
        </w:rPr>
        <w:t>tOrder</w:t>
      </w:r>
      <w:proofErr w:type="spellEnd"/>
      <w:r w:rsidRPr="00624371">
        <w:rPr>
          <w:rFonts w:cstheme="minorHAnsi"/>
          <w:sz w:val="20"/>
          <w:szCs w:val="20"/>
        </w:rPr>
        <w:t xml:space="preserve">, </w:t>
      </w:r>
      <w:proofErr w:type="spellStart"/>
      <w:r w:rsidRPr="00624371">
        <w:rPr>
          <w:rFonts w:cstheme="minorHAnsi"/>
          <w:sz w:val="20"/>
          <w:szCs w:val="20"/>
        </w:rPr>
        <w:t>tOrderdetail</w:t>
      </w:r>
      <w:proofErr w:type="spellEnd"/>
      <w:r w:rsidRPr="00624371">
        <w:rPr>
          <w:rFonts w:cstheme="minorHAnsi"/>
          <w:sz w:val="20"/>
          <w:szCs w:val="20"/>
        </w:rPr>
        <w:t xml:space="preserve">, </w:t>
      </w:r>
      <w:proofErr w:type="spellStart"/>
      <w:r w:rsidRPr="00624371">
        <w:rPr>
          <w:rFonts w:cstheme="minorHAnsi"/>
          <w:sz w:val="20"/>
          <w:szCs w:val="20"/>
        </w:rPr>
        <w:t>tCustomer</w:t>
      </w:r>
      <w:proofErr w:type="spellEnd"/>
      <w:r w:rsidRPr="00624371">
        <w:rPr>
          <w:rFonts w:cstheme="minorHAnsi"/>
          <w:sz w:val="20"/>
          <w:szCs w:val="20"/>
        </w:rPr>
        <w:t xml:space="preserve">, </w:t>
      </w:r>
      <w:proofErr w:type="spellStart"/>
      <w:r w:rsidRPr="00624371">
        <w:rPr>
          <w:rFonts w:cstheme="minorHAnsi"/>
          <w:sz w:val="20"/>
          <w:szCs w:val="20"/>
        </w:rPr>
        <w:t>tProduct</w:t>
      </w:r>
      <w:proofErr w:type="spellEnd"/>
      <w:r w:rsidRPr="00624371">
        <w:rPr>
          <w:rFonts w:cstheme="minorHAnsi"/>
          <w:sz w:val="20"/>
          <w:szCs w:val="20"/>
        </w:rPr>
        <w:t xml:space="preserve"> so you can study the data in these tables. [You copied these tables into your database last week]</w:t>
      </w:r>
    </w:p>
    <w:p w:rsidR="00737238" w:rsidRPr="00624371" w:rsidRDefault="00737238" w:rsidP="00737238">
      <w:pPr>
        <w:pStyle w:val="ListParagraph"/>
        <w:rPr>
          <w:rFonts w:cstheme="minorHAnsi"/>
          <w:sz w:val="20"/>
          <w:szCs w:val="20"/>
        </w:rPr>
      </w:pPr>
    </w:p>
    <w:p w:rsidR="00737238" w:rsidRPr="00624371" w:rsidRDefault="00737238" w:rsidP="00737238">
      <w:pPr>
        <w:pStyle w:val="ListParagraph"/>
        <w:numPr>
          <w:ilvl w:val="0"/>
          <w:numId w:val="15"/>
        </w:numPr>
        <w:spacing w:after="0" w:line="276" w:lineRule="auto"/>
        <w:contextualSpacing/>
        <w:rPr>
          <w:rFonts w:cstheme="minorHAnsi"/>
          <w:sz w:val="20"/>
          <w:szCs w:val="20"/>
        </w:rPr>
      </w:pPr>
      <w:r w:rsidRPr="00624371">
        <w:rPr>
          <w:rFonts w:cstheme="minorHAnsi"/>
          <w:sz w:val="20"/>
          <w:szCs w:val="20"/>
        </w:rPr>
        <w:t xml:space="preserve">Following the slides in the lecture create </w:t>
      </w:r>
      <w:proofErr w:type="gramStart"/>
      <w:r w:rsidRPr="00624371">
        <w:rPr>
          <w:rFonts w:cstheme="minorHAnsi"/>
          <w:sz w:val="20"/>
          <w:szCs w:val="20"/>
        </w:rPr>
        <w:t xml:space="preserve">a  </w:t>
      </w:r>
      <w:proofErr w:type="spellStart"/>
      <w:r w:rsidRPr="00624371">
        <w:rPr>
          <w:rFonts w:cstheme="minorHAnsi"/>
          <w:sz w:val="20"/>
          <w:szCs w:val="20"/>
        </w:rPr>
        <w:t>tCategory</w:t>
      </w:r>
      <w:proofErr w:type="spellEnd"/>
      <w:proofErr w:type="gramEnd"/>
      <w:r w:rsidRPr="00624371">
        <w:rPr>
          <w:rFonts w:cstheme="minorHAnsi"/>
          <w:sz w:val="20"/>
          <w:szCs w:val="20"/>
        </w:rPr>
        <w:t xml:space="preserve"> table with </w:t>
      </w:r>
      <w:proofErr w:type="spellStart"/>
      <w:r w:rsidRPr="00624371">
        <w:rPr>
          <w:rFonts w:cstheme="minorHAnsi"/>
          <w:sz w:val="20"/>
          <w:szCs w:val="20"/>
        </w:rPr>
        <w:t>categoryID</w:t>
      </w:r>
      <w:proofErr w:type="spellEnd"/>
      <w:r w:rsidRPr="00624371">
        <w:rPr>
          <w:rFonts w:cstheme="minorHAnsi"/>
          <w:sz w:val="20"/>
          <w:szCs w:val="20"/>
        </w:rPr>
        <w:t xml:space="preserve"> VARCHAR (5) [primary key] and </w:t>
      </w:r>
      <w:proofErr w:type="spellStart"/>
      <w:r w:rsidRPr="00624371">
        <w:rPr>
          <w:rFonts w:cstheme="minorHAnsi"/>
          <w:sz w:val="20"/>
          <w:szCs w:val="20"/>
        </w:rPr>
        <w:t>categoryDescription</w:t>
      </w:r>
      <w:proofErr w:type="spellEnd"/>
      <w:r w:rsidRPr="00624371">
        <w:rPr>
          <w:rFonts w:cstheme="minorHAnsi"/>
          <w:sz w:val="20"/>
          <w:szCs w:val="20"/>
        </w:rPr>
        <w:t xml:space="preserve"> VARCHAR (200) – both these fields will be data type VARCHAR.</w:t>
      </w:r>
    </w:p>
    <w:p w:rsidR="00737238" w:rsidRPr="00624371" w:rsidRDefault="00737238" w:rsidP="00737238">
      <w:pPr>
        <w:pStyle w:val="ListParagraph"/>
        <w:rPr>
          <w:rFonts w:cstheme="minorHAnsi"/>
          <w:sz w:val="20"/>
          <w:szCs w:val="20"/>
        </w:rPr>
      </w:pPr>
    </w:p>
    <w:p w:rsidR="00737238" w:rsidRPr="00624371" w:rsidRDefault="00737238" w:rsidP="00737238">
      <w:pPr>
        <w:pStyle w:val="ListParagraph"/>
        <w:numPr>
          <w:ilvl w:val="0"/>
          <w:numId w:val="15"/>
        </w:numPr>
        <w:spacing w:after="0" w:line="276" w:lineRule="auto"/>
        <w:contextualSpacing/>
        <w:rPr>
          <w:rFonts w:cstheme="minorHAnsi"/>
          <w:sz w:val="20"/>
          <w:szCs w:val="20"/>
        </w:rPr>
      </w:pPr>
      <w:r w:rsidRPr="00624371">
        <w:rPr>
          <w:rFonts w:cstheme="minorHAnsi"/>
          <w:sz w:val="20"/>
          <w:szCs w:val="20"/>
        </w:rPr>
        <w:t>Think of another table e.g. employees and create a new table in your database with several fields … experiment with some data types … I will look at them in next week’s lecture</w:t>
      </w:r>
    </w:p>
    <w:p w:rsidR="00737238" w:rsidRPr="00624371" w:rsidRDefault="00737238" w:rsidP="00737238">
      <w:pPr>
        <w:pStyle w:val="ListParagraph"/>
        <w:rPr>
          <w:rFonts w:cstheme="minorHAnsi"/>
          <w:sz w:val="20"/>
          <w:szCs w:val="20"/>
        </w:rPr>
      </w:pPr>
    </w:p>
    <w:p w:rsidR="00737238" w:rsidRPr="00624371" w:rsidRDefault="00737238" w:rsidP="00737238">
      <w:pPr>
        <w:pStyle w:val="ListParagraph"/>
        <w:numPr>
          <w:ilvl w:val="0"/>
          <w:numId w:val="15"/>
        </w:numPr>
        <w:spacing w:after="0" w:line="276" w:lineRule="auto"/>
        <w:contextualSpacing/>
        <w:rPr>
          <w:rFonts w:cstheme="minorHAnsi"/>
          <w:sz w:val="20"/>
          <w:szCs w:val="20"/>
        </w:rPr>
      </w:pPr>
      <w:r w:rsidRPr="00624371">
        <w:rPr>
          <w:rFonts w:cstheme="minorHAnsi"/>
          <w:sz w:val="20"/>
          <w:szCs w:val="20"/>
        </w:rPr>
        <w:t xml:space="preserve">Work out how to insert data into your new tables using </w:t>
      </w:r>
      <w:r w:rsidRPr="00624371">
        <w:rPr>
          <w:rFonts w:cstheme="minorHAnsi"/>
          <w:i/>
          <w:sz w:val="20"/>
          <w:szCs w:val="20"/>
        </w:rPr>
        <w:t xml:space="preserve">Studio </w:t>
      </w:r>
      <w:r w:rsidRPr="00624371">
        <w:rPr>
          <w:rFonts w:cstheme="minorHAnsi"/>
          <w:sz w:val="20"/>
          <w:szCs w:val="20"/>
        </w:rPr>
        <w:t>and then insert about ten records into each new table.</w:t>
      </w:r>
    </w:p>
    <w:p w:rsidR="00737238" w:rsidRPr="00624371" w:rsidRDefault="00737238" w:rsidP="00737238">
      <w:pPr>
        <w:pStyle w:val="ListParagraph"/>
        <w:rPr>
          <w:rFonts w:cstheme="minorHAnsi"/>
          <w:sz w:val="20"/>
          <w:szCs w:val="20"/>
        </w:rPr>
      </w:pPr>
    </w:p>
    <w:p w:rsidR="00737238" w:rsidRPr="00624371" w:rsidRDefault="00737238" w:rsidP="00737238">
      <w:pPr>
        <w:spacing w:after="0"/>
        <w:rPr>
          <w:rFonts w:cstheme="minorHAnsi"/>
          <w:b/>
          <w:sz w:val="20"/>
          <w:szCs w:val="20"/>
        </w:rPr>
      </w:pPr>
      <w:r w:rsidRPr="00624371">
        <w:rPr>
          <w:rFonts w:cstheme="minorHAnsi"/>
          <w:b/>
          <w:sz w:val="20"/>
          <w:szCs w:val="20"/>
        </w:rPr>
        <w:t>Further Tasks</w:t>
      </w:r>
    </w:p>
    <w:p w:rsidR="00737238" w:rsidRPr="00624371" w:rsidRDefault="00737238" w:rsidP="00737238">
      <w:pPr>
        <w:spacing w:after="0"/>
        <w:rPr>
          <w:rFonts w:cstheme="minorHAnsi"/>
          <w:b/>
          <w:sz w:val="20"/>
          <w:szCs w:val="20"/>
        </w:rPr>
      </w:pPr>
    </w:p>
    <w:p w:rsidR="00737238" w:rsidRPr="00624371" w:rsidRDefault="00737238" w:rsidP="00737238">
      <w:pPr>
        <w:pStyle w:val="ListParagraph"/>
        <w:numPr>
          <w:ilvl w:val="0"/>
          <w:numId w:val="18"/>
        </w:numPr>
        <w:spacing w:after="0" w:line="276" w:lineRule="auto"/>
        <w:contextualSpacing/>
        <w:rPr>
          <w:rFonts w:cstheme="minorHAnsi"/>
          <w:sz w:val="20"/>
          <w:szCs w:val="20"/>
        </w:rPr>
      </w:pPr>
      <w:r w:rsidRPr="00624371">
        <w:rPr>
          <w:rFonts w:cstheme="minorHAnsi"/>
          <w:sz w:val="20"/>
          <w:szCs w:val="20"/>
        </w:rPr>
        <w:t xml:space="preserve">Try running the SQL to join your </w:t>
      </w:r>
      <w:proofErr w:type="spellStart"/>
      <w:r w:rsidRPr="00624371">
        <w:rPr>
          <w:rFonts w:cstheme="minorHAnsi"/>
          <w:sz w:val="20"/>
          <w:szCs w:val="20"/>
        </w:rPr>
        <w:t>tCust</w:t>
      </w:r>
      <w:proofErr w:type="spellEnd"/>
      <w:r w:rsidRPr="00624371">
        <w:rPr>
          <w:rFonts w:cstheme="minorHAnsi"/>
          <w:sz w:val="20"/>
          <w:szCs w:val="20"/>
        </w:rPr>
        <w:t xml:space="preserve"> and </w:t>
      </w:r>
      <w:proofErr w:type="spellStart"/>
      <w:r w:rsidRPr="00624371">
        <w:rPr>
          <w:rFonts w:cstheme="minorHAnsi"/>
          <w:sz w:val="20"/>
          <w:szCs w:val="20"/>
        </w:rPr>
        <w:t>tOrder</w:t>
      </w:r>
      <w:proofErr w:type="spellEnd"/>
      <w:r w:rsidRPr="00624371">
        <w:rPr>
          <w:rFonts w:cstheme="minorHAnsi"/>
          <w:sz w:val="20"/>
          <w:szCs w:val="20"/>
        </w:rPr>
        <w:t xml:space="preserve"> tables.  The lecture suggests some SQL</w:t>
      </w:r>
    </w:p>
    <w:p w:rsidR="00737238" w:rsidRPr="00624371" w:rsidRDefault="00737238" w:rsidP="00737238">
      <w:pPr>
        <w:spacing w:after="0"/>
        <w:ind w:left="360"/>
        <w:rPr>
          <w:rFonts w:cstheme="minorHAnsi"/>
          <w:sz w:val="20"/>
          <w:szCs w:val="20"/>
        </w:rPr>
      </w:pPr>
    </w:p>
    <w:p w:rsidR="00737238" w:rsidRPr="00624371" w:rsidRDefault="00737238" w:rsidP="00737238">
      <w:pPr>
        <w:pStyle w:val="ListParagraph"/>
        <w:numPr>
          <w:ilvl w:val="0"/>
          <w:numId w:val="18"/>
        </w:numPr>
        <w:spacing w:after="0" w:line="276" w:lineRule="auto"/>
        <w:contextualSpacing/>
        <w:rPr>
          <w:rFonts w:cstheme="minorHAnsi"/>
          <w:sz w:val="20"/>
          <w:szCs w:val="20"/>
        </w:rPr>
      </w:pPr>
      <w:r w:rsidRPr="00624371">
        <w:rPr>
          <w:rFonts w:cstheme="minorHAnsi"/>
          <w:sz w:val="20"/>
          <w:szCs w:val="20"/>
        </w:rPr>
        <w:t>Change your database so that you can assign one category to each customer. You might have three categories – gold, silver, bronze.</w:t>
      </w:r>
    </w:p>
    <w:p w:rsidR="00737238" w:rsidRPr="00624371" w:rsidRDefault="00737238" w:rsidP="00737238">
      <w:pPr>
        <w:spacing w:after="0"/>
        <w:rPr>
          <w:rFonts w:cstheme="minorHAnsi"/>
          <w:b/>
          <w:sz w:val="20"/>
          <w:szCs w:val="20"/>
        </w:rPr>
      </w:pPr>
    </w:p>
    <w:p w:rsidR="00737238" w:rsidRPr="00624371" w:rsidRDefault="00737238" w:rsidP="00737238">
      <w:pPr>
        <w:spacing w:after="0"/>
        <w:rPr>
          <w:rFonts w:cstheme="minorHAnsi"/>
          <w:b/>
          <w:sz w:val="20"/>
          <w:szCs w:val="20"/>
        </w:rPr>
      </w:pPr>
      <w:r w:rsidRPr="00624371">
        <w:rPr>
          <w:rFonts w:cstheme="minorHAnsi"/>
          <w:b/>
          <w:sz w:val="20"/>
          <w:szCs w:val="20"/>
        </w:rPr>
        <w:t>Reading</w:t>
      </w:r>
    </w:p>
    <w:p w:rsidR="00737238" w:rsidRPr="00624371" w:rsidRDefault="00737238" w:rsidP="00737238">
      <w:pPr>
        <w:spacing w:after="0"/>
        <w:rPr>
          <w:rFonts w:cstheme="minorHAnsi"/>
          <w:sz w:val="20"/>
          <w:szCs w:val="20"/>
        </w:rPr>
      </w:pPr>
      <w:proofErr w:type="spellStart"/>
      <w:r w:rsidRPr="00624371">
        <w:rPr>
          <w:rFonts w:cstheme="minorHAnsi"/>
          <w:sz w:val="20"/>
          <w:szCs w:val="20"/>
        </w:rPr>
        <w:t>Kriegel</w:t>
      </w:r>
      <w:proofErr w:type="spellEnd"/>
      <w:r w:rsidRPr="00624371">
        <w:rPr>
          <w:rFonts w:cstheme="minorHAnsi"/>
          <w:sz w:val="20"/>
          <w:szCs w:val="20"/>
        </w:rPr>
        <w:t xml:space="preserve">, A (2011). </w:t>
      </w:r>
      <w:r w:rsidRPr="00624371">
        <w:rPr>
          <w:rFonts w:cstheme="minorHAnsi"/>
          <w:i/>
          <w:sz w:val="20"/>
          <w:szCs w:val="20"/>
        </w:rPr>
        <w:t>Discovering SQL</w:t>
      </w:r>
      <w:r w:rsidRPr="00624371">
        <w:rPr>
          <w:rFonts w:cstheme="minorHAnsi"/>
          <w:sz w:val="20"/>
          <w:szCs w:val="20"/>
        </w:rPr>
        <w:t xml:space="preserve">. </w:t>
      </w:r>
      <w:proofErr w:type="spellStart"/>
      <w:r w:rsidRPr="00624371">
        <w:rPr>
          <w:rFonts w:cstheme="minorHAnsi"/>
          <w:sz w:val="20"/>
          <w:szCs w:val="20"/>
        </w:rPr>
        <w:t>Wrox</w:t>
      </w:r>
      <w:proofErr w:type="spellEnd"/>
      <w:r w:rsidRPr="00624371">
        <w:rPr>
          <w:rFonts w:cstheme="minorHAnsi"/>
          <w:sz w:val="20"/>
          <w:szCs w:val="20"/>
        </w:rPr>
        <w:t>. – read chap 2 [pp.29 - 78]</w:t>
      </w:r>
    </w:p>
    <w:p w:rsidR="00737238" w:rsidRPr="00624371" w:rsidRDefault="00737238" w:rsidP="00737238">
      <w:pPr>
        <w:spacing w:after="0"/>
        <w:rPr>
          <w:rFonts w:cstheme="minorHAnsi"/>
          <w:sz w:val="20"/>
          <w:szCs w:val="20"/>
        </w:rPr>
      </w:pPr>
      <w:r w:rsidRPr="00624371">
        <w:rPr>
          <w:rFonts w:cstheme="minorHAnsi"/>
          <w:sz w:val="20"/>
          <w:szCs w:val="20"/>
        </w:rPr>
        <w:t>All of this chapter is important but pp29-31 supports the introduction to entity modelling, while pp31- 42 look at data types which we will be covering in more detail next week but worth looking at now.</w:t>
      </w:r>
    </w:p>
    <w:p w:rsidR="00737238" w:rsidRPr="00624371" w:rsidRDefault="00737238" w:rsidP="00737238">
      <w:pPr>
        <w:spacing w:after="0"/>
        <w:rPr>
          <w:rFonts w:cstheme="minorHAnsi"/>
          <w:sz w:val="20"/>
          <w:szCs w:val="20"/>
        </w:rPr>
      </w:pPr>
    </w:p>
    <w:p w:rsidR="00737238" w:rsidRPr="00624371" w:rsidRDefault="00737238" w:rsidP="00737238">
      <w:pPr>
        <w:spacing w:after="0"/>
        <w:rPr>
          <w:rFonts w:cstheme="minorHAnsi"/>
          <w:sz w:val="20"/>
          <w:szCs w:val="20"/>
        </w:rPr>
      </w:pPr>
      <w:r w:rsidRPr="00624371">
        <w:rPr>
          <w:rFonts w:cstheme="minorHAnsi"/>
          <w:sz w:val="20"/>
          <w:szCs w:val="20"/>
        </w:rPr>
        <w:t xml:space="preserve">Nielsen, P (2009). </w:t>
      </w:r>
      <w:r w:rsidRPr="00624371">
        <w:rPr>
          <w:rFonts w:cstheme="minorHAnsi"/>
          <w:i/>
          <w:sz w:val="20"/>
          <w:szCs w:val="20"/>
        </w:rPr>
        <w:t>SQL Server 2008 Bible</w:t>
      </w:r>
      <w:r w:rsidRPr="00624371">
        <w:rPr>
          <w:rFonts w:cstheme="minorHAnsi"/>
          <w:sz w:val="20"/>
          <w:szCs w:val="20"/>
        </w:rPr>
        <w:t xml:space="preserve">. Wiley – read chap 6 “Using Management Studio” pp 110 - 114 look at Object Explorer and how to create a new table. </w:t>
      </w:r>
      <w:proofErr w:type="gramStart"/>
      <w:r w:rsidRPr="00624371">
        <w:rPr>
          <w:rFonts w:cstheme="minorHAnsi"/>
          <w:sz w:val="20"/>
          <w:szCs w:val="20"/>
        </w:rPr>
        <w:t>However</w:t>
      </w:r>
      <w:proofErr w:type="gramEnd"/>
      <w:r w:rsidRPr="00624371">
        <w:rPr>
          <w:rFonts w:cstheme="minorHAnsi"/>
          <w:sz w:val="20"/>
          <w:szCs w:val="20"/>
        </w:rPr>
        <w:t xml:space="preserve"> all of this chapter is relevant.</w:t>
      </w:r>
    </w:p>
    <w:p w:rsidR="00737238" w:rsidRPr="00624371" w:rsidRDefault="00737238">
      <w:pPr>
        <w:rPr>
          <w:rFonts w:cstheme="minorHAnsi"/>
          <w:sz w:val="20"/>
          <w:szCs w:val="20"/>
        </w:rPr>
      </w:pPr>
      <w:r w:rsidRPr="00624371">
        <w:rPr>
          <w:rFonts w:cstheme="minorHAnsi"/>
          <w:sz w:val="20"/>
          <w:szCs w:val="20"/>
        </w:rPr>
        <w:br w:type="page"/>
      </w:r>
    </w:p>
    <w:p w:rsidR="00737238" w:rsidRPr="00624371" w:rsidRDefault="00737238" w:rsidP="00737238">
      <w:pPr>
        <w:spacing w:after="0"/>
        <w:rPr>
          <w:rFonts w:cstheme="minorHAnsi"/>
          <w:sz w:val="20"/>
          <w:szCs w:val="20"/>
        </w:rPr>
      </w:pPr>
    </w:p>
    <w:p w:rsidR="00737238" w:rsidRPr="00624371" w:rsidRDefault="00737238" w:rsidP="00737238">
      <w:pPr>
        <w:spacing w:after="0"/>
        <w:rPr>
          <w:rFonts w:cstheme="minorHAnsi"/>
          <w:sz w:val="20"/>
          <w:szCs w:val="20"/>
        </w:rPr>
      </w:pPr>
    </w:p>
    <w:p w:rsidR="00737238" w:rsidRPr="00624371" w:rsidRDefault="00737238" w:rsidP="00737238">
      <w:pPr>
        <w:pStyle w:val="ListParagraphnospace"/>
        <w:ind w:left="0" w:firstLine="0"/>
        <w:rPr>
          <w:rFonts w:cstheme="minorHAnsi"/>
          <w:sz w:val="20"/>
          <w:szCs w:val="20"/>
        </w:rPr>
      </w:pPr>
    </w:p>
    <w:p w:rsidR="00737238" w:rsidRPr="00624371" w:rsidRDefault="00737238">
      <w:pPr>
        <w:rPr>
          <w:rFonts w:cstheme="minorHAnsi"/>
          <w:sz w:val="20"/>
          <w:szCs w:val="20"/>
        </w:rPr>
      </w:pPr>
      <w:r w:rsidRPr="00624371">
        <w:rPr>
          <w:rFonts w:cstheme="minorHAnsi"/>
          <w:sz w:val="20"/>
          <w:szCs w:val="20"/>
        </w:rPr>
        <w:br w:type="page"/>
      </w:r>
    </w:p>
    <w:p w:rsidR="00737238" w:rsidRPr="00624371" w:rsidRDefault="00737238" w:rsidP="00737238">
      <w:pPr>
        <w:shd w:val="clear" w:color="auto" w:fill="CCCCCC" w:themeFill="text2" w:themeFillTint="33"/>
        <w:rPr>
          <w:rFonts w:cstheme="minorHAnsi"/>
          <w:sz w:val="20"/>
          <w:szCs w:val="20"/>
        </w:rPr>
      </w:pPr>
      <w:r w:rsidRPr="00624371">
        <w:rPr>
          <w:rFonts w:cstheme="minorHAnsi"/>
          <w:sz w:val="20"/>
          <w:szCs w:val="20"/>
        </w:rPr>
        <w:lastRenderedPageBreak/>
        <w:t>CI102/CI112 Week 3 – Lab: Keys and Data Types</w:t>
      </w:r>
    </w:p>
    <w:p w:rsidR="00737238" w:rsidRPr="00624371" w:rsidRDefault="00737238" w:rsidP="00737238">
      <w:pPr>
        <w:rPr>
          <w:rFonts w:cstheme="minorHAnsi"/>
          <w:b/>
          <w:sz w:val="20"/>
          <w:szCs w:val="20"/>
        </w:rPr>
      </w:pPr>
    </w:p>
    <w:p w:rsidR="00737238" w:rsidRPr="00624371" w:rsidRDefault="00737238" w:rsidP="00737238">
      <w:pPr>
        <w:rPr>
          <w:rFonts w:cstheme="minorHAnsi"/>
          <w:b/>
          <w:sz w:val="20"/>
          <w:szCs w:val="20"/>
        </w:rPr>
      </w:pPr>
      <w:r w:rsidRPr="00624371">
        <w:rPr>
          <w:rFonts w:cstheme="minorHAnsi"/>
          <w:b/>
          <w:sz w:val="20"/>
          <w:szCs w:val="20"/>
        </w:rPr>
        <w:t>[Remember to copy and paste your work into a word document to take into the practical exam]</w:t>
      </w:r>
    </w:p>
    <w:p w:rsidR="00737238" w:rsidRPr="00624371" w:rsidRDefault="00737238" w:rsidP="00737238">
      <w:pPr>
        <w:rPr>
          <w:rFonts w:cstheme="minorHAnsi"/>
          <w:b/>
          <w:sz w:val="20"/>
          <w:szCs w:val="20"/>
        </w:rPr>
      </w:pPr>
    </w:p>
    <w:p w:rsidR="00737238" w:rsidRPr="00624371" w:rsidRDefault="00737238" w:rsidP="00737238">
      <w:pPr>
        <w:rPr>
          <w:rFonts w:cstheme="minorHAnsi"/>
          <w:b/>
          <w:sz w:val="20"/>
          <w:szCs w:val="20"/>
        </w:rPr>
      </w:pPr>
      <w:r w:rsidRPr="00624371">
        <w:rPr>
          <w:rFonts w:cstheme="minorHAnsi"/>
          <w:b/>
          <w:sz w:val="20"/>
          <w:szCs w:val="20"/>
        </w:rPr>
        <w:t>Tasks</w:t>
      </w:r>
      <w:r w:rsidRPr="00624371">
        <w:rPr>
          <w:rFonts w:cstheme="minorHAnsi"/>
          <w:b/>
          <w:sz w:val="20"/>
          <w:szCs w:val="20"/>
        </w:rPr>
        <w:tab/>
      </w:r>
      <w:r w:rsidRPr="00624371">
        <w:rPr>
          <w:rFonts w:cstheme="minorHAnsi"/>
          <w:b/>
          <w:sz w:val="20"/>
          <w:szCs w:val="20"/>
        </w:rPr>
        <w:tab/>
      </w:r>
    </w:p>
    <w:p w:rsidR="00737238" w:rsidRPr="00624371" w:rsidRDefault="00737238" w:rsidP="00737238">
      <w:pPr>
        <w:pStyle w:val="ListParagraph"/>
        <w:numPr>
          <w:ilvl w:val="0"/>
          <w:numId w:val="15"/>
        </w:numPr>
        <w:spacing w:after="200" w:line="276" w:lineRule="auto"/>
        <w:contextualSpacing/>
        <w:rPr>
          <w:rFonts w:cstheme="minorHAnsi"/>
          <w:sz w:val="20"/>
          <w:szCs w:val="20"/>
        </w:rPr>
      </w:pPr>
      <w:r w:rsidRPr="00624371">
        <w:rPr>
          <w:rFonts w:cstheme="minorHAnsi"/>
          <w:sz w:val="20"/>
          <w:szCs w:val="20"/>
        </w:rPr>
        <w:t xml:space="preserve">Open </w:t>
      </w:r>
      <w:r w:rsidRPr="00624371">
        <w:rPr>
          <w:rFonts w:cstheme="minorHAnsi"/>
          <w:i/>
          <w:sz w:val="20"/>
          <w:szCs w:val="20"/>
        </w:rPr>
        <w:t xml:space="preserve">SQL Server Management Studio </w:t>
      </w:r>
      <w:r w:rsidRPr="00624371">
        <w:rPr>
          <w:rFonts w:cstheme="minorHAnsi"/>
          <w:sz w:val="20"/>
          <w:szCs w:val="20"/>
        </w:rPr>
        <w:t>on your PC and connect to the server CSSQL and your own database.</w:t>
      </w:r>
    </w:p>
    <w:p w:rsidR="00737238" w:rsidRPr="00624371" w:rsidRDefault="00737238" w:rsidP="00737238">
      <w:pPr>
        <w:pStyle w:val="ListParagraph"/>
        <w:numPr>
          <w:ilvl w:val="0"/>
          <w:numId w:val="15"/>
        </w:numPr>
        <w:spacing w:after="200" w:line="276" w:lineRule="auto"/>
        <w:contextualSpacing/>
        <w:rPr>
          <w:rFonts w:cstheme="minorHAnsi"/>
          <w:sz w:val="20"/>
          <w:szCs w:val="20"/>
        </w:rPr>
      </w:pPr>
      <w:r w:rsidRPr="00624371">
        <w:rPr>
          <w:rFonts w:cstheme="minorHAnsi"/>
          <w:sz w:val="20"/>
          <w:szCs w:val="20"/>
        </w:rPr>
        <w:t>Ensure that your category table has a primary key.</w:t>
      </w:r>
    </w:p>
    <w:p w:rsidR="00737238" w:rsidRPr="00624371" w:rsidRDefault="00737238" w:rsidP="00737238">
      <w:pPr>
        <w:pStyle w:val="ListParagraph"/>
        <w:numPr>
          <w:ilvl w:val="0"/>
          <w:numId w:val="15"/>
        </w:numPr>
        <w:spacing w:after="200" w:line="276" w:lineRule="auto"/>
        <w:contextualSpacing/>
        <w:rPr>
          <w:rFonts w:cstheme="minorHAnsi"/>
          <w:sz w:val="20"/>
          <w:szCs w:val="20"/>
        </w:rPr>
      </w:pPr>
      <w:r w:rsidRPr="00624371">
        <w:rPr>
          <w:rFonts w:cstheme="minorHAnsi"/>
          <w:sz w:val="20"/>
          <w:szCs w:val="20"/>
        </w:rPr>
        <w:t>Insert some duplicate data into your category primary key and note the error message.</w:t>
      </w:r>
    </w:p>
    <w:p w:rsidR="00737238" w:rsidRPr="00624371" w:rsidRDefault="00737238" w:rsidP="00737238">
      <w:pPr>
        <w:pStyle w:val="ListParagraph"/>
        <w:numPr>
          <w:ilvl w:val="0"/>
          <w:numId w:val="15"/>
        </w:numPr>
        <w:spacing w:after="200" w:line="276" w:lineRule="auto"/>
        <w:contextualSpacing/>
        <w:rPr>
          <w:rFonts w:cstheme="minorHAnsi"/>
          <w:sz w:val="20"/>
          <w:szCs w:val="20"/>
        </w:rPr>
      </w:pPr>
      <w:r w:rsidRPr="00624371">
        <w:rPr>
          <w:rFonts w:cstheme="minorHAnsi"/>
          <w:sz w:val="20"/>
          <w:szCs w:val="20"/>
        </w:rPr>
        <w:t xml:space="preserve">Create a contacts table – </w:t>
      </w:r>
      <w:proofErr w:type="spellStart"/>
      <w:r w:rsidRPr="00624371">
        <w:rPr>
          <w:rFonts w:cstheme="minorHAnsi"/>
          <w:sz w:val="20"/>
          <w:szCs w:val="20"/>
        </w:rPr>
        <w:t>tContact</w:t>
      </w:r>
      <w:proofErr w:type="spellEnd"/>
      <w:r w:rsidRPr="00624371">
        <w:rPr>
          <w:rFonts w:cstheme="minorHAnsi"/>
          <w:sz w:val="20"/>
          <w:szCs w:val="20"/>
        </w:rPr>
        <w:t xml:space="preserve"> with the following fields:</w:t>
      </w:r>
    </w:p>
    <w:p w:rsidR="00737238" w:rsidRPr="00624371" w:rsidRDefault="00737238" w:rsidP="00737238">
      <w:pPr>
        <w:spacing w:after="0"/>
        <w:ind w:left="360"/>
        <w:rPr>
          <w:rFonts w:cstheme="minorHAnsi"/>
          <w:sz w:val="20"/>
          <w:szCs w:val="20"/>
        </w:rPr>
      </w:pPr>
      <w:proofErr w:type="spellStart"/>
      <w:r w:rsidRPr="00624371">
        <w:rPr>
          <w:rFonts w:cstheme="minorHAnsi"/>
          <w:sz w:val="20"/>
          <w:szCs w:val="20"/>
        </w:rPr>
        <w:t>ContactID</w:t>
      </w:r>
      <w:proofErr w:type="spellEnd"/>
      <w:r w:rsidRPr="00624371">
        <w:rPr>
          <w:rFonts w:cstheme="minorHAnsi"/>
          <w:sz w:val="20"/>
          <w:szCs w:val="20"/>
        </w:rPr>
        <w:tab/>
      </w:r>
      <w:r w:rsidRPr="00624371">
        <w:rPr>
          <w:rFonts w:cstheme="minorHAnsi"/>
          <w:sz w:val="20"/>
          <w:szCs w:val="20"/>
        </w:rPr>
        <w:tab/>
      </w:r>
      <w:proofErr w:type="spellStart"/>
      <w:r w:rsidRPr="00624371">
        <w:rPr>
          <w:rFonts w:cstheme="minorHAnsi"/>
          <w:sz w:val="20"/>
          <w:szCs w:val="20"/>
        </w:rPr>
        <w:t>int</w:t>
      </w:r>
      <w:proofErr w:type="spellEnd"/>
      <w:r w:rsidRPr="00624371">
        <w:rPr>
          <w:rFonts w:cstheme="minorHAnsi"/>
          <w:sz w:val="20"/>
          <w:szCs w:val="20"/>
        </w:rPr>
        <w:tab/>
      </w:r>
      <w:r w:rsidRPr="00624371">
        <w:rPr>
          <w:rFonts w:cstheme="minorHAnsi"/>
          <w:sz w:val="20"/>
          <w:szCs w:val="20"/>
        </w:rPr>
        <w:tab/>
      </w:r>
      <w:r w:rsidRPr="00624371">
        <w:rPr>
          <w:rFonts w:cstheme="minorHAnsi"/>
          <w:sz w:val="20"/>
          <w:szCs w:val="20"/>
        </w:rPr>
        <w:tab/>
        <w:t>PK</w:t>
      </w:r>
    </w:p>
    <w:p w:rsidR="00737238" w:rsidRPr="00624371" w:rsidRDefault="00737238" w:rsidP="00737238">
      <w:pPr>
        <w:spacing w:after="0"/>
        <w:ind w:left="360"/>
        <w:rPr>
          <w:rFonts w:cstheme="minorHAnsi"/>
          <w:sz w:val="20"/>
          <w:szCs w:val="20"/>
        </w:rPr>
      </w:pPr>
      <w:proofErr w:type="spellStart"/>
      <w:r w:rsidRPr="00624371">
        <w:rPr>
          <w:rFonts w:cstheme="minorHAnsi"/>
          <w:sz w:val="20"/>
          <w:szCs w:val="20"/>
        </w:rPr>
        <w:t>ContactFirstName</w:t>
      </w:r>
      <w:proofErr w:type="spellEnd"/>
      <w:r w:rsidRPr="00624371">
        <w:rPr>
          <w:rFonts w:cstheme="minorHAnsi"/>
          <w:sz w:val="20"/>
          <w:szCs w:val="20"/>
        </w:rPr>
        <w:tab/>
      </w:r>
      <w:proofErr w:type="gramStart"/>
      <w:r w:rsidRPr="00624371">
        <w:rPr>
          <w:rFonts w:cstheme="minorHAnsi"/>
          <w:sz w:val="20"/>
          <w:szCs w:val="20"/>
        </w:rPr>
        <w:t>varchar(</w:t>
      </w:r>
      <w:proofErr w:type="gramEnd"/>
      <w:r w:rsidRPr="00624371">
        <w:rPr>
          <w:rFonts w:cstheme="minorHAnsi"/>
          <w:sz w:val="20"/>
          <w:szCs w:val="20"/>
        </w:rPr>
        <w:t>50)</w:t>
      </w:r>
    </w:p>
    <w:p w:rsidR="00737238" w:rsidRPr="00624371" w:rsidRDefault="00737238" w:rsidP="00737238">
      <w:pPr>
        <w:spacing w:after="0"/>
        <w:ind w:left="360"/>
        <w:rPr>
          <w:rFonts w:cstheme="minorHAnsi"/>
          <w:sz w:val="20"/>
          <w:szCs w:val="20"/>
        </w:rPr>
      </w:pPr>
      <w:proofErr w:type="spellStart"/>
      <w:r w:rsidRPr="00624371">
        <w:rPr>
          <w:rFonts w:cstheme="minorHAnsi"/>
          <w:sz w:val="20"/>
          <w:szCs w:val="20"/>
        </w:rPr>
        <w:t>ContactLastName</w:t>
      </w:r>
      <w:proofErr w:type="spellEnd"/>
      <w:r w:rsidRPr="00624371">
        <w:rPr>
          <w:rFonts w:cstheme="minorHAnsi"/>
          <w:sz w:val="20"/>
          <w:szCs w:val="20"/>
        </w:rPr>
        <w:tab/>
      </w:r>
      <w:proofErr w:type="spellStart"/>
      <w:proofErr w:type="gramStart"/>
      <w:r w:rsidRPr="00624371">
        <w:rPr>
          <w:rFonts w:cstheme="minorHAnsi"/>
          <w:sz w:val="20"/>
          <w:szCs w:val="20"/>
        </w:rPr>
        <w:t>varachar</w:t>
      </w:r>
      <w:proofErr w:type="spellEnd"/>
      <w:r w:rsidRPr="00624371">
        <w:rPr>
          <w:rFonts w:cstheme="minorHAnsi"/>
          <w:sz w:val="20"/>
          <w:szCs w:val="20"/>
        </w:rPr>
        <w:t>(</w:t>
      </w:r>
      <w:proofErr w:type="gramEnd"/>
      <w:r w:rsidRPr="00624371">
        <w:rPr>
          <w:rFonts w:cstheme="minorHAnsi"/>
          <w:sz w:val="20"/>
          <w:szCs w:val="20"/>
        </w:rPr>
        <w:t>100)</w:t>
      </w:r>
    </w:p>
    <w:p w:rsidR="00737238" w:rsidRPr="00624371" w:rsidRDefault="00737238" w:rsidP="00737238">
      <w:pPr>
        <w:spacing w:after="0"/>
        <w:ind w:left="360"/>
        <w:rPr>
          <w:rFonts w:cstheme="minorHAnsi"/>
          <w:sz w:val="20"/>
          <w:szCs w:val="20"/>
        </w:rPr>
      </w:pPr>
      <w:proofErr w:type="spellStart"/>
      <w:r w:rsidRPr="00624371">
        <w:rPr>
          <w:rFonts w:cstheme="minorHAnsi"/>
          <w:sz w:val="20"/>
          <w:szCs w:val="20"/>
        </w:rPr>
        <w:t>ContactBirthDay</w:t>
      </w:r>
      <w:proofErr w:type="spellEnd"/>
      <w:r w:rsidRPr="00624371">
        <w:rPr>
          <w:rFonts w:cstheme="minorHAnsi"/>
          <w:sz w:val="20"/>
          <w:szCs w:val="20"/>
        </w:rPr>
        <w:tab/>
        <w:t>date</w:t>
      </w:r>
    </w:p>
    <w:p w:rsidR="00737238" w:rsidRPr="00624371" w:rsidRDefault="00737238" w:rsidP="00737238">
      <w:pPr>
        <w:spacing w:after="0"/>
        <w:ind w:left="360"/>
        <w:rPr>
          <w:rFonts w:cstheme="minorHAnsi"/>
          <w:sz w:val="20"/>
          <w:szCs w:val="20"/>
        </w:rPr>
      </w:pPr>
      <w:proofErr w:type="spellStart"/>
      <w:r w:rsidRPr="00624371">
        <w:rPr>
          <w:rFonts w:cstheme="minorHAnsi"/>
          <w:sz w:val="20"/>
          <w:szCs w:val="20"/>
        </w:rPr>
        <w:t>ContactEmail</w:t>
      </w:r>
      <w:proofErr w:type="spellEnd"/>
      <w:r w:rsidRPr="00624371">
        <w:rPr>
          <w:rFonts w:cstheme="minorHAnsi"/>
          <w:sz w:val="20"/>
          <w:szCs w:val="20"/>
        </w:rPr>
        <w:tab/>
      </w:r>
      <w:proofErr w:type="gramStart"/>
      <w:r w:rsidRPr="00624371">
        <w:rPr>
          <w:rFonts w:cstheme="minorHAnsi"/>
          <w:sz w:val="20"/>
          <w:szCs w:val="20"/>
        </w:rPr>
        <w:t>varchar(</w:t>
      </w:r>
      <w:proofErr w:type="gramEnd"/>
      <w:r w:rsidRPr="00624371">
        <w:rPr>
          <w:rFonts w:cstheme="minorHAnsi"/>
          <w:sz w:val="20"/>
          <w:szCs w:val="20"/>
        </w:rPr>
        <w:t>50)</w:t>
      </w:r>
    </w:p>
    <w:p w:rsidR="00737238" w:rsidRPr="00624371" w:rsidRDefault="00737238" w:rsidP="00737238">
      <w:pPr>
        <w:spacing w:after="0"/>
        <w:ind w:left="360"/>
        <w:rPr>
          <w:rFonts w:cstheme="minorHAnsi"/>
          <w:sz w:val="20"/>
          <w:szCs w:val="20"/>
        </w:rPr>
      </w:pPr>
      <w:r w:rsidRPr="00624371">
        <w:rPr>
          <w:rFonts w:cstheme="minorHAnsi"/>
          <w:sz w:val="20"/>
          <w:szCs w:val="20"/>
        </w:rPr>
        <w:t>ContactAddress1</w:t>
      </w:r>
      <w:r w:rsidRPr="00624371">
        <w:rPr>
          <w:rFonts w:cstheme="minorHAnsi"/>
          <w:sz w:val="20"/>
          <w:szCs w:val="20"/>
        </w:rPr>
        <w:tab/>
      </w:r>
      <w:proofErr w:type="gramStart"/>
      <w:r w:rsidRPr="00624371">
        <w:rPr>
          <w:rFonts w:cstheme="minorHAnsi"/>
          <w:sz w:val="20"/>
          <w:szCs w:val="20"/>
        </w:rPr>
        <w:t>varchar(</w:t>
      </w:r>
      <w:proofErr w:type="gramEnd"/>
      <w:r w:rsidRPr="00624371">
        <w:rPr>
          <w:rFonts w:cstheme="minorHAnsi"/>
          <w:sz w:val="20"/>
          <w:szCs w:val="20"/>
        </w:rPr>
        <w:t>50)</w:t>
      </w:r>
    </w:p>
    <w:p w:rsidR="00737238" w:rsidRPr="00624371" w:rsidRDefault="00737238" w:rsidP="00737238">
      <w:pPr>
        <w:spacing w:after="0"/>
        <w:ind w:left="360"/>
        <w:rPr>
          <w:rFonts w:cstheme="minorHAnsi"/>
          <w:sz w:val="20"/>
          <w:szCs w:val="20"/>
        </w:rPr>
      </w:pPr>
      <w:r w:rsidRPr="00624371">
        <w:rPr>
          <w:rFonts w:cstheme="minorHAnsi"/>
          <w:sz w:val="20"/>
          <w:szCs w:val="20"/>
        </w:rPr>
        <w:t>ContactAddress2</w:t>
      </w:r>
      <w:r w:rsidRPr="00624371">
        <w:rPr>
          <w:rFonts w:cstheme="minorHAnsi"/>
          <w:sz w:val="20"/>
          <w:szCs w:val="20"/>
        </w:rPr>
        <w:tab/>
      </w:r>
      <w:proofErr w:type="gramStart"/>
      <w:r w:rsidRPr="00624371">
        <w:rPr>
          <w:rFonts w:cstheme="minorHAnsi"/>
          <w:sz w:val="20"/>
          <w:szCs w:val="20"/>
        </w:rPr>
        <w:t>varchar(</w:t>
      </w:r>
      <w:proofErr w:type="gramEnd"/>
      <w:r w:rsidRPr="00624371">
        <w:rPr>
          <w:rFonts w:cstheme="minorHAnsi"/>
          <w:sz w:val="20"/>
          <w:szCs w:val="20"/>
        </w:rPr>
        <w:t>50)</w:t>
      </w:r>
    </w:p>
    <w:p w:rsidR="00737238" w:rsidRPr="00624371" w:rsidRDefault="00737238" w:rsidP="00737238">
      <w:pPr>
        <w:spacing w:after="0"/>
        <w:ind w:left="360"/>
        <w:rPr>
          <w:rFonts w:cstheme="minorHAnsi"/>
          <w:sz w:val="20"/>
          <w:szCs w:val="20"/>
        </w:rPr>
      </w:pPr>
      <w:r w:rsidRPr="00624371">
        <w:rPr>
          <w:rFonts w:cstheme="minorHAnsi"/>
          <w:sz w:val="20"/>
          <w:szCs w:val="20"/>
        </w:rPr>
        <w:t>ContactAddress3</w:t>
      </w:r>
      <w:r w:rsidRPr="00624371">
        <w:rPr>
          <w:rFonts w:cstheme="minorHAnsi"/>
          <w:sz w:val="20"/>
          <w:szCs w:val="20"/>
        </w:rPr>
        <w:tab/>
      </w:r>
      <w:proofErr w:type="gramStart"/>
      <w:r w:rsidRPr="00624371">
        <w:rPr>
          <w:rFonts w:cstheme="minorHAnsi"/>
          <w:sz w:val="20"/>
          <w:szCs w:val="20"/>
        </w:rPr>
        <w:t>varchar(</w:t>
      </w:r>
      <w:proofErr w:type="gramEnd"/>
      <w:r w:rsidRPr="00624371">
        <w:rPr>
          <w:rFonts w:cstheme="minorHAnsi"/>
          <w:sz w:val="20"/>
          <w:szCs w:val="20"/>
        </w:rPr>
        <w:t>50)</w:t>
      </w:r>
    </w:p>
    <w:p w:rsidR="00737238" w:rsidRPr="00624371" w:rsidRDefault="00737238" w:rsidP="00737238">
      <w:pPr>
        <w:spacing w:after="0"/>
        <w:ind w:left="360"/>
        <w:rPr>
          <w:rFonts w:cstheme="minorHAnsi"/>
          <w:sz w:val="20"/>
          <w:szCs w:val="20"/>
        </w:rPr>
      </w:pPr>
      <w:proofErr w:type="spellStart"/>
      <w:r w:rsidRPr="00624371">
        <w:rPr>
          <w:rFonts w:cstheme="minorHAnsi"/>
          <w:sz w:val="20"/>
          <w:szCs w:val="20"/>
        </w:rPr>
        <w:t>ContactCity</w:t>
      </w:r>
      <w:proofErr w:type="spellEnd"/>
      <w:r w:rsidRPr="00624371">
        <w:rPr>
          <w:rFonts w:cstheme="minorHAnsi"/>
          <w:sz w:val="20"/>
          <w:szCs w:val="20"/>
        </w:rPr>
        <w:tab/>
      </w:r>
      <w:r w:rsidRPr="00624371">
        <w:rPr>
          <w:rFonts w:cstheme="minorHAnsi"/>
          <w:sz w:val="20"/>
          <w:szCs w:val="20"/>
        </w:rPr>
        <w:tab/>
      </w:r>
      <w:proofErr w:type="gramStart"/>
      <w:r w:rsidRPr="00624371">
        <w:rPr>
          <w:rFonts w:cstheme="minorHAnsi"/>
          <w:sz w:val="20"/>
          <w:szCs w:val="20"/>
        </w:rPr>
        <w:t>varchar(</w:t>
      </w:r>
      <w:proofErr w:type="gramEnd"/>
      <w:r w:rsidRPr="00624371">
        <w:rPr>
          <w:rFonts w:cstheme="minorHAnsi"/>
          <w:sz w:val="20"/>
          <w:szCs w:val="20"/>
        </w:rPr>
        <w:t>100)</w:t>
      </w:r>
    </w:p>
    <w:p w:rsidR="00737238" w:rsidRPr="00624371" w:rsidRDefault="00737238" w:rsidP="00737238">
      <w:pPr>
        <w:spacing w:after="0"/>
        <w:ind w:left="360"/>
        <w:rPr>
          <w:rFonts w:cstheme="minorHAnsi"/>
          <w:sz w:val="20"/>
          <w:szCs w:val="20"/>
        </w:rPr>
      </w:pPr>
      <w:proofErr w:type="spellStart"/>
      <w:r w:rsidRPr="00624371">
        <w:rPr>
          <w:rFonts w:cstheme="minorHAnsi"/>
          <w:sz w:val="20"/>
          <w:szCs w:val="20"/>
        </w:rPr>
        <w:t>ContactPostCode</w:t>
      </w:r>
      <w:proofErr w:type="spellEnd"/>
      <w:r w:rsidRPr="00624371">
        <w:rPr>
          <w:rFonts w:cstheme="minorHAnsi"/>
          <w:sz w:val="20"/>
          <w:szCs w:val="20"/>
        </w:rPr>
        <w:tab/>
      </w:r>
      <w:proofErr w:type="gramStart"/>
      <w:r w:rsidRPr="00624371">
        <w:rPr>
          <w:rFonts w:cstheme="minorHAnsi"/>
          <w:sz w:val="20"/>
          <w:szCs w:val="20"/>
        </w:rPr>
        <w:t>varchar(</w:t>
      </w:r>
      <w:proofErr w:type="gramEnd"/>
      <w:r w:rsidRPr="00624371">
        <w:rPr>
          <w:rFonts w:cstheme="minorHAnsi"/>
          <w:sz w:val="20"/>
          <w:szCs w:val="20"/>
        </w:rPr>
        <w:t>50)</w:t>
      </w:r>
    </w:p>
    <w:p w:rsidR="00737238" w:rsidRPr="00624371" w:rsidRDefault="00737238" w:rsidP="00737238">
      <w:pPr>
        <w:spacing w:after="0"/>
        <w:ind w:left="360"/>
        <w:rPr>
          <w:rFonts w:cstheme="minorHAnsi"/>
          <w:sz w:val="20"/>
          <w:szCs w:val="20"/>
        </w:rPr>
      </w:pPr>
      <w:proofErr w:type="spellStart"/>
      <w:r w:rsidRPr="00624371">
        <w:rPr>
          <w:rFonts w:cstheme="minorHAnsi"/>
          <w:sz w:val="20"/>
          <w:szCs w:val="20"/>
        </w:rPr>
        <w:t>ContactComment</w:t>
      </w:r>
      <w:proofErr w:type="spellEnd"/>
      <w:r w:rsidRPr="00624371">
        <w:rPr>
          <w:rFonts w:cstheme="minorHAnsi"/>
          <w:sz w:val="20"/>
          <w:szCs w:val="20"/>
        </w:rPr>
        <w:tab/>
        <w:t>varchar(MAX)</w:t>
      </w:r>
    </w:p>
    <w:p w:rsidR="00737238" w:rsidRPr="00624371" w:rsidRDefault="00737238" w:rsidP="00737238">
      <w:pPr>
        <w:pStyle w:val="ListParagraph"/>
        <w:numPr>
          <w:ilvl w:val="0"/>
          <w:numId w:val="15"/>
        </w:numPr>
        <w:spacing w:before="240" w:after="200" w:line="276" w:lineRule="auto"/>
        <w:contextualSpacing/>
        <w:rPr>
          <w:rFonts w:cstheme="minorHAnsi"/>
          <w:sz w:val="20"/>
          <w:szCs w:val="20"/>
        </w:rPr>
      </w:pPr>
      <w:r w:rsidRPr="00624371">
        <w:rPr>
          <w:rFonts w:cstheme="minorHAnsi"/>
          <w:sz w:val="20"/>
          <w:szCs w:val="20"/>
        </w:rPr>
        <w:t xml:space="preserve">Insert five records into your new contacts table. Investigate the different date formats that SQL </w:t>
      </w:r>
      <w:proofErr w:type="gramStart"/>
      <w:r w:rsidRPr="00624371">
        <w:rPr>
          <w:rFonts w:cstheme="minorHAnsi"/>
          <w:sz w:val="20"/>
          <w:szCs w:val="20"/>
        </w:rPr>
        <w:t>Server  will</w:t>
      </w:r>
      <w:proofErr w:type="gramEnd"/>
      <w:r w:rsidRPr="00624371">
        <w:rPr>
          <w:rFonts w:cstheme="minorHAnsi"/>
          <w:sz w:val="20"/>
          <w:szCs w:val="20"/>
        </w:rPr>
        <w:t xml:space="preserve"> accept for input. Try this format [</w:t>
      </w:r>
      <w:proofErr w:type="spellStart"/>
      <w:r w:rsidRPr="00624371">
        <w:rPr>
          <w:rFonts w:cstheme="minorHAnsi"/>
          <w:sz w:val="20"/>
          <w:szCs w:val="20"/>
        </w:rPr>
        <w:t>dd</w:t>
      </w:r>
      <w:proofErr w:type="spellEnd"/>
      <w:r w:rsidRPr="00624371">
        <w:rPr>
          <w:rFonts w:cstheme="minorHAnsi"/>
          <w:sz w:val="20"/>
          <w:szCs w:val="20"/>
        </w:rPr>
        <w:t xml:space="preserve"> mmm </w:t>
      </w:r>
      <w:proofErr w:type="spellStart"/>
      <w:proofErr w:type="gramStart"/>
      <w:r w:rsidRPr="00624371">
        <w:rPr>
          <w:rFonts w:cstheme="minorHAnsi"/>
          <w:sz w:val="20"/>
          <w:szCs w:val="20"/>
        </w:rPr>
        <w:t>yyyy</w:t>
      </w:r>
      <w:proofErr w:type="spellEnd"/>
      <w:r w:rsidRPr="00624371">
        <w:rPr>
          <w:rFonts w:cstheme="minorHAnsi"/>
          <w:sz w:val="20"/>
          <w:szCs w:val="20"/>
        </w:rPr>
        <w:t xml:space="preserve"> ]</w:t>
      </w:r>
      <w:proofErr w:type="gramEnd"/>
      <w:r w:rsidRPr="00624371">
        <w:rPr>
          <w:rFonts w:cstheme="minorHAnsi"/>
          <w:sz w:val="20"/>
          <w:szCs w:val="20"/>
        </w:rPr>
        <w:t xml:space="preserve"> e.g. 15 JAN 2010.</w:t>
      </w:r>
    </w:p>
    <w:p w:rsidR="00737238" w:rsidRPr="00624371" w:rsidRDefault="00737238" w:rsidP="00737238">
      <w:pPr>
        <w:pStyle w:val="ListParagraph"/>
        <w:numPr>
          <w:ilvl w:val="0"/>
          <w:numId w:val="15"/>
        </w:numPr>
        <w:spacing w:before="240" w:after="200" w:line="276" w:lineRule="auto"/>
        <w:contextualSpacing/>
        <w:rPr>
          <w:rFonts w:cstheme="minorHAnsi"/>
          <w:sz w:val="20"/>
          <w:szCs w:val="20"/>
        </w:rPr>
      </w:pPr>
      <w:r w:rsidRPr="00624371">
        <w:rPr>
          <w:rFonts w:cstheme="minorHAnsi"/>
          <w:sz w:val="20"/>
          <w:szCs w:val="20"/>
        </w:rPr>
        <w:t xml:space="preserve">Now create another couple of tables. Make up your own table and field names and the data types. Do not forget the primary key …. perhaps a composite key. Be adventurous with your data types … experiment with a range of them. </w:t>
      </w:r>
    </w:p>
    <w:p w:rsidR="00737238" w:rsidRPr="00624371" w:rsidRDefault="00737238" w:rsidP="00737238">
      <w:pPr>
        <w:pStyle w:val="ListParagraph"/>
        <w:numPr>
          <w:ilvl w:val="0"/>
          <w:numId w:val="15"/>
        </w:numPr>
        <w:spacing w:before="240" w:after="200" w:line="276" w:lineRule="auto"/>
        <w:contextualSpacing/>
        <w:rPr>
          <w:rFonts w:cstheme="minorHAnsi"/>
          <w:sz w:val="20"/>
          <w:szCs w:val="20"/>
        </w:rPr>
      </w:pPr>
      <w:r w:rsidRPr="00624371">
        <w:rPr>
          <w:rFonts w:cstheme="minorHAnsi"/>
          <w:sz w:val="20"/>
          <w:szCs w:val="20"/>
        </w:rPr>
        <w:t xml:space="preserve">Change your database so that each order can have a contact assigned to it. This might be the contact responsible for placing the order. </w:t>
      </w:r>
    </w:p>
    <w:p w:rsidR="00737238" w:rsidRPr="00624371" w:rsidRDefault="00737238" w:rsidP="00737238">
      <w:pPr>
        <w:spacing w:after="0"/>
        <w:rPr>
          <w:rFonts w:cstheme="minorHAnsi"/>
          <w:b/>
          <w:sz w:val="20"/>
          <w:szCs w:val="20"/>
        </w:rPr>
      </w:pPr>
      <w:r w:rsidRPr="00624371">
        <w:rPr>
          <w:rFonts w:cstheme="minorHAnsi"/>
          <w:b/>
          <w:sz w:val="20"/>
          <w:szCs w:val="20"/>
        </w:rPr>
        <w:t>Further Work</w:t>
      </w:r>
    </w:p>
    <w:p w:rsidR="00737238" w:rsidRPr="00624371" w:rsidRDefault="00737238" w:rsidP="00737238">
      <w:pPr>
        <w:pStyle w:val="ListParagraph"/>
        <w:numPr>
          <w:ilvl w:val="0"/>
          <w:numId w:val="19"/>
        </w:numPr>
        <w:spacing w:before="240" w:after="200" w:line="276" w:lineRule="auto"/>
        <w:contextualSpacing/>
        <w:rPr>
          <w:rFonts w:cstheme="minorHAnsi"/>
          <w:sz w:val="20"/>
          <w:szCs w:val="20"/>
        </w:rPr>
      </w:pPr>
      <w:r w:rsidRPr="00624371">
        <w:rPr>
          <w:rFonts w:cstheme="minorHAnsi"/>
          <w:sz w:val="20"/>
          <w:szCs w:val="20"/>
        </w:rPr>
        <w:t xml:space="preserve">Look at the design and the data in the table </w:t>
      </w:r>
      <w:proofErr w:type="spellStart"/>
      <w:r w:rsidRPr="00624371">
        <w:rPr>
          <w:rFonts w:cstheme="minorHAnsi"/>
          <w:sz w:val="20"/>
          <w:szCs w:val="20"/>
        </w:rPr>
        <w:t>adventureworks_</w:t>
      </w:r>
      <w:proofErr w:type="gramStart"/>
      <w:r w:rsidRPr="00624371">
        <w:rPr>
          <w:rFonts w:cstheme="minorHAnsi"/>
          <w:sz w:val="20"/>
          <w:szCs w:val="20"/>
        </w:rPr>
        <w:t>dc.tTestdefs</w:t>
      </w:r>
      <w:proofErr w:type="spellEnd"/>
      <w:proofErr w:type="gramEnd"/>
      <w:r w:rsidRPr="00624371">
        <w:rPr>
          <w:rFonts w:cstheme="minorHAnsi"/>
          <w:sz w:val="20"/>
          <w:szCs w:val="20"/>
        </w:rPr>
        <w:t>.</w:t>
      </w:r>
    </w:p>
    <w:p w:rsidR="00737238" w:rsidRPr="00624371" w:rsidRDefault="00737238" w:rsidP="00737238">
      <w:pPr>
        <w:spacing w:after="0"/>
        <w:rPr>
          <w:rFonts w:cstheme="minorHAnsi"/>
          <w:sz w:val="20"/>
          <w:szCs w:val="20"/>
        </w:rPr>
      </w:pPr>
    </w:p>
    <w:p w:rsidR="00737238" w:rsidRPr="00624371" w:rsidRDefault="00737238" w:rsidP="00737238">
      <w:pPr>
        <w:spacing w:after="0"/>
        <w:rPr>
          <w:rFonts w:cstheme="minorHAnsi"/>
          <w:b/>
          <w:sz w:val="20"/>
          <w:szCs w:val="20"/>
        </w:rPr>
      </w:pPr>
      <w:r w:rsidRPr="00624371">
        <w:rPr>
          <w:rFonts w:cstheme="minorHAnsi"/>
          <w:b/>
          <w:sz w:val="20"/>
          <w:szCs w:val="20"/>
        </w:rPr>
        <w:t>Reading</w:t>
      </w:r>
    </w:p>
    <w:p w:rsidR="00737238" w:rsidRPr="00624371" w:rsidRDefault="00737238" w:rsidP="00737238">
      <w:pPr>
        <w:spacing w:after="0"/>
        <w:rPr>
          <w:rFonts w:cstheme="minorHAnsi"/>
          <w:sz w:val="20"/>
          <w:szCs w:val="20"/>
        </w:rPr>
      </w:pPr>
    </w:p>
    <w:p w:rsidR="00737238" w:rsidRPr="00624371" w:rsidRDefault="00737238" w:rsidP="00737238">
      <w:pPr>
        <w:spacing w:after="0"/>
        <w:rPr>
          <w:rFonts w:cstheme="minorHAnsi"/>
          <w:sz w:val="20"/>
          <w:szCs w:val="20"/>
        </w:rPr>
      </w:pPr>
      <w:proofErr w:type="spellStart"/>
      <w:r w:rsidRPr="00624371">
        <w:rPr>
          <w:rFonts w:cstheme="minorHAnsi"/>
          <w:sz w:val="20"/>
          <w:szCs w:val="20"/>
        </w:rPr>
        <w:t>Kriegel</w:t>
      </w:r>
      <w:proofErr w:type="spellEnd"/>
      <w:r w:rsidRPr="00624371">
        <w:rPr>
          <w:rFonts w:cstheme="minorHAnsi"/>
          <w:sz w:val="20"/>
          <w:szCs w:val="20"/>
        </w:rPr>
        <w:t xml:space="preserve">, A (2011). </w:t>
      </w:r>
      <w:r w:rsidRPr="00624371">
        <w:rPr>
          <w:rFonts w:cstheme="minorHAnsi"/>
          <w:i/>
          <w:sz w:val="20"/>
          <w:szCs w:val="20"/>
        </w:rPr>
        <w:t>Discovering SQL</w:t>
      </w:r>
      <w:r w:rsidRPr="00624371">
        <w:rPr>
          <w:rFonts w:cstheme="minorHAnsi"/>
          <w:sz w:val="20"/>
          <w:szCs w:val="20"/>
        </w:rPr>
        <w:t xml:space="preserve">. </w:t>
      </w:r>
      <w:proofErr w:type="spellStart"/>
      <w:r w:rsidRPr="00624371">
        <w:rPr>
          <w:rFonts w:cstheme="minorHAnsi"/>
          <w:sz w:val="20"/>
          <w:szCs w:val="20"/>
        </w:rPr>
        <w:t>Wrox</w:t>
      </w:r>
      <w:proofErr w:type="spellEnd"/>
      <w:r w:rsidRPr="00624371">
        <w:rPr>
          <w:rFonts w:cstheme="minorHAnsi"/>
          <w:sz w:val="20"/>
          <w:szCs w:val="20"/>
        </w:rPr>
        <w:t>. Read pp.81-83 on primary keys</w:t>
      </w:r>
    </w:p>
    <w:p w:rsidR="00737238" w:rsidRPr="00624371" w:rsidRDefault="00737238" w:rsidP="00737238">
      <w:pPr>
        <w:spacing w:after="0"/>
        <w:rPr>
          <w:rFonts w:cstheme="minorHAnsi"/>
          <w:sz w:val="20"/>
          <w:szCs w:val="20"/>
        </w:rPr>
      </w:pPr>
      <w:r w:rsidRPr="00624371">
        <w:rPr>
          <w:rFonts w:cstheme="minorHAnsi"/>
          <w:sz w:val="20"/>
          <w:szCs w:val="20"/>
        </w:rPr>
        <w:t>The rest of chap 3 looks at entity models so have a look!</w:t>
      </w:r>
    </w:p>
    <w:p w:rsidR="00737238" w:rsidRPr="00624371" w:rsidRDefault="00737238" w:rsidP="00737238">
      <w:pPr>
        <w:spacing w:after="0"/>
        <w:rPr>
          <w:rFonts w:cstheme="minorHAnsi"/>
          <w:sz w:val="20"/>
          <w:szCs w:val="20"/>
        </w:rPr>
      </w:pPr>
    </w:p>
    <w:p w:rsidR="00737238" w:rsidRPr="00624371" w:rsidRDefault="00737238" w:rsidP="00737238">
      <w:pPr>
        <w:spacing w:after="0"/>
        <w:rPr>
          <w:rFonts w:cstheme="minorHAnsi"/>
          <w:sz w:val="20"/>
          <w:szCs w:val="20"/>
        </w:rPr>
      </w:pPr>
      <w:r w:rsidRPr="00624371">
        <w:rPr>
          <w:rFonts w:cstheme="minorHAnsi"/>
          <w:sz w:val="20"/>
          <w:szCs w:val="20"/>
        </w:rPr>
        <w:t xml:space="preserve">Nielsen, P (2009). </w:t>
      </w:r>
      <w:r w:rsidRPr="00624371">
        <w:rPr>
          <w:rFonts w:cstheme="minorHAnsi"/>
          <w:i/>
          <w:sz w:val="20"/>
          <w:szCs w:val="20"/>
        </w:rPr>
        <w:t>SQL Server 2008 Bible</w:t>
      </w:r>
      <w:r w:rsidRPr="00624371">
        <w:rPr>
          <w:rFonts w:cstheme="minorHAnsi"/>
          <w:sz w:val="20"/>
          <w:szCs w:val="20"/>
        </w:rPr>
        <w:t>. Wiley. Read chap 20 pp 513-557 but in particular look at ‘Creating Tables’ pp526-532 and ‘Creating Keys’ pp532-537 and especially ‘Creating User-data Columns’ pp542-545 for data types.</w:t>
      </w:r>
    </w:p>
    <w:p w:rsidR="00CC7856" w:rsidRPr="00624371" w:rsidRDefault="00CC7856" w:rsidP="00737238">
      <w:pPr>
        <w:pStyle w:val="ListParagraphnospace"/>
        <w:ind w:left="0" w:firstLine="0"/>
        <w:rPr>
          <w:rFonts w:cstheme="minorHAnsi"/>
          <w:sz w:val="20"/>
          <w:szCs w:val="20"/>
        </w:rPr>
      </w:pPr>
    </w:p>
    <w:p w:rsidR="00CC7856" w:rsidRPr="00624371" w:rsidRDefault="00CC7856">
      <w:pPr>
        <w:rPr>
          <w:rFonts w:cstheme="minorHAnsi"/>
          <w:sz w:val="20"/>
          <w:szCs w:val="20"/>
        </w:rPr>
      </w:pPr>
      <w:r w:rsidRPr="00624371">
        <w:rPr>
          <w:rFonts w:cstheme="minorHAnsi"/>
          <w:sz w:val="20"/>
          <w:szCs w:val="20"/>
        </w:rPr>
        <w:br w:type="page"/>
      </w:r>
    </w:p>
    <w:p w:rsidR="00737238" w:rsidRPr="00624371" w:rsidRDefault="00737238" w:rsidP="00737238">
      <w:pPr>
        <w:pStyle w:val="ListParagraphnospace"/>
        <w:ind w:left="0" w:firstLine="0"/>
        <w:rPr>
          <w:rFonts w:cstheme="minorHAnsi"/>
          <w:sz w:val="20"/>
          <w:szCs w:val="20"/>
        </w:rPr>
      </w:pPr>
    </w:p>
    <w:p w:rsidR="00737238" w:rsidRPr="00624371" w:rsidRDefault="00737238">
      <w:pPr>
        <w:rPr>
          <w:rFonts w:cstheme="minorHAnsi"/>
          <w:sz w:val="20"/>
          <w:szCs w:val="20"/>
        </w:rPr>
      </w:pPr>
      <w:r w:rsidRPr="00624371">
        <w:rPr>
          <w:rFonts w:cstheme="minorHAnsi"/>
          <w:sz w:val="20"/>
          <w:szCs w:val="20"/>
        </w:rPr>
        <w:br w:type="page"/>
      </w:r>
    </w:p>
    <w:p w:rsidR="00737238" w:rsidRPr="00624371" w:rsidRDefault="00E67642" w:rsidP="00737238">
      <w:pPr>
        <w:shd w:val="clear" w:color="auto" w:fill="CCCCCC" w:themeFill="text2" w:themeFillTint="33"/>
        <w:rPr>
          <w:rFonts w:cstheme="minorHAnsi"/>
          <w:sz w:val="20"/>
          <w:szCs w:val="20"/>
        </w:rPr>
      </w:pPr>
      <w:r w:rsidRPr="00624371">
        <w:rPr>
          <w:rFonts w:cstheme="minorHAnsi"/>
          <w:sz w:val="20"/>
          <w:szCs w:val="20"/>
        </w:rPr>
        <w:lastRenderedPageBreak/>
        <w:t>CI102/CI112</w:t>
      </w:r>
      <w:r w:rsidR="00737238" w:rsidRPr="00624371">
        <w:rPr>
          <w:rFonts w:cstheme="minorHAnsi"/>
          <w:sz w:val="20"/>
          <w:szCs w:val="20"/>
        </w:rPr>
        <w:t xml:space="preserve"> Week 4 – Lab: SELECT </w:t>
      </w:r>
    </w:p>
    <w:p w:rsidR="00737238" w:rsidRPr="00624371" w:rsidRDefault="00737238" w:rsidP="00737238">
      <w:pPr>
        <w:rPr>
          <w:rFonts w:cstheme="minorHAnsi"/>
          <w:b/>
          <w:sz w:val="20"/>
          <w:szCs w:val="20"/>
        </w:rPr>
      </w:pPr>
      <w:r w:rsidRPr="00624371">
        <w:rPr>
          <w:rFonts w:cstheme="minorHAnsi"/>
          <w:b/>
          <w:sz w:val="20"/>
          <w:szCs w:val="20"/>
        </w:rPr>
        <w:t>Tasks</w:t>
      </w:r>
    </w:p>
    <w:p w:rsidR="00737238" w:rsidRPr="00624371" w:rsidRDefault="00737238" w:rsidP="00737238">
      <w:pPr>
        <w:rPr>
          <w:rFonts w:cstheme="minorHAnsi"/>
          <w:sz w:val="20"/>
          <w:szCs w:val="20"/>
        </w:rPr>
      </w:pPr>
      <w:r w:rsidRPr="00624371">
        <w:rPr>
          <w:rFonts w:cstheme="minorHAnsi"/>
          <w:sz w:val="20"/>
          <w:szCs w:val="20"/>
        </w:rPr>
        <w:t>The following tasks should be completed either on your own or with a partner. This is a learning exercise    ….  just getting the right solution is pointless unless you are learning why and how the SQL is working to achieve the results you are obtaining.</w:t>
      </w:r>
    </w:p>
    <w:p w:rsidR="00737238" w:rsidRPr="00624371" w:rsidRDefault="00737238" w:rsidP="00737238">
      <w:pPr>
        <w:rPr>
          <w:rFonts w:cstheme="minorHAnsi"/>
          <w:sz w:val="20"/>
          <w:szCs w:val="20"/>
        </w:rPr>
      </w:pPr>
      <w:r w:rsidRPr="00624371">
        <w:rPr>
          <w:rFonts w:cstheme="minorHAnsi"/>
          <w:sz w:val="20"/>
          <w:szCs w:val="20"/>
        </w:rPr>
        <w:t xml:space="preserve">Download the zip file from </w:t>
      </w:r>
      <w:proofErr w:type="spellStart"/>
      <w:r w:rsidRPr="00624371">
        <w:rPr>
          <w:rFonts w:cstheme="minorHAnsi"/>
          <w:sz w:val="20"/>
          <w:szCs w:val="20"/>
        </w:rPr>
        <w:t>studentcentral</w:t>
      </w:r>
      <w:proofErr w:type="spellEnd"/>
      <w:r w:rsidRPr="00624371">
        <w:rPr>
          <w:rFonts w:cstheme="minorHAnsi"/>
          <w:sz w:val="20"/>
          <w:szCs w:val="20"/>
        </w:rPr>
        <w:t xml:space="preserve"> for this lab and then extract the files to your pen drive or your H: drive.</w:t>
      </w:r>
    </w:p>
    <w:p w:rsidR="00737238" w:rsidRPr="00624371" w:rsidRDefault="00737238" w:rsidP="00737238">
      <w:pPr>
        <w:rPr>
          <w:rFonts w:cstheme="minorHAnsi"/>
          <w:sz w:val="20"/>
          <w:szCs w:val="20"/>
        </w:rPr>
      </w:pPr>
    </w:p>
    <w:p w:rsidR="00737238" w:rsidRPr="00624371" w:rsidRDefault="00737238" w:rsidP="00737238">
      <w:pPr>
        <w:pStyle w:val="ListParagraph"/>
        <w:numPr>
          <w:ilvl w:val="0"/>
          <w:numId w:val="17"/>
        </w:numPr>
        <w:spacing w:after="0" w:line="240" w:lineRule="auto"/>
        <w:contextualSpacing/>
        <w:rPr>
          <w:rFonts w:cstheme="minorHAnsi"/>
          <w:sz w:val="20"/>
          <w:szCs w:val="20"/>
        </w:rPr>
      </w:pPr>
      <w:r w:rsidRPr="00624371">
        <w:rPr>
          <w:rFonts w:cstheme="minorHAnsi"/>
          <w:sz w:val="20"/>
          <w:szCs w:val="20"/>
        </w:rPr>
        <w:t xml:space="preserve">Open SQL Management Studio and connect to the database server CSSQL, or use </w:t>
      </w:r>
      <w:proofErr w:type="spellStart"/>
      <w:r w:rsidRPr="00624371">
        <w:rPr>
          <w:rFonts w:cstheme="minorHAnsi"/>
          <w:sz w:val="20"/>
          <w:szCs w:val="20"/>
        </w:rPr>
        <w:t>phpAdmin</w:t>
      </w:r>
      <w:proofErr w:type="spellEnd"/>
      <w:r w:rsidRPr="00624371">
        <w:rPr>
          <w:rFonts w:cstheme="minorHAnsi"/>
          <w:sz w:val="20"/>
          <w:szCs w:val="20"/>
        </w:rPr>
        <w:t xml:space="preserve">.  Now run the SQL queries that were used during the lecture. You will have to ensure that you are using the </w:t>
      </w:r>
      <w:proofErr w:type="spellStart"/>
      <w:r w:rsidRPr="00624371">
        <w:rPr>
          <w:rFonts w:cstheme="minorHAnsi"/>
          <w:sz w:val="20"/>
          <w:szCs w:val="20"/>
        </w:rPr>
        <w:t>AdventureWorks_</w:t>
      </w:r>
      <w:proofErr w:type="gramStart"/>
      <w:r w:rsidRPr="00624371">
        <w:rPr>
          <w:rFonts w:cstheme="minorHAnsi"/>
          <w:sz w:val="20"/>
          <w:szCs w:val="20"/>
        </w:rPr>
        <w:t>DC</w:t>
      </w:r>
      <w:proofErr w:type="spellEnd"/>
      <w:r w:rsidRPr="00624371">
        <w:rPr>
          <w:rFonts w:cstheme="minorHAnsi"/>
          <w:sz w:val="20"/>
          <w:szCs w:val="20"/>
        </w:rPr>
        <w:t xml:space="preserve">  database</w:t>
      </w:r>
      <w:proofErr w:type="gramEnd"/>
      <w:r w:rsidRPr="00624371">
        <w:rPr>
          <w:rFonts w:cstheme="minorHAnsi"/>
          <w:sz w:val="20"/>
          <w:szCs w:val="20"/>
        </w:rPr>
        <w:t xml:space="preserve">. Remember to use the schema </w:t>
      </w:r>
      <w:proofErr w:type="spellStart"/>
      <w:r w:rsidRPr="00624371">
        <w:rPr>
          <w:rFonts w:cstheme="minorHAnsi"/>
          <w:i/>
          <w:sz w:val="20"/>
          <w:szCs w:val="20"/>
        </w:rPr>
        <w:t>david</w:t>
      </w:r>
      <w:proofErr w:type="spellEnd"/>
      <w:r w:rsidRPr="00624371">
        <w:rPr>
          <w:rFonts w:cstheme="minorHAnsi"/>
          <w:i/>
          <w:sz w:val="20"/>
          <w:szCs w:val="20"/>
        </w:rPr>
        <w:t xml:space="preserve"> </w:t>
      </w:r>
      <w:r w:rsidRPr="00624371">
        <w:rPr>
          <w:rFonts w:cstheme="minorHAnsi"/>
          <w:sz w:val="20"/>
          <w:szCs w:val="20"/>
        </w:rPr>
        <w:t>when using tables and views in that schema.</w:t>
      </w:r>
    </w:p>
    <w:p w:rsidR="00737238" w:rsidRPr="00624371" w:rsidRDefault="00737238" w:rsidP="00737238">
      <w:pPr>
        <w:spacing w:after="0" w:line="240" w:lineRule="auto"/>
        <w:ind w:left="360"/>
        <w:rPr>
          <w:rFonts w:cstheme="minorHAnsi"/>
          <w:sz w:val="20"/>
          <w:szCs w:val="20"/>
        </w:rPr>
      </w:pPr>
    </w:p>
    <w:p w:rsidR="00737238" w:rsidRPr="00624371" w:rsidRDefault="00737238" w:rsidP="00737238">
      <w:pPr>
        <w:pStyle w:val="ListParagraph"/>
        <w:numPr>
          <w:ilvl w:val="0"/>
          <w:numId w:val="17"/>
        </w:numPr>
        <w:spacing w:after="200" w:line="240" w:lineRule="auto"/>
        <w:contextualSpacing/>
        <w:rPr>
          <w:rFonts w:cstheme="minorHAnsi"/>
          <w:sz w:val="20"/>
          <w:szCs w:val="20"/>
        </w:rPr>
      </w:pPr>
      <w:r w:rsidRPr="00624371">
        <w:rPr>
          <w:rFonts w:cstheme="minorHAnsi"/>
          <w:sz w:val="20"/>
          <w:szCs w:val="20"/>
        </w:rPr>
        <w:t>Work on these queries by changing them so that similar queries run against other tables in the database. Save your new queries to an appropriate directory … possibly H:\ci102\week7 or onto your pen drive.</w:t>
      </w:r>
    </w:p>
    <w:p w:rsidR="00737238" w:rsidRPr="00624371" w:rsidRDefault="00737238" w:rsidP="00737238">
      <w:pPr>
        <w:pStyle w:val="ListParagraph"/>
        <w:rPr>
          <w:rFonts w:cstheme="minorHAnsi"/>
          <w:sz w:val="20"/>
          <w:szCs w:val="20"/>
        </w:rPr>
      </w:pPr>
    </w:p>
    <w:p w:rsidR="00737238" w:rsidRPr="00624371" w:rsidRDefault="00737238" w:rsidP="00737238">
      <w:pPr>
        <w:pStyle w:val="ListParagraph"/>
        <w:numPr>
          <w:ilvl w:val="0"/>
          <w:numId w:val="17"/>
        </w:numPr>
        <w:spacing w:after="200" w:line="276" w:lineRule="auto"/>
        <w:contextualSpacing/>
        <w:rPr>
          <w:rFonts w:cstheme="minorHAnsi"/>
          <w:b/>
          <w:sz w:val="20"/>
          <w:szCs w:val="20"/>
        </w:rPr>
      </w:pPr>
      <w:r w:rsidRPr="00624371">
        <w:rPr>
          <w:rFonts w:cstheme="minorHAnsi"/>
          <w:sz w:val="20"/>
          <w:szCs w:val="20"/>
        </w:rPr>
        <w:t>Now move to your own database on CSSQL that you created in previous weeks and run some SQL against your own tables. You may have to add some extra data to your tables. Save your queries in an appropriate directory as e.g. query1.sql etc. … you could use more useful names!</w:t>
      </w:r>
    </w:p>
    <w:p w:rsidR="00737238" w:rsidRPr="00624371" w:rsidRDefault="00737238" w:rsidP="00737238">
      <w:pPr>
        <w:pStyle w:val="ListParagraph"/>
        <w:rPr>
          <w:rFonts w:cstheme="minorHAnsi"/>
          <w:b/>
          <w:sz w:val="20"/>
          <w:szCs w:val="20"/>
        </w:rPr>
      </w:pPr>
    </w:p>
    <w:p w:rsidR="00737238" w:rsidRPr="00624371" w:rsidRDefault="00737238" w:rsidP="00737238">
      <w:pPr>
        <w:pStyle w:val="ListParagraph"/>
        <w:numPr>
          <w:ilvl w:val="0"/>
          <w:numId w:val="17"/>
        </w:numPr>
        <w:spacing w:after="200" w:line="276" w:lineRule="auto"/>
        <w:contextualSpacing/>
        <w:rPr>
          <w:rFonts w:cstheme="minorHAnsi"/>
          <w:sz w:val="20"/>
          <w:szCs w:val="20"/>
        </w:rPr>
      </w:pPr>
      <w:r w:rsidRPr="00624371">
        <w:rPr>
          <w:rFonts w:cstheme="minorHAnsi"/>
          <w:sz w:val="20"/>
          <w:szCs w:val="20"/>
        </w:rPr>
        <w:t>Read about the SELECT statement and write further queries with the extra SQL syntax that you discover. [See reading below]</w:t>
      </w:r>
    </w:p>
    <w:p w:rsidR="00737238" w:rsidRPr="00624371" w:rsidRDefault="00737238" w:rsidP="00737238">
      <w:pPr>
        <w:rPr>
          <w:rFonts w:cstheme="minorHAnsi"/>
          <w:sz w:val="20"/>
          <w:szCs w:val="20"/>
        </w:rPr>
      </w:pPr>
      <w:r w:rsidRPr="00624371">
        <w:rPr>
          <w:rFonts w:cstheme="minorHAnsi"/>
          <w:sz w:val="20"/>
          <w:szCs w:val="20"/>
        </w:rPr>
        <w:t xml:space="preserve">You should now have SQL that projects columns with a SELECT and filters records with a WHERE clause and a LIKE keyword. You should also have an ORDER BY statement. </w:t>
      </w:r>
    </w:p>
    <w:p w:rsidR="00737238" w:rsidRPr="00624371" w:rsidRDefault="00737238" w:rsidP="00737238">
      <w:pPr>
        <w:rPr>
          <w:rFonts w:cstheme="minorHAnsi"/>
          <w:sz w:val="20"/>
          <w:szCs w:val="20"/>
        </w:rPr>
      </w:pPr>
    </w:p>
    <w:p w:rsidR="00737238" w:rsidRPr="00624371" w:rsidRDefault="00737238" w:rsidP="00737238">
      <w:pPr>
        <w:rPr>
          <w:rFonts w:cstheme="minorHAnsi"/>
          <w:b/>
          <w:sz w:val="20"/>
          <w:szCs w:val="20"/>
        </w:rPr>
      </w:pPr>
      <w:r w:rsidRPr="00624371">
        <w:rPr>
          <w:rFonts w:cstheme="minorHAnsi"/>
          <w:b/>
          <w:sz w:val="20"/>
          <w:szCs w:val="20"/>
        </w:rPr>
        <w:t>Reading</w:t>
      </w:r>
    </w:p>
    <w:p w:rsidR="00737238" w:rsidRPr="00624371" w:rsidRDefault="00737238" w:rsidP="00737238">
      <w:pPr>
        <w:spacing w:after="0"/>
        <w:rPr>
          <w:rFonts w:cstheme="minorHAnsi"/>
          <w:sz w:val="20"/>
          <w:szCs w:val="20"/>
        </w:rPr>
      </w:pPr>
      <w:proofErr w:type="spellStart"/>
      <w:r w:rsidRPr="00624371">
        <w:rPr>
          <w:rFonts w:cstheme="minorHAnsi"/>
          <w:sz w:val="20"/>
          <w:szCs w:val="20"/>
        </w:rPr>
        <w:t>Kriegel</w:t>
      </w:r>
      <w:proofErr w:type="spellEnd"/>
      <w:r w:rsidRPr="00624371">
        <w:rPr>
          <w:rFonts w:cstheme="minorHAnsi"/>
          <w:sz w:val="20"/>
          <w:szCs w:val="20"/>
        </w:rPr>
        <w:t xml:space="preserve">, A (2011). </w:t>
      </w:r>
      <w:r w:rsidRPr="00624371">
        <w:rPr>
          <w:rFonts w:cstheme="minorHAnsi"/>
          <w:i/>
          <w:sz w:val="20"/>
          <w:szCs w:val="20"/>
        </w:rPr>
        <w:t>Discovering SQL</w:t>
      </w:r>
      <w:r w:rsidRPr="00624371">
        <w:rPr>
          <w:rFonts w:cstheme="minorHAnsi"/>
          <w:sz w:val="20"/>
          <w:szCs w:val="20"/>
        </w:rPr>
        <w:t xml:space="preserve">. </w:t>
      </w:r>
      <w:proofErr w:type="spellStart"/>
      <w:r w:rsidRPr="00624371">
        <w:rPr>
          <w:rFonts w:cstheme="minorHAnsi"/>
          <w:sz w:val="20"/>
          <w:szCs w:val="20"/>
        </w:rPr>
        <w:t>Wrox</w:t>
      </w:r>
      <w:proofErr w:type="spellEnd"/>
      <w:r w:rsidRPr="00624371">
        <w:rPr>
          <w:rFonts w:cstheme="minorHAnsi"/>
          <w:sz w:val="20"/>
          <w:szCs w:val="20"/>
        </w:rPr>
        <w:t>.  chap 2 pp 55-60 “Select Statement Revisited”</w:t>
      </w:r>
    </w:p>
    <w:p w:rsidR="00737238" w:rsidRPr="00624371" w:rsidRDefault="00737238" w:rsidP="00737238">
      <w:pPr>
        <w:spacing w:after="0"/>
        <w:rPr>
          <w:rFonts w:cstheme="minorHAnsi"/>
          <w:sz w:val="20"/>
          <w:szCs w:val="20"/>
        </w:rPr>
      </w:pPr>
    </w:p>
    <w:p w:rsidR="00737238" w:rsidRPr="00624371" w:rsidRDefault="00737238" w:rsidP="00737238">
      <w:pPr>
        <w:spacing w:after="0"/>
        <w:rPr>
          <w:rFonts w:cstheme="minorHAnsi"/>
          <w:sz w:val="20"/>
          <w:szCs w:val="20"/>
        </w:rPr>
      </w:pPr>
      <w:r w:rsidRPr="00624371">
        <w:rPr>
          <w:rFonts w:cstheme="minorHAnsi"/>
          <w:sz w:val="20"/>
          <w:szCs w:val="20"/>
        </w:rPr>
        <w:t xml:space="preserve">Nielsen, P (2009). </w:t>
      </w:r>
      <w:r w:rsidRPr="00624371">
        <w:rPr>
          <w:rFonts w:cstheme="minorHAnsi"/>
          <w:i/>
          <w:sz w:val="20"/>
          <w:szCs w:val="20"/>
        </w:rPr>
        <w:t>SQL Server 2008 Bible</w:t>
      </w:r>
      <w:r w:rsidRPr="00624371">
        <w:rPr>
          <w:rFonts w:cstheme="minorHAnsi"/>
          <w:sz w:val="20"/>
          <w:szCs w:val="20"/>
        </w:rPr>
        <w:t>. Wiley [005.7565/NIE] or the 2005 edition – the SQL is identical.</w:t>
      </w:r>
    </w:p>
    <w:p w:rsidR="00737238" w:rsidRPr="00624371" w:rsidRDefault="00737238" w:rsidP="00737238">
      <w:pPr>
        <w:spacing w:after="0"/>
        <w:rPr>
          <w:rFonts w:cstheme="minorHAnsi"/>
          <w:sz w:val="20"/>
          <w:szCs w:val="20"/>
        </w:rPr>
      </w:pPr>
      <w:r w:rsidRPr="00624371">
        <w:rPr>
          <w:rFonts w:cstheme="minorHAnsi"/>
          <w:sz w:val="20"/>
          <w:szCs w:val="20"/>
        </w:rPr>
        <w:t>[chap8: “Introducing Basic Query Flow”]</w:t>
      </w:r>
    </w:p>
    <w:p w:rsidR="00737238" w:rsidRPr="00624371" w:rsidRDefault="00737238" w:rsidP="00737238">
      <w:pPr>
        <w:spacing w:after="0"/>
        <w:rPr>
          <w:rFonts w:cstheme="minorHAnsi"/>
          <w:sz w:val="20"/>
          <w:szCs w:val="20"/>
        </w:rPr>
      </w:pPr>
      <w:r w:rsidRPr="00624371">
        <w:rPr>
          <w:rFonts w:cstheme="minorHAnsi"/>
          <w:sz w:val="20"/>
          <w:szCs w:val="20"/>
        </w:rPr>
        <w:t>My page refs are for the 2008 edition: chap 8 pp167-195</w:t>
      </w:r>
    </w:p>
    <w:p w:rsidR="00737238" w:rsidRPr="00624371" w:rsidRDefault="00737238" w:rsidP="00737238">
      <w:pPr>
        <w:spacing w:after="0"/>
        <w:rPr>
          <w:rFonts w:cstheme="minorHAnsi"/>
          <w:sz w:val="20"/>
          <w:szCs w:val="20"/>
        </w:rPr>
      </w:pPr>
      <w:r w:rsidRPr="00624371">
        <w:rPr>
          <w:rFonts w:cstheme="minorHAnsi"/>
          <w:sz w:val="20"/>
          <w:szCs w:val="20"/>
        </w:rPr>
        <w:t>[2005 edition will also be fine]</w:t>
      </w:r>
    </w:p>
    <w:p w:rsidR="00737238" w:rsidRPr="00624371" w:rsidRDefault="00737238" w:rsidP="00737238">
      <w:pPr>
        <w:spacing w:after="0"/>
        <w:rPr>
          <w:rFonts w:cstheme="minorHAnsi"/>
          <w:sz w:val="20"/>
          <w:szCs w:val="20"/>
        </w:rPr>
      </w:pPr>
    </w:p>
    <w:p w:rsidR="00737238" w:rsidRPr="00624371" w:rsidRDefault="00737238" w:rsidP="00737238">
      <w:pPr>
        <w:spacing w:after="0"/>
        <w:rPr>
          <w:rFonts w:cstheme="minorHAnsi"/>
          <w:sz w:val="20"/>
          <w:szCs w:val="20"/>
        </w:rPr>
      </w:pPr>
      <w:r w:rsidRPr="00624371">
        <w:rPr>
          <w:rFonts w:cstheme="minorHAnsi"/>
          <w:sz w:val="20"/>
          <w:szCs w:val="20"/>
        </w:rPr>
        <w:t xml:space="preserve">Connolly T and </w:t>
      </w:r>
      <w:proofErr w:type="spellStart"/>
      <w:r w:rsidRPr="00624371">
        <w:rPr>
          <w:rFonts w:cstheme="minorHAnsi"/>
          <w:sz w:val="20"/>
          <w:szCs w:val="20"/>
        </w:rPr>
        <w:t>Begg</w:t>
      </w:r>
      <w:proofErr w:type="spellEnd"/>
      <w:r w:rsidRPr="00624371">
        <w:rPr>
          <w:rFonts w:cstheme="minorHAnsi"/>
          <w:sz w:val="20"/>
          <w:szCs w:val="20"/>
        </w:rPr>
        <w:t xml:space="preserve"> C: Database Systems 4</w:t>
      </w:r>
      <w:r w:rsidRPr="00624371">
        <w:rPr>
          <w:rFonts w:cstheme="minorHAnsi"/>
          <w:sz w:val="20"/>
          <w:szCs w:val="20"/>
          <w:vertAlign w:val="superscript"/>
        </w:rPr>
        <w:t>th</w:t>
      </w:r>
      <w:r w:rsidRPr="00624371">
        <w:rPr>
          <w:rFonts w:cstheme="minorHAnsi"/>
          <w:sz w:val="20"/>
          <w:szCs w:val="20"/>
        </w:rPr>
        <w:t xml:space="preserve"> </w:t>
      </w:r>
      <w:proofErr w:type="spellStart"/>
      <w:proofErr w:type="gramStart"/>
      <w:r w:rsidRPr="00624371">
        <w:rPr>
          <w:rFonts w:cstheme="minorHAnsi"/>
          <w:sz w:val="20"/>
          <w:szCs w:val="20"/>
        </w:rPr>
        <w:t>ed</w:t>
      </w:r>
      <w:proofErr w:type="spellEnd"/>
      <w:r w:rsidRPr="00624371">
        <w:rPr>
          <w:rFonts w:cstheme="minorHAnsi"/>
          <w:sz w:val="20"/>
          <w:szCs w:val="20"/>
        </w:rPr>
        <w:t xml:space="preserve">  –</w:t>
      </w:r>
      <w:proofErr w:type="gramEnd"/>
      <w:r w:rsidRPr="00624371">
        <w:rPr>
          <w:rFonts w:cstheme="minorHAnsi"/>
          <w:sz w:val="20"/>
          <w:szCs w:val="20"/>
        </w:rPr>
        <w:t xml:space="preserve">  chap 5 “SQL: Data Manipulation”</w:t>
      </w:r>
    </w:p>
    <w:p w:rsidR="00737238" w:rsidRPr="00624371" w:rsidRDefault="00737238" w:rsidP="00737238">
      <w:pPr>
        <w:spacing w:after="0"/>
        <w:rPr>
          <w:rFonts w:cstheme="minorHAnsi"/>
          <w:sz w:val="20"/>
          <w:szCs w:val="20"/>
        </w:rPr>
      </w:pPr>
      <w:r w:rsidRPr="00624371">
        <w:rPr>
          <w:rFonts w:cstheme="minorHAnsi"/>
          <w:sz w:val="20"/>
          <w:szCs w:val="20"/>
        </w:rPr>
        <w:t>[Not specific to SQL Server but a more generic approach – note other editions will be fine for the SQL material]</w:t>
      </w:r>
    </w:p>
    <w:p w:rsidR="00737238" w:rsidRPr="00624371" w:rsidRDefault="00737238" w:rsidP="00737238">
      <w:pPr>
        <w:spacing w:after="0"/>
        <w:rPr>
          <w:rFonts w:cstheme="minorHAnsi"/>
          <w:sz w:val="20"/>
          <w:szCs w:val="20"/>
        </w:rPr>
      </w:pPr>
    </w:p>
    <w:p w:rsidR="00737238" w:rsidRPr="00624371" w:rsidRDefault="00737238" w:rsidP="00737238">
      <w:pPr>
        <w:spacing w:after="0"/>
        <w:rPr>
          <w:rFonts w:cstheme="minorHAnsi"/>
          <w:sz w:val="20"/>
          <w:szCs w:val="20"/>
        </w:rPr>
      </w:pPr>
      <w:r w:rsidRPr="00624371">
        <w:rPr>
          <w:rFonts w:cstheme="minorHAnsi"/>
          <w:sz w:val="20"/>
          <w:szCs w:val="20"/>
        </w:rPr>
        <w:t>Please note there are many SQL books in the library and any chapter on the SELECT statement will do. That’s right you must go to the library and use a book!!</w:t>
      </w:r>
    </w:p>
    <w:p w:rsidR="00737238" w:rsidRPr="00624371" w:rsidRDefault="00737238" w:rsidP="00737238">
      <w:pPr>
        <w:rPr>
          <w:rFonts w:cstheme="minorHAnsi"/>
          <w:sz w:val="20"/>
          <w:szCs w:val="20"/>
        </w:rPr>
      </w:pPr>
    </w:p>
    <w:p w:rsidR="00737238" w:rsidRPr="00624371" w:rsidRDefault="00737238" w:rsidP="00737238">
      <w:pPr>
        <w:spacing w:after="0"/>
        <w:rPr>
          <w:rFonts w:cstheme="minorHAnsi"/>
          <w:sz w:val="20"/>
          <w:szCs w:val="20"/>
        </w:rPr>
      </w:pPr>
      <w:proofErr w:type="spellStart"/>
      <w:r w:rsidRPr="00624371">
        <w:rPr>
          <w:rFonts w:cstheme="minorHAnsi"/>
          <w:sz w:val="20"/>
          <w:szCs w:val="20"/>
        </w:rPr>
        <w:t>phpAdmin</w:t>
      </w:r>
      <w:proofErr w:type="spellEnd"/>
      <w:r w:rsidRPr="00624371">
        <w:rPr>
          <w:rFonts w:cstheme="minorHAnsi"/>
          <w:sz w:val="20"/>
          <w:szCs w:val="20"/>
        </w:rPr>
        <w:t xml:space="preserve"> online documentation:</w:t>
      </w:r>
    </w:p>
    <w:p w:rsidR="00737238" w:rsidRPr="00624371" w:rsidRDefault="00E508A1" w:rsidP="00737238">
      <w:pPr>
        <w:rPr>
          <w:rFonts w:cstheme="minorHAnsi"/>
          <w:color w:val="1F497D"/>
          <w:sz w:val="20"/>
          <w:szCs w:val="20"/>
        </w:rPr>
      </w:pPr>
      <w:hyperlink r:id="rId10" w:history="1">
        <w:r w:rsidR="00737238" w:rsidRPr="00624371">
          <w:rPr>
            <w:rStyle w:val="Hyperlink"/>
            <w:rFonts w:cstheme="minorHAnsi"/>
            <w:sz w:val="20"/>
            <w:szCs w:val="20"/>
          </w:rPr>
          <w:t>http://www.phpmyadmin.net/home_page/docs.php</w:t>
        </w:r>
      </w:hyperlink>
    </w:p>
    <w:p w:rsidR="00737238" w:rsidRPr="00624371" w:rsidRDefault="00737238" w:rsidP="00737238">
      <w:pPr>
        <w:rPr>
          <w:rFonts w:cstheme="minorHAnsi"/>
          <w:b/>
          <w:sz w:val="20"/>
          <w:szCs w:val="20"/>
        </w:rPr>
      </w:pPr>
      <w:r w:rsidRPr="00624371">
        <w:rPr>
          <w:rFonts w:cstheme="minorHAnsi"/>
          <w:b/>
          <w:sz w:val="20"/>
          <w:szCs w:val="20"/>
        </w:rPr>
        <w:t>Further tasks</w:t>
      </w:r>
    </w:p>
    <w:p w:rsidR="00737238" w:rsidRPr="00624371" w:rsidRDefault="00737238" w:rsidP="00737238">
      <w:pPr>
        <w:rPr>
          <w:rFonts w:cstheme="minorHAnsi"/>
          <w:sz w:val="20"/>
          <w:szCs w:val="20"/>
        </w:rPr>
      </w:pPr>
      <w:r w:rsidRPr="00624371">
        <w:rPr>
          <w:rFonts w:cstheme="minorHAnsi"/>
          <w:sz w:val="20"/>
          <w:szCs w:val="20"/>
        </w:rPr>
        <w:t xml:space="preserve">Investigate the concept of an effective date. The table </w:t>
      </w:r>
      <w:proofErr w:type="spellStart"/>
      <w:proofErr w:type="gramStart"/>
      <w:r w:rsidRPr="00624371">
        <w:rPr>
          <w:rFonts w:cstheme="minorHAnsi"/>
          <w:sz w:val="20"/>
          <w:szCs w:val="20"/>
        </w:rPr>
        <w:t>david.tPrices</w:t>
      </w:r>
      <w:proofErr w:type="spellEnd"/>
      <w:proofErr w:type="gramEnd"/>
      <w:r w:rsidRPr="00624371">
        <w:rPr>
          <w:rFonts w:cstheme="minorHAnsi"/>
          <w:sz w:val="20"/>
          <w:szCs w:val="20"/>
        </w:rPr>
        <w:t xml:space="preserve"> will support an effective date query.</w:t>
      </w:r>
    </w:p>
    <w:p w:rsidR="00624371" w:rsidRDefault="00737238" w:rsidP="00737238">
      <w:pPr>
        <w:rPr>
          <w:rFonts w:cstheme="minorHAnsi"/>
          <w:sz w:val="20"/>
          <w:szCs w:val="20"/>
        </w:rPr>
      </w:pPr>
      <w:r w:rsidRPr="00624371">
        <w:rPr>
          <w:rFonts w:cstheme="minorHAnsi"/>
          <w:sz w:val="20"/>
          <w:szCs w:val="20"/>
        </w:rPr>
        <w:t>Write the SQL that will retrieve the price for product 2 on March 3</w:t>
      </w:r>
      <w:r w:rsidRPr="00624371">
        <w:rPr>
          <w:rFonts w:cstheme="minorHAnsi"/>
          <w:sz w:val="20"/>
          <w:szCs w:val="20"/>
          <w:vertAlign w:val="superscript"/>
        </w:rPr>
        <w:t>rd</w:t>
      </w:r>
      <w:r w:rsidRPr="00624371">
        <w:rPr>
          <w:rFonts w:cstheme="minorHAnsi"/>
          <w:sz w:val="20"/>
          <w:szCs w:val="20"/>
        </w:rPr>
        <w:t>.</w:t>
      </w:r>
    </w:p>
    <w:p w:rsidR="00624371" w:rsidRDefault="00624371">
      <w:pPr>
        <w:rPr>
          <w:rFonts w:cstheme="minorHAnsi"/>
          <w:sz w:val="20"/>
          <w:szCs w:val="20"/>
        </w:rPr>
      </w:pPr>
      <w:r>
        <w:rPr>
          <w:rFonts w:cstheme="minorHAnsi"/>
          <w:sz w:val="20"/>
          <w:szCs w:val="20"/>
        </w:rPr>
        <w:br w:type="page"/>
      </w:r>
    </w:p>
    <w:p w:rsidR="00737238" w:rsidRPr="00624371" w:rsidRDefault="00737238" w:rsidP="00737238">
      <w:pPr>
        <w:rPr>
          <w:rFonts w:cstheme="minorHAnsi"/>
          <w:sz w:val="20"/>
          <w:szCs w:val="20"/>
        </w:rPr>
      </w:pPr>
    </w:p>
    <w:p w:rsidR="00737238" w:rsidRPr="00624371" w:rsidRDefault="00737238" w:rsidP="00737238">
      <w:pPr>
        <w:rPr>
          <w:rFonts w:cstheme="minorHAnsi"/>
          <w:b/>
          <w:sz w:val="20"/>
          <w:szCs w:val="20"/>
        </w:rPr>
      </w:pPr>
    </w:p>
    <w:p w:rsidR="00737238" w:rsidRPr="00624371" w:rsidRDefault="00737238">
      <w:pPr>
        <w:rPr>
          <w:rFonts w:cstheme="minorHAnsi"/>
          <w:b/>
          <w:sz w:val="20"/>
          <w:szCs w:val="20"/>
        </w:rPr>
      </w:pPr>
      <w:r w:rsidRPr="00624371">
        <w:rPr>
          <w:rFonts w:cstheme="minorHAnsi"/>
          <w:b/>
          <w:sz w:val="20"/>
          <w:szCs w:val="20"/>
        </w:rPr>
        <w:br w:type="page"/>
      </w:r>
    </w:p>
    <w:p w:rsidR="00737238" w:rsidRPr="00624371" w:rsidRDefault="00494474" w:rsidP="00737238">
      <w:pPr>
        <w:shd w:val="clear" w:color="auto" w:fill="CCCCCC" w:themeFill="text2" w:themeFillTint="33"/>
        <w:rPr>
          <w:rFonts w:cstheme="minorHAnsi"/>
          <w:sz w:val="20"/>
          <w:szCs w:val="20"/>
        </w:rPr>
      </w:pPr>
      <w:r w:rsidRPr="00624371">
        <w:rPr>
          <w:rFonts w:cstheme="minorHAnsi"/>
          <w:sz w:val="20"/>
          <w:szCs w:val="20"/>
        </w:rPr>
        <w:lastRenderedPageBreak/>
        <w:t>CI102</w:t>
      </w:r>
      <w:r w:rsidR="00E67642" w:rsidRPr="00624371">
        <w:rPr>
          <w:rFonts w:cstheme="minorHAnsi"/>
          <w:sz w:val="20"/>
          <w:szCs w:val="20"/>
        </w:rPr>
        <w:t>/CI112</w:t>
      </w:r>
      <w:r w:rsidRPr="00624371">
        <w:rPr>
          <w:rFonts w:cstheme="minorHAnsi"/>
          <w:sz w:val="20"/>
          <w:szCs w:val="20"/>
        </w:rPr>
        <w:t xml:space="preserve"> </w:t>
      </w:r>
      <w:r w:rsidR="00737238" w:rsidRPr="00624371">
        <w:rPr>
          <w:rFonts w:cstheme="minorHAnsi"/>
          <w:sz w:val="20"/>
          <w:szCs w:val="20"/>
        </w:rPr>
        <w:t>Week 5 – Lab: SELECT and VIEWS</w:t>
      </w:r>
    </w:p>
    <w:p w:rsidR="00737238" w:rsidRPr="00624371" w:rsidRDefault="00737238" w:rsidP="00737238">
      <w:pPr>
        <w:rPr>
          <w:rFonts w:cstheme="minorHAnsi"/>
          <w:b/>
          <w:sz w:val="20"/>
          <w:szCs w:val="20"/>
        </w:rPr>
      </w:pPr>
      <w:r w:rsidRPr="00624371">
        <w:rPr>
          <w:rFonts w:cstheme="minorHAnsi"/>
          <w:sz w:val="20"/>
          <w:szCs w:val="20"/>
        </w:rPr>
        <w:t xml:space="preserve"> </w:t>
      </w:r>
      <w:r w:rsidRPr="00624371">
        <w:rPr>
          <w:rFonts w:cstheme="minorHAnsi"/>
          <w:b/>
          <w:sz w:val="20"/>
          <w:szCs w:val="20"/>
        </w:rPr>
        <w:t>Tasks</w:t>
      </w:r>
    </w:p>
    <w:p w:rsidR="00737238" w:rsidRPr="00624371" w:rsidRDefault="00737238" w:rsidP="00737238">
      <w:pPr>
        <w:rPr>
          <w:rFonts w:cstheme="minorHAnsi"/>
          <w:sz w:val="20"/>
          <w:szCs w:val="20"/>
        </w:rPr>
      </w:pPr>
      <w:r w:rsidRPr="00624371">
        <w:rPr>
          <w:rFonts w:cstheme="minorHAnsi"/>
          <w:sz w:val="20"/>
          <w:szCs w:val="20"/>
        </w:rPr>
        <w:t xml:space="preserve">Download the zip file from </w:t>
      </w:r>
      <w:proofErr w:type="spellStart"/>
      <w:r w:rsidRPr="00624371">
        <w:rPr>
          <w:rFonts w:cstheme="minorHAnsi"/>
          <w:sz w:val="20"/>
          <w:szCs w:val="20"/>
        </w:rPr>
        <w:t>studentcentral</w:t>
      </w:r>
      <w:proofErr w:type="spellEnd"/>
      <w:r w:rsidRPr="00624371">
        <w:rPr>
          <w:rFonts w:cstheme="minorHAnsi"/>
          <w:sz w:val="20"/>
          <w:szCs w:val="20"/>
        </w:rPr>
        <w:t xml:space="preserve"> for this lab and then extract the files to your pen drive or your H: drive.</w:t>
      </w:r>
    </w:p>
    <w:p w:rsidR="00737238" w:rsidRPr="00624371" w:rsidRDefault="00737238" w:rsidP="00737238">
      <w:pPr>
        <w:rPr>
          <w:rFonts w:cstheme="minorHAnsi"/>
          <w:sz w:val="20"/>
          <w:szCs w:val="20"/>
        </w:rPr>
      </w:pPr>
      <w:r w:rsidRPr="00624371">
        <w:rPr>
          <w:rFonts w:cstheme="minorHAnsi"/>
          <w:sz w:val="20"/>
          <w:szCs w:val="20"/>
        </w:rPr>
        <w:t xml:space="preserve">1. Download the </w:t>
      </w:r>
      <w:proofErr w:type="spellStart"/>
      <w:r w:rsidRPr="00624371">
        <w:rPr>
          <w:rFonts w:cstheme="minorHAnsi"/>
          <w:sz w:val="20"/>
          <w:szCs w:val="20"/>
        </w:rPr>
        <w:t>sql</w:t>
      </w:r>
      <w:proofErr w:type="spellEnd"/>
      <w:r w:rsidRPr="00624371">
        <w:rPr>
          <w:rFonts w:cstheme="minorHAnsi"/>
          <w:sz w:val="20"/>
          <w:szCs w:val="20"/>
        </w:rPr>
        <w:t xml:space="preserve"> code used in the lecture. Queries that retrieve data will run on </w:t>
      </w:r>
      <w:proofErr w:type="spellStart"/>
      <w:r w:rsidRPr="00624371">
        <w:rPr>
          <w:rFonts w:cstheme="minorHAnsi"/>
          <w:sz w:val="20"/>
          <w:szCs w:val="20"/>
        </w:rPr>
        <w:t>AdventureWorks_DC</w:t>
      </w:r>
      <w:proofErr w:type="spellEnd"/>
      <w:r w:rsidRPr="00624371">
        <w:rPr>
          <w:rFonts w:cstheme="minorHAnsi"/>
          <w:sz w:val="20"/>
          <w:szCs w:val="20"/>
        </w:rPr>
        <w:t xml:space="preserve">.  </w:t>
      </w:r>
      <w:proofErr w:type="gramStart"/>
      <w:r w:rsidRPr="00624371">
        <w:rPr>
          <w:rFonts w:cstheme="minorHAnsi"/>
          <w:sz w:val="20"/>
          <w:szCs w:val="20"/>
        </w:rPr>
        <w:t>However</w:t>
      </w:r>
      <w:proofErr w:type="gramEnd"/>
      <w:r w:rsidRPr="00624371">
        <w:rPr>
          <w:rFonts w:cstheme="minorHAnsi"/>
          <w:sz w:val="20"/>
          <w:szCs w:val="20"/>
        </w:rPr>
        <w:t xml:space="preserve"> </w:t>
      </w:r>
      <w:proofErr w:type="spellStart"/>
      <w:r w:rsidRPr="00624371">
        <w:rPr>
          <w:rFonts w:cstheme="minorHAnsi"/>
          <w:sz w:val="20"/>
          <w:szCs w:val="20"/>
        </w:rPr>
        <w:t>sql</w:t>
      </w:r>
      <w:proofErr w:type="spellEnd"/>
      <w:r w:rsidRPr="00624371">
        <w:rPr>
          <w:rFonts w:cstheme="minorHAnsi"/>
          <w:sz w:val="20"/>
          <w:szCs w:val="20"/>
        </w:rPr>
        <w:t xml:space="preserve"> code that creates or drops views will not run using your logon. You will have to use this code suitably modified in your own database on CSSQL or MySQL</w:t>
      </w:r>
    </w:p>
    <w:p w:rsidR="00737238" w:rsidRPr="00624371" w:rsidRDefault="00737238" w:rsidP="00737238">
      <w:pPr>
        <w:rPr>
          <w:rFonts w:cstheme="minorHAnsi"/>
          <w:sz w:val="20"/>
          <w:szCs w:val="20"/>
        </w:rPr>
      </w:pPr>
      <w:r w:rsidRPr="00624371">
        <w:rPr>
          <w:rFonts w:cstheme="minorHAnsi"/>
          <w:sz w:val="20"/>
          <w:szCs w:val="20"/>
        </w:rPr>
        <w:t xml:space="preserve">2. Run the join </w:t>
      </w:r>
      <w:proofErr w:type="spellStart"/>
      <w:r w:rsidRPr="00624371">
        <w:rPr>
          <w:rFonts w:cstheme="minorHAnsi"/>
          <w:sz w:val="20"/>
          <w:szCs w:val="20"/>
        </w:rPr>
        <w:t>sql</w:t>
      </w:r>
      <w:proofErr w:type="spellEnd"/>
      <w:r w:rsidRPr="00624371">
        <w:rPr>
          <w:rFonts w:cstheme="minorHAnsi"/>
          <w:sz w:val="20"/>
          <w:szCs w:val="20"/>
        </w:rPr>
        <w:t xml:space="preserve"> in query3 using </w:t>
      </w:r>
      <w:proofErr w:type="spellStart"/>
      <w:r w:rsidRPr="00624371">
        <w:rPr>
          <w:rFonts w:cstheme="minorHAnsi"/>
          <w:sz w:val="20"/>
          <w:szCs w:val="20"/>
        </w:rPr>
        <w:t>AdventureWorks_DC</w:t>
      </w:r>
      <w:proofErr w:type="spellEnd"/>
      <w:r w:rsidRPr="00624371">
        <w:rPr>
          <w:rFonts w:cstheme="minorHAnsi"/>
          <w:sz w:val="20"/>
          <w:szCs w:val="20"/>
        </w:rPr>
        <w:t xml:space="preserve">. </w:t>
      </w:r>
    </w:p>
    <w:p w:rsidR="00737238" w:rsidRPr="00624371" w:rsidRDefault="00737238" w:rsidP="00737238">
      <w:pPr>
        <w:rPr>
          <w:rFonts w:cstheme="minorHAnsi"/>
          <w:sz w:val="20"/>
          <w:szCs w:val="20"/>
        </w:rPr>
      </w:pPr>
      <w:r w:rsidRPr="00624371">
        <w:rPr>
          <w:rFonts w:cstheme="minorHAnsi"/>
          <w:sz w:val="20"/>
          <w:szCs w:val="20"/>
        </w:rPr>
        <w:t xml:space="preserve">3. Write your own </w:t>
      </w:r>
      <w:proofErr w:type="spellStart"/>
      <w:r w:rsidRPr="00624371">
        <w:rPr>
          <w:rFonts w:cstheme="minorHAnsi"/>
          <w:sz w:val="20"/>
          <w:szCs w:val="20"/>
        </w:rPr>
        <w:t>sql</w:t>
      </w:r>
      <w:proofErr w:type="spellEnd"/>
      <w:r w:rsidRPr="00624371">
        <w:rPr>
          <w:rFonts w:cstheme="minorHAnsi"/>
          <w:sz w:val="20"/>
          <w:szCs w:val="20"/>
        </w:rPr>
        <w:t xml:space="preserve"> to join </w:t>
      </w:r>
      <w:proofErr w:type="spellStart"/>
      <w:proofErr w:type="gramStart"/>
      <w:r w:rsidRPr="00624371">
        <w:rPr>
          <w:rFonts w:cstheme="minorHAnsi"/>
          <w:sz w:val="20"/>
          <w:szCs w:val="20"/>
        </w:rPr>
        <w:t>david.tProduct</w:t>
      </w:r>
      <w:proofErr w:type="spellEnd"/>
      <w:proofErr w:type="gramEnd"/>
      <w:r w:rsidRPr="00624371">
        <w:rPr>
          <w:rFonts w:cstheme="minorHAnsi"/>
          <w:sz w:val="20"/>
          <w:szCs w:val="20"/>
        </w:rPr>
        <w:t xml:space="preserve"> with </w:t>
      </w:r>
      <w:proofErr w:type="spellStart"/>
      <w:r w:rsidRPr="00624371">
        <w:rPr>
          <w:rFonts w:cstheme="minorHAnsi"/>
          <w:sz w:val="20"/>
          <w:szCs w:val="20"/>
        </w:rPr>
        <w:t>david.tOrderDetail</w:t>
      </w:r>
      <w:proofErr w:type="spellEnd"/>
      <w:r w:rsidRPr="00624371">
        <w:rPr>
          <w:rFonts w:cstheme="minorHAnsi"/>
          <w:sz w:val="20"/>
          <w:szCs w:val="20"/>
        </w:rPr>
        <w:t xml:space="preserve"> on </w:t>
      </w:r>
      <w:proofErr w:type="spellStart"/>
      <w:r w:rsidRPr="00624371">
        <w:rPr>
          <w:rFonts w:cstheme="minorHAnsi"/>
          <w:sz w:val="20"/>
          <w:szCs w:val="20"/>
        </w:rPr>
        <w:t>ProductID</w:t>
      </w:r>
      <w:proofErr w:type="spellEnd"/>
      <w:r w:rsidRPr="00624371">
        <w:rPr>
          <w:rFonts w:cstheme="minorHAnsi"/>
          <w:sz w:val="20"/>
          <w:szCs w:val="20"/>
        </w:rPr>
        <w:t xml:space="preserve">. Display the </w:t>
      </w:r>
      <w:proofErr w:type="spellStart"/>
      <w:proofErr w:type="gramStart"/>
      <w:r w:rsidRPr="00624371">
        <w:rPr>
          <w:rFonts w:cstheme="minorHAnsi"/>
          <w:sz w:val="20"/>
          <w:szCs w:val="20"/>
        </w:rPr>
        <w:t>tOrderDetail</w:t>
      </w:r>
      <w:proofErr w:type="spellEnd"/>
      <w:r w:rsidRPr="00624371">
        <w:rPr>
          <w:rFonts w:cstheme="minorHAnsi"/>
          <w:sz w:val="20"/>
          <w:szCs w:val="20"/>
        </w:rPr>
        <w:t xml:space="preserve">  fields</w:t>
      </w:r>
      <w:proofErr w:type="gramEnd"/>
      <w:r w:rsidRPr="00624371">
        <w:rPr>
          <w:rFonts w:cstheme="minorHAnsi"/>
          <w:sz w:val="20"/>
          <w:szCs w:val="20"/>
        </w:rPr>
        <w:t xml:space="preserve"> plus </w:t>
      </w:r>
      <w:proofErr w:type="spellStart"/>
      <w:r w:rsidRPr="00624371">
        <w:rPr>
          <w:rFonts w:cstheme="minorHAnsi"/>
          <w:sz w:val="20"/>
          <w:szCs w:val="20"/>
        </w:rPr>
        <w:t>ProductName</w:t>
      </w:r>
      <w:proofErr w:type="spellEnd"/>
      <w:r w:rsidRPr="00624371">
        <w:rPr>
          <w:rFonts w:cstheme="minorHAnsi"/>
          <w:sz w:val="20"/>
          <w:szCs w:val="20"/>
        </w:rPr>
        <w:t xml:space="preserve">. Save this </w:t>
      </w:r>
      <w:proofErr w:type="spellStart"/>
      <w:r w:rsidRPr="00624371">
        <w:rPr>
          <w:rFonts w:cstheme="minorHAnsi"/>
          <w:sz w:val="20"/>
          <w:szCs w:val="20"/>
        </w:rPr>
        <w:t>sql</w:t>
      </w:r>
      <w:proofErr w:type="spellEnd"/>
      <w:r w:rsidRPr="00624371">
        <w:rPr>
          <w:rFonts w:cstheme="minorHAnsi"/>
          <w:sz w:val="20"/>
          <w:szCs w:val="20"/>
        </w:rPr>
        <w:t xml:space="preserve"> as an </w:t>
      </w:r>
      <w:proofErr w:type="spellStart"/>
      <w:r w:rsidRPr="00624371">
        <w:rPr>
          <w:rFonts w:cstheme="minorHAnsi"/>
          <w:sz w:val="20"/>
          <w:szCs w:val="20"/>
        </w:rPr>
        <w:t>sql</w:t>
      </w:r>
      <w:proofErr w:type="spellEnd"/>
      <w:r w:rsidRPr="00624371">
        <w:rPr>
          <w:rFonts w:cstheme="minorHAnsi"/>
          <w:sz w:val="20"/>
          <w:szCs w:val="20"/>
        </w:rPr>
        <w:t xml:space="preserve"> file on your pen or H: drive.</w:t>
      </w:r>
    </w:p>
    <w:p w:rsidR="00737238" w:rsidRPr="00624371" w:rsidRDefault="00737238" w:rsidP="00737238">
      <w:pPr>
        <w:rPr>
          <w:rFonts w:cstheme="minorHAnsi"/>
          <w:sz w:val="20"/>
          <w:szCs w:val="20"/>
        </w:rPr>
      </w:pPr>
      <w:r w:rsidRPr="00624371">
        <w:rPr>
          <w:rFonts w:cstheme="minorHAnsi"/>
          <w:sz w:val="20"/>
          <w:szCs w:val="20"/>
        </w:rPr>
        <w:t>4. Create a view in your own database over a single table but project a subset of the fields [i.e. only include some of the fields from the table!]</w:t>
      </w:r>
    </w:p>
    <w:p w:rsidR="00737238" w:rsidRPr="00624371" w:rsidRDefault="00737238" w:rsidP="00737238">
      <w:pPr>
        <w:rPr>
          <w:rFonts w:cstheme="minorHAnsi"/>
          <w:sz w:val="20"/>
          <w:szCs w:val="20"/>
        </w:rPr>
      </w:pPr>
      <w:r w:rsidRPr="00624371">
        <w:rPr>
          <w:rFonts w:cstheme="minorHAnsi"/>
          <w:sz w:val="20"/>
          <w:szCs w:val="20"/>
        </w:rPr>
        <w:t>5. Create a view in your database that joins two tables. You will have to ensure that you have two tables where there is a primary key in one that is also held as a foreign key on the second table. The data must match in these two fields otherwise the join will not work.</w:t>
      </w:r>
    </w:p>
    <w:p w:rsidR="00737238" w:rsidRPr="00624371" w:rsidRDefault="00737238" w:rsidP="00737238">
      <w:pPr>
        <w:rPr>
          <w:rFonts w:cstheme="minorHAnsi"/>
          <w:sz w:val="20"/>
          <w:szCs w:val="20"/>
        </w:rPr>
      </w:pPr>
      <w:r w:rsidRPr="00624371">
        <w:rPr>
          <w:rFonts w:cstheme="minorHAnsi"/>
          <w:sz w:val="20"/>
          <w:szCs w:val="20"/>
        </w:rPr>
        <w:t xml:space="preserve">6. Carry on writing your own queries against </w:t>
      </w:r>
      <w:proofErr w:type="spellStart"/>
      <w:r w:rsidRPr="00624371">
        <w:rPr>
          <w:rFonts w:cstheme="minorHAnsi"/>
          <w:sz w:val="20"/>
          <w:szCs w:val="20"/>
        </w:rPr>
        <w:t>AdventureWorks_DC</w:t>
      </w:r>
      <w:proofErr w:type="spellEnd"/>
      <w:r w:rsidRPr="00624371">
        <w:rPr>
          <w:rFonts w:cstheme="minorHAnsi"/>
          <w:sz w:val="20"/>
          <w:szCs w:val="20"/>
        </w:rPr>
        <w:t xml:space="preserve"> and your own database. You must create and run at least 40-50 queries before it really becomes clear what is happening and what is possible. Read the books for details of more complex SQL.</w:t>
      </w:r>
    </w:p>
    <w:p w:rsidR="00737238" w:rsidRPr="00624371" w:rsidRDefault="00737238" w:rsidP="00737238">
      <w:pPr>
        <w:rPr>
          <w:rFonts w:cstheme="minorHAnsi"/>
          <w:b/>
          <w:sz w:val="20"/>
          <w:szCs w:val="20"/>
        </w:rPr>
      </w:pPr>
      <w:r w:rsidRPr="00624371">
        <w:rPr>
          <w:rFonts w:cstheme="minorHAnsi"/>
          <w:b/>
          <w:sz w:val="20"/>
          <w:szCs w:val="20"/>
        </w:rPr>
        <w:t>Further Work</w:t>
      </w:r>
    </w:p>
    <w:p w:rsidR="00737238" w:rsidRPr="00624371" w:rsidRDefault="00737238" w:rsidP="00737238">
      <w:pPr>
        <w:rPr>
          <w:rFonts w:cstheme="minorHAnsi"/>
          <w:sz w:val="20"/>
          <w:szCs w:val="20"/>
        </w:rPr>
      </w:pPr>
      <w:r w:rsidRPr="00624371">
        <w:rPr>
          <w:rFonts w:cstheme="minorHAnsi"/>
          <w:sz w:val="20"/>
          <w:szCs w:val="20"/>
        </w:rPr>
        <w:t xml:space="preserve">7. Study the tables in schemas </w:t>
      </w:r>
      <w:proofErr w:type="spellStart"/>
      <w:r w:rsidRPr="00624371">
        <w:rPr>
          <w:rFonts w:cstheme="minorHAnsi"/>
          <w:sz w:val="20"/>
          <w:szCs w:val="20"/>
        </w:rPr>
        <w:t>HumanResources</w:t>
      </w:r>
      <w:proofErr w:type="spellEnd"/>
      <w:r w:rsidRPr="00624371">
        <w:rPr>
          <w:rFonts w:cstheme="minorHAnsi"/>
          <w:sz w:val="20"/>
          <w:szCs w:val="20"/>
        </w:rPr>
        <w:t xml:space="preserve"> and Person in </w:t>
      </w:r>
      <w:proofErr w:type="spellStart"/>
      <w:r w:rsidRPr="00624371">
        <w:rPr>
          <w:rFonts w:cstheme="minorHAnsi"/>
          <w:sz w:val="20"/>
          <w:szCs w:val="20"/>
        </w:rPr>
        <w:t>AdventireWorks_DC</w:t>
      </w:r>
      <w:proofErr w:type="spellEnd"/>
      <w:r w:rsidRPr="00624371">
        <w:rPr>
          <w:rFonts w:cstheme="minorHAnsi"/>
          <w:sz w:val="20"/>
          <w:szCs w:val="20"/>
        </w:rPr>
        <w:t xml:space="preserve">. Write a join that will display an employee’s first and last names and their birthday. You will need to join two tables to achieve this. </w:t>
      </w:r>
    </w:p>
    <w:p w:rsidR="00737238" w:rsidRPr="00624371" w:rsidRDefault="00737238" w:rsidP="00737238">
      <w:pPr>
        <w:rPr>
          <w:rFonts w:cstheme="minorHAnsi"/>
          <w:sz w:val="20"/>
          <w:szCs w:val="20"/>
        </w:rPr>
      </w:pPr>
      <w:r w:rsidRPr="00624371">
        <w:rPr>
          <w:rFonts w:cstheme="minorHAnsi"/>
          <w:sz w:val="20"/>
          <w:szCs w:val="20"/>
        </w:rPr>
        <w:t>8. Add the employees address to this join.</w:t>
      </w:r>
    </w:p>
    <w:p w:rsidR="00737238" w:rsidRPr="00624371" w:rsidRDefault="00737238" w:rsidP="00737238">
      <w:pPr>
        <w:rPr>
          <w:rFonts w:cstheme="minorHAnsi"/>
          <w:sz w:val="20"/>
          <w:szCs w:val="20"/>
        </w:rPr>
      </w:pPr>
      <w:r w:rsidRPr="00624371">
        <w:rPr>
          <w:rFonts w:cstheme="minorHAnsi"/>
          <w:sz w:val="20"/>
          <w:szCs w:val="20"/>
        </w:rPr>
        <w:t xml:space="preserve">9. Why do you think the address is not held on the employee table? </w:t>
      </w:r>
    </w:p>
    <w:p w:rsidR="00737238" w:rsidRPr="00624371" w:rsidRDefault="00737238" w:rsidP="000F4070">
      <w:pPr>
        <w:spacing w:after="0" w:line="240" w:lineRule="auto"/>
        <w:rPr>
          <w:rFonts w:cstheme="minorHAnsi"/>
          <w:b/>
          <w:sz w:val="20"/>
          <w:szCs w:val="20"/>
        </w:rPr>
      </w:pPr>
      <w:r w:rsidRPr="00624371">
        <w:rPr>
          <w:rFonts w:cstheme="minorHAnsi"/>
          <w:b/>
          <w:sz w:val="20"/>
          <w:szCs w:val="20"/>
        </w:rPr>
        <w:t>Reading</w:t>
      </w:r>
    </w:p>
    <w:p w:rsidR="00737238" w:rsidRPr="00624371" w:rsidRDefault="00737238" w:rsidP="000F4070">
      <w:pPr>
        <w:spacing w:after="0" w:line="240" w:lineRule="auto"/>
        <w:rPr>
          <w:rFonts w:cstheme="minorHAnsi"/>
          <w:sz w:val="20"/>
          <w:szCs w:val="20"/>
        </w:rPr>
      </w:pPr>
      <w:proofErr w:type="spellStart"/>
      <w:r w:rsidRPr="00624371">
        <w:rPr>
          <w:rFonts w:cstheme="minorHAnsi"/>
          <w:sz w:val="20"/>
          <w:szCs w:val="20"/>
        </w:rPr>
        <w:t>Kriegel</w:t>
      </w:r>
      <w:proofErr w:type="spellEnd"/>
      <w:r w:rsidRPr="00624371">
        <w:rPr>
          <w:rFonts w:cstheme="minorHAnsi"/>
          <w:sz w:val="20"/>
          <w:szCs w:val="20"/>
        </w:rPr>
        <w:t xml:space="preserve">, A (2011). </w:t>
      </w:r>
      <w:r w:rsidRPr="00624371">
        <w:rPr>
          <w:rFonts w:cstheme="minorHAnsi"/>
          <w:i/>
          <w:sz w:val="20"/>
          <w:szCs w:val="20"/>
        </w:rPr>
        <w:t>Discovering SQL</w:t>
      </w:r>
      <w:r w:rsidRPr="00624371">
        <w:rPr>
          <w:rFonts w:cstheme="minorHAnsi"/>
          <w:sz w:val="20"/>
          <w:szCs w:val="20"/>
        </w:rPr>
        <w:t xml:space="preserve">. </w:t>
      </w:r>
      <w:proofErr w:type="spellStart"/>
      <w:r w:rsidRPr="00624371">
        <w:rPr>
          <w:rFonts w:cstheme="minorHAnsi"/>
          <w:sz w:val="20"/>
          <w:szCs w:val="20"/>
        </w:rPr>
        <w:t>Wrox</w:t>
      </w:r>
      <w:proofErr w:type="spellEnd"/>
      <w:r w:rsidRPr="00624371">
        <w:rPr>
          <w:rFonts w:cstheme="minorHAnsi"/>
          <w:sz w:val="20"/>
          <w:szCs w:val="20"/>
        </w:rPr>
        <w:t>. chap 2 pp 55-60 “Select Statement Revisited”</w:t>
      </w:r>
    </w:p>
    <w:p w:rsidR="00737238" w:rsidRPr="00624371" w:rsidRDefault="00737238" w:rsidP="000F4070">
      <w:pPr>
        <w:spacing w:after="0" w:line="240" w:lineRule="auto"/>
        <w:rPr>
          <w:rFonts w:cstheme="minorHAnsi"/>
          <w:sz w:val="20"/>
          <w:szCs w:val="20"/>
        </w:rPr>
      </w:pPr>
      <w:r w:rsidRPr="00624371">
        <w:rPr>
          <w:rFonts w:cstheme="minorHAnsi"/>
          <w:sz w:val="20"/>
          <w:szCs w:val="20"/>
        </w:rPr>
        <w:t xml:space="preserve">Chap </w:t>
      </w:r>
      <w:proofErr w:type="gramStart"/>
      <w:r w:rsidRPr="00624371">
        <w:rPr>
          <w:rFonts w:cstheme="minorHAnsi"/>
          <w:sz w:val="20"/>
          <w:szCs w:val="20"/>
        </w:rPr>
        <w:t>7  pp</w:t>
      </w:r>
      <w:proofErr w:type="gramEnd"/>
      <w:r w:rsidRPr="00624371">
        <w:rPr>
          <w:rFonts w:cstheme="minorHAnsi"/>
          <w:sz w:val="20"/>
          <w:szCs w:val="20"/>
        </w:rPr>
        <w:t xml:space="preserve"> 173-193 probably more on joins than you want to know …. Concentrate on pp 173-179.</w:t>
      </w:r>
    </w:p>
    <w:p w:rsidR="00737238" w:rsidRPr="00624371" w:rsidRDefault="00737238" w:rsidP="000F4070">
      <w:pPr>
        <w:spacing w:after="0" w:line="240" w:lineRule="auto"/>
        <w:rPr>
          <w:rFonts w:cstheme="minorHAnsi"/>
          <w:sz w:val="20"/>
          <w:szCs w:val="20"/>
        </w:rPr>
      </w:pPr>
      <w:r w:rsidRPr="00624371">
        <w:rPr>
          <w:rFonts w:cstheme="minorHAnsi"/>
          <w:sz w:val="20"/>
          <w:szCs w:val="20"/>
        </w:rPr>
        <w:t>Views - pp193-</w:t>
      </w:r>
      <w:proofErr w:type="gramStart"/>
      <w:r w:rsidRPr="00624371">
        <w:rPr>
          <w:rFonts w:cstheme="minorHAnsi"/>
          <w:sz w:val="20"/>
          <w:szCs w:val="20"/>
        </w:rPr>
        <w:t>206  but</w:t>
      </w:r>
      <w:proofErr w:type="gramEnd"/>
      <w:r w:rsidRPr="00624371">
        <w:rPr>
          <w:rFonts w:cstheme="minorHAnsi"/>
          <w:sz w:val="20"/>
          <w:szCs w:val="20"/>
        </w:rPr>
        <w:t xml:space="preserve"> again concentrate on pp 193-198</w:t>
      </w:r>
    </w:p>
    <w:p w:rsidR="00737238" w:rsidRPr="00624371" w:rsidRDefault="00737238" w:rsidP="000F4070">
      <w:pPr>
        <w:spacing w:after="0" w:line="240" w:lineRule="auto"/>
        <w:rPr>
          <w:rFonts w:cstheme="minorHAnsi"/>
          <w:sz w:val="20"/>
          <w:szCs w:val="20"/>
        </w:rPr>
      </w:pPr>
      <w:r w:rsidRPr="00624371">
        <w:rPr>
          <w:rFonts w:cstheme="minorHAnsi"/>
          <w:sz w:val="20"/>
          <w:szCs w:val="20"/>
        </w:rPr>
        <w:t xml:space="preserve">Nielsen, P (2009). </w:t>
      </w:r>
      <w:r w:rsidRPr="00624371">
        <w:rPr>
          <w:rFonts w:cstheme="minorHAnsi"/>
          <w:i/>
          <w:sz w:val="20"/>
          <w:szCs w:val="20"/>
        </w:rPr>
        <w:t>SQL Server 2008 Bible</w:t>
      </w:r>
      <w:r w:rsidRPr="00624371">
        <w:rPr>
          <w:rFonts w:cstheme="minorHAnsi"/>
          <w:sz w:val="20"/>
          <w:szCs w:val="20"/>
        </w:rPr>
        <w:t>. Wiley [005.7565/NIE] or the 2005 edition – the SQL is identical.</w:t>
      </w:r>
    </w:p>
    <w:p w:rsidR="00737238" w:rsidRPr="00624371" w:rsidRDefault="00737238" w:rsidP="000F4070">
      <w:pPr>
        <w:spacing w:after="0" w:line="240" w:lineRule="auto"/>
        <w:rPr>
          <w:rFonts w:cstheme="minorHAnsi"/>
          <w:sz w:val="20"/>
          <w:szCs w:val="20"/>
        </w:rPr>
      </w:pPr>
      <w:r w:rsidRPr="00624371">
        <w:rPr>
          <w:rFonts w:cstheme="minorHAnsi"/>
          <w:sz w:val="20"/>
          <w:szCs w:val="20"/>
        </w:rPr>
        <w:t>chap10: “Merging Data with Joins and Unions”</w:t>
      </w:r>
    </w:p>
    <w:p w:rsidR="00737238" w:rsidRPr="00624371" w:rsidRDefault="00737238" w:rsidP="000F4070">
      <w:pPr>
        <w:spacing w:after="0" w:line="240" w:lineRule="auto"/>
        <w:rPr>
          <w:rFonts w:cstheme="minorHAnsi"/>
          <w:sz w:val="20"/>
          <w:szCs w:val="20"/>
        </w:rPr>
      </w:pPr>
      <w:r w:rsidRPr="00624371">
        <w:rPr>
          <w:rFonts w:cstheme="minorHAnsi"/>
          <w:sz w:val="20"/>
          <w:szCs w:val="20"/>
        </w:rPr>
        <w:t>My page refs are for the 2008 edition: chap 10 pp227-257</w:t>
      </w:r>
    </w:p>
    <w:p w:rsidR="00737238" w:rsidRPr="00624371" w:rsidRDefault="00737238" w:rsidP="000F4070">
      <w:pPr>
        <w:spacing w:after="0" w:line="240" w:lineRule="auto"/>
        <w:rPr>
          <w:rFonts w:cstheme="minorHAnsi"/>
          <w:sz w:val="20"/>
          <w:szCs w:val="20"/>
        </w:rPr>
      </w:pPr>
      <w:r w:rsidRPr="00624371">
        <w:rPr>
          <w:rFonts w:cstheme="minorHAnsi"/>
          <w:sz w:val="20"/>
          <w:szCs w:val="20"/>
        </w:rPr>
        <w:t xml:space="preserve">Chap 14: “Projecting Data Through </w:t>
      </w:r>
      <w:proofErr w:type="gramStart"/>
      <w:r w:rsidRPr="00624371">
        <w:rPr>
          <w:rFonts w:cstheme="minorHAnsi"/>
          <w:sz w:val="20"/>
          <w:szCs w:val="20"/>
        </w:rPr>
        <w:t>Views”  pp</w:t>
      </w:r>
      <w:proofErr w:type="gramEnd"/>
      <w:r w:rsidRPr="00624371">
        <w:rPr>
          <w:rFonts w:cstheme="minorHAnsi"/>
          <w:sz w:val="20"/>
          <w:szCs w:val="20"/>
        </w:rPr>
        <w:t>329-346</w:t>
      </w:r>
    </w:p>
    <w:p w:rsidR="00737238" w:rsidRPr="00624371" w:rsidRDefault="00737238" w:rsidP="000F4070">
      <w:pPr>
        <w:spacing w:after="0" w:line="240" w:lineRule="auto"/>
        <w:rPr>
          <w:rFonts w:cstheme="minorHAnsi"/>
          <w:sz w:val="20"/>
          <w:szCs w:val="20"/>
        </w:rPr>
      </w:pPr>
      <w:r w:rsidRPr="00624371">
        <w:rPr>
          <w:rFonts w:cstheme="minorHAnsi"/>
          <w:sz w:val="20"/>
          <w:szCs w:val="20"/>
        </w:rPr>
        <w:t>[2005 edition will also be fine]</w:t>
      </w:r>
    </w:p>
    <w:p w:rsidR="00737238" w:rsidRPr="00624371" w:rsidRDefault="00737238" w:rsidP="000F4070">
      <w:pPr>
        <w:spacing w:after="0" w:line="240" w:lineRule="auto"/>
        <w:rPr>
          <w:rFonts w:cstheme="minorHAnsi"/>
          <w:sz w:val="20"/>
          <w:szCs w:val="20"/>
        </w:rPr>
      </w:pPr>
      <w:r w:rsidRPr="00624371">
        <w:rPr>
          <w:rFonts w:cstheme="minorHAnsi"/>
          <w:sz w:val="20"/>
          <w:szCs w:val="20"/>
        </w:rPr>
        <w:t xml:space="preserve">Connolly T and </w:t>
      </w:r>
      <w:proofErr w:type="spellStart"/>
      <w:r w:rsidRPr="00624371">
        <w:rPr>
          <w:rFonts w:cstheme="minorHAnsi"/>
          <w:sz w:val="20"/>
          <w:szCs w:val="20"/>
        </w:rPr>
        <w:t>Begg</w:t>
      </w:r>
      <w:proofErr w:type="spellEnd"/>
      <w:r w:rsidRPr="00624371">
        <w:rPr>
          <w:rFonts w:cstheme="minorHAnsi"/>
          <w:sz w:val="20"/>
          <w:szCs w:val="20"/>
        </w:rPr>
        <w:t xml:space="preserve"> C: Database Systems 4</w:t>
      </w:r>
      <w:r w:rsidRPr="00624371">
        <w:rPr>
          <w:rFonts w:cstheme="minorHAnsi"/>
          <w:sz w:val="20"/>
          <w:szCs w:val="20"/>
          <w:vertAlign w:val="superscript"/>
        </w:rPr>
        <w:t>th</w:t>
      </w:r>
      <w:r w:rsidRPr="00624371">
        <w:rPr>
          <w:rFonts w:cstheme="minorHAnsi"/>
          <w:sz w:val="20"/>
          <w:szCs w:val="20"/>
        </w:rPr>
        <w:t xml:space="preserve"> </w:t>
      </w:r>
      <w:proofErr w:type="spellStart"/>
      <w:proofErr w:type="gramStart"/>
      <w:r w:rsidRPr="00624371">
        <w:rPr>
          <w:rFonts w:cstheme="minorHAnsi"/>
          <w:sz w:val="20"/>
          <w:szCs w:val="20"/>
        </w:rPr>
        <w:t>ed</w:t>
      </w:r>
      <w:proofErr w:type="spellEnd"/>
      <w:r w:rsidRPr="00624371">
        <w:rPr>
          <w:rFonts w:cstheme="minorHAnsi"/>
          <w:sz w:val="20"/>
          <w:szCs w:val="20"/>
        </w:rPr>
        <w:t xml:space="preserve">  –</w:t>
      </w:r>
      <w:proofErr w:type="gramEnd"/>
      <w:r w:rsidRPr="00624371">
        <w:rPr>
          <w:rFonts w:cstheme="minorHAnsi"/>
          <w:sz w:val="20"/>
          <w:szCs w:val="20"/>
        </w:rPr>
        <w:t xml:space="preserve">  pp83-85 then use the index.</w:t>
      </w:r>
    </w:p>
    <w:p w:rsidR="00737238" w:rsidRPr="00624371" w:rsidRDefault="00737238" w:rsidP="000F4070">
      <w:pPr>
        <w:spacing w:after="0" w:line="240" w:lineRule="auto"/>
        <w:rPr>
          <w:rFonts w:cstheme="minorHAnsi"/>
          <w:sz w:val="20"/>
          <w:szCs w:val="20"/>
        </w:rPr>
      </w:pPr>
      <w:r w:rsidRPr="00624371">
        <w:rPr>
          <w:rFonts w:cstheme="minorHAnsi"/>
          <w:sz w:val="20"/>
          <w:szCs w:val="20"/>
        </w:rPr>
        <w:t>[Not specific to SQL Server but a more generic approach – note other editions will be fine for the SQL material]</w:t>
      </w:r>
    </w:p>
    <w:p w:rsidR="00737238" w:rsidRPr="00624371" w:rsidRDefault="00737238" w:rsidP="000F4070">
      <w:pPr>
        <w:spacing w:after="0" w:line="240" w:lineRule="auto"/>
        <w:rPr>
          <w:rFonts w:cstheme="minorHAnsi"/>
          <w:sz w:val="20"/>
          <w:szCs w:val="20"/>
        </w:rPr>
      </w:pPr>
      <w:r w:rsidRPr="00624371">
        <w:rPr>
          <w:rFonts w:cstheme="minorHAnsi"/>
          <w:sz w:val="20"/>
          <w:szCs w:val="20"/>
        </w:rPr>
        <w:t xml:space="preserve">Check the naming convention page on the </w:t>
      </w:r>
      <w:proofErr w:type="spellStart"/>
      <w:r w:rsidRPr="00624371">
        <w:rPr>
          <w:rFonts w:cstheme="minorHAnsi"/>
          <w:sz w:val="20"/>
          <w:szCs w:val="20"/>
        </w:rPr>
        <w:t>ITSuite</w:t>
      </w:r>
      <w:proofErr w:type="spellEnd"/>
      <w:r w:rsidRPr="00624371">
        <w:rPr>
          <w:rFonts w:cstheme="minorHAnsi"/>
          <w:sz w:val="20"/>
          <w:szCs w:val="20"/>
        </w:rPr>
        <w:t xml:space="preserve"> web site:</w:t>
      </w:r>
    </w:p>
    <w:p w:rsidR="00737238" w:rsidRPr="00624371" w:rsidRDefault="00E508A1" w:rsidP="000F4070">
      <w:pPr>
        <w:spacing w:after="0"/>
        <w:rPr>
          <w:rFonts w:cstheme="minorHAnsi"/>
          <w:sz w:val="20"/>
          <w:szCs w:val="20"/>
        </w:rPr>
      </w:pPr>
      <w:hyperlink r:id="rId11" w:anchor="2" w:history="1">
        <w:r w:rsidR="00737238" w:rsidRPr="00624371">
          <w:rPr>
            <w:rStyle w:val="Hyperlink"/>
            <w:rFonts w:cstheme="minorHAnsi"/>
            <w:sz w:val="20"/>
            <w:szCs w:val="20"/>
          </w:rPr>
          <w:t>http://itsuite.it.brighton.ac.uk/cs-faq.php?topic=4#2</w:t>
        </w:r>
      </w:hyperlink>
    </w:p>
    <w:p w:rsidR="00737238" w:rsidRPr="00624371" w:rsidRDefault="00737238" w:rsidP="000F4070">
      <w:pPr>
        <w:spacing w:after="0"/>
        <w:rPr>
          <w:rFonts w:cstheme="minorHAnsi"/>
          <w:sz w:val="20"/>
          <w:szCs w:val="20"/>
        </w:rPr>
      </w:pPr>
    </w:p>
    <w:p w:rsidR="00737238" w:rsidRPr="00624371" w:rsidRDefault="00737238" w:rsidP="000F4070">
      <w:pPr>
        <w:spacing w:after="0"/>
        <w:rPr>
          <w:rFonts w:cstheme="minorHAnsi"/>
          <w:sz w:val="20"/>
          <w:szCs w:val="20"/>
        </w:rPr>
      </w:pPr>
      <w:r w:rsidRPr="00624371">
        <w:rPr>
          <w:rFonts w:cstheme="minorHAnsi"/>
          <w:sz w:val="20"/>
          <w:szCs w:val="20"/>
        </w:rPr>
        <w:t>Please note there are many SQL books in the library and any chapter on the SELECT statement will do</w:t>
      </w:r>
    </w:p>
    <w:p w:rsidR="00737238" w:rsidRPr="00624371" w:rsidRDefault="00737238" w:rsidP="00737238">
      <w:pPr>
        <w:rPr>
          <w:rFonts w:cstheme="minorHAnsi"/>
          <w:sz w:val="20"/>
          <w:szCs w:val="20"/>
        </w:rPr>
      </w:pPr>
    </w:p>
    <w:p w:rsidR="00737238" w:rsidRPr="00624371" w:rsidRDefault="00737238" w:rsidP="00737238">
      <w:pPr>
        <w:rPr>
          <w:rFonts w:cstheme="minorHAnsi"/>
          <w:b/>
          <w:sz w:val="20"/>
          <w:szCs w:val="20"/>
        </w:rPr>
      </w:pPr>
    </w:p>
    <w:p w:rsidR="00624371" w:rsidRDefault="00624371" w:rsidP="00737238">
      <w:pPr>
        <w:pStyle w:val="ListParagraphnospace"/>
        <w:ind w:left="0" w:firstLine="0"/>
        <w:rPr>
          <w:rFonts w:cstheme="minorHAnsi"/>
          <w:sz w:val="20"/>
          <w:szCs w:val="20"/>
        </w:rPr>
      </w:pPr>
    </w:p>
    <w:p w:rsidR="00624371" w:rsidRDefault="00624371">
      <w:pPr>
        <w:rPr>
          <w:rFonts w:cstheme="minorHAnsi"/>
          <w:sz w:val="20"/>
          <w:szCs w:val="20"/>
        </w:rPr>
      </w:pPr>
      <w:r>
        <w:rPr>
          <w:rFonts w:cstheme="minorHAnsi"/>
          <w:sz w:val="20"/>
          <w:szCs w:val="20"/>
        </w:rPr>
        <w:br w:type="page"/>
      </w:r>
    </w:p>
    <w:p w:rsidR="000F4070" w:rsidRPr="00624371" w:rsidRDefault="000F4070" w:rsidP="00737238">
      <w:pPr>
        <w:pStyle w:val="ListParagraphnospace"/>
        <w:ind w:left="0" w:firstLine="0"/>
        <w:rPr>
          <w:rFonts w:cstheme="minorHAnsi"/>
          <w:sz w:val="20"/>
          <w:szCs w:val="20"/>
        </w:rPr>
      </w:pPr>
      <w:bookmarkStart w:id="0" w:name="_GoBack"/>
      <w:bookmarkEnd w:id="0"/>
    </w:p>
    <w:p w:rsidR="000F4070" w:rsidRPr="00624371" w:rsidRDefault="000F4070">
      <w:pPr>
        <w:rPr>
          <w:rFonts w:cstheme="minorHAnsi"/>
          <w:sz w:val="20"/>
          <w:szCs w:val="20"/>
        </w:rPr>
      </w:pPr>
      <w:r w:rsidRPr="00624371">
        <w:rPr>
          <w:rFonts w:cstheme="minorHAnsi"/>
          <w:sz w:val="20"/>
          <w:szCs w:val="20"/>
        </w:rPr>
        <w:br w:type="page"/>
      </w:r>
    </w:p>
    <w:p w:rsidR="00CC7856" w:rsidRPr="00624371" w:rsidRDefault="00CC7856" w:rsidP="00CC7856">
      <w:pPr>
        <w:shd w:val="clear" w:color="auto" w:fill="CCCCCC" w:themeFill="text2" w:themeFillTint="33"/>
        <w:rPr>
          <w:rFonts w:cstheme="minorHAnsi"/>
          <w:sz w:val="20"/>
          <w:szCs w:val="20"/>
        </w:rPr>
      </w:pPr>
      <w:r w:rsidRPr="00624371">
        <w:rPr>
          <w:rFonts w:cstheme="minorHAnsi"/>
          <w:sz w:val="20"/>
          <w:szCs w:val="20"/>
        </w:rPr>
        <w:lastRenderedPageBreak/>
        <w:t>CI102/CI112</w:t>
      </w:r>
      <w:r w:rsidRPr="00624371">
        <w:rPr>
          <w:rFonts w:cstheme="minorHAnsi"/>
          <w:sz w:val="20"/>
          <w:szCs w:val="20"/>
        </w:rPr>
        <w:t xml:space="preserve"> </w:t>
      </w:r>
      <w:r w:rsidRPr="00624371">
        <w:rPr>
          <w:rFonts w:cstheme="minorHAnsi"/>
          <w:sz w:val="20"/>
          <w:szCs w:val="20"/>
        </w:rPr>
        <w:t xml:space="preserve">Week 6 – Lab: Complex queries using OR, AND, BETWEEN, IN  </w:t>
      </w:r>
    </w:p>
    <w:p w:rsidR="00CC7856" w:rsidRPr="00624371" w:rsidRDefault="00CC7856" w:rsidP="00CC7856">
      <w:pPr>
        <w:rPr>
          <w:rFonts w:cstheme="minorHAnsi"/>
          <w:b/>
          <w:sz w:val="20"/>
          <w:szCs w:val="20"/>
        </w:rPr>
      </w:pPr>
      <w:r w:rsidRPr="00624371">
        <w:rPr>
          <w:rFonts w:cstheme="minorHAnsi"/>
          <w:b/>
          <w:sz w:val="20"/>
          <w:szCs w:val="20"/>
        </w:rPr>
        <w:t>Tasks</w:t>
      </w:r>
    </w:p>
    <w:p w:rsidR="00CC7856" w:rsidRPr="00624371" w:rsidRDefault="00CC7856" w:rsidP="00CC7856">
      <w:pPr>
        <w:rPr>
          <w:rFonts w:cstheme="minorHAnsi"/>
          <w:sz w:val="20"/>
          <w:szCs w:val="20"/>
        </w:rPr>
      </w:pPr>
      <w:r w:rsidRPr="00624371">
        <w:rPr>
          <w:rFonts w:cstheme="minorHAnsi"/>
          <w:sz w:val="20"/>
          <w:szCs w:val="20"/>
        </w:rPr>
        <w:t xml:space="preserve">Download the zip file from </w:t>
      </w:r>
      <w:proofErr w:type="spellStart"/>
      <w:r w:rsidRPr="00624371">
        <w:rPr>
          <w:rFonts w:cstheme="minorHAnsi"/>
          <w:sz w:val="20"/>
          <w:szCs w:val="20"/>
        </w:rPr>
        <w:t>studentcentral</w:t>
      </w:r>
      <w:proofErr w:type="spellEnd"/>
      <w:r w:rsidRPr="00624371">
        <w:rPr>
          <w:rFonts w:cstheme="minorHAnsi"/>
          <w:sz w:val="20"/>
          <w:szCs w:val="20"/>
        </w:rPr>
        <w:t xml:space="preserve"> for this lab and then extract the files to your pen drive or your H: drive.</w:t>
      </w:r>
    </w:p>
    <w:p w:rsidR="00CC7856" w:rsidRPr="00624371" w:rsidRDefault="00CC7856" w:rsidP="00CC7856">
      <w:pPr>
        <w:pStyle w:val="ListParagraph"/>
        <w:numPr>
          <w:ilvl w:val="0"/>
          <w:numId w:val="20"/>
        </w:numPr>
        <w:spacing w:after="0" w:line="276" w:lineRule="auto"/>
        <w:contextualSpacing/>
        <w:rPr>
          <w:rFonts w:cstheme="minorHAnsi"/>
          <w:sz w:val="20"/>
          <w:szCs w:val="20"/>
        </w:rPr>
      </w:pPr>
      <w:r w:rsidRPr="00624371">
        <w:rPr>
          <w:rFonts w:cstheme="minorHAnsi"/>
          <w:sz w:val="20"/>
          <w:szCs w:val="20"/>
        </w:rPr>
        <w:t xml:space="preserve"> Download the </w:t>
      </w:r>
      <w:proofErr w:type="spellStart"/>
      <w:r w:rsidRPr="00624371">
        <w:rPr>
          <w:rFonts w:cstheme="minorHAnsi"/>
          <w:sz w:val="20"/>
          <w:szCs w:val="20"/>
        </w:rPr>
        <w:t>sql</w:t>
      </w:r>
      <w:proofErr w:type="spellEnd"/>
      <w:r w:rsidRPr="00624371">
        <w:rPr>
          <w:rFonts w:cstheme="minorHAnsi"/>
          <w:sz w:val="20"/>
          <w:szCs w:val="20"/>
        </w:rPr>
        <w:t xml:space="preserve"> code used in the lecture. Run the queries from the lecture against </w:t>
      </w:r>
      <w:proofErr w:type="spellStart"/>
      <w:r w:rsidRPr="00624371">
        <w:rPr>
          <w:rFonts w:cstheme="minorHAnsi"/>
          <w:sz w:val="20"/>
          <w:szCs w:val="20"/>
        </w:rPr>
        <w:t>AdventureWorks_DC</w:t>
      </w:r>
      <w:proofErr w:type="spellEnd"/>
      <w:r w:rsidRPr="00624371">
        <w:rPr>
          <w:rFonts w:cstheme="minorHAnsi"/>
          <w:sz w:val="20"/>
          <w:szCs w:val="20"/>
        </w:rPr>
        <w:t>.</w:t>
      </w:r>
    </w:p>
    <w:p w:rsidR="00CC7856" w:rsidRPr="00624371" w:rsidRDefault="00CC7856" w:rsidP="00CC7856">
      <w:pPr>
        <w:spacing w:after="0"/>
        <w:ind w:left="360"/>
        <w:rPr>
          <w:rFonts w:cstheme="minorHAnsi"/>
          <w:sz w:val="20"/>
          <w:szCs w:val="20"/>
        </w:rPr>
      </w:pPr>
    </w:p>
    <w:p w:rsidR="00CC7856" w:rsidRPr="00624371" w:rsidRDefault="00CC7856" w:rsidP="00CC7856">
      <w:pPr>
        <w:pStyle w:val="ListParagraph"/>
        <w:numPr>
          <w:ilvl w:val="0"/>
          <w:numId w:val="20"/>
        </w:numPr>
        <w:spacing w:after="0" w:line="276" w:lineRule="auto"/>
        <w:contextualSpacing/>
        <w:rPr>
          <w:rFonts w:cstheme="minorHAnsi"/>
          <w:sz w:val="20"/>
          <w:szCs w:val="20"/>
        </w:rPr>
      </w:pPr>
      <w:r w:rsidRPr="00624371">
        <w:rPr>
          <w:rFonts w:cstheme="minorHAnsi"/>
          <w:sz w:val="20"/>
          <w:szCs w:val="20"/>
        </w:rPr>
        <w:t xml:space="preserve">Using </w:t>
      </w:r>
      <w:proofErr w:type="spellStart"/>
      <w:r w:rsidRPr="00624371">
        <w:rPr>
          <w:rFonts w:cstheme="minorHAnsi"/>
          <w:sz w:val="20"/>
          <w:szCs w:val="20"/>
        </w:rPr>
        <w:t>AdventureWorks_</w:t>
      </w:r>
      <w:proofErr w:type="gramStart"/>
      <w:r w:rsidRPr="00624371">
        <w:rPr>
          <w:rFonts w:cstheme="minorHAnsi"/>
          <w:sz w:val="20"/>
          <w:szCs w:val="20"/>
        </w:rPr>
        <w:t>DC</w:t>
      </w:r>
      <w:proofErr w:type="spellEnd"/>
      <w:r w:rsidRPr="00624371">
        <w:rPr>
          <w:rFonts w:cstheme="minorHAnsi"/>
          <w:sz w:val="20"/>
          <w:szCs w:val="20"/>
        </w:rPr>
        <w:t xml:space="preserve">  retrieve</w:t>
      </w:r>
      <w:proofErr w:type="gramEnd"/>
      <w:r w:rsidRPr="00624371">
        <w:rPr>
          <w:rFonts w:cstheme="minorHAnsi"/>
          <w:sz w:val="20"/>
          <w:szCs w:val="20"/>
        </w:rPr>
        <w:t xml:space="preserve"> from the view </w:t>
      </w:r>
      <w:proofErr w:type="spellStart"/>
      <w:r w:rsidRPr="00624371">
        <w:rPr>
          <w:rFonts w:cstheme="minorHAnsi"/>
          <w:i/>
          <w:sz w:val="20"/>
          <w:szCs w:val="20"/>
        </w:rPr>
        <w:t>david.vorderdisplay</w:t>
      </w:r>
      <w:proofErr w:type="spellEnd"/>
      <w:r w:rsidRPr="00624371">
        <w:rPr>
          <w:rFonts w:cstheme="minorHAnsi"/>
          <w:sz w:val="20"/>
          <w:szCs w:val="20"/>
        </w:rPr>
        <w:t xml:space="preserve"> all the records where:</w:t>
      </w:r>
    </w:p>
    <w:p w:rsidR="00CC7856" w:rsidRPr="00624371" w:rsidRDefault="00CC7856" w:rsidP="00CC7856">
      <w:pPr>
        <w:pStyle w:val="ListParagraph"/>
        <w:numPr>
          <w:ilvl w:val="1"/>
          <w:numId w:val="20"/>
        </w:numPr>
        <w:spacing w:after="0" w:line="276" w:lineRule="auto"/>
        <w:contextualSpacing/>
        <w:rPr>
          <w:rFonts w:cstheme="minorHAnsi"/>
          <w:sz w:val="20"/>
          <w:szCs w:val="20"/>
        </w:rPr>
      </w:pPr>
      <w:r w:rsidRPr="00624371">
        <w:rPr>
          <w:rFonts w:cstheme="minorHAnsi"/>
          <w:sz w:val="20"/>
          <w:szCs w:val="20"/>
        </w:rPr>
        <w:t xml:space="preserve">customer is based in either </w:t>
      </w:r>
      <w:r w:rsidRPr="00624371">
        <w:rPr>
          <w:rFonts w:cstheme="minorHAnsi"/>
          <w:i/>
          <w:sz w:val="20"/>
          <w:szCs w:val="20"/>
        </w:rPr>
        <w:t>East Brisbane</w:t>
      </w:r>
      <w:r w:rsidRPr="00624371">
        <w:rPr>
          <w:rFonts w:cstheme="minorHAnsi"/>
          <w:sz w:val="20"/>
          <w:szCs w:val="20"/>
        </w:rPr>
        <w:t xml:space="preserve"> or </w:t>
      </w:r>
      <w:proofErr w:type="spellStart"/>
      <w:proofErr w:type="gramStart"/>
      <w:r w:rsidRPr="00624371">
        <w:rPr>
          <w:rFonts w:cstheme="minorHAnsi"/>
          <w:i/>
          <w:sz w:val="20"/>
          <w:szCs w:val="20"/>
        </w:rPr>
        <w:t>Goulburn</w:t>
      </w:r>
      <w:proofErr w:type="spellEnd"/>
      <w:r w:rsidRPr="00624371">
        <w:rPr>
          <w:rFonts w:cstheme="minorHAnsi"/>
          <w:sz w:val="20"/>
          <w:szCs w:val="20"/>
        </w:rPr>
        <w:t xml:space="preserve"> .</w:t>
      </w:r>
      <w:proofErr w:type="gramEnd"/>
    </w:p>
    <w:p w:rsidR="00CC7856" w:rsidRPr="00624371" w:rsidRDefault="00CC7856" w:rsidP="00CC7856">
      <w:pPr>
        <w:pStyle w:val="ListParagraph"/>
        <w:numPr>
          <w:ilvl w:val="1"/>
          <w:numId w:val="20"/>
        </w:numPr>
        <w:spacing w:after="0" w:line="276" w:lineRule="auto"/>
        <w:contextualSpacing/>
        <w:rPr>
          <w:rFonts w:cstheme="minorHAnsi"/>
          <w:sz w:val="20"/>
          <w:szCs w:val="20"/>
        </w:rPr>
      </w:pPr>
      <w:r w:rsidRPr="00624371">
        <w:rPr>
          <w:rFonts w:cstheme="minorHAnsi"/>
          <w:sz w:val="20"/>
          <w:szCs w:val="20"/>
        </w:rPr>
        <w:t xml:space="preserve">orders </w:t>
      </w:r>
      <w:proofErr w:type="gramStart"/>
      <w:r w:rsidRPr="00624371">
        <w:rPr>
          <w:rFonts w:cstheme="minorHAnsi"/>
          <w:sz w:val="20"/>
          <w:szCs w:val="20"/>
        </w:rPr>
        <w:t>created  from</w:t>
      </w:r>
      <w:proofErr w:type="gramEnd"/>
      <w:r w:rsidRPr="00624371">
        <w:rPr>
          <w:rFonts w:cstheme="minorHAnsi"/>
          <w:sz w:val="20"/>
          <w:szCs w:val="20"/>
        </w:rPr>
        <w:t xml:space="preserve"> 1/1/2002 until 1/3/2002</w:t>
      </w:r>
    </w:p>
    <w:p w:rsidR="00CC7856" w:rsidRPr="00624371" w:rsidRDefault="00CC7856" w:rsidP="00CC7856">
      <w:pPr>
        <w:spacing w:after="0"/>
        <w:ind w:left="1080"/>
        <w:rPr>
          <w:rFonts w:cstheme="minorHAnsi"/>
          <w:sz w:val="20"/>
          <w:szCs w:val="20"/>
        </w:rPr>
      </w:pPr>
    </w:p>
    <w:p w:rsidR="00CC7856" w:rsidRPr="00624371" w:rsidRDefault="00CC7856" w:rsidP="00CC7856">
      <w:pPr>
        <w:spacing w:after="0"/>
        <w:ind w:left="1080"/>
        <w:rPr>
          <w:rFonts w:cstheme="minorHAnsi"/>
          <w:sz w:val="20"/>
          <w:szCs w:val="20"/>
        </w:rPr>
      </w:pPr>
      <w:r w:rsidRPr="00624371">
        <w:rPr>
          <w:rFonts w:cstheme="minorHAnsi"/>
          <w:sz w:val="20"/>
          <w:szCs w:val="20"/>
        </w:rPr>
        <w:t xml:space="preserve">You will need to join </w:t>
      </w:r>
      <w:proofErr w:type="spellStart"/>
      <w:proofErr w:type="gramStart"/>
      <w:r w:rsidRPr="00624371">
        <w:rPr>
          <w:rFonts w:cstheme="minorHAnsi"/>
          <w:i/>
          <w:sz w:val="20"/>
          <w:szCs w:val="20"/>
        </w:rPr>
        <w:t>david.vorderdisplay</w:t>
      </w:r>
      <w:proofErr w:type="spellEnd"/>
      <w:proofErr w:type="gramEnd"/>
      <w:r w:rsidRPr="00624371">
        <w:rPr>
          <w:rFonts w:cstheme="minorHAnsi"/>
          <w:sz w:val="20"/>
          <w:szCs w:val="20"/>
        </w:rPr>
        <w:t xml:space="preserve"> with </w:t>
      </w:r>
      <w:proofErr w:type="spellStart"/>
      <w:r w:rsidRPr="00624371">
        <w:rPr>
          <w:rFonts w:cstheme="minorHAnsi"/>
          <w:i/>
          <w:sz w:val="20"/>
          <w:szCs w:val="20"/>
        </w:rPr>
        <w:t>david.torderdetail</w:t>
      </w:r>
      <w:proofErr w:type="spellEnd"/>
      <w:r w:rsidRPr="00624371">
        <w:rPr>
          <w:rFonts w:cstheme="minorHAnsi"/>
          <w:i/>
          <w:sz w:val="20"/>
          <w:szCs w:val="20"/>
        </w:rPr>
        <w:t xml:space="preserve"> </w:t>
      </w:r>
      <w:r w:rsidRPr="00624371">
        <w:rPr>
          <w:rFonts w:cstheme="minorHAnsi"/>
          <w:sz w:val="20"/>
          <w:szCs w:val="20"/>
        </w:rPr>
        <w:t>for tasks c - f.</w:t>
      </w:r>
    </w:p>
    <w:p w:rsidR="00CC7856" w:rsidRPr="00624371" w:rsidRDefault="00CC7856" w:rsidP="00CC7856">
      <w:pPr>
        <w:pStyle w:val="ListParagraph"/>
        <w:numPr>
          <w:ilvl w:val="1"/>
          <w:numId w:val="20"/>
        </w:numPr>
        <w:spacing w:after="0" w:line="276" w:lineRule="auto"/>
        <w:contextualSpacing/>
        <w:rPr>
          <w:rFonts w:cstheme="minorHAnsi"/>
          <w:sz w:val="20"/>
          <w:szCs w:val="20"/>
        </w:rPr>
      </w:pPr>
      <w:r w:rsidRPr="00624371">
        <w:rPr>
          <w:rFonts w:cstheme="minorHAnsi"/>
          <w:sz w:val="20"/>
          <w:szCs w:val="20"/>
        </w:rPr>
        <w:t xml:space="preserve">customer is based in </w:t>
      </w:r>
      <w:r w:rsidRPr="00624371">
        <w:rPr>
          <w:rFonts w:cstheme="minorHAnsi"/>
          <w:i/>
          <w:sz w:val="20"/>
          <w:szCs w:val="20"/>
        </w:rPr>
        <w:t xml:space="preserve">East Brisbane </w:t>
      </w:r>
      <w:r w:rsidRPr="00624371">
        <w:rPr>
          <w:rFonts w:cstheme="minorHAnsi"/>
          <w:sz w:val="20"/>
          <w:szCs w:val="20"/>
        </w:rPr>
        <w:t xml:space="preserve">and has bought </w:t>
      </w:r>
      <w:proofErr w:type="spellStart"/>
      <w:r w:rsidRPr="00624371">
        <w:rPr>
          <w:rFonts w:cstheme="minorHAnsi"/>
          <w:sz w:val="20"/>
          <w:szCs w:val="20"/>
        </w:rPr>
        <w:t>productID</w:t>
      </w:r>
      <w:proofErr w:type="spellEnd"/>
      <w:r w:rsidRPr="00624371">
        <w:rPr>
          <w:rFonts w:cstheme="minorHAnsi"/>
          <w:sz w:val="20"/>
          <w:szCs w:val="20"/>
        </w:rPr>
        <w:t xml:space="preserve"> </w:t>
      </w:r>
      <w:r w:rsidRPr="00624371">
        <w:rPr>
          <w:rFonts w:cstheme="minorHAnsi"/>
          <w:i/>
          <w:sz w:val="20"/>
          <w:szCs w:val="20"/>
        </w:rPr>
        <w:t>753</w:t>
      </w:r>
    </w:p>
    <w:p w:rsidR="00CC7856" w:rsidRPr="00624371" w:rsidRDefault="00CC7856" w:rsidP="00CC7856">
      <w:pPr>
        <w:pStyle w:val="ListParagraph"/>
        <w:numPr>
          <w:ilvl w:val="1"/>
          <w:numId w:val="20"/>
        </w:numPr>
        <w:spacing w:after="0" w:line="276" w:lineRule="auto"/>
        <w:contextualSpacing/>
        <w:rPr>
          <w:rFonts w:cstheme="minorHAnsi"/>
          <w:sz w:val="20"/>
          <w:szCs w:val="20"/>
        </w:rPr>
      </w:pPr>
      <w:r w:rsidRPr="00624371">
        <w:rPr>
          <w:rFonts w:cstheme="minorHAnsi"/>
          <w:sz w:val="20"/>
          <w:szCs w:val="20"/>
        </w:rPr>
        <w:t xml:space="preserve">customer is based in either </w:t>
      </w:r>
      <w:r w:rsidRPr="00624371">
        <w:rPr>
          <w:rFonts w:cstheme="minorHAnsi"/>
          <w:i/>
          <w:sz w:val="20"/>
          <w:szCs w:val="20"/>
        </w:rPr>
        <w:t>East Brisbane</w:t>
      </w:r>
      <w:r w:rsidRPr="00624371">
        <w:rPr>
          <w:rFonts w:cstheme="minorHAnsi"/>
          <w:sz w:val="20"/>
          <w:szCs w:val="20"/>
        </w:rPr>
        <w:t xml:space="preserve"> or </w:t>
      </w:r>
      <w:proofErr w:type="spellStart"/>
      <w:r w:rsidRPr="00624371">
        <w:rPr>
          <w:rFonts w:cstheme="minorHAnsi"/>
          <w:i/>
          <w:sz w:val="20"/>
          <w:szCs w:val="20"/>
        </w:rPr>
        <w:t>Goulburn</w:t>
      </w:r>
      <w:proofErr w:type="spellEnd"/>
      <w:r w:rsidRPr="00624371">
        <w:rPr>
          <w:rFonts w:cstheme="minorHAnsi"/>
          <w:sz w:val="20"/>
          <w:szCs w:val="20"/>
        </w:rPr>
        <w:t xml:space="preserve"> and has bought </w:t>
      </w:r>
      <w:proofErr w:type="spellStart"/>
      <w:r w:rsidRPr="00624371">
        <w:rPr>
          <w:rFonts w:cstheme="minorHAnsi"/>
          <w:sz w:val="20"/>
          <w:szCs w:val="20"/>
        </w:rPr>
        <w:t>productID</w:t>
      </w:r>
      <w:proofErr w:type="spellEnd"/>
      <w:r w:rsidRPr="00624371">
        <w:rPr>
          <w:rFonts w:cstheme="minorHAnsi"/>
          <w:sz w:val="20"/>
          <w:szCs w:val="20"/>
        </w:rPr>
        <w:t xml:space="preserve"> </w:t>
      </w:r>
      <w:r w:rsidRPr="00624371">
        <w:rPr>
          <w:rFonts w:cstheme="minorHAnsi"/>
          <w:i/>
          <w:sz w:val="20"/>
          <w:szCs w:val="20"/>
        </w:rPr>
        <w:t>753</w:t>
      </w:r>
    </w:p>
    <w:p w:rsidR="00CC7856" w:rsidRPr="00624371" w:rsidRDefault="00CC7856" w:rsidP="00CC7856">
      <w:pPr>
        <w:pStyle w:val="ListParagraph"/>
        <w:numPr>
          <w:ilvl w:val="1"/>
          <w:numId w:val="20"/>
        </w:numPr>
        <w:spacing w:after="0" w:line="276" w:lineRule="auto"/>
        <w:contextualSpacing/>
        <w:rPr>
          <w:rFonts w:cstheme="minorHAnsi"/>
          <w:sz w:val="20"/>
          <w:szCs w:val="20"/>
        </w:rPr>
      </w:pPr>
      <w:r w:rsidRPr="00624371">
        <w:rPr>
          <w:rFonts w:cstheme="minorHAnsi"/>
          <w:sz w:val="20"/>
          <w:szCs w:val="20"/>
        </w:rPr>
        <w:t xml:space="preserve">orders for </w:t>
      </w:r>
      <w:proofErr w:type="spellStart"/>
      <w:r w:rsidRPr="00624371">
        <w:rPr>
          <w:rFonts w:cstheme="minorHAnsi"/>
          <w:sz w:val="20"/>
          <w:szCs w:val="20"/>
        </w:rPr>
        <w:t>productIDs</w:t>
      </w:r>
      <w:proofErr w:type="spellEnd"/>
      <w:r w:rsidRPr="00624371">
        <w:rPr>
          <w:rFonts w:cstheme="minorHAnsi"/>
          <w:sz w:val="20"/>
          <w:szCs w:val="20"/>
        </w:rPr>
        <w:t xml:space="preserve"> 751, 752 and 753 bought by customers living in the city of Bellingham. [You should </w:t>
      </w:r>
      <w:proofErr w:type="spellStart"/>
      <w:r w:rsidRPr="00624371">
        <w:rPr>
          <w:rFonts w:cstheme="minorHAnsi"/>
          <w:sz w:val="20"/>
          <w:szCs w:val="20"/>
        </w:rPr>
        <w:t>rtv</w:t>
      </w:r>
      <w:proofErr w:type="spellEnd"/>
      <w:r w:rsidRPr="00624371">
        <w:rPr>
          <w:rFonts w:cstheme="minorHAnsi"/>
          <w:sz w:val="20"/>
          <w:szCs w:val="20"/>
        </w:rPr>
        <w:t xml:space="preserve"> 9 records]</w:t>
      </w:r>
    </w:p>
    <w:p w:rsidR="00CC7856" w:rsidRPr="00624371" w:rsidRDefault="00CC7856" w:rsidP="00CC7856">
      <w:pPr>
        <w:pStyle w:val="ListParagraph"/>
        <w:numPr>
          <w:ilvl w:val="1"/>
          <w:numId w:val="20"/>
        </w:numPr>
        <w:spacing w:after="0" w:line="276" w:lineRule="auto"/>
        <w:contextualSpacing/>
        <w:rPr>
          <w:rFonts w:cstheme="minorHAnsi"/>
          <w:sz w:val="20"/>
          <w:szCs w:val="20"/>
        </w:rPr>
      </w:pPr>
      <w:proofErr w:type="spellStart"/>
      <w:r w:rsidRPr="00624371">
        <w:rPr>
          <w:rFonts w:cstheme="minorHAnsi"/>
          <w:sz w:val="20"/>
          <w:szCs w:val="20"/>
        </w:rPr>
        <w:t>productID</w:t>
      </w:r>
      <w:proofErr w:type="spellEnd"/>
      <w:r w:rsidRPr="00624371">
        <w:rPr>
          <w:rFonts w:cstheme="minorHAnsi"/>
          <w:sz w:val="20"/>
          <w:szCs w:val="20"/>
        </w:rPr>
        <w:t xml:space="preserve"> 750 was bought during July 2001 [23 records]</w:t>
      </w:r>
    </w:p>
    <w:p w:rsidR="00CC7856" w:rsidRPr="00624371" w:rsidRDefault="00CC7856" w:rsidP="00CC7856">
      <w:pPr>
        <w:spacing w:after="0"/>
        <w:ind w:left="1080"/>
        <w:rPr>
          <w:rFonts w:cstheme="minorHAnsi"/>
          <w:sz w:val="20"/>
          <w:szCs w:val="20"/>
        </w:rPr>
      </w:pPr>
    </w:p>
    <w:p w:rsidR="00CC7856" w:rsidRPr="00624371" w:rsidRDefault="00CC7856" w:rsidP="00CC7856">
      <w:pPr>
        <w:pStyle w:val="ListParagraph"/>
        <w:numPr>
          <w:ilvl w:val="0"/>
          <w:numId w:val="20"/>
        </w:numPr>
        <w:spacing w:after="0" w:line="276" w:lineRule="auto"/>
        <w:contextualSpacing/>
        <w:rPr>
          <w:rFonts w:cstheme="minorHAnsi"/>
          <w:sz w:val="20"/>
          <w:szCs w:val="20"/>
        </w:rPr>
      </w:pPr>
      <w:r w:rsidRPr="00624371">
        <w:rPr>
          <w:rFonts w:cstheme="minorHAnsi"/>
          <w:sz w:val="20"/>
          <w:szCs w:val="20"/>
        </w:rPr>
        <w:t>Run several queries against tables in your own database using the operators OR, AND, BETWEEN, IN.</w:t>
      </w:r>
    </w:p>
    <w:p w:rsidR="00CC7856" w:rsidRPr="00624371" w:rsidRDefault="00CC7856" w:rsidP="00CC7856">
      <w:pPr>
        <w:spacing w:after="0"/>
        <w:ind w:left="360"/>
        <w:rPr>
          <w:rFonts w:cstheme="minorHAnsi"/>
          <w:sz w:val="20"/>
          <w:szCs w:val="20"/>
        </w:rPr>
      </w:pPr>
    </w:p>
    <w:p w:rsidR="00CC7856" w:rsidRPr="00624371" w:rsidRDefault="00CC7856" w:rsidP="00CC7856">
      <w:pPr>
        <w:pStyle w:val="ListParagraph"/>
        <w:numPr>
          <w:ilvl w:val="0"/>
          <w:numId w:val="20"/>
        </w:numPr>
        <w:spacing w:after="0" w:line="276" w:lineRule="auto"/>
        <w:contextualSpacing/>
        <w:rPr>
          <w:rFonts w:cstheme="minorHAnsi"/>
          <w:sz w:val="20"/>
          <w:szCs w:val="20"/>
        </w:rPr>
      </w:pPr>
      <w:r w:rsidRPr="00624371">
        <w:rPr>
          <w:rFonts w:cstheme="minorHAnsi"/>
          <w:sz w:val="20"/>
          <w:szCs w:val="20"/>
        </w:rPr>
        <w:t xml:space="preserve">Use a subquery to return the orders records from </w:t>
      </w:r>
      <w:proofErr w:type="spellStart"/>
      <w:proofErr w:type="gramStart"/>
      <w:r w:rsidRPr="00624371">
        <w:rPr>
          <w:rFonts w:cstheme="minorHAnsi"/>
          <w:i/>
          <w:sz w:val="20"/>
          <w:szCs w:val="20"/>
        </w:rPr>
        <w:t>david.vorderdisplay</w:t>
      </w:r>
      <w:proofErr w:type="spellEnd"/>
      <w:proofErr w:type="gramEnd"/>
      <w:r w:rsidRPr="00624371">
        <w:rPr>
          <w:rFonts w:cstheme="minorHAnsi"/>
          <w:sz w:val="20"/>
          <w:szCs w:val="20"/>
        </w:rPr>
        <w:t xml:space="preserve"> where the order’s </w:t>
      </w:r>
      <w:proofErr w:type="spellStart"/>
      <w:r w:rsidRPr="00624371">
        <w:rPr>
          <w:rFonts w:cstheme="minorHAnsi"/>
          <w:i/>
          <w:sz w:val="20"/>
          <w:szCs w:val="20"/>
        </w:rPr>
        <w:t>LineTotal</w:t>
      </w:r>
      <w:proofErr w:type="spellEnd"/>
      <w:r w:rsidRPr="00624371">
        <w:rPr>
          <w:rFonts w:cstheme="minorHAnsi"/>
          <w:sz w:val="20"/>
          <w:szCs w:val="20"/>
        </w:rPr>
        <w:t xml:space="preserve"> in </w:t>
      </w:r>
      <w:proofErr w:type="spellStart"/>
      <w:r w:rsidRPr="00624371">
        <w:rPr>
          <w:rFonts w:cstheme="minorHAnsi"/>
          <w:i/>
          <w:sz w:val="20"/>
          <w:szCs w:val="20"/>
        </w:rPr>
        <w:t>david.torderdetail</w:t>
      </w:r>
      <w:proofErr w:type="spellEnd"/>
      <w:r w:rsidRPr="00624371">
        <w:rPr>
          <w:rFonts w:cstheme="minorHAnsi"/>
          <w:sz w:val="20"/>
          <w:szCs w:val="20"/>
        </w:rPr>
        <w:t xml:space="preserve">  is greater than 3500. [1551 records].</w:t>
      </w:r>
    </w:p>
    <w:p w:rsidR="00CC7856" w:rsidRPr="00624371" w:rsidRDefault="00CC7856" w:rsidP="00CC7856">
      <w:pPr>
        <w:pStyle w:val="ListParagraph"/>
        <w:rPr>
          <w:rFonts w:cstheme="minorHAnsi"/>
          <w:sz w:val="20"/>
          <w:szCs w:val="20"/>
        </w:rPr>
      </w:pPr>
    </w:p>
    <w:p w:rsidR="00CC7856" w:rsidRPr="00624371" w:rsidRDefault="00CC7856" w:rsidP="00CC7856">
      <w:pPr>
        <w:rPr>
          <w:rFonts w:cstheme="minorHAnsi"/>
          <w:sz w:val="20"/>
          <w:szCs w:val="20"/>
        </w:rPr>
      </w:pPr>
    </w:p>
    <w:p w:rsidR="00CC7856" w:rsidRPr="00624371" w:rsidRDefault="00CC7856" w:rsidP="00CC7856">
      <w:pPr>
        <w:rPr>
          <w:rFonts w:cstheme="minorHAnsi"/>
          <w:b/>
          <w:sz w:val="20"/>
          <w:szCs w:val="20"/>
        </w:rPr>
      </w:pPr>
      <w:r w:rsidRPr="00624371">
        <w:rPr>
          <w:rFonts w:cstheme="minorHAnsi"/>
          <w:b/>
          <w:sz w:val="20"/>
          <w:szCs w:val="20"/>
        </w:rPr>
        <w:t>Reading</w:t>
      </w:r>
    </w:p>
    <w:p w:rsidR="00CC7856" w:rsidRPr="00624371" w:rsidRDefault="00CC7856" w:rsidP="00CC7856">
      <w:pPr>
        <w:spacing w:after="0"/>
        <w:rPr>
          <w:rFonts w:cstheme="minorHAnsi"/>
          <w:sz w:val="20"/>
          <w:szCs w:val="20"/>
        </w:rPr>
      </w:pPr>
      <w:proofErr w:type="spellStart"/>
      <w:r w:rsidRPr="00624371">
        <w:rPr>
          <w:rFonts w:cstheme="minorHAnsi"/>
          <w:sz w:val="20"/>
          <w:szCs w:val="20"/>
        </w:rPr>
        <w:t>Kriegel</w:t>
      </w:r>
      <w:proofErr w:type="spellEnd"/>
      <w:r w:rsidRPr="00624371">
        <w:rPr>
          <w:rFonts w:cstheme="minorHAnsi"/>
          <w:sz w:val="20"/>
          <w:szCs w:val="20"/>
        </w:rPr>
        <w:t xml:space="preserve">, A (2011). </w:t>
      </w:r>
      <w:r w:rsidRPr="00624371">
        <w:rPr>
          <w:rFonts w:cstheme="minorHAnsi"/>
          <w:i/>
          <w:sz w:val="20"/>
          <w:szCs w:val="20"/>
        </w:rPr>
        <w:t>Discovering SQL</w:t>
      </w:r>
      <w:r w:rsidRPr="00624371">
        <w:rPr>
          <w:rFonts w:cstheme="minorHAnsi"/>
          <w:sz w:val="20"/>
          <w:szCs w:val="20"/>
        </w:rPr>
        <w:t xml:space="preserve">. </w:t>
      </w:r>
      <w:proofErr w:type="spellStart"/>
      <w:r w:rsidRPr="00624371">
        <w:rPr>
          <w:rFonts w:cstheme="minorHAnsi"/>
          <w:sz w:val="20"/>
          <w:szCs w:val="20"/>
        </w:rPr>
        <w:t>Wrox</w:t>
      </w:r>
      <w:proofErr w:type="spellEnd"/>
      <w:r w:rsidRPr="00624371">
        <w:rPr>
          <w:rFonts w:cstheme="minorHAnsi"/>
          <w:sz w:val="20"/>
          <w:szCs w:val="20"/>
        </w:rPr>
        <w:t xml:space="preserve">. chap 2 pp 68-76 </w:t>
      </w:r>
      <w:proofErr w:type="gramStart"/>
      <w:r w:rsidRPr="00624371">
        <w:rPr>
          <w:rFonts w:cstheme="minorHAnsi"/>
          <w:sz w:val="20"/>
          <w:szCs w:val="20"/>
        </w:rPr>
        <w:t>…..</w:t>
      </w:r>
      <w:proofErr w:type="gramEnd"/>
      <w:r w:rsidRPr="00624371">
        <w:rPr>
          <w:rFonts w:cstheme="minorHAnsi"/>
          <w:sz w:val="20"/>
          <w:szCs w:val="20"/>
        </w:rPr>
        <w:t xml:space="preserve"> all about operators. </w:t>
      </w:r>
    </w:p>
    <w:p w:rsidR="00CC7856" w:rsidRPr="00624371" w:rsidRDefault="00CC7856" w:rsidP="00CC7856">
      <w:pPr>
        <w:spacing w:after="0"/>
        <w:rPr>
          <w:rFonts w:cstheme="minorHAnsi"/>
          <w:sz w:val="20"/>
          <w:szCs w:val="20"/>
        </w:rPr>
      </w:pPr>
      <w:r w:rsidRPr="00624371">
        <w:rPr>
          <w:rFonts w:cstheme="minorHAnsi"/>
          <w:sz w:val="20"/>
          <w:szCs w:val="20"/>
        </w:rPr>
        <w:t xml:space="preserve">Chap 6 –sub-queries </w:t>
      </w:r>
    </w:p>
    <w:p w:rsidR="00CC7856" w:rsidRPr="00624371" w:rsidRDefault="00CC7856" w:rsidP="00CC7856">
      <w:pPr>
        <w:spacing w:after="0"/>
        <w:rPr>
          <w:rFonts w:cstheme="minorHAnsi"/>
          <w:sz w:val="20"/>
          <w:szCs w:val="20"/>
        </w:rPr>
      </w:pPr>
    </w:p>
    <w:p w:rsidR="00CC7856" w:rsidRPr="00624371" w:rsidRDefault="00CC7856" w:rsidP="00CC7856">
      <w:pPr>
        <w:spacing w:after="0"/>
        <w:rPr>
          <w:rFonts w:cstheme="minorHAnsi"/>
          <w:sz w:val="20"/>
          <w:szCs w:val="20"/>
        </w:rPr>
      </w:pPr>
      <w:r w:rsidRPr="00624371">
        <w:rPr>
          <w:rFonts w:cstheme="minorHAnsi"/>
          <w:sz w:val="20"/>
          <w:szCs w:val="20"/>
        </w:rPr>
        <w:t xml:space="preserve">Nielsen, P (2009). </w:t>
      </w:r>
      <w:r w:rsidRPr="00624371">
        <w:rPr>
          <w:rFonts w:cstheme="minorHAnsi"/>
          <w:i/>
          <w:sz w:val="20"/>
          <w:szCs w:val="20"/>
        </w:rPr>
        <w:t>SQL Server 2008 Bible</w:t>
      </w:r>
      <w:r w:rsidRPr="00624371">
        <w:rPr>
          <w:rFonts w:cstheme="minorHAnsi"/>
          <w:sz w:val="20"/>
          <w:szCs w:val="20"/>
        </w:rPr>
        <w:t>. Wiley [005.7565/NIE] or the 2005 edition – the SQL is identical. My page refs are for the 2008 edition: chap 8 pp175-184</w:t>
      </w:r>
    </w:p>
    <w:p w:rsidR="00CC7856" w:rsidRPr="00624371" w:rsidRDefault="00CC7856" w:rsidP="00CC7856">
      <w:pPr>
        <w:spacing w:after="0"/>
        <w:rPr>
          <w:rFonts w:cstheme="minorHAnsi"/>
          <w:sz w:val="20"/>
          <w:szCs w:val="20"/>
        </w:rPr>
      </w:pPr>
    </w:p>
    <w:p w:rsidR="00CC7856" w:rsidRPr="00624371" w:rsidRDefault="00CC7856" w:rsidP="00CC7856">
      <w:pPr>
        <w:spacing w:after="0"/>
        <w:rPr>
          <w:rFonts w:cstheme="minorHAnsi"/>
          <w:sz w:val="20"/>
          <w:szCs w:val="20"/>
        </w:rPr>
      </w:pPr>
      <w:r w:rsidRPr="00624371">
        <w:rPr>
          <w:rFonts w:cstheme="minorHAnsi"/>
          <w:sz w:val="20"/>
          <w:szCs w:val="20"/>
        </w:rPr>
        <w:t xml:space="preserve">Connolly T and </w:t>
      </w:r>
      <w:proofErr w:type="spellStart"/>
      <w:r w:rsidRPr="00624371">
        <w:rPr>
          <w:rFonts w:cstheme="minorHAnsi"/>
          <w:sz w:val="20"/>
          <w:szCs w:val="20"/>
        </w:rPr>
        <w:t>Begg</w:t>
      </w:r>
      <w:proofErr w:type="spellEnd"/>
      <w:r w:rsidRPr="00624371">
        <w:rPr>
          <w:rFonts w:cstheme="minorHAnsi"/>
          <w:sz w:val="20"/>
          <w:szCs w:val="20"/>
        </w:rPr>
        <w:t xml:space="preserve"> C: Database Systems 5</w:t>
      </w:r>
      <w:r w:rsidRPr="00624371">
        <w:rPr>
          <w:rFonts w:cstheme="minorHAnsi"/>
          <w:sz w:val="20"/>
          <w:szCs w:val="20"/>
          <w:vertAlign w:val="superscript"/>
        </w:rPr>
        <w:t>th</w:t>
      </w:r>
      <w:r w:rsidRPr="00624371">
        <w:rPr>
          <w:rFonts w:cstheme="minorHAnsi"/>
          <w:sz w:val="20"/>
          <w:szCs w:val="20"/>
        </w:rPr>
        <w:t xml:space="preserve"> </w:t>
      </w:r>
      <w:proofErr w:type="spellStart"/>
      <w:proofErr w:type="gramStart"/>
      <w:r w:rsidRPr="00624371">
        <w:rPr>
          <w:rFonts w:cstheme="minorHAnsi"/>
          <w:sz w:val="20"/>
          <w:szCs w:val="20"/>
        </w:rPr>
        <w:t>ed</w:t>
      </w:r>
      <w:proofErr w:type="spellEnd"/>
      <w:r w:rsidRPr="00624371">
        <w:rPr>
          <w:rFonts w:cstheme="minorHAnsi"/>
          <w:sz w:val="20"/>
          <w:szCs w:val="20"/>
        </w:rPr>
        <w:t xml:space="preserve">  –</w:t>
      </w:r>
      <w:proofErr w:type="gramEnd"/>
      <w:r w:rsidRPr="00624371">
        <w:rPr>
          <w:rFonts w:cstheme="minorHAnsi"/>
          <w:sz w:val="20"/>
          <w:szCs w:val="20"/>
        </w:rPr>
        <w:t xml:space="preserve">  pp137-147</w:t>
      </w:r>
    </w:p>
    <w:p w:rsidR="00CC7856" w:rsidRPr="00624371" w:rsidRDefault="00CC7856" w:rsidP="00CC7856">
      <w:pPr>
        <w:spacing w:after="0"/>
        <w:rPr>
          <w:rFonts w:cstheme="minorHAnsi"/>
          <w:sz w:val="20"/>
          <w:szCs w:val="20"/>
        </w:rPr>
      </w:pPr>
      <w:r w:rsidRPr="00624371">
        <w:rPr>
          <w:rFonts w:cstheme="minorHAnsi"/>
          <w:sz w:val="20"/>
          <w:szCs w:val="20"/>
        </w:rPr>
        <w:t>[Not specific to SQL Server but a more generic approach – note other editions will be fine for the SQL material]</w:t>
      </w:r>
    </w:p>
    <w:p w:rsidR="00CC7856" w:rsidRPr="00624371" w:rsidRDefault="00CC7856" w:rsidP="00CC7856">
      <w:pPr>
        <w:spacing w:after="0"/>
        <w:rPr>
          <w:rFonts w:cstheme="minorHAnsi"/>
          <w:sz w:val="20"/>
          <w:szCs w:val="20"/>
        </w:rPr>
      </w:pPr>
    </w:p>
    <w:p w:rsidR="00CC7856" w:rsidRPr="00624371" w:rsidRDefault="00CC7856" w:rsidP="00CC7856">
      <w:pPr>
        <w:spacing w:after="0"/>
        <w:rPr>
          <w:rFonts w:cstheme="minorHAnsi"/>
          <w:sz w:val="20"/>
          <w:szCs w:val="20"/>
        </w:rPr>
      </w:pPr>
      <w:r w:rsidRPr="00624371">
        <w:rPr>
          <w:rFonts w:cstheme="minorHAnsi"/>
          <w:sz w:val="20"/>
          <w:szCs w:val="20"/>
        </w:rPr>
        <w:t>Please note there are many SQL books in the library – use the index!</w:t>
      </w:r>
    </w:p>
    <w:p w:rsidR="00CC7856" w:rsidRPr="00624371" w:rsidRDefault="00CC7856">
      <w:pPr>
        <w:rPr>
          <w:rFonts w:cstheme="minorHAnsi"/>
          <w:sz w:val="20"/>
          <w:szCs w:val="20"/>
        </w:rPr>
      </w:pPr>
      <w:r w:rsidRPr="00624371">
        <w:rPr>
          <w:rFonts w:cstheme="minorHAnsi"/>
          <w:sz w:val="20"/>
          <w:szCs w:val="20"/>
        </w:rPr>
        <w:br w:type="page"/>
      </w:r>
    </w:p>
    <w:p w:rsidR="00CC7856" w:rsidRPr="00624371" w:rsidRDefault="00CC7856" w:rsidP="00CC7856">
      <w:pPr>
        <w:spacing w:after="0"/>
        <w:rPr>
          <w:rFonts w:cstheme="minorHAnsi"/>
          <w:sz w:val="20"/>
          <w:szCs w:val="20"/>
        </w:rPr>
      </w:pPr>
    </w:p>
    <w:p w:rsidR="00CC7856" w:rsidRPr="00624371" w:rsidRDefault="00CC7856">
      <w:pPr>
        <w:rPr>
          <w:rFonts w:cstheme="minorHAnsi"/>
          <w:sz w:val="20"/>
          <w:szCs w:val="20"/>
        </w:rPr>
      </w:pPr>
      <w:r w:rsidRPr="00624371">
        <w:rPr>
          <w:rFonts w:cstheme="minorHAnsi"/>
          <w:sz w:val="20"/>
          <w:szCs w:val="20"/>
        </w:rPr>
        <w:br w:type="page"/>
      </w:r>
    </w:p>
    <w:p w:rsidR="00CC7856" w:rsidRPr="00624371" w:rsidRDefault="00CC7856" w:rsidP="00CC7856">
      <w:pPr>
        <w:shd w:val="clear" w:color="auto" w:fill="CCCCCC" w:themeFill="text2" w:themeFillTint="33"/>
        <w:rPr>
          <w:rFonts w:cstheme="minorHAnsi"/>
          <w:sz w:val="20"/>
          <w:szCs w:val="20"/>
        </w:rPr>
      </w:pPr>
      <w:r w:rsidRPr="00624371">
        <w:rPr>
          <w:rFonts w:cstheme="minorHAnsi"/>
          <w:sz w:val="20"/>
          <w:szCs w:val="20"/>
        </w:rPr>
        <w:lastRenderedPageBreak/>
        <w:t xml:space="preserve">CI102/CI112 </w:t>
      </w:r>
    </w:p>
    <w:p w:rsidR="00CC7856" w:rsidRPr="00624371" w:rsidRDefault="00CC7856" w:rsidP="00CC7856">
      <w:pPr>
        <w:shd w:val="clear" w:color="auto" w:fill="CCCCCC" w:themeFill="text2" w:themeFillTint="33"/>
        <w:rPr>
          <w:rFonts w:cstheme="minorHAnsi"/>
          <w:sz w:val="20"/>
          <w:szCs w:val="20"/>
        </w:rPr>
      </w:pPr>
      <w:r w:rsidRPr="00624371">
        <w:rPr>
          <w:rFonts w:cstheme="minorHAnsi"/>
          <w:sz w:val="20"/>
          <w:szCs w:val="20"/>
        </w:rPr>
        <w:t xml:space="preserve">Week 7 – Lab: Aggregation and Totalling  </w:t>
      </w:r>
    </w:p>
    <w:p w:rsidR="00CC7856" w:rsidRPr="00624371" w:rsidRDefault="00CC7856" w:rsidP="00CC7856">
      <w:pPr>
        <w:rPr>
          <w:rFonts w:cstheme="minorHAnsi"/>
          <w:b/>
          <w:sz w:val="20"/>
          <w:szCs w:val="20"/>
        </w:rPr>
      </w:pPr>
      <w:r w:rsidRPr="00624371">
        <w:rPr>
          <w:rFonts w:cstheme="minorHAnsi"/>
          <w:b/>
          <w:sz w:val="20"/>
          <w:szCs w:val="20"/>
        </w:rPr>
        <w:t>Tasks</w:t>
      </w:r>
    </w:p>
    <w:p w:rsidR="00CC7856" w:rsidRPr="00624371" w:rsidRDefault="00CC7856" w:rsidP="00CC7856">
      <w:pPr>
        <w:rPr>
          <w:rFonts w:cstheme="minorHAnsi"/>
          <w:sz w:val="20"/>
          <w:szCs w:val="20"/>
        </w:rPr>
      </w:pPr>
      <w:r w:rsidRPr="00624371">
        <w:rPr>
          <w:rFonts w:cstheme="minorHAnsi"/>
          <w:sz w:val="20"/>
          <w:szCs w:val="20"/>
        </w:rPr>
        <w:t xml:space="preserve">Download the zip file from </w:t>
      </w:r>
      <w:proofErr w:type="spellStart"/>
      <w:r w:rsidRPr="00624371">
        <w:rPr>
          <w:rFonts w:cstheme="minorHAnsi"/>
          <w:sz w:val="20"/>
          <w:szCs w:val="20"/>
        </w:rPr>
        <w:t>studentcentral</w:t>
      </w:r>
      <w:proofErr w:type="spellEnd"/>
      <w:r w:rsidRPr="00624371">
        <w:rPr>
          <w:rFonts w:cstheme="minorHAnsi"/>
          <w:sz w:val="20"/>
          <w:szCs w:val="20"/>
        </w:rPr>
        <w:t xml:space="preserve"> for this lab and then extract the files to your pen drive or your H: drive.</w:t>
      </w:r>
    </w:p>
    <w:p w:rsidR="00CC7856" w:rsidRPr="00624371" w:rsidRDefault="00CC7856" w:rsidP="00CC7856">
      <w:pPr>
        <w:pStyle w:val="ListParagraph"/>
        <w:numPr>
          <w:ilvl w:val="0"/>
          <w:numId w:val="21"/>
        </w:numPr>
        <w:spacing w:after="0" w:line="276" w:lineRule="auto"/>
        <w:contextualSpacing/>
        <w:rPr>
          <w:rFonts w:cstheme="minorHAnsi"/>
          <w:sz w:val="20"/>
          <w:szCs w:val="20"/>
        </w:rPr>
      </w:pPr>
      <w:r w:rsidRPr="00624371">
        <w:rPr>
          <w:rFonts w:cstheme="minorHAnsi"/>
          <w:sz w:val="20"/>
          <w:szCs w:val="20"/>
        </w:rPr>
        <w:t xml:space="preserve"> Download the </w:t>
      </w:r>
      <w:proofErr w:type="spellStart"/>
      <w:r w:rsidRPr="00624371">
        <w:rPr>
          <w:rFonts w:cstheme="minorHAnsi"/>
          <w:sz w:val="20"/>
          <w:szCs w:val="20"/>
        </w:rPr>
        <w:t>sql</w:t>
      </w:r>
      <w:proofErr w:type="spellEnd"/>
      <w:r w:rsidRPr="00624371">
        <w:rPr>
          <w:rFonts w:cstheme="minorHAnsi"/>
          <w:sz w:val="20"/>
          <w:szCs w:val="20"/>
        </w:rPr>
        <w:t xml:space="preserve"> code used in the lecture. Run the queries from the lecture against </w:t>
      </w:r>
      <w:proofErr w:type="spellStart"/>
      <w:r w:rsidRPr="00624371">
        <w:rPr>
          <w:rFonts w:cstheme="minorHAnsi"/>
          <w:sz w:val="20"/>
          <w:szCs w:val="20"/>
        </w:rPr>
        <w:t>AdventureWorks_DC</w:t>
      </w:r>
      <w:proofErr w:type="spellEnd"/>
      <w:r w:rsidRPr="00624371">
        <w:rPr>
          <w:rFonts w:cstheme="minorHAnsi"/>
          <w:sz w:val="20"/>
          <w:szCs w:val="20"/>
        </w:rPr>
        <w:t>.</w:t>
      </w:r>
    </w:p>
    <w:p w:rsidR="00CC7856" w:rsidRPr="00624371" w:rsidRDefault="00CC7856" w:rsidP="00CC7856">
      <w:pPr>
        <w:spacing w:after="0"/>
        <w:ind w:left="360"/>
        <w:rPr>
          <w:rFonts w:cstheme="minorHAnsi"/>
          <w:sz w:val="20"/>
          <w:szCs w:val="20"/>
        </w:rPr>
      </w:pPr>
    </w:p>
    <w:p w:rsidR="00CC7856" w:rsidRPr="00624371" w:rsidRDefault="00CC7856" w:rsidP="00CC7856">
      <w:pPr>
        <w:pStyle w:val="ListParagraph"/>
        <w:numPr>
          <w:ilvl w:val="0"/>
          <w:numId w:val="21"/>
        </w:numPr>
        <w:spacing w:after="0" w:line="276" w:lineRule="auto"/>
        <w:contextualSpacing/>
        <w:rPr>
          <w:rFonts w:cstheme="minorHAnsi"/>
          <w:sz w:val="20"/>
          <w:szCs w:val="20"/>
        </w:rPr>
      </w:pPr>
      <w:r w:rsidRPr="00624371">
        <w:rPr>
          <w:rFonts w:cstheme="minorHAnsi"/>
          <w:sz w:val="20"/>
          <w:szCs w:val="20"/>
        </w:rPr>
        <w:t xml:space="preserve">Use the table </w:t>
      </w:r>
      <w:proofErr w:type="spellStart"/>
      <w:r w:rsidRPr="00624371">
        <w:rPr>
          <w:rFonts w:cstheme="minorHAnsi"/>
          <w:sz w:val="20"/>
          <w:szCs w:val="20"/>
        </w:rPr>
        <w:t>tOrder</w:t>
      </w:r>
      <w:proofErr w:type="spellEnd"/>
      <w:r w:rsidRPr="00624371">
        <w:rPr>
          <w:rFonts w:cstheme="minorHAnsi"/>
          <w:sz w:val="20"/>
          <w:szCs w:val="20"/>
        </w:rPr>
        <w:t xml:space="preserve"> in your own database and display:</w:t>
      </w:r>
    </w:p>
    <w:p w:rsidR="00CC7856" w:rsidRPr="00624371" w:rsidRDefault="00CC7856" w:rsidP="00CC7856">
      <w:pPr>
        <w:pStyle w:val="ListParagraph"/>
        <w:numPr>
          <w:ilvl w:val="1"/>
          <w:numId w:val="21"/>
        </w:numPr>
        <w:spacing w:after="0" w:line="276" w:lineRule="auto"/>
        <w:contextualSpacing/>
        <w:rPr>
          <w:rFonts w:cstheme="minorHAnsi"/>
          <w:sz w:val="20"/>
          <w:szCs w:val="20"/>
        </w:rPr>
      </w:pPr>
      <w:r w:rsidRPr="00624371">
        <w:rPr>
          <w:rFonts w:cstheme="minorHAnsi"/>
          <w:sz w:val="20"/>
          <w:szCs w:val="20"/>
        </w:rPr>
        <w:t>The total number of records in this table</w:t>
      </w:r>
    </w:p>
    <w:p w:rsidR="00CC7856" w:rsidRPr="00624371" w:rsidRDefault="00CC7856" w:rsidP="00CC7856">
      <w:pPr>
        <w:pStyle w:val="ListParagraph"/>
        <w:numPr>
          <w:ilvl w:val="1"/>
          <w:numId w:val="21"/>
        </w:numPr>
        <w:spacing w:after="0" w:line="276" w:lineRule="auto"/>
        <w:contextualSpacing/>
        <w:rPr>
          <w:rFonts w:cstheme="minorHAnsi"/>
          <w:sz w:val="20"/>
          <w:szCs w:val="20"/>
        </w:rPr>
      </w:pPr>
      <w:r w:rsidRPr="00624371">
        <w:rPr>
          <w:rFonts w:cstheme="minorHAnsi"/>
          <w:sz w:val="20"/>
          <w:szCs w:val="20"/>
        </w:rPr>
        <w:t>The average value across all the orders</w:t>
      </w:r>
    </w:p>
    <w:p w:rsidR="00CC7856" w:rsidRPr="00624371" w:rsidRDefault="00CC7856" w:rsidP="00CC7856">
      <w:pPr>
        <w:pStyle w:val="ListParagraph"/>
        <w:numPr>
          <w:ilvl w:val="1"/>
          <w:numId w:val="21"/>
        </w:numPr>
        <w:spacing w:after="0" w:line="276" w:lineRule="auto"/>
        <w:contextualSpacing/>
        <w:rPr>
          <w:rFonts w:cstheme="minorHAnsi"/>
          <w:sz w:val="20"/>
          <w:szCs w:val="20"/>
        </w:rPr>
      </w:pPr>
      <w:r w:rsidRPr="00624371">
        <w:rPr>
          <w:rFonts w:cstheme="minorHAnsi"/>
          <w:sz w:val="20"/>
          <w:szCs w:val="20"/>
        </w:rPr>
        <w:t>The maximum value ordered.</w:t>
      </w:r>
    </w:p>
    <w:p w:rsidR="00CC7856" w:rsidRPr="00624371" w:rsidRDefault="00CC7856" w:rsidP="00CC7856">
      <w:pPr>
        <w:pStyle w:val="ListParagraph"/>
        <w:numPr>
          <w:ilvl w:val="1"/>
          <w:numId w:val="21"/>
        </w:numPr>
        <w:spacing w:after="0" w:line="276" w:lineRule="auto"/>
        <w:contextualSpacing/>
        <w:rPr>
          <w:rFonts w:cstheme="minorHAnsi"/>
          <w:sz w:val="20"/>
          <w:szCs w:val="20"/>
        </w:rPr>
      </w:pPr>
      <w:r w:rsidRPr="00624371">
        <w:rPr>
          <w:rFonts w:cstheme="minorHAnsi"/>
          <w:sz w:val="20"/>
          <w:szCs w:val="20"/>
        </w:rPr>
        <w:t>The minimum value ordered.</w:t>
      </w:r>
    </w:p>
    <w:p w:rsidR="00CC7856" w:rsidRPr="00624371" w:rsidRDefault="00CC7856" w:rsidP="00CC7856">
      <w:pPr>
        <w:pStyle w:val="ListParagraph"/>
        <w:numPr>
          <w:ilvl w:val="1"/>
          <w:numId w:val="21"/>
        </w:numPr>
        <w:spacing w:after="0" w:line="276" w:lineRule="auto"/>
        <w:contextualSpacing/>
        <w:rPr>
          <w:rFonts w:cstheme="minorHAnsi"/>
          <w:sz w:val="20"/>
          <w:szCs w:val="20"/>
        </w:rPr>
      </w:pPr>
      <w:proofErr w:type="spellStart"/>
      <w:r w:rsidRPr="00624371">
        <w:rPr>
          <w:rFonts w:cstheme="minorHAnsi"/>
          <w:sz w:val="20"/>
          <w:szCs w:val="20"/>
        </w:rPr>
        <w:t>Customerid</w:t>
      </w:r>
      <w:proofErr w:type="spellEnd"/>
      <w:r w:rsidRPr="00624371">
        <w:rPr>
          <w:rFonts w:cstheme="minorHAnsi"/>
          <w:sz w:val="20"/>
          <w:szCs w:val="20"/>
        </w:rPr>
        <w:t xml:space="preserve"> and total value for each customer</w:t>
      </w:r>
    </w:p>
    <w:p w:rsidR="00CC7856" w:rsidRPr="00624371" w:rsidRDefault="00CC7856" w:rsidP="00CC7856">
      <w:pPr>
        <w:spacing w:after="0"/>
        <w:rPr>
          <w:rFonts w:cstheme="minorHAnsi"/>
          <w:sz w:val="20"/>
          <w:szCs w:val="20"/>
        </w:rPr>
      </w:pPr>
    </w:p>
    <w:p w:rsidR="00CC7856" w:rsidRPr="00624371" w:rsidRDefault="00CC7856" w:rsidP="00CC7856">
      <w:pPr>
        <w:pStyle w:val="ListParagraph"/>
        <w:numPr>
          <w:ilvl w:val="0"/>
          <w:numId w:val="21"/>
        </w:numPr>
        <w:spacing w:after="0" w:line="276" w:lineRule="auto"/>
        <w:contextualSpacing/>
        <w:rPr>
          <w:rFonts w:cstheme="minorHAnsi"/>
          <w:sz w:val="20"/>
          <w:szCs w:val="20"/>
        </w:rPr>
      </w:pPr>
      <w:r w:rsidRPr="00624371">
        <w:rPr>
          <w:rFonts w:cstheme="minorHAnsi"/>
          <w:sz w:val="20"/>
          <w:szCs w:val="20"/>
        </w:rPr>
        <w:t xml:space="preserve">Use your own database and </w:t>
      </w:r>
      <w:proofErr w:type="spellStart"/>
      <w:r w:rsidRPr="00624371">
        <w:rPr>
          <w:rFonts w:cstheme="minorHAnsi"/>
          <w:sz w:val="20"/>
          <w:szCs w:val="20"/>
        </w:rPr>
        <w:t>torderdetail</w:t>
      </w:r>
      <w:proofErr w:type="spellEnd"/>
      <w:r w:rsidRPr="00624371">
        <w:rPr>
          <w:rFonts w:cstheme="minorHAnsi"/>
          <w:sz w:val="20"/>
          <w:szCs w:val="20"/>
        </w:rPr>
        <w:t xml:space="preserve">. Display </w:t>
      </w:r>
      <w:proofErr w:type="spellStart"/>
      <w:r w:rsidRPr="00624371">
        <w:rPr>
          <w:rFonts w:cstheme="minorHAnsi"/>
          <w:sz w:val="20"/>
          <w:szCs w:val="20"/>
        </w:rPr>
        <w:t>productID</w:t>
      </w:r>
      <w:proofErr w:type="spellEnd"/>
      <w:r w:rsidRPr="00624371">
        <w:rPr>
          <w:rFonts w:cstheme="minorHAnsi"/>
          <w:sz w:val="20"/>
          <w:szCs w:val="20"/>
        </w:rPr>
        <w:t xml:space="preserve"> and total quantity for each product. Now restrict the display to those products where the total quantity is over 30.</w:t>
      </w:r>
    </w:p>
    <w:p w:rsidR="00CC7856" w:rsidRPr="00624371" w:rsidRDefault="00CC7856" w:rsidP="00CC7856">
      <w:pPr>
        <w:spacing w:after="0"/>
        <w:ind w:left="720"/>
        <w:rPr>
          <w:rFonts w:cstheme="minorHAnsi"/>
          <w:sz w:val="20"/>
          <w:szCs w:val="20"/>
        </w:rPr>
      </w:pPr>
      <w:r w:rsidRPr="00624371">
        <w:rPr>
          <w:rFonts w:cstheme="minorHAnsi"/>
          <w:sz w:val="20"/>
          <w:szCs w:val="20"/>
        </w:rPr>
        <w:t xml:space="preserve">[9 </w:t>
      </w:r>
      <w:proofErr w:type="spellStart"/>
      <w:r w:rsidRPr="00624371">
        <w:rPr>
          <w:rFonts w:cstheme="minorHAnsi"/>
          <w:sz w:val="20"/>
          <w:szCs w:val="20"/>
        </w:rPr>
        <w:t>rcds</w:t>
      </w:r>
      <w:proofErr w:type="spellEnd"/>
      <w:r w:rsidRPr="00624371">
        <w:rPr>
          <w:rFonts w:cstheme="minorHAnsi"/>
          <w:sz w:val="20"/>
          <w:szCs w:val="20"/>
        </w:rPr>
        <w:t xml:space="preserve"> returned]</w:t>
      </w:r>
    </w:p>
    <w:p w:rsidR="00CC7856" w:rsidRPr="00624371" w:rsidRDefault="00CC7856" w:rsidP="00CC7856">
      <w:pPr>
        <w:spacing w:after="0"/>
        <w:ind w:left="1080"/>
        <w:rPr>
          <w:rFonts w:cstheme="minorHAnsi"/>
          <w:sz w:val="20"/>
          <w:szCs w:val="20"/>
        </w:rPr>
      </w:pPr>
    </w:p>
    <w:p w:rsidR="00CC7856" w:rsidRPr="00624371" w:rsidRDefault="00CC7856" w:rsidP="00CC7856">
      <w:pPr>
        <w:pStyle w:val="ListParagraph"/>
        <w:numPr>
          <w:ilvl w:val="0"/>
          <w:numId w:val="21"/>
        </w:numPr>
        <w:spacing w:after="0" w:line="276" w:lineRule="auto"/>
        <w:contextualSpacing/>
        <w:rPr>
          <w:rFonts w:cstheme="minorHAnsi"/>
          <w:sz w:val="20"/>
          <w:szCs w:val="20"/>
        </w:rPr>
      </w:pPr>
      <w:r w:rsidRPr="00624371">
        <w:rPr>
          <w:rFonts w:cstheme="minorHAnsi"/>
          <w:sz w:val="20"/>
          <w:szCs w:val="20"/>
        </w:rPr>
        <w:t>Run queries against your own tables that use GROUP BY and display totals, counts etc.</w:t>
      </w:r>
    </w:p>
    <w:p w:rsidR="00CC7856" w:rsidRPr="00624371" w:rsidRDefault="00CC7856" w:rsidP="00CC7856">
      <w:pPr>
        <w:spacing w:after="0"/>
        <w:rPr>
          <w:rFonts w:cstheme="minorHAnsi"/>
          <w:sz w:val="20"/>
          <w:szCs w:val="20"/>
        </w:rPr>
      </w:pPr>
    </w:p>
    <w:p w:rsidR="00CC7856" w:rsidRPr="00624371" w:rsidRDefault="00CC7856" w:rsidP="00CC7856">
      <w:pPr>
        <w:pStyle w:val="ListParagraph"/>
        <w:numPr>
          <w:ilvl w:val="0"/>
          <w:numId w:val="21"/>
        </w:numPr>
        <w:spacing w:after="0" w:line="276" w:lineRule="auto"/>
        <w:contextualSpacing/>
        <w:rPr>
          <w:rFonts w:cstheme="minorHAnsi"/>
          <w:sz w:val="20"/>
          <w:szCs w:val="20"/>
        </w:rPr>
      </w:pPr>
      <w:r w:rsidRPr="00624371">
        <w:rPr>
          <w:rFonts w:cstheme="minorHAnsi"/>
          <w:sz w:val="20"/>
          <w:szCs w:val="20"/>
        </w:rPr>
        <w:t xml:space="preserve">Display </w:t>
      </w:r>
      <w:proofErr w:type="spellStart"/>
      <w:r w:rsidRPr="00624371">
        <w:rPr>
          <w:rFonts w:cstheme="minorHAnsi"/>
          <w:sz w:val="20"/>
          <w:szCs w:val="20"/>
        </w:rPr>
        <w:t>productID</w:t>
      </w:r>
      <w:proofErr w:type="spellEnd"/>
      <w:r w:rsidRPr="00624371">
        <w:rPr>
          <w:rFonts w:cstheme="minorHAnsi"/>
          <w:sz w:val="20"/>
          <w:szCs w:val="20"/>
        </w:rPr>
        <w:t xml:space="preserve">, </w:t>
      </w:r>
      <w:proofErr w:type="spellStart"/>
      <w:r w:rsidRPr="00624371">
        <w:rPr>
          <w:rFonts w:cstheme="minorHAnsi"/>
          <w:sz w:val="20"/>
          <w:szCs w:val="20"/>
        </w:rPr>
        <w:t>productName</w:t>
      </w:r>
      <w:proofErr w:type="spellEnd"/>
      <w:r w:rsidRPr="00624371">
        <w:rPr>
          <w:rFonts w:cstheme="minorHAnsi"/>
          <w:sz w:val="20"/>
          <w:szCs w:val="20"/>
        </w:rPr>
        <w:t xml:space="preserve"> from </w:t>
      </w:r>
      <w:proofErr w:type="spellStart"/>
      <w:r w:rsidRPr="00624371">
        <w:rPr>
          <w:rFonts w:cstheme="minorHAnsi"/>
          <w:sz w:val="20"/>
          <w:szCs w:val="20"/>
        </w:rPr>
        <w:t>tProduct</w:t>
      </w:r>
      <w:proofErr w:type="spellEnd"/>
      <w:r w:rsidRPr="00624371">
        <w:rPr>
          <w:rFonts w:cstheme="minorHAnsi"/>
          <w:sz w:val="20"/>
          <w:szCs w:val="20"/>
        </w:rPr>
        <w:t xml:space="preserve"> where the product’s total </w:t>
      </w:r>
      <w:proofErr w:type="spellStart"/>
      <w:r w:rsidRPr="00624371">
        <w:rPr>
          <w:rFonts w:cstheme="minorHAnsi"/>
          <w:sz w:val="20"/>
          <w:szCs w:val="20"/>
        </w:rPr>
        <w:t>orderqty</w:t>
      </w:r>
      <w:proofErr w:type="spellEnd"/>
      <w:r w:rsidRPr="00624371">
        <w:rPr>
          <w:rFonts w:cstheme="minorHAnsi"/>
          <w:sz w:val="20"/>
          <w:szCs w:val="20"/>
        </w:rPr>
        <w:t xml:space="preserve"> from the </w:t>
      </w:r>
      <w:proofErr w:type="spellStart"/>
      <w:r w:rsidRPr="00624371">
        <w:rPr>
          <w:rFonts w:cstheme="minorHAnsi"/>
          <w:sz w:val="20"/>
          <w:szCs w:val="20"/>
        </w:rPr>
        <w:t>tOrderDetail</w:t>
      </w:r>
      <w:proofErr w:type="spellEnd"/>
      <w:r w:rsidRPr="00624371">
        <w:rPr>
          <w:rFonts w:cstheme="minorHAnsi"/>
          <w:sz w:val="20"/>
          <w:szCs w:val="20"/>
        </w:rPr>
        <w:t xml:space="preserve"> table is greater </w:t>
      </w:r>
      <w:proofErr w:type="gramStart"/>
      <w:r w:rsidRPr="00624371">
        <w:rPr>
          <w:rFonts w:cstheme="minorHAnsi"/>
          <w:sz w:val="20"/>
          <w:szCs w:val="20"/>
        </w:rPr>
        <w:t>than  25</w:t>
      </w:r>
      <w:proofErr w:type="gramEnd"/>
      <w:r w:rsidRPr="00624371">
        <w:rPr>
          <w:rFonts w:cstheme="minorHAnsi"/>
          <w:sz w:val="20"/>
          <w:szCs w:val="20"/>
        </w:rPr>
        <w:t xml:space="preserve">. [I get 12 </w:t>
      </w:r>
      <w:proofErr w:type="spellStart"/>
      <w:r w:rsidRPr="00624371">
        <w:rPr>
          <w:rFonts w:cstheme="minorHAnsi"/>
          <w:sz w:val="20"/>
          <w:szCs w:val="20"/>
        </w:rPr>
        <w:t>rcds</w:t>
      </w:r>
      <w:proofErr w:type="spellEnd"/>
      <w:r w:rsidRPr="00624371">
        <w:rPr>
          <w:rFonts w:cstheme="minorHAnsi"/>
          <w:sz w:val="20"/>
          <w:szCs w:val="20"/>
        </w:rPr>
        <w:t xml:space="preserve"> returned]. This involves use of a sub-query.</w:t>
      </w:r>
    </w:p>
    <w:p w:rsidR="00CC7856" w:rsidRPr="00624371" w:rsidRDefault="00CC7856" w:rsidP="00CC7856">
      <w:pPr>
        <w:spacing w:after="0"/>
        <w:ind w:left="360"/>
        <w:rPr>
          <w:rFonts w:cstheme="minorHAnsi"/>
          <w:sz w:val="20"/>
          <w:szCs w:val="20"/>
        </w:rPr>
      </w:pPr>
    </w:p>
    <w:p w:rsidR="00CC7856" w:rsidRPr="00624371" w:rsidRDefault="00CC7856" w:rsidP="00CC7856">
      <w:pPr>
        <w:pStyle w:val="ListParagraph"/>
        <w:rPr>
          <w:rFonts w:cstheme="minorHAnsi"/>
          <w:sz w:val="20"/>
          <w:szCs w:val="20"/>
        </w:rPr>
      </w:pPr>
    </w:p>
    <w:p w:rsidR="00CC7856" w:rsidRPr="00624371" w:rsidRDefault="00CC7856" w:rsidP="00CC7856">
      <w:pPr>
        <w:rPr>
          <w:rFonts w:cstheme="minorHAnsi"/>
          <w:sz w:val="20"/>
          <w:szCs w:val="20"/>
        </w:rPr>
      </w:pPr>
    </w:p>
    <w:p w:rsidR="00CC7856" w:rsidRPr="00624371" w:rsidRDefault="00CC7856" w:rsidP="00CC7856">
      <w:pPr>
        <w:rPr>
          <w:rFonts w:cstheme="minorHAnsi"/>
          <w:b/>
          <w:sz w:val="20"/>
          <w:szCs w:val="20"/>
        </w:rPr>
      </w:pPr>
      <w:r w:rsidRPr="00624371">
        <w:rPr>
          <w:rFonts w:cstheme="minorHAnsi"/>
          <w:b/>
          <w:sz w:val="20"/>
          <w:szCs w:val="20"/>
        </w:rPr>
        <w:t>Reading</w:t>
      </w:r>
    </w:p>
    <w:p w:rsidR="00CC7856" w:rsidRPr="00624371" w:rsidRDefault="00CC7856" w:rsidP="00CC7856">
      <w:pPr>
        <w:spacing w:after="0"/>
        <w:rPr>
          <w:rFonts w:cstheme="minorHAnsi"/>
          <w:sz w:val="20"/>
          <w:szCs w:val="20"/>
        </w:rPr>
      </w:pPr>
      <w:proofErr w:type="spellStart"/>
      <w:r w:rsidRPr="00624371">
        <w:rPr>
          <w:rFonts w:cstheme="minorHAnsi"/>
          <w:sz w:val="20"/>
          <w:szCs w:val="20"/>
        </w:rPr>
        <w:t>Kriegel</w:t>
      </w:r>
      <w:proofErr w:type="spellEnd"/>
      <w:r w:rsidRPr="00624371">
        <w:rPr>
          <w:rFonts w:cstheme="minorHAnsi"/>
          <w:sz w:val="20"/>
          <w:szCs w:val="20"/>
        </w:rPr>
        <w:t xml:space="preserve">, A (2011). </w:t>
      </w:r>
      <w:r w:rsidRPr="00624371">
        <w:rPr>
          <w:rFonts w:cstheme="minorHAnsi"/>
          <w:i/>
          <w:sz w:val="20"/>
          <w:szCs w:val="20"/>
        </w:rPr>
        <w:t>Discovering SQL</w:t>
      </w:r>
      <w:r w:rsidRPr="00624371">
        <w:rPr>
          <w:rFonts w:cstheme="minorHAnsi"/>
          <w:sz w:val="20"/>
          <w:szCs w:val="20"/>
        </w:rPr>
        <w:t xml:space="preserve">. </w:t>
      </w:r>
      <w:proofErr w:type="spellStart"/>
      <w:r w:rsidRPr="00624371">
        <w:rPr>
          <w:rFonts w:cstheme="minorHAnsi"/>
          <w:sz w:val="20"/>
          <w:szCs w:val="20"/>
        </w:rPr>
        <w:t>Wrox</w:t>
      </w:r>
      <w:proofErr w:type="spellEnd"/>
      <w:r w:rsidRPr="00624371">
        <w:rPr>
          <w:rFonts w:cstheme="minorHAnsi"/>
          <w:sz w:val="20"/>
          <w:szCs w:val="20"/>
        </w:rPr>
        <w:t>.  chap 5: Grouping and Aggregation pp137-153</w:t>
      </w:r>
    </w:p>
    <w:p w:rsidR="00CC7856" w:rsidRPr="00624371" w:rsidRDefault="00CC7856" w:rsidP="00CC7856">
      <w:pPr>
        <w:spacing w:after="0"/>
        <w:rPr>
          <w:rFonts w:cstheme="minorHAnsi"/>
          <w:sz w:val="20"/>
          <w:szCs w:val="20"/>
        </w:rPr>
      </w:pPr>
    </w:p>
    <w:p w:rsidR="00CC7856" w:rsidRPr="00624371" w:rsidRDefault="00CC7856" w:rsidP="00CC7856">
      <w:pPr>
        <w:spacing w:after="0"/>
        <w:rPr>
          <w:rFonts w:cstheme="minorHAnsi"/>
          <w:sz w:val="20"/>
          <w:szCs w:val="20"/>
        </w:rPr>
      </w:pPr>
      <w:r w:rsidRPr="00624371">
        <w:rPr>
          <w:rFonts w:cstheme="minorHAnsi"/>
          <w:sz w:val="20"/>
          <w:szCs w:val="20"/>
        </w:rPr>
        <w:t xml:space="preserve">Nielsen, P (2009). </w:t>
      </w:r>
      <w:r w:rsidRPr="00624371">
        <w:rPr>
          <w:rFonts w:cstheme="minorHAnsi"/>
          <w:i/>
          <w:sz w:val="20"/>
          <w:szCs w:val="20"/>
        </w:rPr>
        <w:t>SQL Server 2008 Bible</w:t>
      </w:r>
      <w:r w:rsidRPr="00624371">
        <w:rPr>
          <w:rFonts w:cstheme="minorHAnsi"/>
          <w:sz w:val="20"/>
          <w:szCs w:val="20"/>
        </w:rPr>
        <w:t>. Wiley [005.7565/NIE] or the 2005 edition – the SQL is identical. My page refs are for the 2008 edition: chap 12: Aggregating Data pp289-</w:t>
      </w:r>
      <w:proofErr w:type="gramStart"/>
      <w:r w:rsidRPr="00624371">
        <w:rPr>
          <w:rFonts w:cstheme="minorHAnsi"/>
          <w:sz w:val="20"/>
          <w:szCs w:val="20"/>
        </w:rPr>
        <w:t>317  …</w:t>
      </w:r>
      <w:proofErr w:type="gramEnd"/>
      <w:r w:rsidRPr="00624371">
        <w:rPr>
          <w:rFonts w:cstheme="minorHAnsi"/>
          <w:sz w:val="20"/>
          <w:szCs w:val="20"/>
        </w:rPr>
        <w:t>. especially pp289-299</w:t>
      </w:r>
    </w:p>
    <w:p w:rsidR="00CC7856" w:rsidRPr="00624371" w:rsidRDefault="00CC7856" w:rsidP="00CC7856">
      <w:pPr>
        <w:spacing w:after="0"/>
        <w:rPr>
          <w:rFonts w:cstheme="minorHAnsi"/>
          <w:sz w:val="20"/>
          <w:szCs w:val="20"/>
        </w:rPr>
      </w:pPr>
    </w:p>
    <w:p w:rsidR="00CC7856" w:rsidRPr="00624371" w:rsidRDefault="00CC7856" w:rsidP="00CC7856">
      <w:pPr>
        <w:spacing w:after="0"/>
        <w:rPr>
          <w:rFonts w:cstheme="minorHAnsi"/>
          <w:sz w:val="20"/>
          <w:szCs w:val="20"/>
        </w:rPr>
      </w:pPr>
      <w:r w:rsidRPr="00624371">
        <w:rPr>
          <w:rFonts w:cstheme="minorHAnsi"/>
          <w:sz w:val="20"/>
          <w:szCs w:val="20"/>
        </w:rPr>
        <w:t xml:space="preserve">Connolly T and </w:t>
      </w:r>
      <w:proofErr w:type="spellStart"/>
      <w:r w:rsidRPr="00624371">
        <w:rPr>
          <w:rFonts w:cstheme="minorHAnsi"/>
          <w:sz w:val="20"/>
          <w:szCs w:val="20"/>
        </w:rPr>
        <w:t>Begg</w:t>
      </w:r>
      <w:proofErr w:type="spellEnd"/>
      <w:r w:rsidRPr="00624371">
        <w:rPr>
          <w:rFonts w:cstheme="minorHAnsi"/>
          <w:sz w:val="20"/>
          <w:szCs w:val="20"/>
        </w:rPr>
        <w:t xml:space="preserve"> C: Database Systems 5</w:t>
      </w:r>
      <w:r w:rsidRPr="00624371">
        <w:rPr>
          <w:rFonts w:cstheme="minorHAnsi"/>
          <w:sz w:val="20"/>
          <w:szCs w:val="20"/>
          <w:vertAlign w:val="superscript"/>
        </w:rPr>
        <w:t>th</w:t>
      </w:r>
      <w:r w:rsidRPr="00624371">
        <w:rPr>
          <w:rFonts w:cstheme="minorHAnsi"/>
          <w:sz w:val="20"/>
          <w:szCs w:val="20"/>
        </w:rPr>
        <w:t xml:space="preserve"> </w:t>
      </w:r>
      <w:proofErr w:type="spellStart"/>
      <w:proofErr w:type="gramStart"/>
      <w:r w:rsidRPr="00624371">
        <w:rPr>
          <w:rFonts w:cstheme="minorHAnsi"/>
          <w:sz w:val="20"/>
          <w:szCs w:val="20"/>
        </w:rPr>
        <w:t>ed</w:t>
      </w:r>
      <w:proofErr w:type="spellEnd"/>
      <w:r w:rsidRPr="00624371">
        <w:rPr>
          <w:rFonts w:cstheme="minorHAnsi"/>
          <w:sz w:val="20"/>
          <w:szCs w:val="20"/>
        </w:rPr>
        <w:t xml:space="preserve">  –</w:t>
      </w:r>
      <w:proofErr w:type="gramEnd"/>
      <w:r w:rsidRPr="00624371">
        <w:rPr>
          <w:rFonts w:cstheme="minorHAnsi"/>
          <w:sz w:val="20"/>
          <w:szCs w:val="20"/>
        </w:rPr>
        <w:t xml:space="preserve">  chap 6:  pp149-153 … although all of chap 6 is relevant.</w:t>
      </w:r>
    </w:p>
    <w:p w:rsidR="00CC7856" w:rsidRPr="00624371" w:rsidRDefault="00CC7856" w:rsidP="00CC7856">
      <w:pPr>
        <w:spacing w:after="0"/>
        <w:rPr>
          <w:rFonts w:cstheme="minorHAnsi"/>
          <w:sz w:val="20"/>
          <w:szCs w:val="20"/>
        </w:rPr>
      </w:pPr>
      <w:r w:rsidRPr="00624371">
        <w:rPr>
          <w:rFonts w:cstheme="minorHAnsi"/>
          <w:sz w:val="20"/>
          <w:szCs w:val="20"/>
        </w:rPr>
        <w:t>[Not specific to SQL Server but a more generic approach – note other editions will be fine for the SQL material]</w:t>
      </w:r>
    </w:p>
    <w:p w:rsidR="00CC7856" w:rsidRPr="00624371" w:rsidRDefault="00CC7856" w:rsidP="00CC7856">
      <w:pPr>
        <w:spacing w:after="0"/>
        <w:rPr>
          <w:rFonts w:cstheme="minorHAnsi"/>
          <w:sz w:val="20"/>
          <w:szCs w:val="20"/>
        </w:rPr>
      </w:pPr>
    </w:p>
    <w:p w:rsidR="00CC7856" w:rsidRPr="00624371" w:rsidRDefault="00CC7856" w:rsidP="00CC7856">
      <w:pPr>
        <w:spacing w:after="0"/>
        <w:rPr>
          <w:rFonts w:cstheme="minorHAnsi"/>
          <w:sz w:val="20"/>
          <w:szCs w:val="20"/>
        </w:rPr>
      </w:pPr>
      <w:r w:rsidRPr="00624371">
        <w:rPr>
          <w:rFonts w:cstheme="minorHAnsi"/>
          <w:sz w:val="20"/>
          <w:szCs w:val="20"/>
        </w:rPr>
        <w:t>Please note there are many SQL books in the library – use the index!</w:t>
      </w:r>
    </w:p>
    <w:p w:rsidR="00CC7856" w:rsidRPr="00624371" w:rsidRDefault="00CC7856">
      <w:pPr>
        <w:rPr>
          <w:rFonts w:cstheme="minorHAnsi"/>
          <w:sz w:val="20"/>
          <w:szCs w:val="20"/>
        </w:rPr>
      </w:pPr>
      <w:r w:rsidRPr="00624371">
        <w:rPr>
          <w:rFonts w:cstheme="minorHAnsi"/>
          <w:sz w:val="20"/>
          <w:szCs w:val="20"/>
        </w:rPr>
        <w:br w:type="page"/>
      </w:r>
    </w:p>
    <w:p w:rsidR="00CC7856" w:rsidRPr="00624371" w:rsidRDefault="00CC7856" w:rsidP="00CC7856">
      <w:pPr>
        <w:spacing w:after="0"/>
        <w:rPr>
          <w:rFonts w:cstheme="minorHAnsi"/>
          <w:sz w:val="20"/>
          <w:szCs w:val="20"/>
        </w:rPr>
      </w:pPr>
    </w:p>
    <w:p w:rsidR="00CC7856" w:rsidRPr="00624371" w:rsidRDefault="00CC7856">
      <w:pPr>
        <w:rPr>
          <w:rFonts w:cstheme="minorHAnsi"/>
          <w:sz w:val="20"/>
          <w:szCs w:val="20"/>
        </w:rPr>
      </w:pPr>
      <w:r w:rsidRPr="00624371">
        <w:rPr>
          <w:rFonts w:cstheme="minorHAnsi"/>
          <w:sz w:val="20"/>
          <w:szCs w:val="20"/>
        </w:rPr>
        <w:br w:type="page"/>
      </w:r>
    </w:p>
    <w:p w:rsidR="00CC7856" w:rsidRPr="00624371" w:rsidRDefault="00CC7856" w:rsidP="00CC7856">
      <w:pPr>
        <w:spacing w:after="0"/>
        <w:rPr>
          <w:rFonts w:cstheme="minorHAnsi"/>
          <w:sz w:val="20"/>
          <w:szCs w:val="20"/>
        </w:rPr>
      </w:pPr>
    </w:p>
    <w:p w:rsidR="00CC7856" w:rsidRPr="00624371" w:rsidRDefault="00CC7856" w:rsidP="00CC7856">
      <w:pPr>
        <w:spacing w:after="0"/>
        <w:rPr>
          <w:rFonts w:cstheme="minorHAnsi"/>
          <w:sz w:val="20"/>
          <w:szCs w:val="20"/>
        </w:rPr>
      </w:pPr>
    </w:p>
    <w:p w:rsidR="00CC7856" w:rsidRPr="00624371" w:rsidRDefault="00CC7856" w:rsidP="00CC7856">
      <w:pPr>
        <w:shd w:val="clear" w:color="auto" w:fill="CCCCCC" w:themeFill="text2" w:themeFillTint="33"/>
        <w:rPr>
          <w:rFonts w:cstheme="minorHAnsi"/>
          <w:sz w:val="20"/>
          <w:szCs w:val="20"/>
        </w:rPr>
      </w:pPr>
      <w:r w:rsidRPr="00624371">
        <w:rPr>
          <w:rFonts w:cstheme="minorHAnsi"/>
          <w:sz w:val="20"/>
          <w:szCs w:val="20"/>
        </w:rPr>
        <w:t>CI102/CI112 Week 8 – Lab: Middleware</w:t>
      </w:r>
    </w:p>
    <w:p w:rsidR="00CC7856" w:rsidRPr="00624371" w:rsidRDefault="00CC7856" w:rsidP="00CC7856">
      <w:pPr>
        <w:rPr>
          <w:rFonts w:cstheme="minorHAnsi"/>
          <w:b/>
          <w:sz w:val="20"/>
          <w:szCs w:val="20"/>
        </w:rPr>
      </w:pPr>
      <w:r w:rsidRPr="00624371">
        <w:rPr>
          <w:rFonts w:cstheme="minorHAnsi"/>
          <w:b/>
          <w:sz w:val="20"/>
          <w:szCs w:val="20"/>
        </w:rPr>
        <w:t>Tasks</w:t>
      </w:r>
    </w:p>
    <w:p w:rsidR="00CC7856" w:rsidRPr="00624371" w:rsidRDefault="00CC7856" w:rsidP="00CC7856">
      <w:pPr>
        <w:rPr>
          <w:rFonts w:cstheme="minorHAnsi"/>
          <w:sz w:val="20"/>
          <w:szCs w:val="20"/>
        </w:rPr>
      </w:pPr>
      <w:r w:rsidRPr="00624371">
        <w:rPr>
          <w:rFonts w:cstheme="minorHAnsi"/>
          <w:sz w:val="20"/>
          <w:szCs w:val="20"/>
        </w:rPr>
        <w:t xml:space="preserve">Download the zip file from </w:t>
      </w:r>
      <w:proofErr w:type="spellStart"/>
      <w:r w:rsidRPr="00624371">
        <w:rPr>
          <w:rFonts w:cstheme="minorHAnsi"/>
          <w:sz w:val="20"/>
          <w:szCs w:val="20"/>
        </w:rPr>
        <w:t>studentcentral</w:t>
      </w:r>
      <w:proofErr w:type="spellEnd"/>
      <w:r w:rsidRPr="00624371">
        <w:rPr>
          <w:rFonts w:cstheme="minorHAnsi"/>
          <w:sz w:val="20"/>
          <w:szCs w:val="20"/>
        </w:rPr>
        <w:t xml:space="preserve"> for this lab and then extract the files to your pen drive or your H: drive.</w:t>
      </w:r>
    </w:p>
    <w:p w:rsidR="00CC7856" w:rsidRPr="00624371" w:rsidRDefault="00CC7856" w:rsidP="00CC7856">
      <w:pPr>
        <w:pStyle w:val="ListParagraph"/>
        <w:numPr>
          <w:ilvl w:val="0"/>
          <w:numId w:val="22"/>
        </w:numPr>
        <w:spacing w:after="0" w:line="276" w:lineRule="auto"/>
        <w:contextualSpacing/>
        <w:rPr>
          <w:rFonts w:cstheme="minorHAnsi"/>
          <w:sz w:val="20"/>
          <w:szCs w:val="20"/>
        </w:rPr>
      </w:pPr>
      <w:r w:rsidRPr="00624371">
        <w:rPr>
          <w:rFonts w:cstheme="minorHAnsi"/>
          <w:sz w:val="20"/>
          <w:szCs w:val="20"/>
        </w:rPr>
        <w:t xml:space="preserve">Look at the word document odbcGuide.doc and follow the instructions to create an ODBC link to your own database on CSSQL. </w:t>
      </w:r>
    </w:p>
    <w:p w:rsidR="00CC7856" w:rsidRPr="00624371" w:rsidRDefault="00CC7856" w:rsidP="00CC7856">
      <w:pPr>
        <w:pStyle w:val="ListParagraph"/>
        <w:numPr>
          <w:ilvl w:val="0"/>
          <w:numId w:val="22"/>
        </w:numPr>
        <w:spacing w:after="0" w:line="276" w:lineRule="auto"/>
        <w:contextualSpacing/>
        <w:rPr>
          <w:rFonts w:cstheme="minorHAnsi"/>
          <w:sz w:val="20"/>
          <w:szCs w:val="20"/>
        </w:rPr>
      </w:pPr>
      <w:r w:rsidRPr="00624371">
        <w:rPr>
          <w:rFonts w:cstheme="minorHAnsi"/>
          <w:sz w:val="20"/>
          <w:szCs w:val="20"/>
        </w:rPr>
        <w:t>You can now link your CSSQL database tables into an Access database.</w:t>
      </w:r>
    </w:p>
    <w:p w:rsidR="00CC7856" w:rsidRPr="00624371" w:rsidRDefault="00CC7856" w:rsidP="00CC7856">
      <w:pPr>
        <w:pStyle w:val="ListParagraph"/>
        <w:numPr>
          <w:ilvl w:val="0"/>
          <w:numId w:val="22"/>
        </w:numPr>
        <w:spacing w:after="0" w:line="276" w:lineRule="auto"/>
        <w:contextualSpacing/>
        <w:rPr>
          <w:rFonts w:cstheme="minorHAnsi"/>
          <w:sz w:val="20"/>
          <w:szCs w:val="20"/>
        </w:rPr>
      </w:pPr>
      <w:r w:rsidRPr="00624371">
        <w:rPr>
          <w:rFonts w:cstheme="minorHAnsi"/>
          <w:sz w:val="20"/>
          <w:szCs w:val="20"/>
        </w:rPr>
        <w:t>Now create some simple reports against your SQL Server tables.</w:t>
      </w:r>
    </w:p>
    <w:p w:rsidR="00CC7856" w:rsidRPr="00624371" w:rsidRDefault="00CC7856" w:rsidP="00CC7856">
      <w:pPr>
        <w:spacing w:after="0"/>
        <w:rPr>
          <w:rFonts w:cstheme="minorHAnsi"/>
          <w:sz w:val="20"/>
          <w:szCs w:val="20"/>
        </w:rPr>
      </w:pPr>
    </w:p>
    <w:p w:rsidR="00CC7856" w:rsidRPr="00624371" w:rsidRDefault="00CC7856" w:rsidP="00CC7856">
      <w:pPr>
        <w:spacing w:after="0"/>
        <w:rPr>
          <w:rFonts w:cstheme="minorHAnsi"/>
          <w:sz w:val="20"/>
          <w:szCs w:val="20"/>
        </w:rPr>
      </w:pPr>
    </w:p>
    <w:p w:rsidR="00CC7856" w:rsidRPr="00624371" w:rsidRDefault="00CC7856" w:rsidP="00CC7856">
      <w:pPr>
        <w:rPr>
          <w:rFonts w:cstheme="minorHAnsi"/>
          <w:sz w:val="20"/>
          <w:szCs w:val="20"/>
        </w:rPr>
      </w:pPr>
    </w:p>
    <w:p w:rsidR="00CC7856" w:rsidRPr="00624371" w:rsidRDefault="00CC7856" w:rsidP="00CC7856">
      <w:pPr>
        <w:rPr>
          <w:rFonts w:cstheme="minorHAnsi"/>
          <w:b/>
          <w:sz w:val="20"/>
          <w:szCs w:val="20"/>
        </w:rPr>
      </w:pPr>
      <w:r w:rsidRPr="00624371">
        <w:rPr>
          <w:rFonts w:cstheme="minorHAnsi"/>
          <w:b/>
          <w:sz w:val="20"/>
          <w:szCs w:val="20"/>
        </w:rPr>
        <w:t>Reading</w:t>
      </w:r>
    </w:p>
    <w:p w:rsidR="00CC7856" w:rsidRPr="00624371" w:rsidRDefault="00CC7856" w:rsidP="00CC7856">
      <w:pPr>
        <w:spacing w:after="0"/>
        <w:rPr>
          <w:rFonts w:cstheme="minorHAnsi"/>
          <w:sz w:val="20"/>
          <w:szCs w:val="20"/>
        </w:rPr>
      </w:pPr>
      <w:r w:rsidRPr="00624371">
        <w:rPr>
          <w:rFonts w:cstheme="minorHAnsi"/>
          <w:sz w:val="20"/>
          <w:szCs w:val="20"/>
        </w:rPr>
        <w:t xml:space="preserve">Nielsen, P (2009). </w:t>
      </w:r>
      <w:r w:rsidRPr="00624371">
        <w:rPr>
          <w:rFonts w:cstheme="minorHAnsi"/>
          <w:i/>
          <w:sz w:val="20"/>
          <w:szCs w:val="20"/>
        </w:rPr>
        <w:t>SQL Server 2008 Bible</w:t>
      </w:r>
      <w:r w:rsidRPr="00624371">
        <w:rPr>
          <w:rFonts w:cstheme="minorHAnsi"/>
          <w:sz w:val="20"/>
          <w:szCs w:val="20"/>
        </w:rPr>
        <w:t xml:space="preserve">. Wiley [005.7565/NIE] </w:t>
      </w:r>
    </w:p>
    <w:p w:rsidR="00CC7856" w:rsidRPr="00624371" w:rsidRDefault="00CC7856" w:rsidP="00CC7856">
      <w:pPr>
        <w:spacing w:after="0"/>
        <w:rPr>
          <w:rFonts w:cstheme="minorHAnsi"/>
          <w:sz w:val="20"/>
          <w:szCs w:val="20"/>
        </w:rPr>
      </w:pPr>
      <w:r w:rsidRPr="00624371">
        <w:rPr>
          <w:rFonts w:cstheme="minorHAnsi"/>
          <w:sz w:val="20"/>
          <w:szCs w:val="20"/>
        </w:rPr>
        <w:t xml:space="preserve">Chap 38 “Access as a front end to SQL Server” pp 867-880 </w:t>
      </w:r>
    </w:p>
    <w:p w:rsidR="00CC7856" w:rsidRPr="00624371" w:rsidRDefault="00CC7856" w:rsidP="00CC7856">
      <w:pPr>
        <w:spacing w:after="0"/>
        <w:rPr>
          <w:rFonts w:cstheme="minorHAnsi"/>
          <w:sz w:val="20"/>
          <w:szCs w:val="20"/>
        </w:rPr>
      </w:pPr>
      <w:r w:rsidRPr="00624371">
        <w:rPr>
          <w:rFonts w:cstheme="minorHAnsi"/>
          <w:sz w:val="20"/>
          <w:szCs w:val="20"/>
        </w:rPr>
        <w:t>If you are interested in this area the whole of Part X pp1461-1612 provides great detail on reporting tools against SQL Server … something for the database specialist!!</w:t>
      </w:r>
    </w:p>
    <w:p w:rsidR="00CC7856" w:rsidRPr="00624371" w:rsidRDefault="00CC7856" w:rsidP="00CC7856">
      <w:pPr>
        <w:rPr>
          <w:rFonts w:cstheme="minorHAnsi"/>
          <w:sz w:val="20"/>
          <w:szCs w:val="20"/>
        </w:rPr>
      </w:pPr>
    </w:p>
    <w:p w:rsidR="00CC7856" w:rsidRPr="00624371" w:rsidRDefault="00CC7856" w:rsidP="00CC7856">
      <w:pPr>
        <w:rPr>
          <w:rFonts w:cstheme="minorHAnsi"/>
          <w:sz w:val="20"/>
          <w:szCs w:val="20"/>
        </w:rPr>
      </w:pPr>
      <w:r w:rsidRPr="00624371">
        <w:rPr>
          <w:rFonts w:cstheme="minorHAnsi"/>
          <w:sz w:val="20"/>
          <w:szCs w:val="20"/>
        </w:rPr>
        <w:t xml:space="preserve">Connolly and </w:t>
      </w:r>
      <w:proofErr w:type="spellStart"/>
      <w:r w:rsidRPr="00624371">
        <w:rPr>
          <w:rFonts w:cstheme="minorHAnsi"/>
          <w:sz w:val="20"/>
          <w:szCs w:val="20"/>
        </w:rPr>
        <w:t>Begg</w:t>
      </w:r>
      <w:proofErr w:type="spellEnd"/>
      <w:r w:rsidRPr="00624371">
        <w:rPr>
          <w:rFonts w:cstheme="minorHAnsi"/>
          <w:sz w:val="20"/>
          <w:szCs w:val="20"/>
        </w:rPr>
        <w:t>: Database Systems 5</w:t>
      </w:r>
      <w:r w:rsidRPr="00624371">
        <w:rPr>
          <w:rFonts w:cstheme="minorHAnsi"/>
          <w:sz w:val="20"/>
          <w:szCs w:val="20"/>
          <w:vertAlign w:val="superscript"/>
        </w:rPr>
        <w:t>th</w:t>
      </w:r>
      <w:r w:rsidRPr="00624371">
        <w:rPr>
          <w:rFonts w:cstheme="minorHAnsi"/>
          <w:sz w:val="20"/>
          <w:szCs w:val="20"/>
        </w:rPr>
        <w:t xml:space="preserve"> edition chap 30 especially pp1034-1035</w:t>
      </w:r>
    </w:p>
    <w:p w:rsidR="00CC7856" w:rsidRPr="00624371" w:rsidRDefault="00CC7856" w:rsidP="00CC7856">
      <w:pPr>
        <w:spacing w:after="0" w:line="240" w:lineRule="auto"/>
        <w:rPr>
          <w:rFonts w:cstheme="minorHAnsi"/>
          <w:sz w:val="20"/>
          <w:szCs w:val="20"/>
        </w:rPr>
      </w:pPr>
      <w:r w:rsidRPr="00624371">
        <w:rPr>
          <w:rFonts w:cstheme="minorHAnsi"/>
          <w:sz w:val="20"/>
          <w:szCs w:val="20"/>
        </w:rPr>
        <w:t>Article from the MSDN site:</w:t>
      </w:r>
    </w:p>
    <w:p w:rsidR="00CC7856" w:rsidRPr="00624371" w:rsidRDefault="00CC7856" w:rsidP="00CC7856">
      <w:pPr>
        <w:spacing w:after="0" w:line="240" w:lineRule="auto"/>
        <w:rPr>
          <w:rFonts w:cstheme="minorHAnsi"/>
          <w:sz w:val="20"/>
          <w:szCs w:val="20"/>
        </w:rPr>
      </w:pPr>
      <w:hyperlink r:id="rId12" w:history="1">
        <w:r w:rsidRPr="00624371">
          <w:rPr>
            <w:rStyle w:val="Hyperlink"/>
            <w:rFonts w:cstheme="minorHAnsi"/>
            <w:sz w:val="20"/>
            <w:szCs w:val="20"/>
          </w:rPr>
          <w:t>http://support.microsoft.com/kb/110093</w:t>
        </w:r>
      </w:hyperlink>
    </w:p>
    <w:p w:rsidR="00CC7856" w:rsidRPr="00624371" w:rsidRDefault="00CC7856" w:rsidP="00CC7856">
      <w:pPr>
        <w:spacing w:after="0" w:line="240" w:lineRule="auto"/>
        <w:rPr>
          <w:rFonts w:cstheme="minorHAnsi"/>
          <w:sz w:val="20"/>
          <w:szCs w:val="20"/>
        </w:rPr>
      </w:pPr>
    </w:p>
    <w:p w:rsidR="00CC7856" w:rsidRPr="00624371" w:rsidRDefault="00CC7856" w:rsidP="00CC7856">
      <w:pPr>
        <w:spacing w:after="0" w:line="240" w:lineRule="auto"/>
        <w:rPr>
          <w:rFonts w:cstheme="minorHAnsi"/>
          <w:sz w:val="20"/>
          <w:szCs w:val="20"/>
        </w:rPr>
      </w:pPr>
      <w:r w:rsidRPr="00624371">
        <w:rPr>
          <w:rFonts w:cstheme="minorHAnsi"/>
          <w:sz w:val="20"/>
          <w:szCs w:val="20"/>
        </w:rPr>
        <w:t>Introduction to ODBC:</w:t>
      </w:r>
    </w:p>
    <w:p w:rsidR="00CC7856" w:rsidRPr="00624371" w:rsidRDefault="00CC7856" w:rsidP="00CC7856">
      <w:pPr>
        <w:spacing w:after="0" w:line="240" w:lineRule="auto"/>
        <w:rPr>
          <w:rFonts w:cstheme="minorHAnsi"/>
          <w:sz w:val="20"/>
          <w:szCs w:val="20"/>
        </w:rPr>
      </w:pPr>
      <w:hyperlink r:id="rId13" w:history="1">
        <w:r w:rsidRPr="00624371">
          <w:rPr>
            <w:rStyle w:val="Hyperlink"/>
            <w:rFonts w:cstheme="minorHAnsi"/>
            <w:sz w:val="20"/>
            <w:szCs w:val="20"/>
          </w:rPr>
          <w:t>http://msdn.microsoft.com/en-us/library/ms715408(VS.85).aspx</w:t>
        </w:r>
      </w:hyperlink>
    </w:p>
    <w:p w:rsidR="00CC7856" w:rsidRPr="00624371" w:rsidRDefault="00CC7856" w:rsidP="00CC7856">
      <w:pPr>
        <w:spacing w:after="0" w:line="240" w:lineRule="auto"/>
        <w:rPr>
          <w:rFonts w:cstheme="minorHAnsi"/>
          <w:sz w:val="20"/>
          <w:szCs w:val="20"/>
        </w:rPr>
      </w:pPr>
    </w:p>
    <w:p w:rsidR="00CC7856" w:rsidRPr="00624371" w:rsidRDefault="00CC7856" w:rsidP="00CC7856">
      <w:pPr>
        <w:spacing w:after="0" w:line="240" w:lineRule="auto"/>
        <w:rPr>
          <w:rFonts w:cstheme="minorHAnsi"/>
          <w:sz w:val="20"/>
          <w:szCs w:val="20"/>
        </w:rPr>
      </w:pPr>
      <w:r w:rsidRPr="00624371">
        <w:rPr>
          <w:rFonts w:cstheme="minorHAnsi"/>
          <w:sz w:val="20"/>
          <w:szCs w:val="20"/>
        </w:rPr>
        <w:t>[To follow the links hold &lt;ctrl&gt; and click the link]</w:t>
      </w:r>
    </w:p>
    <w:p w:rsidR="00CC7856" w:rsidRPr="00624371" w:rsidRDefault="00CC7856" w:rsidP="00CC7856">
      <w:pPr>
        <w:spacing w:after="0"/>
        <w:rPr>
          <w:rFonts w:cstheme="minorHAnsi"/>
          <w:sz w:val="20"/>
          <w:szCs w:val="20"/>
        </w:rPr>
      </w:pPr>
    </w:p>
    <w:p w:rsidR="00CC7856" w:rsidRPr="00624371" w:rsidRDefault="00CC7856" w:rsidP="00737238">
      <w:pPr>
        <w:pStyle w:val="ListParagraphnospace"/>
        <w:ind w:left="0" w:firstLine="0"/>
        <w:rPr>
          <w:rFonts w:cstheme="minorHAnsi"/>
          <w:sz w:val="20"/>
          <w:szCs w:val="20"/>
        </w:rPr>
      </w:pPr>
    </w:p>
    <w:p w:rsidR="00CC7856" w:rsidRPr="00624371" w:rsidRDefault="00CC7856">
      <w:pPr>
        <w:rPr>
          <w:rFonts w:cstheme="minorHAnsi"/>
          <w:sz w:val="20"/>
          <w:szCs w:val="20"/>
        </w:rPr>
      </w:pPr>
      <w:r w:rsidRPr="00624371">
        <w:rPr>
          <w:rFonts w:cstheme="minorHAnsi"/>
          <w:sz w:val="20"/>
          <w:szCs w:val="20"/>
        </w:rPr>
        <w:br w:type="page"/>
      </w:r>
    </w:p>
    <w:p w:rsidR="00CC7856" w:rsidRPr="00624371" w:rsidRDefault="00CC7856" w:rsidP="00737238">
      <w:pPr>
        <w:pStyle w:val="ListParagraphnospace"/>
        <w:ind w:left="0" w:firstLine="0"/>
        <w:rPr>
          <w:rFonts w:cstheme="minorHAnsi"/>
          <w:sz w:val="20"/>
          <w:szCs w:val="20"/>
        </w:rPr>
      </w:pPr>
    </w:p>
    <w:p w:rsidR="00CC7856" w:rsidRPr="00624371" w:rsidRDefault="00CC7856">
      <w:pPr>
        <w:rPr>
          <w:rFonts w:cstheme="minorHAnsi"/>
          <w:sz w:val="20"/>
          <w:szCs w:val="20"/>
        </w:rPr>
      </w:pPr>
      <w:r w:rsidRPr="00624371">
        <w:rPr>
          <w:rFonts w:cstheme="minorHAnsi"/>
          <w:sz w:val="20"/>
          <w:szCs w:val="20"/>
        </w:rPr>
        <w:br w:type="page"/>
      </w:r>
    </w:p>
    <w:p w:rsidR="00CC7856" w:rsidRPr="00624371" w:rsidRDefault="00CC7856" w:rsidP="00737238">
      <w:pPr>
        <w:pStyle w:val="ListParagraphnospace"/>
        <w:ind w:left="0" w:firstLine="0"/>
        <w:rPr>
          <w:rFonts w:cstheme="minorHAnsi"/>
          <w:sz w:val="20"/>
          <w:szCs w:val="20"/>
        </w:rPr>
      </w:pPr>
    </w:p>
    <w:p w:rsidR="00CC7856" w:rsidRPr="00624371" w:rsidRDefault="00CC7856" w:rsidP="00CC7856">
      <w:pPr>
        <w:shd w:val="clear" w:color="auto" w:fill="CCCCCC" w:themeFill="text2" w:themeFillTint="33"/>
        <w:rPr>
          <w:rFonts w:cstheme="minorHAnsi"/>
          <w:sz w:val="20"/>
          <w:szCs w:val="20"/>
        </w:rPr>
      </w:pPr>
      <w:r w:rsidRPr="00624371">
        <w:rPr>
          <w:rFonts w:cstheme="minorHAnsi"/>
          <w:sz w:val="20"/>
          <w:szCs w:val="20"/>
        </w:rPr>
        <w:t>CI102/CI112 Week 9 – Lab: Reporting Tools</w:t>
      </w:r>
    </w:p>
    <w:p w:rsidR="00CC7856" w:rsidRPr="00624371" w:rsidRDefault="00CC7856" w:rsidP="00CC7856">
      <w:pPr>
        <w:rPr>
          <w:rFonts w:cstheme="minorHAnsi"/>
          <w:b/>
          <w:sz w:val="20"/>
          <w:szCs w:val="20"/>
        </w:rPr>
      </w:pPr>
      <w:r w:rsidRPr="00624371">
        <w:rPr>
          <w:rFonts w:cstheme="minorHAnsi"/>
          <w:b/>
          <w:sz w:val="20"/>
          <w:szCs w:val="20"/>
        </w:rPr>
        <w:t>Tasks</w:t>
      </w:r>
    </w:p>
    <w:p w:rsidR="00CC7856" w:rsidRPr="00624371" w:rsidRDefault="00CC7856" w:rsidP="00CC7856">
      <w:pPr>
        <w:rPr>
          <w:rFonts w:cstheme="minorHAnsi"/>
          <w:sz w:val="20"/>
          <w:szCs w:val="20"/>
        </w:rPr>
      </w:pPr>
      <w:r w:rsidRPr="00624371">
        <w:rPr>
          <w:rFonts w:cstheme="minorHAnsi"/>
          <w:sz w:val="20"/>
          <w:szCs w:val="20"/>
        </w:rPr>
        <w:t xml:space="preserve">Download the zip file from </w:t>
      </w:r>
      <w:proofErr w:type="spellStart"/>
      <w:r w:rsidRPr="00624371">
        <w:rPr>
          <w:rFonts w:cstheme="minorHAnsi"/>
          <w:sz w:val="20"/>
          <w:szCs w:val="20"/>
        </w:rPr>
        <w:t>studentcentral</w:t>
      </w:r>
      <w:proofErr w:type="spellEnd"/>
      <w:r w:rsidRPr="00624371">
        <w:rPr>
          <w:rFonts w:cstheme="minorHAnsi"/>
          <w:sz w:val="20"/>
          <w:szCs w:val="20"/>
        </w:rPr>
        <w:t xml:space="preserve"> for this lab and then extract the files to your pen drive or your H: drive.</w:t>
      </w:r>
    </w:p>
    <w:p w:rsidR="00CC7856" w:rsidRPr="00624371" w:rsidRDefault="00CC7856" w:rsidP="00CC7856">
      <w:pPr>
        <w:pStyle w:val="ListParagraph"/>
        <w:numPr>
          <w:ilvl w:val="0"/>
          <w:numId w:val="23"/>
        </w:numPr>
        <w:spacing w:after="0" w:line="276" w:lineRule="auto"/>
        <w:contextualSpacing/>
        <w:rPr>
          <w:rFonts w:cstheme="minorHAnsi"/>
          <w:sz w:val="20"/>
          <w:szCs w:val="20"/>
        </w:rPr>
      </w:pPr>
      <w:r w:rsidRPr="00624371">
        <w:rPr>
          <w:rFonts w:cstheme="minorHAnsi"/>
          <w:sz w:val="20"/>
          <w:szCs w:val="20"/>
        </w:rPr>
        <w:t xml:space="preserve">Study week9.accdb and week9.xlsx </w:t>
      </w:r>
    </w:p>
    <w:p w:rsidR="00CC7856" w:rsidRPr="00624371" w:rsidRDefault="00CC7856" w:rsidP="00CC7856">
      <w:pPr>
        <w:pStyle w:val="ListParagraph"/>
        <w:numPr>
          <w:ilvl w:val="0"/>
          <w:numId w:val="23"/>
        </w:numPr>
        <w:spacing w:after="0" w:line="276" w:lineRule="auto"/>
        <w:contextualSpacing/>
        <w:rPr>
          <w:rFonts w:cstheme="minorHAnsi"/>
          <w:sz w:val="20"/>
          <w:szCs w:val="20"/>
        </w:rPr>
      </w:pPr>
      <w:r w:rsidRPr="00624371">
        <w:rPr>
          <w:rFonts w:cstheme="minorHAnsi"/>
          <w:sz w:val="20"/>
          <w:szCs w:val="20"/>
        </w:rPr>
        <w:t>Create your own Access reports against views in your CSSQL database using the ODBC middleware you created last week</w:t>
      </w:r>
    </w:p>
    <w:p w:rsidR="00CC7856" w:rsidRPr="00624371" w:rsidRDefault="00CC7856" w:rsidP="00CC7856">
      <w:pPr>
        <w:pStyle w:val="ListParagraph"/>
        <w:numPr>
          <w:ilvl w:val="0"/>
          <w:numId w:val="23"/>
        </w:numPr>
        <w:spacing w:after="0" w:line="276" w:lineRule="auto"/>
        <w:contextualSpacing/>
        <w:rPr>
          <w:rFonts w:cstheme="minorHAnsi"/>
          <w:sz w:val="20"/>
          <w:szCs w:val="20"/>
        </w:rPr>
      </w:pPr>
      <w:r w:rsidRPr="00624371">
        <w:rPr>
          <w:rFonts w:cstheme="minorHAnsi"/>
          <w:sz w:val="20"/>
          <w:szCs w:val="20"/>
        </w:rPr>
        <w:t xml:space="preserve">Create charts ….  perhaps using my view </w:t>
      </w:r>
      <w:r w:rsidRPr="00624371">
        <w:rPr>
          <w:rFonts w:cstheme="minorHAnsi"/>
          <w:noProof/>
          <w:sz w:val="20"/>
          <w:szCs w:val="20"/>
        </w:rPr>
        <w:t>db102</w:t>
      </w:r>
      <w:r w:rsidRPr="00624371">
        <w:rPr>
          <w:rFonts w:cstheme="minorHAnsi"/>
          <w:noProof/>
          <w:color w:val="808080"/>
          <w:sz w:val="20"/>
          <w:szCs w:val="20"/>
        </w:rPr>
        <w:t>.</w:t>
      </w:r>
      <w:r w:rsidRPr="00624371">
        <w:rPr>
          <w:rFonts w:cstheme="minorHAnsi"/>
          <w:noProof/>
          <w:sz w:val="20"/>
          <w:szCs w:val="20"/>
        </w:rPr>
        <w:t>vcustvalue. To use my view you will need another ODBC file this time pointing at my database dc143. [Notice the power of retrieving data from a range of databases!]</w:t>
      </w:r>
      <w:r w:rsidRPr="00624371">
        <w:rPr>
          <w:rFonts w:cstheme="minorHAnsi"/>
          <w:sz w:val="20"/>
          <w:szCs w:val="20"/>
        </w:rPr>
        <w:t xml:space="preserve"> </w:t>
      </w:r>
    </w:p>
    <w:p w:rsidR="00CC7856" w:rsidRPr="00624371" w:rsidRDefault="00CC7856" w:rsidP="00CC7856">
      <w:pPr>
        <w:pStyle w:val="ListParagraph"/>
        <w:numPr>
          <w:ilvl w:val="0"/>
          <w:numId w:val="23"/>
        </w:numPr>
        <w:spacing w:after="0" w:line="276" w:lineRule="auto"/>
        <w:contextualSpacing/>
        <w:rPr>
          <w:rFonts w:cstheme="minorHAnsi"/>
          <w:sz w:val="20"/>
          <w:szCs w:val="20"/>
        </w:rPr>
      </w:pPr>
      <w:r w:rsidRPr="00624371">
        <w:rPr>
          <w:rFonts w:cstheme="minorHAnsi"/>
          <w:sz w:val="20"/>
          <w:szCs w:val="20"/>
        </w:rPr>
        <w:t>Try to create a pivot table against some simple data … again perhaps use my db102.vCustProdOrder view from my dc143 database.</w:t>
      </w:r>
    </w:p>
    <w:p w:rsidR="00CC7856" w:rsidRPr="00624371" w:rsidRDefault="00CC7856" w:rsidP="00CC7856">
      <w:pPr>
        <w:pStyle w:val="ListParagraph"/>
        <w:numPr>
          <w:ilvl w:val="0"/>
          <w:numId w:val="23"/>
        </w:numPr>
        <w:spacing w:after="0" w:line="276" w:lineRule="auto"/>
        <w:contextualSpacing/>
        <w:rPr>
          <w:rFonts w:cstheme="minorHAnsi"/>
          <w:sz w:val="20"/>
          <w:szCs w:val="20"/>
        </w:rPr>
      </w:pPr>
      <w:r w:rsidRPr="00624371">
        <w:rPr>
          <w:rFonts w:cstheme="minorHAnsi"/>
          <w:sz w:val="20"/>
          <w:szCs w:val="20"/>
        </w:rPr>
        <w:t xml:space="preserve">Try linking to </w:t>
      </w:r>
      <w:proofErr w:type="spellStart"/>
      <w:r w:rsidRPr="00624371">
        <w:rPr>
          <w:rFonts w:cstheme="minorHAnsi"/>
          <w:sz w:val="20"/>
          <w:szCs w:val="20"/>
        </w:rPr>
        <w:t>adventureworks_dc</w:t>
      </w:r>
      <w:proofErr w:type="spellEnd"/>
      <w:r w:rsidRPr="00624371">
        <w:rPr>
          <w:rFonts w:cstheme="minorHAnsi"/>
          <w:sz w:val="20"/>
          <w:szCs w:val="20"/>
        </w:rPr>
        <w:t xml:space="preserve"> and link some of the data into your Access database. Then create a report.</w:t>
      </w:r>
    </w:p>
    <w:p w:rsidR="00CC7856" w:rsidRPr="00624371" w:rsidRDefault="00CC7856" w:rsidP="00CC7856">
      <w:pPr>
        <w:pStyle w:val="ListParagraph"/>
        <w:numPr>
          <w:ilvl w:val="0"/>
          <w:numId w:val="23"/>
        </w:numPr>
        <w:spacing w:after="0" w:line="276" w:lineRule="auto"/>
        <w:contextualSpacing/>
        <w:rPr>
          <w:rFonts w:cstheme="minorHAnsi"/>
          <w:sz w:val="20"/>
          <w:szCs w:val="20"/>
        </w:rPr>
      </w:pPr>
      <w:r w:rsidRPr="00624371">
        <w:rPr>
          <w:rFonts w:cstheme="minorHAnsi"/>
          <w:sz w:val="20"/>
          <w:szCs w:val="20"/>
        </w:rPr>
        <w:t xml:space="preserve">If you study the data from my view db102.vCustProdOrder you will </w:t>
      </w:r>
      <w:proofErr w:type="gramStart"/>
      <w:r w:rsidRPr="00624371">
        <w:rPr>
          <w:rFonts w:cstheme="minorHAnsi"/>
          <w:sz w:val="20"/>
          <w:szCs w:val="20"/>
        </w:rPr>
        <w:t>notice</w:t>
      </w:r>
      <w:proofErr w:type="gramEnd"/>
      <w:r w:rsidRPr="00624371">
        <w:rPr>
          <w:rFonts w:cstheme="minorHAnsi"/>
          <w:sz w:val="20"/>
          <w:szCs w:val="20"/>
        </w:rPr>
        <w:t xml:space="preserve"> there is no value data for some of the orders e.g. </w:t>
      </w:r>
      <w:proofErr w:type="spellStart"/>
      <w:r w:rsidRPr="00624371">
        <w:rPr>
          <w:rFonts w:cstheme="minorHAnsi"/>
          <w:sz w:val="20"/>
          <w:szCs w:val="20"/>
        </w:rPr>
        <w:t>salesorderid</w:t>
      </w:r>
      <w:proofErr w:type="spellEnd"/>
      <w:r w:rsidRPr="00624371">
        <w:rPr>
          <w:rFonts w:cstheme="minorHAnsi"/>
          <w:sz w:val="20"/>
          <w:szCs w:val="20"/>
        </w:rPr>
        <w:t xml:space="preserve"> 10. Find out why this is the case. Is the data missing or is there a problem with the view?</w:t>
      </w:r>
    </w:p>
    <w:p w:rsidR="00CC7856" w:rsidRPr="00624371" w:rsidRDefault="00CC7856" w:rsidP="00CC7856">
      <w:pPr>
        <w:spacing w:after="0"/>
        <w:rPr>
          <w:rFonts w:cstheme="minorHAnsi"/>
          <w:sz w:val="20"/>
          <w:szCs w:val="20"/>
        </w:rPr>
      </w:pPr>
    </w:p>
    <w:p w:rsidR="00CC7856" w:rsidRPr="00624371" w:rsidRDefault="00CC7856" w:rsidP="00CC7856">
      <w:pPr>
        <w:rPr>
          <w:rFonts w:cstheme="minorHAnsi"/>
          <w:sz w:val="20"/>
          <w:szCs w:val="20"/>
        </w:rPr>
      </w:pPr>
    </w:p>
    <w:p w:rsidR="00CC7856" w:rsidRPr="00624371" w:rsidRDefault="00CC7856" w:rsidP="00CC7856">
      <w:pPr>
        <w:rPr>
          <w:rFonts w:cstheme="minorHAnsi"/>
          <w:b/>
          <w:sz w:val="20"/>
          <w:szCs w:val="20"/>
        </w:rPr>
      </w:pPr>
      <w:r w:rsidRPr="00624371">
        <w:rPr>
          <w:rFonts w:cstheme="minorHAnsi"/>
          <w:b/>
          <w:sz w:val="20"/>
          <w:szCs w:val="20"/>
        </w:rPr>
        <w:t>Reading</w:t>
      </w:r>
    </w:p>
    <w:p w:rsidR="00CC7856" w:rsidRPr="00624371" w:rsidRDefault="00CC7856" w:rsidP="00CC7856">
      <w:pPr>
        <w:spacing w:after="0"/>
        <w:rPr>
          <w:rFonts w:cstheme="minorHAnsi"/>
          <w:sz w:val="20"/>
          <w:szCs w:val="20"/>
        </w:rPr>
      </w:pPr>
      <w:r w:rsidRPr="00624371">
        <w:rPr>
          <w:rFonts w:cstheme="minorHAnsi"/>
          <w:sz w:val="20"/>
          <w:szCs w:val="20"/>
        </w:rPr>
        <w:t xml:space="preserve">Nielsen, P (2009). </w:t>
      </w:r>
      <w:r w:rsidRPr="00624371">
        <w:rPr>
          <w:rFonts w:cstheme="minorHAnsi"/>
          <w:i/>
          <w:sz w:val="20"/>
          <w:szCs w:val="20"/>
        </w:rPr>
        <w:t>SQL Server 2008 Bible</w:t>
      </w:r>
      <w:r w:rsidRPr="00624371">
        <w:rPr>
          <w:rFonts w:cstheme="minorHAnsi"/>
          <w:sz w:val="20"/>
          <w:szCs w:val="20"/>
        </w:rPr>
        <w:t xml:space="preserve">. Wiley [005.7565/NIE] </w:t>
      </w:r>
    </w:p>
    <w:p w:rsidR="00CC7856" w:rsidRPr="00624371" w:rsidRDefault="00CC7856" w:rsidP="00CC7856">
      <w:pPr>
        <w:spacing w:after="0"/>
        <w:rPr>
          <w:rFonts w:cstheme="minorHAnsi"/>
          <w:sz w:val="20"/>
          <w:szCs w:val="20"/>
        </w:rPr>
      </w:pPr>
      <w:r w:rsidRPr="00624371">
        <w:rPr>
          <w:rFonts w:cstheme="minorHAnsi"/>
          <w:sz w:val="20"/>
          <w:szCs w:val="20"/>
        </w:rPr>
        <w:t xml:space="preserve">Chap 38 “Access as a front end to SQL Server” pp 867-880 </w:t>
      </w:r>
    </w:p>
    <w:p w:rsidR="00CC7856" w:rsidRPr="00624371" w:rsidRDefault="00CC7856" w:rsidP="00CC7856">
      <w:pPr>
        <w:spacing w:after="0"/>
        <w:rPr>
          <w:rFonts w:cstheme="minorHAnsi"/>
          <w:sz w:val="20"/>
          <w:szCs w:val="20"/>
        </w:rPr>
      </w:pPr>
      <w:r w:rsidRPr="00624371">
        <w:rPr>
          <w:rFonts w:cstheme="minorHAnsi"/>
          <w:sz w:val="20"/>
          <w:szCs w:val="20"/>
        </w:rPr>
        <w:t>If you are interested in this area the whole of Part X pp1461-1612 provides great detail on reporting tools against SQL Server … something for the database specialist!!</w:t>
      </w:r>
    </w:p>
    <w:p w:rsidR="00CC7856" w:rsidRPr="00624371" w:rsidRDefault="00CC7856" w:rsidP="00CC7856">
      <w:pPr>
        <w:rPr>
          <w:rFonts w:cstheme="minorHAnsi"/>
          <w:sz w:val="20"/>
          <w:szCs w:val="20"/>
        </w:rPr>
      </w:pPr>
    </w:p>
    <w:p w:rsidR="00CC7856" w:rsidRPr="00624371" w:rsidRDefault="00CC7856" w:rsidP="00CC7856">
      <w:pPr>
        <w:rPr>
          <w:rFonts w:cstheme="minorHAnsi"/>
          <w:sz w:val="20"/>
          <w:szCs w:val="20"/>
        </w:rPr>
      </w:pPr>
      <w:r w:rsidRPr="00624371">
        <w:rPr>
          <w:rFonts w:cstheme="minorHAnsi"/>
          <w:sz w:val="20"/>
          <w:szCs w:val="20"/>
        </w:rPr>
        <w:t xml:space="preserve">Connolly and </w:t>
      </w:r>
      <w:proofErr w:type="spellStart"/>
      <w:r w:rsidRPr="00624371">
        <w:rPr>
          <w:rFonts w:cstheme="minorHAnsi"/>
          <w:sz w:val="20"/>
          <w:szCs w:val="20"/>
        </w:rPr>
        <w:t>Begg</w:t>
      </w:r>
      <w:proofErr w:type="spellEnd"/>
      <w:r w:rsidRPr="00624371">
        <w:rPr>
          <w:rFonts w:cstheme="minorHAnsi"/>
          <w:sz w:val="20"/>
          <w:szCs w:val="20"/>
        </w:rPr>
        <w:t>: Database Systems 5</w:t>
      </w:r>
      <w:r w:rsidRPr="00624371">
        <w:rPr>
          <w:rFonts w:cstheme="minorHAnsi"/>
          <w:sz w:val="20"/>
          <w:szCs w:val="20"/>
          <w:vertAlign w:val="superscript"/>
        </w:rPr>
        <w:t>th</w:t>
      </w:r>
      <w:r w:rsidRPr="00624371">
        <w:rPr>
          <w:rFonts w:cstheme="minorHAnsi"/>
          <w:sz w:val="20"/>
          <w:szCs w:val="20"/>
        </w:rPr>
        <w:t xml:space="preserve"> edition chap 30 especially pp1034-1035</w:t>
      </w:r>
    </w:p>
    <w:p w:rsidR="00CC7856" w:rsidRPr="00624371" w:rsidRDefault="00CC7856" w:rsidP="00CC7856">
      <w:pPr>
        <w:spacing w:after="0" w:line="240" w:lineRule="auto"/>
        <w:rPr>
          <w:rFonts w:cstheme="minorHAnsi"/>
          <w:sz w:val="20"/>
          <w:szCs w:val="20"/>
        </w:rPr>
      </w:pPr>
      <w:r w:rsidRPr="00624371">
        <w:rPr>
          <w:rFonts w:cstheme="minorHAnsi"/>
          <w:sz w:val="20"/>
          <w:szCs w:val="20"/>
        </w:rPr>
        <w:t>Article from the MSDN site:</w:t>
      </w:r>
    </w:p>
    <w:p w:rsidR="00CC7856" w:rsidRPr="00624371" w:rsidRDefault="00CC7856" w:rsidP="00CC7856">
      <w:pPr>
        <w:spacing w:after="0" w:line="240" w:lineRule="auto"/>
        <w:rPr>
          <w:rFonts w:cstheme="minorHAnsi"/>
          <w:sz w:val="20"/>
          <w:szCs w:val="20"/>
        </w:rPr>
      </w:pPr>
      <w:hyperlink r:id="rId14" w:history="1">
        <w:r w:rsidRPr="00624371">
          <w:rPr>
            <w:rStyle w:val="Hyperlink"/>
            <w:rFonts w:cstheme="minorHAnsi"/>
            <w:sz w:val="20"/>
            <w:szCs w:val="20"/>
          </w:rPr>
          <w:t>http://support.microsoft.com/kb/110093</w:t>
        </w:r>
      </w:hyperlink>
    </w:p>
    <w:p w:rsidR="00CC7856" w:rsidRPr="00624371" w:rsidRDefault="00CC7856" w:rsidP="00CC7856">
      <w:pPr>
        <w:spacing w:after="0" w:line="240" w:lineRule="auto"/>
        <w:rPr>
          <w:rFonts w:cstheme="minorHAnsi"/>
          <w:sz w:val="20"/>
          <w:szCs w:val="20"/>
        </w:rPr>
      </w:pPr>
    </w:p>
    <w:p w:rsidR="00CC7856" w:rsidRPr="00624371" w:rsidRDefault="00CC7856" w:rsidP="00CC7856">
      <w:pPr>
        <w:spacing w:after="0" w:line="240" w:lineRule="auto"/>
        <w:rPr>
          <w:rFonts w:cstheme="minorHAnsi"/>
          <w:sz w:val="20"/>
          <w:szCs w:val="20"/>
        </w:rPr>
      </w:pPr>
      <w:r w:rsidRPr="00624371">
        <w:rPr>
          <w:rFonts w:cstheme="minorHAnsi"/>
          <w:sz w:val="20"/>
          <w:szCs w:val="20"/>
        </w:rPr>
        <w:t>Introduction to ODBC:</w:t>
      </w:r>
    </w:p>
    <w:p w:rsidR="00CC7856" w:rsidRPr="00624371" w:rsidRDefault="00CC7856" w:rsidP="00CC7856">
      <w:pPr>
        <w:spacing w:after="0" w:line="240" w:lineRule="auto"/>
        <w:rPr>
          <w:rFonts w:cstheme="minorHAnsi"/>
          <w:sz w:val="20"/>
          <w:szCs w:val="20"/>
        </w:rPr>
      </w:pPr>
      <w:hyperlink r:id="rId15" w:history="1">
        <w:r w:rsidRPr="00624371">
          <w:rPr>
            <w:rStyle w:val="Hyperlink"/>
            <w:rFonts w:cstheme="minorHAnsi"/>
            <w:sz w:val="20"/>
            <w:szCs w:val="20"/>
          </w:rPr>
          <w:t>http://msdn.microsoft.com/en-us/library/ms715408(VS.85).aspx</w:t>
        </w:r>
      </w:hyperlink>
    </w:p>
    <w:p w:rsidR="00CC7856" w:rsidRPr="00624371" w:rsidRDefault="00CC7856" w:rsidP="00CC7856">
      <w:pPr>
        <w:spacing w:after="0" w:line="240" w:lineRule="auto"/>
        <w:rPr>
          <w:rFonts w:cstheme="minorHAnsi"/>
          <w:sz w:val="20"/>
          <w:szCs w:val="20"/>
        </w:rPr>
      </w:pPr>
    </w:p>
    <w:p w:rsidR="00CC7856" w:rsidRPr="00624371" w:rsidRDefault="00CC7856" w:rsidP="00CC7856">
      <w:pPr>
        <w:spacing w:after="0" w:line="240" w:lineRule="auto"/>
        <w:rPr>
          <w:rFonts w:cstheme="minorHAnsi"/>
          <w:sz w:val="20"/>
          <w:szCs w:val="20"/>
        </w:rPr>
      </w:pPr>
      <w:r w:rsidRPr="00624371">
        <w:rPr>
          <w:rFonts w:cstheme="minorHAnsi"/>
          <w:sz w:val="20"/>
          <w:szCs w:val="20"/>
        </w:rPr>
        <w:t>[To follow the links hold &lt;ctrl&gt; and click the link]</w:t>
      </w:r>
    </w:p>
    <w:p w:rsidR="00CC7856" w:rsidRPr="00624371" w:rsidRDefault="00CC7856" w:rsidP="00CC7856">
      <w:pPr>
        <w:spacing w:after="0"/>
        <w:rPr>
          <w:rFonts w:cstheme="minorHAnsi"/>
          <w:sz w:val="20"/>
          <w:szCs w:val="20"/>
        </w:rPr>
      </w:pPr>
    </w:p>
    <w:p w:rsidR="00CC7856" w:rsidRPr="00624371" w:rsidRDefault="00CC7856">
      <w:pPr>
        <w:rPr>
          <w:rFonts w:cstheme="minorHAnsi"/>
          <w:sz w:val="20"/>
          <w:szCs w:val="20"/>
        </w:rPr>
      </w:pPr>
    </w:p>
    <w:p w:rsidR="00CC7856" w:rsidRPr="00624371" w:rsidRDefault="00CC7856" w:rsidP="00737238">
      <w:pPr>
        <w:pStyle w:val="ListParagraphnospace"/>
        <w:ind w:left="0" w:firstLine="0"/>
        <w:rPr>
          <w:rFonts w:cstheme="minorHAnsi"/>
          <w:sz w:val="20"/>
          <w:szCs w:val="20"/>
        </w:rPr>
      </w:pPr>
    </w:p>
    <w:p w:rsidR="00CC7856" w:rsidRPr="00624371" w:rsidRDefault="00CC7856">
      <w:pPr>
        <w:rPr>
          <w:rFonts w:cstheme="minorHAnsi"/>
          <w:sz w:val="20"/>
          <w:szCs w:val="20"/>
        </w:rPr>
      </w:pPr>
      <w:r w:rsidRPr="00624371">
        <w:rPr>
          <w:rFonts w:cstheme="minorHAnsi"/>
          <w:sz w:val="20"/>
          <w:szCs w:val="20"/>
        </w:rPr>
        <w:br w:type="page"/>
      </w:r>
    </w:p>
    <w:p w:rsidR="00CC7856" w:rsidRPr="00624371" w:rsidRDefault="00CC7856" w:rsidP="00737238">
      <w:pPr>
        <w:pStyle w:val="ListParagraphnospace"/>
        <w:ind w:left="0" w:firstLine="0"/>
        <w:rPr>
          <w:rFonts w:cstheme="minorHAnsi"/>
          <w:sz w:val="20"/>
          <w:szCs w:val="20"/>
        </w:rPr>
      </w:pPr>
    </w:p>
    <w:p w:rsidR="00CC7856" w:rsidRPr="00624371" w:rsidRDefault="00CC7856">
      <w:pPr>
        <w:rPr>
          <w:rFonts w:cstheme="minorHAnsi"/>
          <w:sz w:val="20"/>
          <w:szCs w:val="20"/>
        </w:rPr>
      </w:pPr>
      <w:r w:rsidRPr="00624371">
        <w:rPr>
          <w:rFonts w:cstheme="minorHAnsi"/>
          <w:sz w:val="20"/>
          <w:szCs w:val="20"/>
        </w:rPr>
        <w:br w:type="page"/>
      </w:r>
    </w:p>
    <w:p w:rsidR="00CC7856" w:rsidRPr="00624371" w:rsidRDefault="00CC7856">
      <w:pPr>
        <w:rPr>
          <w:rFonts w:cstheme="minorHAnsi"/>
          <w:sz w:val="20"/>
          <w:szCs w:val="20"/>
        </w:rPr>
      </w:pPr>
    </w:p>
    <w:p w:rsidR="003A5860" w:rsidRPr="00624371" w:rsidRDefault="003A5860" w:rsidP="003A5860">
      <w:pPr>
        <w:shd w:val="clear" w:color="auto" w:fill="CCCCCC" w:themeFill="text2" w:themeFillTint="33"/>
        <w:rPr>
          <w:rFonts w:cstheme="minorHAnsi"/>
          <w:sz w:val="20"/>
          <w:szCs w:val="20"/>
        </w:rPr>
      </w:pPr>
      <w:r w:rsidRPr="00624371">
        <w:rPr>
          <w:rFonts w:cstheme="minorHAnsi"/>
          <w:sz w:val="20"/>
          <w:szCs w:val="20"/>
        </w:rPr>
        <w:t xml:space="preserve">CI102/CI112 Week 10 – Lab: More on ERD, keys – primary and foreign.  </w:t>
      </w:r>
    </w:p>
    <w:p w:rsidR="003A5860" w:rsidRPr="00624371" w:rsidRDefault="003A5860" w:rsidP="003A5860">
      <w:pPr>
        <w:rPr>
          <w:rFonts w:cstheme="minorHAnsi"/>
          <w:b/>
          <w:sz w:val="20"/>
          <w:szCs w:val="20"/>
        </w:rPr>
      </w:pPr>
      <w:r w:rsidRPr="00624371">
        <w:rPr>
          <w:rFonts w:cstheme="minorHAnsi"/>
          <w:b/>
          <w:sz w:val="20"/>
          <w:szCs w:val="20"/>
        </w:rPr>
        <w:t>Tasks</w:t>
      </w:r>
    </w:p>
    <w:p w:rsidR="003A5860" w:rsidRPr="00624371" w:rsidRDefault="003A5860" w:rsidP="003A5860">
      <w:pPr>
        <w:rPr>
          <w:rFonts w:cstheme="minorHAnsi"/>
          <w:sz w:val="20"/>
          <w:szCs w:val="20"/>
        </w:rPr>
      </w:pPr>
      <w:r w:rsidRPr="00624371">
        <w:rPr>
          <w:rFonts w:cstheme="minorHAnsi"/>
          <w:sz w:val="20"/>
          <w:szCs w:val="20"/>
        </w:rPr>
        <w:t xml:space="preserve">Download the zip file from </w:t>
      </w:r>
      <w:proofErr w:type="spellStart"/>
      <w:r w:rsidRPr="00624371">
        <w:rPr>
          <w:rFonts w:cstheme="minorHAnsi"/>
          <w:sz w:val="20"/>
          <w:szCs w:val="20"/>
        </w:rPr>
        <w:t>studentcentral</w:t>
      </w:r>
      <w:proofErr w:type="spellEnd"/>
      <w:r w:rsidRPr="00624371">
        <w:rPr>
          <w:rFonts w:cstheme="minorHAnsi"/>
          <w:sz w:val="20"/>
          <w:szCs w:val="20"/>
        </w:rPr>
        <w:t xml:space="preserve"> for this lab and then extract the files to your pen drive or your H: drive.</w:t>
      </w:r>
    </w:p>
    <w:p w:rsidR="003A5860" w:rsidRPr="00624371" w:rsidRDefault="003A5860" w:rsidP="003A5860">
      <w:pPr>
        <w:pStyle w:val="ListParagraph"/>
        <w:numPr>
          <w:ilvl w:val="0"/>
          <w:numId w:val="24"/>
        </w:numPr>
        <w:spacing w:after="0" w:line="276" w:lineRule="auto"/>
        <w:contextualSpacing/>
        <w:rPr>
          <w:rFonts w:cstheme="minorHAnsi"/>
          <w:sz w:val="20"/>
          <w:szCs w:val="20"/>
        </w:rPr>
      </w:pPr>
      <w:r w:rsidRPr="00624371">
        <w:rPr>
          <w:rFonts w:cstheme="minorHAnsi"/>
          <w:sz w:val="20"/>
          <w:szCs w:val="20"/>
        </w:rPr>
        <w:t xml:space="preserve">Download the </w:t>
      </w:r>
      <w:proofErr w:type="spellStart"/>
      <w:r w:rsidRPr="00624371">
        <w:rPr>
          <w:rFonts w:cstheme="minorHAnsi"/>
          <w:sz w:val="20"/>
          <w:szCs w:val="20"/>
        </w:rPr>
        <w:t>sql</w:t>
      </w:r>
      <w:proofErr w:type="spellEnd"/>
      <w:r w:rsidRPr="00624371">
        <w:rPr>
          <w:rFonts w:cstheme="minorHAnsi"/>
          <w:sz w:val="20"/>
          <w:szCs w:val="20"/>
        </w:rPr>
        <w:t xml:space="preserve"> code used in the lecture. Run the queries from the lecture.</w:t>
      </w:r>
    </w:p>
    <w:p w:rsidR="003A5860" w:rsidRPr="00624371" w:rsidRDefault="003A5860" w:rsidP="003A5860">
      <w:pPr>
        <w:pStyle w:val="ListParagraph"/>
        <w:numPr>
          <w:ilvl w:val="0"/>
          <w:numId w:val="24"/>
        </w:numPr>
        <w:spacing w:after="0" w:line="276" w:lineRule="auto"/>
        <w:contextualSpacing/>
        <w:rPr>
          <w:rFonts w:cstheme="minorHAnsi"/>
          <w:sz w:val="20"/>
          <w:szCs w:val="20"/>
        </w:rPr>
      </w:pPr>
      <w:r w:rsidRPr="00624371">
        <w:rPr>
          <w:rFonts w:cstheme="minorHAnsi"/>
          <w:sz w:val="20"/>
          <w:szCs w:val="20"/>
        </w:rPr>
        <w:t xml:space="preserve">In your own database create tables for </w:t>
      </w:r>
      <w:r w:rsidRPr="00624371">
        <w:rPr>
          <w:rFonts w:cstheme="minorHAnsi"/>
          <w:i/>
          <w:sz w:val="20"/>
          <w:szCs w:val="20"/>
        </w:rPr>
        <w:t xml:space="preserve">Book, Author </w:t>
      </w:r>
      <w:r w:rsidRPr="00624371">
        <w:rPr>
          <w:rFonts w:cstheme="minorHAnsi"/>
          <w:sz w:val="20"/>
          <w:szCs w:val="20"/>
        </w:rPr>
        <w:t xml:space="preserve">and </w:t>
      </w:r>
      <w:proofErr w:type="spellStart"/>
      <w:r w:rsidRPr="00624371">
        <w:rPr>
          <w:rFonts w:cstheme="minorHAnsi"/>
          <w:i/>
          <w:sz w:val="20"/>
          <w:szCs w:val="20"/>
        </w:rPr>
        <w:t>Author_Book</w:t>
      </w:r>
      <w:proofErr w:type="spellEnd"/>
      <w:r w:rsidRPr="00624371">
        <w:rPr>
          <w:rFonts w:cstheme="minorHAnsi"/>
          <w:i/>
          <w:sz w:val="20"/>
          <w:szCs w:val="20"/>
        </w:rPr>
        <w:t>.</w:t>
      </w:r>
      <w:r w:rsidRPr="00624371">
        <w:rPr>
          <w:rFonts w:cstheme="minorHAnsi"/>
          <w:sz w:val="20"/>
          <w:szCs w:val="20"/>
        </w:rPr>
        <w:t xml:space="preserve"> Enter some data, you can copy my data from the lecture. </w:t>
      </w:r>
    </w:p>
    <w:p w:rsidR="003A5860" w:rsidRPr="00624371" w:rsidRDefault="003A5860" w:rsidP="003A5860">
      <w:pPr>
        <w:pStyle w:val="ListParagraph"/>
        <w:numPr>
          <w:ilvl w:val="0"/>
          <w:numId w:val="24"/>
        </w:numPr>
        <w:spacing w:after="0" w:line="276" w:lineRule="auto"/>
        <w:contextualSpacing/>
        <w:rPr>
          <w:rFonts w:cstheme="minorHAnsi"/>
          <w:sz w:val="20"/>
          <w:szCs w:val="20"/>
        </w:rPr>
      </w:pPr>
      <w:r w:rsidRPr="00624371">
        <w:rPr>
          <w:rFonts w:cstheme="minorHAnsi"/>
          <w:sz w:val="20"/>
          <w:szCs w:val="20"/>
        </w:rPr>
        <w:t>Write a join of the three tables created in task 2.</w:t>
      </w:r>
    </w:p>
    <w:p w:rsidR="003A5860" w:rsidRPr="00624371" w:rsidRDefault="003A5860" w:rsidP="003A5860">
      <w:pPr>
        <w:pStyle w:val="ListParagraph"/>
        <w:numPr>
          <w:ilvl w:val="0"/>
          <w:numId w:val="24"/>
        </w:numPr>
        <w:spacing w:after="0" w:line="276" w:lineRule="auto"/>
        <w:contextualSpacing/>
        <w:rPr>
          <w:rFonts w:cstheme="minorHAnsi"/>
          <w:sz w:val="20"/>
          <w:szCs w:val="20"/>
        </w:rPr>
      </w:pPr>
      <w:r w:rsidRPr="00624371">
        <w:rPr>
          <w:rFonts w:cstheme="minorHAnsi"/>
          <w:sz w:val="20"/>
          <w:szCs w:val="20"/>
        </w:rPr>
        <w:t xml:space="preserve">Paste some data from your </w:t>
      </w:r>
      <w:r w:rsidRPr="00624371">
        <w:rPr>
          <w:rFonts w:cstheme="minorHAnsi"/>
          <w:i/>
          <w:sz w:val="20"/>
          <w:szCs w:val="20"/>
        </w:rPr>
        <w:t xml:space="preserve">order, </w:t>
      </w:r>
      <w:proofErr w:type="spellStart"/>
      <w:r w:rsidRPr="00624371">
        <w:rPr>
          <w:rFonts w:cstheme="minorHAnsi"/>
          <w:i/>
          <w:sz w:val="20"/>
          <w:szCs w:val="20"/>
        </w:rPr>
        <w:t>orderdetail</w:t>
      </w:r>
      <w:proofErr w:type="spellEnd"/>
      <w:r w:rsidRPr="00624371">
        <w:rPr>
          <w:rFonts w:cstheme="minorHAnsi"/>
          <w:i/>
          <w:sz w:val="20"/>
          <w:szCs w:val="20"/>
        </w:rPr>
        <w:t xml:space="preserve"> </w:t>
      </w:r>
      <w:r w:rsidRPr="00624371">
        <w:rPr>
          <w:rFonts w:cstheme="minorHAnsi"/>
          <w:sz w:val="20"/>
          <w:szCs w:val="20"/>
        </w:rPr>
        <w:t xml:space="preserve">and </w:t>
      </w:r>
      <w:r w:rsidRPr="00624371">
        <w:rPr>
          <w:rFonts w:cstheme="minorHAnsi"/>
          <w:i/>
          <w:sz w:val="20"/>
          <w:szCs w:val="20"/>
        </w:rPr>
        <w:t xml:space="preserve">product </w:t>
      </w:r>
      <w:r w:rsidRPr="00624371">
        <w:rPr>
          <w:rFonts w:cstheme="minorHAnsi"/>
          <w:sz w:val="20"/>
          <w:szCs w:val="20"/>
        </w:rPr>
        <w:t xml:space="preserve">tables into your log document. Make some notes explaining how the </w:t>
      </w:r>
      <w:proofErr w:type="spellStart"/>
      <w:r w:rsidRPr="00624371">
        <w:rPr>
          <w:rFonts w:cstheme="minorHAnsi"/>
          <w:sz w:val="20"/>
          <w:szCs w:val="20"/>
        </w:rPr>
        <w:t>orderDetail</w:t>
      </w:r>
      <w:proofErr w:type="spellEnd"/>
      <w:r w:rsidRPr="00624371">
        <w:rPr>
          <w:rFonts w:cstheme="minorHAnsi"/>
          <w:sz w:val="20"/>
          <w:szCs w:val="20"/>
        </w:rPr>
        <w:t xml:space="preserve"> table resolves the many to many between </w:t>
      </w:r>
      <w:r w:rsidRPr="00624371">
        <w:rPr>
          <w:rFonts w:cstheme="minorHAnsi"/>
          <w:i/>
          <w:sz w:val="20"/>
          <w:szCs w:val="20"/>
        </w:rPr>
        <w:t>order</w:t>
      </w:r>
      <w:r w:rsidRPr="00624371">
        <w:rPr>
          <w:rFonts w:cstheme="minorHAnsi"/>
          <w:sz w:val="20"/>
          <w:szCs w:val="20"/>
        </w:rPr>
        <w:t xml:space="preserve"> and </w:t>
      </w:r>
      <w:r w:rsidRPr="00624371">
        <w:rPr>
          <w:rFonts w:cstheme="minorHAnsi"/>
          <w:i/>
          <w:sz w:val="20"/>
          <w:szCs w:val="20"/>
        </w:rPr>
        <w:t>product</w:t>
      </w:r>
      <w:r w:rsidRPr="00624371">
        <w:rPr>
          <w:rFonts w:cstheme="minorHAnsi"/>
          <w:sz w:val="20"/>
          <w:szCs w:val="20"/>
        </w:rPr>
        <w:t>.</w:t>
      </w:r>
    </w:p>
    <w:p w:rsidR="003A5860" w:rsidRPr="00624371" w:rsidRDefault="003A5860" w:rsidP="003A5860">
      <w:pPr>
        <w:spacing w:after="0"/>
        <w:rPr>
          <w:rFonts w:cstheme="minorHAnsi"/>
          <w:sz w:val="20"/>
          <w:szCs w:val="20"/>
        </w:rPr>
      </w:pPr>
    </w:p>
    <w:p w:rsidR="003A5860" w:rsidRPr="00624371" w:rsidRDefault="003A5860" w:rsidP="003A5860">
      <w:pPr>
        <w:spacing w:after="0"/>
        <w:rPr>
          <w:rFonts w:cstheme="minorHAnsi"/>
          <w:sz w:val="20"/>
          <w:szCs w:val="20"/>
        </w:rPr>
      </w:pPr>
      <w:r w:rsidRPr="00624371">
        <w:rPr>
          <w:rFonts w:cstheme="minorHAnsi"/>
          <w:sz w:val="20"/>
          <w:szCs w:val="20"/>
        </w:rPr>
        <w:t>Further Work</w:t>
      </w:r>
    </w:p>
    <w:p w:rsidR="003A5860" w:rsidRPr="00624371" w:rsidRDefault="003A5860" w:rsidP="003A5860">
      <w:pPr>
        <w:pStyle w:val="ListParagraph"/>
        <w:numPr>
          <w:ilvl w:val="0"/>
          <w:numId w:val="24"/>
        </w:numPr>
        <w:spacing w:after="0" w:line="276" w:lineRule="auto"/>
        <w:contextualSpacing/>
        <w:rPr>
          <w:rFonts w:cstheme="minorHAnsi"/>
          <w:sz w:val="20"/>
          <w:szCs w:val="20"/>
        </w:rPr>
      </w:pPr>
      <w:r w:rsidRPr="00624371">
        <w:rPr>
          <w:rFonts w:cstheme="minorHAnsi"/>
          <w:sz w:val="20"/>
          <w:szCs w:val="20"/>
        </w:rPr>
        <w:t xml:space="preserve">Create an employee table with a </w:t>
      </w:r>
      <w:proofErr w:type="spellStart"/>
      <w:r w:rsidRPr="00624371">
        <w:rPr>
          <w:rFonts w:cstheme="minorHAnsi"/>
          <w:i/>
          <w:sz w:val="20"/>
          <w:szCs w:val="20"/>
        </w:rPr>
        <w:t>MgrEmpID</w:t>
      </w:r>
      <w:proofErr w:type="spellEnd"/>
      <w:r w:rsidRPr="00624371">
        <w:rPr>
          <w:rFonts w:cstheme="minorHAnsi"/>
          <w:i/>
          <w:sz w:val="20"/>
          <w:szCs w:val="20"/>
        </w:rPr>
        <w:t xml:space="preserve"> </w:t>
      </w:r>
      <w:r w:rsidRPr="00624371">
        <w:rPr>
          <w:rFonts w:cstheme="minorHAnsi"/>
          <w:sz w:val="20"/>
          <w:szCs w:val="20"/>
        </w:rPr>
        <w:t>field. Enter appropriate data.</w:t>
      </w:r>
    </w:p>
    <w:p w:rsidR="003A5860" w:rsidRPr="00624371" w:rsidRDefault="003A5860" w:rsidP="003A5860">
      <w:pPr>
        <w:pStyle w:val="ListParagraph"/>
        <w:numPr>
          <w:ilvl w:val="0"/>
          <w:numId w:val="24"/>
        </w:numPr>
        <w:spacing w:after="0" w:line="276" w:lineRule="auto"/>
        <w:contextualSpacing/>
        <w:rPr>
          <w:rFonts w:cstheme="minorHAnsi"/>
          <w:sz w:val="20"/>
          <w:szCs w:val="20"/>
        </w:rPr>
      </w:pPr>
      <w:r w:rsidRPr="00624371">
        <w:rPr>
          <w:rFonts w:cstheme="minorHAnsi"/>
          <w:sz w:val="20"/>
          <w:szCs w:val="20"/>
        </w:rPr>
        <w:t>Write a recursive join to display employees with their managers.</w:t>
      </w:r>
    </w:p>
    <w:p w:rsidR="003A5860" w:rsidRPr="00624371" w:rsidRDefault="003A5860" w:rsidP="003A5860">
      <w:pPr>
        <w:pStyle w:val="ListParagraph"/>
        <w:numPr>
          <w:ilvl w:val="0"/>
          <w:numId w:val="24"/>
        </w:numPr>
        <w:spacing w:after="0" w:line="276" w:lineRule="auto"/>
        <w:contextualSpacing/>
        <w:rPr>
          <w:rFonts w:cstheme="minorHAnsi"/>
          <w:sz w:val="20"/>
          <w:szCs w:val="20"/>
        </w:rPr>
      </w:pPr>
      <w:r w:rsidRPr="00624371">
        <w:rPr>
          <w:rFonts w:cstheme="minorHAnsi"/>
          <w:sz w:val="20"/>
          <w:szCs w:val="20"/>
        </w:rPr>
        <w:t xml:space="preserve">Write a note in your Word log </w:t>
      </w:r>
      <w:proofErr w:type="spellStart"/>
      <w:r w:rsidRPr="00624371">
        <w:rPr>
          <w:rFonts w:cstheme="minorHAnsi"/>
          <w:sz w:val="20"/>
          <w:szCs w:val="20"/>
        </w:rPr>
        <w:t>explaioning</w:t>
      </w:r>
      <w:proofErr w:type="spellEnd"/>
      <w:r w:rsidRPr="00624371">
        <w:rPr>
          <w:rFonts w:cstheme="minorHAnsi"/>
          <w:sz w:val="20"/>
          <w:szCs w:val="20"/>
        </w:rPr>
        <w:t xml:space="preserve"> the data needed to support the extra requirement at the end of the lecture.</w:t>
      </w:r>
    </w:p>
    <w:p w:rsidR="003A5860" w:rsidRPr="00624371" w:rsidRDefault="003A5860" w:rsidP="003A5860">
      <w:pPr>
        <w:spacing w:after="0"/>
        <w:ind w:left="360"/>
        <w:rPr>
          <w:rFonts w:cstheme="minorHAnsi"/>
          <w:sz w:val="20"/>
          <w:szCs w:val="20"/>
        </w:rPr>
      </w:pPr>
    </w:p>
    <w:p w:rsidR="003A5860" w:rsidRPr="00624371" w:rsidRDefault="003A5860" w:rsidP="003A5860">
      <w:pPr>
        <w:spacing w:after="0"/>
        <w:ind w:left="1080"/>
        <w:rPr>
          <w:rFonts w:cstheme="minorHAnsi"/>
          <w:sz w:val="20"/>
          <w:szCs w:val="20"/>
        </w:rPr>
      </w:pPr>
    </w:p>
    <w:p w:rsidR="003A5860" w:rsidRPr="00624371" w:rsidRDefault="003A5860" w:rsidP="003A5860">
      <w:pPr>
        <w:rPr>
          <w:rFonts w:cstheme="minorHAnsi"/>
          <w:sz w:val="20"/>
          <w:szCs w:val="20"/>
        </w:rPr>
      </w:pPr>
    </w:p>
    <w:p w:rsidR="003A5860" w:rsidRPr="00624371" w:rsidRDefault="003A5860" w:rsidP="003A5860">
      <w:pPr>
        <w:rPr>
          <w:rFonts w:cstheme="minorHAnsi"/>
          <w:b/>
          <w:sz w:val="20"/>
          <w:szCs w:val="20"/>
        </w:rPr>
      </w:pPr>
      <w:r w:rsidRPr="00624371">
        <w:rPr>
          <w:rFonts w:cstheme="minorHAnsi"/>
          <w:b/>
          <w:sz w:val="20"/>
          <w:szCs w:val="20"/>
        </w:rPr>
        <w:t>Reading</w:t>
      </w:r>
    </w:p>
    <w:p w:rsidR="003A5860" w:rsidRPr="00624371" w:rsidRDefault="003A5860" w:rsidP="003A5860">
      <w:pPr>
        <w:spacing w:after="0"/>
        <w:rPr>
          <w:rFonts w:cstheme="minorHAnsi"/>
          <w:sz w:val="20"/>
          <w:szCs w:val="20"/>
        </w:rPr>
      </w:pPr>
      <w:proofErr w:type="spellStart"/>
      <w:r w:rsidRPr="00624371">
        <w:rPr>
          <w:rFonts w:cstheme="minorHAnsi"/>
          <w:sz w:val="20"/>
          <w:szCs w:val="20"/>
        </w:rPr>
        <w:t>Kriegel</w:t>
      </w:r>
      <w:proofErr w:type="spellEnd"/>
      <w:r w:rsidRPr="00624371">
        <w:rPr>
          <w:rFonts w:cstheme="minorHAnsi"/>
          <w:sz w:val="20"/>
          <w:szCs w:val="20"/>
        </w:rPr>
        <w:t xml:space="preserve">, A (2011). </w:t>
      </w:r>
      <w:r w:rsidRPr="00624371">
        <w:rPr>
          <w:rFonts w:cstheme="minorHAnsi"/>
          <w:i/>
          <w:sz w:val="20"/>
          <w:szCs w:val="20"/>
        </w:rPr>
        <w:t>Discovering SQL</w:t>
      </w:r>
      <w:r w:rsidRPr="00624371">
        <w:rPr>
          <w:rFonts w:cstheme="minorHAnsi"/>
          <w:sz w:val="20"/>
          <w:szCs w:val="20"/>
        </w:rPr>
        <w:t xml:space="preserve">. </w:t>
      </w:r>
      <w:proofErr w:type="spellStart"/>
      <w:r w:rsidRPr="00624371">
        <w:rPr>
          <w:rFonts w:cstheme="minorHAnsi"/>
          <w:sz w:val="20"/>
          <w:szCs w:val="20"/>
        </w:rPr>
        <w:t>Wrox</w:t>
      </w:r>
      <w:proofErr w:type="spellEnd"/>
      <w:r w:rsidRPr="00624371">
        <w:rPr>
          <w:rFonts w:cstheme="minorHAnsi"/>
          <w:sz w:val="20"/>
          <w:szCs w:val="20"/>
        </w:rPr>
        <w:t>. chap 3 pp 70-101 its all relevant but especially pp81-85</w:t>
      </w:r>
    </w:p>
    <w:p w:rsidR="003A5860" w:rsidRPr="00624371" w:rsidRDefault="003A5860" w:rsidP="003A5860">
      <w:pPr>
        <w:spacing w:after="0"/>
        <w:rPr>
          <w:rFonts w:cstheme="minorHAnsi"/>
          <w:sz w:val="20"/>
          <w:szCs w:val="20"/>
        </w:rPr>
      </w:pPr>
    </w:p>
    <w:p w:rsidR="003A5860" w:rsidRPr="00624371" w:rsidRDefault="003A5860" w:rsidP="003A5860">
      <w:pPr>
        <w:spacing w:after="0"/>
        <w:rPr>
          <w:rFonts w:cstheme="minorHAnsi"/>
          <w:sz w:val="20"/>
          <w:szCs w:val="20"/>
        </w:rPr>
      </w:pPr>
      <w:r w:rsidRPr="00624371">
        <w:rPr>
          <w:rFonts w:cstheme="minorHAnsi"/>
          <w:sz w:val="20"/>
          <w:szCs w:val="20"/>
        </w:rPr>
        <w:t xml:space="preserve">Nielsen, P (2009). </w:t>
      </w:r>
      <w:r w:rsidRPr="00624371">
        <w:rPr>
          <w:rFonts w:cstheme="minorHAnsi"/>
          <w:i/>
          <w:sz w:val="20"/>
          <w:szCs w:val="20"/>
        </w:rPr>
        <w:t>SQL Server 2008 Bible</w:t>
      </w:r>
      <w:r w:rsidRPr="00624371">
        <w:rPr>
          <w:rFonts w:cstheme="minorHAnsi"/>
          <w:sz w:val="20"/>
          <w:szCs w:val="20"/>
        </w:rPr>
        <w:t>. Wiley [005.7565/NIE] or the 2005 edition – the SQL is identical. My page refs are for the 2008 edition: chap 3 pp43-65</w:t>
      </w:r>
    </w:p>
    <w:p w:rsidR="003A5860" w:rsidRPr="00624371" w:rsidRDefault="003A5860" w:rsidP="003A5860">
      <w:pPr>
        <w:spacing w:after="0"/>
        <w:rPr>
          <w:rFonts w:cstheme="minorHAnsi"/>
          <w:sz w:val="20"/>
          <w:szCs w:val="20"/>
        </w:rPr>
      </w:pPr>
    </w:p>
    <w:p w:rsidR="003A5860" w:rsidRPr="00624371" w:rsidRDefault="003A5860" w:rsidP="003A5860">
      <w:pPr>
        <w:spacing w:after="0"/>
        <w:rPr>
          <w:rFonts w:cstheme="minorHAnsi"/>
          <w:sz w:val="20"/>
          <w:szCs w:val="20"/>
        </w:rPr>
      </w:pPr>
      <w:r w:rsidRPr="00624371">
        <w:rPr>
          <w:rFonts w:cstheme="minorHAnsi"/>
          <w:sz w:val="20"/>
          <w:szCs w:val="20"/>
        </w:rPr>
        <w:t xml:space="preserve">Connolly T and </w:t>
      </w:r>
      <w:proofErr w:type="spellStart"/>
      <w:r w:rsidRPr="00624371">
        <w:rPr>
          <w:rFonts w:cstheme="minorHAnsi"/>
          <w:sz w:val="20"/>
          <w:szCs w:val="20"/>
        </w:rPr>
        <w:t>Begg</w:t>
      </w:r>
      <w:proofErr w:type="spellEnd"/>
      <w:r w:rsidRPr="00624371">
        <w:rPr>
          <w:rFonts w:cstheme="minorHAnsi"/>
          <w:sz w:val="20"/>
          <w:szCs w:val="20"/>
        </w:rPr>
        <w:t xml:space="preserve"> C: Database Systems 5</w:t>
      </w:r>
      <w:r w:rsidRPr="00624371">
        <w:rPr>
          <w:rFonts w:cstheme="minorHAnsi"/>
          <w:sz w:val="20"/>
          <w:szCs w:val="20"/>
          <w:vertAlign w:val="superscript"/>
        </w:rPr>
        <w:t>th</w:t>
      </w:r>
      <w:r w:rsidRPr="00624371">
        <w:rPr>
          <w:rFonts w:cstheme="minorHAnsi"/>
          <w:sz w:val="20"/>
          <w:szCs w:val="20"/>
        </w:rPr>
        <w:t xml:space="preserve"> </w:t>
      </w:r>
      <w:proofErr w:type="spellStart"/>
      <w:proofErr w:type="gramStart"/>
      <w:r w:rsidRPr="00624371">
        <w:rPr>
          <w:rFonts w:cstheme="minorHAnsi"/>
          <w:sz w:val="20"/>
          <w:szCs w:val="20"/>
        </w:rPr>
        <w:t>ed</w:t>
      </w:r>
      <w:proofErr w:type="spellEnd"/>
      <w:r w:rsidRPr="00624371">
        <w:rPr>
          <w:rFonts w:cstheme="minorHAnsi"/>
          <w:sz w:val="20"/>
          <w:szCs w:val="20"/>
        </w:rPr>
        <w:t xml:space="preserve">  –</w:t>
      </w:r>
      <w:proofErr w:type="gramEnd"/>
      <w:r w:rsidRPr="00624371">
        <w:rPr>
          <w:rFonts w:cstheme="minorHAnsi"/>
          <w:sz w:val="20"/>
          <w:szCs w:val="20"/>
        </w:rPr>
        <w:t xml:space="preserve">  chap 12: “Entity-Relationship Modelling”  pp321-345. [Not specific to SQL Server but a more generic approach – note other editions will be fine for the SQL material]</w:t>
      </w:r>
    </w:p>
    <w:p w:rsidR="003A5860" w:rsidRPr="00624371" w:rsidRDefault="003A5860" w:rsidP="003A5860">
      <w:pPr>
        <w:spacing w:after="0"/>
        <w:rPr>
          <w:rFonts w:cstheme="minorHAnsi"/>
          <w:sz w:val="20"/>
          <w:szCs w:val="20"/>
        </w:rPr>
      </w:pPr>
      <w:r w:rsidRPr="00624371">
        <w:rPr>
          <w:rFonts w:cstheme="minorHAnsi"/>
          <w:sz w:val="20"/>
          <w:szCs w:val="20"/>
        </w:rPr>
        <w:t>Plenty of other books on database and SQL in the library – use the library catalogue.</w:t>
      </w:r>
    </w:p>
    <w:p w:rsidR="003A5860" w:rsidRPr="00624371" w:rsidRDefault="003A5860">
      <w:pPr>
        <w:rPr>
          <w:rFonts w:cstheme="minorHAnsi"/>
          <w:sz w:val="20"/>
          <w:szCs w:val="20"/>
        </w:rPr>
      </w:pPr>
    </w:p>
    <w:p w:rsidR="003A5860" w:rsidRPr="00624371" w:rsidRDefault="003A5860">
      <w:pPr>
        <w:rPr>
          <w:rFonts w:cstheme="minorHAnsi"/>
          <w:sz w:val="20"/>
          <w:szCs w:val="20"/>
        </w:rPr>
      </w:pPr>
      <w:r w:rsidRPr="00624371">
        <w:rPr>
          <w:rFonts w:cstheme="minorHAnsi"/>
          <w:sz w:val="20"/>
          <w:szCs w:val="20"/>
        </w:rPr>
        <w:br w:type="page"/>
      </w:r>
    </w:p>
    <w:p w:rsidR="003A5860" w:rsidRPr="00624371" w:rsidRDefault="003A5860">
      <w:pPr>
        <w:rPr>
          <w:rFonts w:cstheme="minorHAnsi"/>
          <w:sz w:val="20"/>
          <w:szCs w:val="20"/>
        </w:rPr>
      </w:pPr>
    </w:p>
    <w:p w:rsidR="003A5860" w:rsidRPr="00624371" w:rsidRDefault="003A5860">
      <w:pPr>
        <w:rPr>
          <w:rFonts w:cstheme="minorHAnsi"/>
          <w:sz w:val="20"/>
          <w:szCs w:val="20"/>
        </w:rPr>
      </w:pPr>
      <w:r w:rsidRPr="00624371">
        <w:rPr>
          <w:rFonts w:cstheme="minorHAnsi"/>
          <w:sz w:val="20"/>
          <w:szCs w:val="20"/>
        </w:rPr>
        <w:br w:type="page"/>
      </w:r>
    </w:p>
    <w:p w:rsidR="003A5860" w:rsidRPr="00624371" w:rsidRDefault="003A5860" w:rsidP="003A5860">
      <w:pPr>
        <w:shd w:val="clear" w:color="auto" w:fill="CCCCCC" w:themeFill="text2" w:themeFillTint="33"/>
        <w:rPr>
          <w:rFonts w:cstheme="minorHAnsi"/>
          <w:sz w:val="20"/>
          <w:szCs w:val="20"/>
        </w:rPr>
      </w:pPr>
      <w:r w:rsidRPr="00624371">
        <w:rPr>
          <w:rFonts w:cstheme="minorHAnsi"/>
          <w:sz w:val="20"/>
          <w:szCs w:val="20"/>
        </w:rPr>
        <w:lastRenderedPageBreak/>
        <w:t xml:space="preserve">CI102/CI112 Week 11 – Lab: Insert, update and delete including the virtual delete.  </w:t>
      </w:r>
    </w:p>
    <w:p w:rsidR="003A5860" w:rsidRPr="00624371" w:rsidRDefault="003A5860" w:rsidP="003A5860">
      <w:pPr>
        <w:rPr>
          <w:rFonts w:cstheme="minorHAnsi"/>
          <w:b/>
          <w:sz w:val="20"/>
          <w:szCs w:val="20"/>
        </w:rPr>
      </w:pPr>
      <w:r w:rsidRPr="00624371">
        <w:rPr>
          <w:rFonts w:cstheme="minorHAnsi"/>
          <w:b/>
          <w:sz w:val="20"/>
          <w:szCs w:val="20"/>
        </w:rPr>
        <w:t>Tasks</w:t>
      </w:r>
    </w:p>
    <w:p w:rsidR="003A5860" w:rsidRPr="00624371" w:rsidRDefault="003A5860" w:rsidP="003A5860">
      <w:pPr>
        <w:rPr>
          <w:rFonts w:cstheme="minorHAnsi"/>
          <w:sz w:val="20"/>
          <w:szCs w:val="20"/>
        </w:rPr>
      </w:pPr>
      <w:r w:rsidRPr="00624371">
        <w:rPr>
          <w:rFonts w:cstheme="minorHAnsi"/>
          <w:sz w:val="20"/>
          <w:szCs w:val="20"/>
        </w:rPr>
        <w:t xml:space="preserve">Download the zip file from </w:t>
      </w:r>
      <w:proofErr w:type="spellStart"/>
      <w:r w:rsidRPr="00624371">
        <w:rPr>
          <w:rFonts w:cstheme="minorHAnsi"/>
          <w:sz w:val="20"/>
          <w:szCs w:val="20"/>
        </w:rPr>
        <w:t>studentcentral</w:t>
      </w:r>
      <w:proofErr w:type="spellEnd"/>
      <w:r w:rsidRPr="00624371">
        <w:rPr>
          <w:rFonts w:cstheme="minorHAnsi"/>
          <w:sz w:val="20"/>
          <w:szCs w:val="20"/>
        </w:rPr>
        <w:t xml:space="preserve"> for this lab and then extract the files to your pen drive or your H: drive.</w:t>
      </w:r>
    </w:p>
    <w:p w:rsidR="003A5860" w:rsidRPr="00624371" w:rsidRDefault="003A5860" w:rsidP="003A5860">
      <w:pPr>
        <w:pStyle w:val="ListParagraph"/>
        <w:numPr>
          <w:ilvl w:val="0"/>
          <w:numId w:val="25"/>
        </w:numPr>
        <w:spacing w:after="0" w:line="276" w:lineRule="auto"/>
        <w:contextualSpacing/>
        <w:rPr>
          <w:rFonts w:cstheme="minorHAnsi"/>
          <w:sz w:val="20"/>
          <w:szCs w:val="20"/>
        </w:rPr>
      </w:pPr>
      <w:r w:rsidRPr="00624371">
        <w:rPr>
          <w:rFonts w:cstheme="minorHAnsi"/>
          <w:sz w:val="20"/>
          <w:szCs w:val="20"/>
        </w:rPr>
        <w:t xml:space="preserve">Download the </w:t>
      </w:r>
      <w:proofErr w:type="spellStart"/>
      <w:r w:rsidRPr="00624371">
        <w:rPr>
          <w:rFonts w:cstheme="minorHAnsi"/>
          <w:sz w:val="20"/>
          <w:szCs w:val="20"/>
        </w:rPr>
        <w:t>sql</w:t>
      </w:r>
      <w:proofErr w:type="spellEnd"/>
      <w:r w:rsidRPr="00624371">
        <w:rPr>
          <w:rFonts w:cstheme="minorHAnsi"/>
          <w:sz w:val="20"/>
          <w:szCs w:val="20"/>
        </w:rPr>
        <w:t xml:space="preserve"> code used in the lecture. Run the queries from the lecture. Start with query1a which will create a copy of </w:t>
      </w:r>
      <w:proofErr w:type="spellStart"/>
      <w:r w:rsidRPr="00624371">
        <w:rPr>
          <w:rFonts w:cstheme="minorHAnsi"/>
          <w:sz w:val="20"/>
          <w:szCs w:val="20"/>
        </w:rPr>
        <w:t>tcust</w:t>
      </w:r>
      <w:proofErr w:type="spellEnd"/>
      <w:r w:rsidRPr="00624371">
        <w:rPr>
          <w:rFonts w:cstheme="minorHAnsi"/>
          <w:sz w:val="20"/>
          <w:szCs w:val="20"/>
        </w:rPr>
        <w:t xml:space="preserve"> on your database called </w:t>
      </w:r>
      <w:proofErr w:type="gramStart"/>
      <w:r w:rsidRPr="00624371">
        <w:rPr>
          <w:rFonts w:cstheme="minorHAnsi"/>
          <w:sz w:val="20"/>
          <w:szCs w:val="20"/>
        </w:rPr>
        <w:t>dbo.tcust</w:t>
      </w:r>
      <w:proofErr w:type="gramEnd"/>
      <w:r w:rsidRPr="00624371">
        <w:rPr>
          <w:rFonts w:cstheme="minorHAnsi"/>
          <w:sz w:val="20"/>
          <w:szCs w:val="20"/>
        </w:rPr>
        <w:t xml:space="preserve">2. This table can be used to experiment with updates and deletes. If you wreck your table just drop [delete] the table and run query1a again to create a new one! You may </w:t>
      </w:r>
      <w:proofErr w:type="spellStart"/>
      <w:r w:rsidRPr="00624371">
        <w:rPr>
          <w:rFonts w:cstheme="minorHAnsi"/>
          <w:sz w:val="20"/>
          <w:szCs w:val="20"/>
        </w:rPr>
        <w:t>haveto</w:t>
      </w:r>
      <w:proofErr w:type="spellEnd"/>
      <w:r w:rsidRPr="00624371">
        <w:rPr>
          <w:rFonts w:cstheme="minorHAnsi"/>
          <w:sz w:val="20"/>
          <w:szCs w:val="20"/>
        </w:rPr>
        <w:t xml:space="preserve"> change some of the schema names to fit your database.</w:t>
      </w:r>
    </w:p>
    <w:p w:rsidR="003A5860" w:rsidRPr="00624371" w:rsidRDefault="003A5860" w:rsidP="003A5860">
      <w:pPr>
        <w:spacing w:after="0"/>
        <w:ind w:left="360"/>
        <w:rPr>
          <w:rFonts w:cstheme="minorHAnsi"/>
          <w:sz w:val="20"/>
          <w:szCs w:val="20"/>
        </w:rPr>
      </w:pPr>
    </w:p>
    <w:p w:rsidR="003A5860" w:rsidRPr="00624371" w:rsidRDefault="003A5860" w:rsidP="003A5860">
      <w:pPr>
        <w:pStyle w:val="ListParagraph"/>
        <w:numPr>
          <w:ilvl w:val="0"/>
          <w:numId w:val="25"/>
        </w:numPr>
        <w:spacing w:after="0" w:line="276" w:lineRule="auto"/>
        <w:contextualSpacing/>
        <w:rPr>
          <w:rFonts w:cstheme="minorHAnsi"/>
          <w:sz w:val="20"/>
          <w:szCs w:val="20"/>
        </w:rPr>
      </w:pPr>
      <w:r w:rsidRPr="00624371">
        <w:rPr>
          <w:rFonts w:cstheme="minorHAnsi"/>
          <w:sz w:val="20"/>
          <w:szCs w:val="20"/>
        </w:rPr>
        <w:t xml:space="preserve">Use one of your own tables and make a copy with the </w:t>
      </w:r>
      <w:r w:rsidRPr="00624371">
        <w:rPr>
          <w:rFonts w:cstheme="minorHAnsi"/>
          <w:i/>
          <w:sz w:val="20"/>
          <w:szCs w:val="20"/>
        </w:rPr>
        <w:t>SELECT * INTO</w:t>
      </w:r>
      <w:r w:rsidRPr="00624371">
        <w:rPr>
          <w:rFonts w:cstheme="minorHAnsi"/>
          <w:sz w:val="20"/>
          <w:szCs w:val="20"/>
        </w:rPr>
        <w:t xml:space="preserve"> syntax.</w:t>
      </w:r>
    </w:p>
    <w:p w:rsidR="003A5860" w:rsidRPr="00624371" w:rsidRDefault="003A5860" w:rsidP="003A5860">
      <w:pPr>
        <w:spacing w:after="0"/>
        <w:ind w:left="360"/>
        <w:rPr>
          <w:rFonts w:cstheme="minorHAnsi"/>
          <w:sz w:val="20"/>
          <w:szCs w:val="20"/>
        </w:rPr>
      </w:pPr>
    </w:p>
    <w:p w:rsidR="003A5860" w:rsidRPr="00624371" w:rsidRDefault="003A5860" w:rsidP="003A5860">
      <w:pPr>
        <w:pStyle w:val="ListParagraph"/>
        <w:numPr>
          <w:ilvl w:val="0"/>
          <w:numId w:val="25"/>
        </w:numPr>
        <w:spacing w:after="0" w:line="276" w:lineRule="auto"/>
        <w:contextualSpacing/>
        <w:rPr>
          <w:rFonts w:cstheme="minorHAnsi"/>
          <w:sz w:val="20"/>
          <w:szCs w:val="20"/>
        </w:rPr>
      </w:pPr>
      <w:r w:rsidRPr="00624371">
        <w:rPr>
          <w:rFonts w:cstheme="minorHAnsi"/>
          <w:sz w:val="20"/>
          <w:szCs w:val="20"/>
        </w:rPr>
        <w:t>Use this copy to experiment with inserts, updates and deletes.</w:t>
      </w:r>
    </w:p>
    <w:p w:rsidR="003A5860" w:rsidRPr="00624371" w:rsidRDefault="003A5860" w:rsidP="003A5860">
      <w:pPr>
        <w:spacing w:after="0"/>
        <w:rPr>
          <w:rFonts w:cstheme="minorHAnsi"/>
          <w:sz w:val="20"/>
          <w:szCs w:val="20"/>
        </w:rPr>
      </w:pPr>
    </w:p>
    <w:p w:rsidR="003A5860" w:rsidRPr="00624371" w:rsidRDefault="003A5860" w:rsidP="003A5860">
      <w:pPr>
        <w:spacing w:after="0"/>
        <w:rPr>
          <w:rFonts w:cstheme="minorHAnsi"/>
          <w:sz w:val="20"/>
          <w:szCs w:val="20"/>
        </w:rPr>
      </w:pPr>
      <w:r w:rsidRPr="00624371">
        <w:rPr>
          <w:rFonts w:cstheme="minorHAnsi"/>
          <w:sz w:val="20"/>
          <w:szCs w:val="20"/>
        </w:rPr>
        <w:t>Further Work</w:t>
      </w:r>
    </w:p>
    <w:p w:rsidR="003A5860" w:rsidRPr="00624371" w:rsidRDefault="003A5860" w:rsidP="003A5860">
      <w:pPr>
        <w:pStyle w:val="ListParagraph"/>
        <w:numPr>
          <w:ilvl w:val="0"/>
          <w:numId w:val="25"/>
        </w:numPr>
        <w:spacing w:after="0" w:line="276" w:lineRule="auto"/>
        <w:contextualSpacing/>
        <w:rPr>
          <w:rFonts w:cstheme="minorHAnsi"/>
          <w:sz w:val="20"/>
          <w:szCs w:val="20"/>
        </w:rPr>
      </w:pPr>
      <w:r w:rsidRPr="00624371">
        <w:rPr>
          <w:rFonts w:cstheme="minorHAnsi"/>
          <w:sz w:val="20"/>
          <w:szCs w:val="20"/>
        </w:rPr>
        <w:t>Add a delete flag to one of your tables and implement a virtual delete with an update.</w:t>
      </w:r>
    </w:p>
    <w:p w:rsidR="003A5860" w:rsidRPr="00624371" w:rsidRDefault="003A5860" w:rsidP="003A5860">
      <w:pPr>
        <w:spacing w:after="0"/>
        <w:rPr>
          <w:rFonts w:cstheme="minorHAnsi"/>
          <w:sz w:val="20"/>
          <w:szCs w:val="20"/>
        </w:rPr>
      </w:pPr>
    </w:p>
    <w:p w:rsidR="003A5860" w:rsidRPr="00624371" w:rsidRDefault="003A5860" w:rsidP="003A5860">
      <w:pPr>
        <w:spacing w:after="0"/>
        <w:ind w:left="360"/>
        <w:rPr>
          <w:rFonts w:cstheme="minorHAnsi"/>
          <w:sz w:val="20"/>
          <w:szCs w:val="20"/>
        </w:rPr>
      </w:pPr>
    </w:p>
    <w:p w:rsidR="003A5860" w:rsidRPr="00624371" w:rsidRDefault="003A5860" w:rsidP="003A5860">
      <w:pPr>
        <w:spacing w:after="0"/>
        <w:ind w:left="1080"/>
        <w:rPr>
          <w:rFonts w:cstheme="minorHAnsi"/>
          <w:sz w:val="20"/>
          <w:szCs w:val="20"/>
        </w:rPr>
      </w:pPr>
    </w:p>
    <w:p w:rsidR="003A5860" w:rsidRPr="00624371" w:rsidRDefault="003A5860" w:rsidP="003A5860">
      <w:pPr>
        <w:rPr>
          <w:rFonts w:cstheme="minorHAnsi"/>
          <w:sz w:val="20"/>
          <w:szCs w:val="20"/>
        </w:rPr>
      </w:pPr>
    </w:p>
    <w:p w:rsidR="003A5860" w:rsidRPr="00624371" w:rsidRDefault="003A5860" w:rsidP="003A5860">
      <w:pPr>
        <w:rPr>
          <w:rFonts w:cstheme="minorHAnsi"/>
          <w:b/>
          <w:sz w:val="20"/>
          <w:szCs w:val="20"/>
        </w:rPr>
      </w:pPr>
      <w:r w:rsidRPr="00624371">
        <w:rPr>
          <w:rFonts w:cstheme="minorHAnsi"/>
          <w:b/>
          <w:sz w:val="20"/>
          <w:szCs w:val="20"/>
        </w:rPr>
        <w:t>Reading</w:t>
      </w:r>
    </w:p>
    <w:p w:rsidR="003A5860" w:rsidRPr="00624371" w:rsidRDefault="003A5860" w:rsidP="003A5860">
      <w:pPr>
        <w:spacing w:after="0"/>
        <w:rPr>
          <w:rFonts w:cstheme="minorHAnsi"/>
          <w:sz w:val="20"/>
          <w:szCs w:val="20"/>
        </w:rPr>
      </w:pPr>
      <w:proofErr w:type="spellStart"/>
      <w:r w:rsidRPr="00624371">
        <w:rPr>
          <w:rFonts w:cstheme="minorHAnsi"/>
          <w:sz w:val="20"/>
          <w:szCs w:val="20"/>
        </w:rPr>
        <w:t>Kriegel</w:t>
      </w:r>
      <w:proofErr w:type="spellEnd"/>
      <w:r w:rsidRPr="00624371">
        <w:rPr>
          <w:rFonts w:cstheme="minorHAnsi"/>
          <w:sz w:val="20"/>
          <w:szCs w:val="20"/>
        </w:rPr>
        <w:t xml:space="preserve">, A (2011). </w:t>
      </w:r>
      <w:r w:rsidRPr="00624371">
        <w:rPr>
          <w:rFonts w:cstheme="minorHAnsi"/>
          <w:i/>
          <w:sz w:val="20"/>
          <w:szCs w:val="20"/>
        </w:rPr>
        <w:t>Discovering SQL</w:t>
      </w:r>
      <w:r w:rsidRPr="00624371">
        <w:rPr>
          <w:rFonts w:cstheme="minorHAnsi"/>
          <w:sz w:val="20"/>
          <w:szCs w:val="20"/>
        </w:rPr>
        <w:t xml:space="preserve">. </w:t>
      </w:r>
      <w:proofErr w:type="spellStart"/>
      <w:r w:rsidRPr="00624371">
        <w:rPr>
          <w:rFonts w:cstheme="minorHAnsi"/>
          <w:sz w:val="20"/>
          <w:szCs w:val="20"/>
        </w:rPr>
        <w:t>Wrox</w:t>
      </w:r>
      <w:proofErr w:type="spellEnd"/>
      <w:r w:rsidRPr="00624371">
        <w:rPr>
          <w:rFonts w:cstheme="minorHAnsi"/>
          <w:sz w:val="20"/>
          <w:szCs w:val="20"/>
        </w:rPr>
        <w:t>. INSERT pp 14-16, DELETE pp22-24, UPDATE pp25-28 and more on all these statements pp61-66</w:t>
      </w:r>
    </w:p>
    <w:p w:rsidR="003A5860" w:rsidRPr="00624371" w:rsidRDefault="003A5860" w:rsidP="003A5860">
      <w:pPr>
        <w:spacing w:after="0"/>
        <w:rPr>
          <w:rFonts w:cstheme="minorHAnsi"/>
          <w:sz w:val="20"/>
          <w:szCs w:val="20"/>
        </w:rPr>
      </w:pPr>
    </w:p>
    <w:p w:rsidR="003A5860" w:rsidRPr="00624371" w:rsidRDefault="003A5860" w:rsidP="003A5860">
      <w:pPr>
        <w:spacing w:after="0"/>
        <w:rPr>
          <w:rFonts w:cstheme="minorHAnsi"/>
          <w:sz w:val="20"/>
          <w:szCs w:val="20"/>
        </w:rPr>
      </w:pPr>
      <w:r w:rsidRPr="00624371">
        <w:rPr>
          <w:rFonts w:cstheme="minorHAnsi"/>
          <w:sz w:val="20"/>
          <w:szCs w:val="20"/>
        </w:rPr>
        <w:t xml:space="preserve">Nielsen, P (2009). </w:t>
      </w:r>
      <w:r w:rsidRPr="00624371">
        <w:rPr>
          <w:rFonts w:cstheme="minorHAnsi"/>
          <w:i/>
          <w:sz w:val="20"/>
          <w:szCs w:val="20"/>
        </w:rPr>
        <w:t>SQL Server 2008 Bible</w:t>
      </w:r>
      <w:r w:rsidRPr="00624371">
        <w:rPr>
          <w:rFonts w:cstheme="minorHAnsi"/>
          <w:sz w:val="20"/>
          <w:szCs w:val="20"/>
        </w:rPr>
        <w:t>. Wiley [005.7565/NIE] or the 2005 edition – the SQL is identical. My page refs are for the 2008 edition: chap 15 pp347-376 but especially pp347-368.</w:t>
      </w:r>
    </w:p>
    <w:p w:rsidR="003A5860" w:rsidRPr="00624371" w:rsidRDefault="003A5860" w:rsidP="003A5860">
      <w:pPr>
        <w:spacing w:after="0"/>
        <w:rPr>
          <w:rFonts w:cstheme="minorHAnsi"/>
          <w:sz w:val="20"/>
          <w:szCs w:val="20"/>
        </w:rPr>
      </w:pPr>
    </w:p>
    <w:p w:rsidR="003A5860" w:rsidRPr="00624371" w:rsidRDefault="003A5860" w:rsidP="003A5860">
      <w:pPr>
        <w:spacing w:after="0"/>
        <w:rPr>
          <w:rFonts w:cstheme="minorHAnsi"/>
          <w:sz w:val="20"/>
          <w:szCs w:val="20"/>
        </w:rPr>
      </w:pPr>
      <w:r w:rsidRPr="00624371">
        <w:rPr>
          <w:rFonts w:cstheme="minorHAnsi"/>
          <w:sz w:val="20"/>
          <w:szCs w:val="20"/>
        </w:rPr>
        <w:t xml:space="preserve">Connolly T and </w:t>
      </w:r>
      <w:proofErr w:type="spellStart"/>
      <w:r w:rsidRPr="00624371">
        <w:rPr>
          <w:rFonts w:cstheme="minorHAnsi"/>
          <w:sz w:val="20"/>
          <w:szCs w:val="20"/>
        </w:rPr>
        <w:t>Begg</w:t>
      </w:r>
      <w:proofErr w:type="spellEnd"/>
      <w:r w:rsidRPr="00624371">
        <w:rPr>
          <w:rFonts w:cstheme="minorHAnsi"/>
          <w:sz w:val="20"/>
          <w:szCs w:val="20"/>
        </w:rPr>
        <w:t xml:space="preserve"> C: Database Systems 5</w:t>
      </w:r>
      <w:r w:rsidRPr="00624371">
        <w:rPr>
          <w:rFonts w:cstheme="minorHAnsi"/>
          <w:sz w:val="20"/>
          <w:szCs w:val="20"/>
          <w:vertAlign w:val="superscript"/>
        </w:rPr>
        <w:t>th</w:t>
      </w:r>
      <w:r w:rsidRPr="00624371">
        <w:rPr>
          <w:rFonts w:cstheme="minorHAnsi"/>
          <w:sz w:val="20"/>
          <w:szCs w:val="20"/>
        </w:rPr>
        <w:t xml:space="preserve"> </w:t>
      </w:r>
      <w:proofErr w:type="spellStart"/>
      <w:proofErr w:type="gramStart"/>
      <w:r w:rsidRPr="00624371">
        <w:rPr>
          <w:rFonts w:cstheme="minorHAnsi"/>
          <w:sz w:val="20"/>
          <w:szCs w:val="20"/>
        </w:rPr>
        <w:t>ed</w:t>
      </w:r>
      <w:proofErr w:type="spellEnd"/>
      <w:r w:rsidRPr="00624371">
        <w:rPr>
          <w:rFonts w:cstheme="minorHAnsi"/>
          <w:sz w:val="20"/>
          <w:szCs w:val="20"/>
        </w:rPr>
        <w:t xml:space="preserve">  –</w:t>
      </w:r>
      <w:proofErr w:type="gramEnd"/>
      <w:r w:rsidRPr="00624371">
        <w:rPr>
          <w:rFonts w:cstheme="minorHAnsi"/>
          <w:sz w:val="20"/>
          <w:szCs w:val="20"/>
        </w:rPr>
        <w:t xml:space="preserve">  pp167-171 … in fact reading all of chap 6 would be a useful review of material covered in the module.</w:t>
      </w:r>
    </w:p>
    <w:p w:rsidR="003A5860" w:rsidRPr="00624371" w:rsidRDefault="003A5860" w:rsidP="003A5860">
      <w:pPr>
        <w:spacing w:after="0"/>
        <w:rPr>
          <w:rFonts w:cstheme="minorHAnsi"/>
          <w:sz w:val="20"/>
          <w:szCs w:val="20"/>
        </w:rPr>
      </w:pPr>
    </w:p>
    <w:p w:rsidR="003A5860" w:rsidRPr="00624371" w:rsidRDefault="003A5860" w:rsidP="003A5860">
      <w:pPr>
        <w:spacing w:after="0"/>
        <w:rPr>
          <w:rFonts w:cstheme="minorHAnsi"/>
          <w:sz w:val="20"/>
          <w:szCs w:val="20"/>
        </w:rPr>
      </w:pPr>
      <w:r w:rsidRPr="00624371">
        <w:rPr>
          <w:rFonts w:cstheme="minorHAnsi"/>
          <w:sz w:val="20"/>
          <w:szCs w:val="20"/>
        </w:rPr>
        <w:t>Plenty of other books on database and SQL in the library – use the library catalogue.</w:t>
      </w:r>
    </w:p>
    <w:p w:rsidR="00CC7856" w:rsidRPr="00624371" w:rsidRDefault="00CC7856">
      <w:pPr>
        <w:rPr>
          <w:rFonts w:cstheme="minorHAnsi"/>
          <w:sz w:val="20"/>
          <w:szCs w:val="20"/>
        </w:rPr>
      </w:pPr>
    </w:p>
    <w:sectPr w:rsidR="00CC7856" w:rsidRPr="00624371" w:rsidSect="00737238">
      <w:headerReference w:type="default" r:id="rId16"/>
      <w:pgSz w:w="11906" w:h="16838" w:code="9"/>
      <w:pgMar w:top="426" w:right="720" w:bottom="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8A1" w:rsidRDefault="00E508A1" w:rsidP="00B1024F">
      <w:pPr>
        <w:spacing w:after="0" w:line="240" w:lineRule="auto"/>
      </w:pPr>
      <w:r>
        <w:separator/>
      </w:r>
    </w:p>
  </w:endnote>
  <w:endnote w:type="continuationSeparator" w:id="0">
    <w:p w:rsidR="00E508A1" w:rsidRDefault="00E508A1" w:rsidP="00B10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2550838"/>
      <w:docPartObj>
        <w:docPartGallery w:val="Page Numbers (Bottom of Page)"/>
        <w:docPartUnique/>
      </w:docPartObj>
    </w:sdtPr>
    <w:sdtEndPr/>
    <w:sdtContent>
      <w:sdt>
        <w:sdtPr>
          <w:id w:val="-1705238520"/>
          <w:docPartObj>
            <w:docPartGallery w:val="Page Numbers (Top of Page)"/>
            <w:docPartUnique/>
          </w:docPartObj>
        </w:sdtPr>
        <w:sdtEndPr/>
        <w:sdtContent>
          <w:p w:rsidR="00737238" w:rsidRDefault="00737238" w:rsidP="00737238">
            <w:pPr>
              <w:pStyle w:val="Footer"/>
              <w:jc w:val="center"/>
            </w:pPr>
            <w:r w:rsidRPr="00737238">
              <w:rPr>
                <w:sz w:val="20"/>
                <w:szCs w:val="20"/>
              </w:rPr>
              <w:t xml:space="preserve">Page </w:t>
            </w:r>
            <w:r w:rsidRPr="00737238">
              <w:rPr>
                <w:bCs/>
                <w:sz w:val="20"/>
                <w:szCs w:val="20"/>
              </w:rPr>
              <w:fldChar w:fldCharType="begin"/>
            </w:r>
            <w:r w:rsidRPr="00737238">
              <w:rPr>
                <w:bCs/>
                <w:sz w:val="20"/>
                <w:szCs w:val="20"/>
              </w:rPr>
              <w:instrText xml:space="preserve"> PAGE </w:instrText>
            </w:r>
            <w:r w:rsidRPr="00737238">
              <w:rPr>
                <w:bCs/>
                <w:sz w:val="20"/>
                <w:szCs w:val="20"/>
              </w:rPr>
              <w:fldChar w:fldCharType="separate"/>
            </w:r>
            <w:r w:rsidR="00624371">
              <w:rPr>
                <w:bCs/>
                <w:noProof/>
                <w:sz w:val="20"/>
                <w:szCs w:val="20"/>
              </w:rPr>
              <w:t>22</w:t>
            </w:r>
            <w:r w:rsidRPr="00737238">
              <w:rPr>
                <w:bCs/>
                <w:sz w:val="20"/>
                <w:szCs w:val="20"/>
              </w:rPr>
              <w:fldChar w:fldCharType="end"/>
            </w:r>
            <w:r w:rsidRPr="00737238">
              <w:rPr>
                <w:sz w:val="20"/>
                <w:szCs w:val="20"/>
              </w:rPr>
              <w:t xml:space="preserve"> of </w:t>
            </w:r>
            <w:r w:rsidRPr="00737238">
              <w:rPr>
                <w:bCs/>
                <w:sz w:val="20"/>
                <w:szCs w:val="20"/>
              </w:rPr>
              <w:fldChar w:fldCharType="begin"/>
            </w:r>
            <w:r w:rsidRPr="00737238">
              <w:rPr>
                <w:bCs/>
                <w:sz w:val="20"/>
                <w:szCs w:val="20"/>
              </w:rPr>
              <w:instrText xml:space="preserve"> NUMPAGES  </w:instrText>
            </w:r>
            <w:r w:rsidRPr="00737238">
              <w:rPr>
                <w:bCs/>
                <w:sz w:val="20"/>
                <w:szCs w:val="20"/>
              </w:rPr>
              <w:fldChar w:fldCharType="separate"/>
            </w:r>
            <w:r w:rsidR="00624371">
              <w:rPr>
                <w:bCs/>
                <w:noProof/>
                <w:sz w:val="20"/>
                <w:szCs w:val="20"/>
              </w:rPr>
              <w:t>22</w:t>
            </w:r>
            <w:r w:rsidRPr="00737238">
              <w:rPr>
                <w:bCs/>
                <w:sz w:val="20"/>
                <w:szCs w:val="20"/>
              </w:rPr>
              <w:fldChar w:fldCharType="end"/>
            </w:r>
          </w:p>
        </w:sdtContent>
      </w:sdt>
    </w:sdtContent>
  </w:sdt>
  <w:p w:rsidR="00765CD8" w:rsidRPr="00737238" w:rsidRDefault="00765CD8" w:rsidP="007372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8A1" w:rsidRDefault="00E508A1" w:rsidP="00B1024F">
      <w:pPr>
        <w:spacing w:after="0" w:line="240" w:lineRule="auto"/>
      </w:pPr>
      <w:r>
        <w:separator/>
      </w:r>
    </w:p>
  </w:footnote>
  <w:footnote w:type="continuationSeparator" w:id="0">
    <w:p w:rsidR="00E508A1" w:rsidRDefault="00E508A1" w:rsidP="00B10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24F" w:rsidRDefault="00B1024F" w:rsidP="004F2079">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D72" w:rsidRDefault="00E508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3C21"/>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F95972"/>
    <w:multiLevelType w:val="hybridMultilevel"/>
    <w:tmpl w:val="047A2D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C46155"/>
    <w:multiLevelType w:val="hybridMultilevel"/>
    <w:tmpl w:val="B92C63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CB0C51"/>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E22256"/>
    <w:multiLevelType w:val="hybridMultilevel"/>
    <w:tmpl w:val="047A2D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0D5E6E"/>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E366B9"/>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A10CAB"/>
    <w:multiLevelType w:val="hybridMultilevel"/>
    <w:tmpl w:val="7BC49B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FD4780"/>
    <w:multiLevelType w:val="hybridMultilevel"/>
    <w:tmpl w:val="B92C63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A52FFB"/>
    <w:multiLevelType w:val="hybridMultilevel"/>
    <w:tmpl w:val="B92C63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E750C7"/>
    <w:multiLevelType w:val="hybridMultilevel"/>
    <w:tmpl w:val="7CBEF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C966EA"/>
    <w:multiLevelType w:val="hybridMultilevel"/>
    <w:tmpl w:val="5D2E0AA8"/>
    <w:lvl w:ilvl="0" w:tplc="0809000F">
      <w:start w:val="1"/>
      <w:numFmt w:val="decimal"/>
      <w:lvlText w:val="%1."/>
      <w:lvlJc w:val="left"/>
      <w:pPr>
        <w:ind w:left="720" w:hanging="360"/>
      </w:pPr>
    </w:lvl>
    <w:lvl w:ilvl="1" w:tplc="E41A62B0">
      <w:start w:val="1"/>
      <w:numFmt w:val="bullet"/>
      <w:lvlText w:val="–"/>
      <w:lvlJc w:val="left"/>
      <w:pPr>
        <w:ind w:left="1440" w:hanging="360"/>
      </w:pPr>
      <w:rPr>
        <w:rFonts w:ascii="Calibri" w:hAnsi="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FE6651"/>
    <w:multiLevelType w:val="hybridMultilevel"/>
    <w:tmpl w:val="0494F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864D7F"/>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2E2C66"/>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4B1CC5"/>
    <w:multiLevelType w:val="hybridMultilevel"/>
    <w:tmpl w:val="ADA4F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A54521"/>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FB671F"/>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BC6EEB"/>
    <w:multiLevelType w:val="hybridMultilevel"/>
    <w:tmpl w:val="7BC49B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646D42"/>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930751"/>
    <w:multiLevelType w:val="hybridMultilevel"/>
    <w:tmpl w:val="047A2D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233ED6"/>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431DAF"/>
    <w:multiLevelType w:val="hybridMultilevel"/>
    <w:tmpl w:val="C0868B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5E1D6C"/>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4"/>
  </w:num>
  <w:num w:numId="6">
    <w:abstractNumId w:val="13"/>
  </w:num>
  <w:num w:numId="7">
    <w:abstractNumId w:val="16"/>
  </w:num>
  <w:num w:numId="8">
    <w:abstractNumId w:val="21"/>
  </w:num>
  <w:num w:numId="9">
    <w:abstractNumId w:val="6"/>
  </w:num>
  <w:num w:numId="10">
    <w:abstractNumId w:val="0"/>
  </w:num>
  <w:num w:numId="11">
    <w:abstractNumId w:val="3"/>
  </w:num>
  <w:num w:numId="12">
    <w:abstractNumId w:val="23"/>
  </w:num>
  <w:num w:numId="13">
    <w:abstractNumId w:val="19"/>
  </w:num>
  <w:num w:numId="14">
    <w:abstractNumId w:val="11"/>
  </w:num>
  <w:num w:numId="15">
    <w:abstractNumId w:val="8"/>
  </w:num>
  <w:num w:numId="16">
    <w:abstractNumId w:val="2"/>
  </w:num>
  <w:num w:numId="17">
    <w:abstractNumId w:val="10"/>
  </w:num>
  <w:num w:numId="18">
    <w:abstractNumId w:val="15"/>
  </w:num>
  <w:num w:numId="19">
    <w:abstractNumId w:val="9"/>
  </w:num>
  <w:num w:numId="20">
    <w:abstractNumId w:val="7"/>
  </w:num>
  <w:num w:numId="21">
    <w:abstractNumId w:val="18"/>
  </w:num>
  <w:num w:numId="22">
    <w:abstractNumId w:val="4"/>
  </w:num>
  <w:num w:numId="23">
    <w:abstractNumId w:val="22"/>
  </w:num>
  <w:num w:numId="24">
    <w:abstractNumId w:val="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4F"/>
    <w:rsid w:val="00022AA9"/>
    <w:rsid w:val="0004674F"/>
    <w:rsid w:val="000E0C8D"/>
    <w:rsid w:val="000F4070"/>
    <w:rsid w:val="0016117F"/>
    <w:rsid w:val="001D0D26"/>
    <w:rsid w:val="00285901"/>
    <w:rsid w:val="00397518"/>
    <w:rsid w:val="003A5860"/>
    <w:rsid w:val="00443697"/>
    <w:rsid w:val="004868D3"/>
    <w:rsid w:val="00494474"/>
    <w:rsid w:val="004F2079"/>
    <w:rsid w:val="00514FBF"/>
    <w:rsid w:val="00515D33"/>
    <w:rsid w:val="005F585D"/>
    <w:rsid w:val="00614B67"/>
    <w:rsid w:val="00624371"/>
    <w:rsid w:val="00670216"/>
    <w:rsid w:val="006C5D26"/>
    <w:rsid w:val="00737238"/>
    <w:rsid w:val="00765CD8"/>
    <w:rsid w:val="007D241A"/>
    <w:rsid w:val="007F05B1"/>
    <w:rsid w:val="008A0917"/>
    <w:rsid w:val="00A5084D"/>
    <w:rsid w:val="00B1024F"/>
    <w:rsid w:val="00B2539A"/>
    <w:rsid w:val="00BC178C"/>
    <w:rsid w:val="00BE0CD4"/>
    <w:rsid w:val="00C2636B"/>
    <w:rsid w:val="00CC7856"/>
    <w:rsid w:val="00E508A1"/>
    <w:rsid w:val="00E53B53"/>
    <w:rsid w:val="00E67642"/>
    <w:rsid w:val="00EB1D58"/>
    <w:rsid w:val="00F45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514E9"/>
  <w15:docId w15:val="{53DD6B6E-962A-4D4D-A903-2468C562C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74F"/>
    <w:rPr>
      <w:rFonts w:asciiTheme="minorHAnsi" w:hAnsiTheme="minorHAnsi"/>
    </w:rPr>
  </w:style>
  <w:style w:type="paragraph" w:styleId="Heading1">
    <w:name w:val="heading 1"/>
    <w:basedOn w:val="Normal"/>
    <w:next w:val="Normal"/>
    <w:link w:val="Heading1Char"/>
    <w:uiPriority w:val="9"/>
    <w:qFormat/>
    <w:rsid w:val="00B1024F"/>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B1024F"/>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B1024F"/>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B1024F"/>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B1024F"/>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B1024F"/>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B1024F"/>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B102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102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24F"/>
  </w:style>
  <w:style w:type="paragraph" w:styleId="Footer">
    <w:name w:val="footer"/>
    <w:basedOn w:val="Normal"/>
    <w:link w:val="FooterChar"/>
    <w:uiPriority w:val="99"/>
    <w:unhideWhenUsed/>
    <w:rsid w:val="00B10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24F"/>
  </w:style>
  <w:style w:type="paragraph" w:styleId="Title">
    <w:name w:val="Title"/>
    <w:basedOn w:val="Normal"/>
    <w:next w:val="Normal"/>
    <w:link w:val="TitleChar"/>
    <w:uiPriority w:val="10"/>
    <w:qFormat/>
    <w:rsid w:val="00B1024F"/>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B1024F"/>
    <w:rPr>
      <w:caps/>
      <w:color w:val="595959" w:themeColor="accent2" w:themeShade="80"/>
      <w:spacing w:val="50"/>
      <w:sz w:val="44"/>
      <w:szCs w:val="44"/>
    </w:rPr>
  </w:style>
  <w:style w:type="paragraph" w:styleId="Subtitle">
    <w:name w:val="Subtitle"/>
    <w:basedOn w:val="Normal"/>
    <w:next w:val="Normal"/>
    <w:link w:val="SubtitleChar"/>
    <w:uiPriority w:val="11"/>
    <w:qFormat/>
    <w:rsid w:val="00B102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1024F"/>
    <w:rPr>
      <w:caps/>
      <w:spacing w:val="20"/>
      <w:sz w:val="18"/>
      <w:szCs w:val="18"/>
    </w:rPr>
  </w:style>
  <w:style w:type="character" w:customStyle="1" w:styleId="Heading1Char">
    <w:name w:val="Heading 1 Char"/>
    <w:basedOn w:val="DefaultParagraphFont"/>
    <w:link w:val="Heading1"/>
    <w:uiPriority w:val="9"/>
    <w:rsid w:val="00B1024F"/>
    <w:rPr>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B1024F"/>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B1024F"/>
    <w:rPr>
      <w:caps/>
      <w:color w:val="585858" w:themeColor="accent2" w:themeShade="7F"/>
      <w:sz w:val="24"/>
      <w:szCs w:val="24"/>
    </w:rPr>
  </w:style>
  <w:style w:type="character" w:customStyle="1" w:styleId="Heading4Char">
    <w:name w:val="Heading 4 Char"/>
    <w:basedOn w:val="DefaultParagraphFont"/>
    <w:link w:val="Heading4"/>
    <w:uiPriority w:val="9"/>
    <w:semiHidden/>
    <w:rsid w:val="00B1024F"/>
    <w:rPr>
      <w:caps/>
      <w:color w:val="585858" w:themeColor="accent2" w:themeShade="7F"/>
      <w:spacing w:val="10"/>
    </w:rPr>
  </w:style>
  <w:style w:type="character" w:customStyle="1" w:styleId="Heading5Char">
    <w:name w:val="Heading 5 Char"/>
    <w:basedOn w:val="DefaultParagraphFont"/>
    <w:link w:val="Heading5"/>
    <w:uiPriority w:val="9"/>
    <w:semiHidden/>
    <w:rsid w:val="00B1024F"/>
    <w:rPr>
      <w:caps/>
      <w:color w:val="585858" w:themeColor="accent2" w:themeShade="7F"/>
      <w:spacing w:val="10"/>
    </w:rPr>
  </w:style>
  <w:style w:type="character" w:customStyle="1" w:styleId="Heading6Char">
    <w:name w:val="Heading 6 Char"/>
    <w:basedOn w:val="DefaultParagraphFont"/>
    <w:link w:val="Heading6"/>
    <w:uiPriority w:val="9"/>
    <w:semiHidden/>
    <w:rsid w:val="00B1024F"/>
    <w:rPr>
      <w:caps/>
      <w:color w:val="858585" w:themeColor="accent2" w:themeShade="BF"/>
      <w:spacing w:val="10"/>
    </w:rPr>
  </w:style>
  <w:style w:type="character" w:customStyle="1" w:styleId="Heading7Char">
    <w:name w:val="Heading 7 Char"/>
    <w:basedOn w:val="DefaultParagraphFont"/>
    <w:link w:val="Heading7"/>
    <w:uiPriority w:val="9"/>
    <w:semiHidden/>
    <w:rsid w:val="00B1024F"/>
    <w:rPr>
      <w:i/>
      <w:iCs/>
      <w:caps/>
      <w:color w:val="858585" w:themeColor="accent2" w:themeShade="BF"/>
      <w:spacing w:val="10"/>
    </w:rPr>
  </w:style>
  <w:style w:type="character" w:customStyle="1" w:styleId="Heading8Char">
    <w:name w:val="Heading 8 Char"/>
    <w:basedOn w:val="DefaultParagraphFont"/>
    <w:link w:val="Heading8"/>
    <w:uiPriority w:val="9"/>
    <w:semiHidden/>
    <w:rsid w:val="00B1024F"/>
    <w:rPr>
      <w:caps/>
      <w:spacing w:val="10"/>
      <w:sz w:val="20"/>
      <w:szCs w:val="20"/>
    </w:rPr>
  </w:style>
  <w:style w:type="character" w:customStyle="1" w:styleId="Heading9Char">
    <w:name w:val="Heading 9 Char"/>
    <w:basedOn w:val="DefaultParagraphFont"/>
    <w:link w:val="Heading9"/>
    <w:uiPriority w:val="9"/>
    <w:semiHidden/>
    <w:rsid w:val="00B1024F"/>
    <w:rPr>
      <w:i/>
      <w:iCs/>
      <w:caps/>
      <w:spacing w:val="10"/>
      <w:sz w:val="20"/>
      <w:szCs w:val="20"/>
    </w:rPr>
  </w:style>
  <w:style w:type="paragraph" w:styleId="Caption">
    <w:name w:val="caption"/>
    <w:basedOn w:val="Normal"/>
    <w:next w:val="Normal"/>
    <w:uiPriority w:val="35"/>
    <w:semiHidden/>
    <w:unhideWhenUsed/>
    <w:qFormat/>
    <w:rsid w:val="00B1024F"/>
    <w:rPr>
      <w:caps/>
      <w:spacing w:val="10"/>
      <w:sz w:val="18"/>
      <w:szCs w:val="18"/>
    </w:rPr>
  </w:style>
  <w:style w:type="character" w:styleId="Strong">
    <w:name w:val="Strong"/>
    <w:uiPriority w:val="22"/>
    <w:qFormat/>
    <w:rsid w:val="00B1024F"/>
    <w:rPr>
      <w:b/>
      <w:bCs/>
      <w:color w:val="858585" w:themeColor="accent2" w:themeShade="BF"/>
      <w:spacing w:val="5"/>
    </w:rPr>
  </w:style>
  <w:style w:type="character" w:styleId="Emphasis">
    <w:name w:val="Emphasis"/>
    <w:uiPriority w:val="20"/>
    <w:qFormat/>
    <w:rsid w:val="00B1024F"/>
    <w:rPr>
      <w:caps/>
      <w:spacing w:val="5"/>
      <w:sz w:val="20"/>
      <w:szCs w:val="20"/>
    </w:rPr>
  </w:style>
  <w:style w:type="paragraph" w:styleId="NoSpacing">
    <w:name w:val="No Spacing"/>
    <w:basedOn w:val="Normal"/>
    <w:link w:val="NoSpacingChar"/>
    <w:uiPriority w:val="1"/>
    <w:qFormat/>
    <w:rsid w:val="00B1024F"/>
    <w:pPr>
      <w:spacing w:after="0" w:line="240" w:lineRule="auto"/>
    </w:pPr>
  </w:style>
  <w:style w:type="character" w:customStyle="1" w:styleId="NoSpacingChar">
    <w:name w:val="No Spacing Char"/>
    <w:basedOn w:val="DefaultParagraphFont"/>
    <w:link w:val="NoSpacing"/>
    <w:uiPriority w:val="1"/>
    <w:rsid w:val="00B1024F"/>
  </w:style>
  <w:style w:type="paragraph" w:styleId="ListParagraph">
    <w:name w:val="List Paragraph"/>
    <w:basedOn w:val="Normal"/>
    <w:uiPriority w:val="34"/>
    <w:qFormat/>
    <w:rsid w:val="00E53B53"/>
    <w:pPr>
      <w:spacing w:after="360"/>
      <w:ind w:left="720"/>
    </w:pPr>
  </w:style>
  <w:style w:type="paragraph" w:styleId="Quote">
    <w:name w:val="Quote"/>
    <w:basedOn w:val="Normal"/>
    <w:next w:val="Normal"/>
    <w:link w:val="QuoteChar"/>
    <w:uiPriority w:val="29"/>
    <w:qFormat/>
    <w:rsid w:val="00B1024F"/>
    <w:rPr>
      <w:i/>
      <w:iCs/>
    </w:rPr>
  </w:style>
  <w:style w:type="character" w:customStyle="1" w:styleId="QuoteChar">
    <w:name w:val="Quote Char"/>
    <w:basedOn w:val="DefaultParagraphFont"/>
    <w:link w:val="Quote"/>
    <w:uiPriority w:val="29"/>
    <w:rsid w:val="00B1024F"/>
    <w:rPr>
      <w:i/>
      <w:iCs/>
    </w:rPr>
  </w:style>
  <w:style w:type="paragraph" w:styleId="IntenseQuote">
    <w:name w:val="Intense Quote"/>
    <w:basedOn w:val="Normal"/>
    <w:next w:val="Normal"/>
    <w:link w:val="IntenseQuoteChar"/>
    <w:uiPriority w:val="30"/>
    <w:qFormat/>
    <w:rsid w:val="00B1024F"/>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B1024F"/>
    <w:rPr>
      <w:caps/>
      <w:color w:val="585858" w:themeColor="accent2" w:themeShade="7F"/>
      <w:spacing w:val="5"/>
      <w:sz w:val="20"/>
      <w:szCs w:val="20"/>
    </w:rPr>
  </w:style>
  <w:style w:type="character" w:styleId="SubtleEmphasis">
    <w:name w:val="Subtle Emphasis"/>
    <w:uiPriority w:val="19"/>
    <w:qFormat/>
    <w:rsid w:val="00B1024F"/>
    <w:rPr>
      <w:i/>
      <w:iCs/>
    </w:rPr>
  </w:style>
  <w:style w:type="character" w:styleId="IntenseEmphasis">
    <w:name w:val="Intense Emphasis"/>
    <w:uiPriority w:val="21"/>
    <w:qFormat/>
    <w:rsid w:val="00B1024F"/>
    <w:rPr>
      <w:i/>
      <w:iCs/>
      <w:caps/>
      <w:spacing w:val="10"/>
      <w:sz w:val="20"/>
      <w:szCs w:val="20"/>
    </w:rPr>
  </w:style>
  <w:style w:type="character" w:styleId="SubtleReference">
    <w:name w:val="Subtle Reference"/>
    <w:basedOn w:val="DefaultParagraphFont"/>
    <w:uiPriority w:val="31"/>
    <w:qFormat/>
    <w:rsid w:val="00B1024F"/>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B1024F"/>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B1024F"/>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B1024F"/>
    <w:pPr>
      <w:outlineLvl w:val="9"/>
    </w:pPr>
    <w:rPr>
      <w:lang w:bidi="en-US"/>
    </w:rPr>
  </w:style>
  <w:style w:type="character" w:styleId="Hyperlink">
    <w:name w:val="Hyperlink"/>
    <w:basedOn w:val="DefaultParagraphFont"/>
    <w:uiPriority w:val="99"/>
    <w:unhideWhenUsed/>
    <w:rsid w:val="00B1024F"/>
    <w:rPr>
      <w:color w:val="5F5F5F" w:themeColor="hyperlink"/>
      <w:u w:val="single"/>
    </w:rPr>
  </w:style>
  <w:style w:type="character" w:styleId="HTMLCode">
    <w:name w:val="HTML Code"/>
    <w:basedOn w:val="DefaultParagraphFont"/>
    <w:uiPriority w:val="99"/>
    <w:unhideWhenUsed/>
    <w:qFormat/>
    <w:rsid w:val="00A5084D"/>
    <w:rPr>
      <w:rFonts w:ascii="Consolas" w:eastAsia="Times New Roman" w:hAnsi="Consolas" w:cs="Consolas" w:hint="default"/>
      <w:sz w:val="20"/>
      <w:szCs w:val="20"/>
    </w:rPr>
  </w:style>
  <w:style w:type="paragraph" w:customStyle="1" w:styleId="ListParagraphnospace">
    <w:name w:val="List Paragraph (no space)"/>
    <w:basedOn w:val="ListParagraph"/>
    <w:qFormat/>
    <w:rsid w:val="00A5084D"/>
    <w:pPr>
      <w:ind w:left="1434" w:hanging="357"/>
    </w:pPr>
  </w:style>
  <w:style w:type="character" w:styleId="PageNumber">
    <w:name w:val="page number"/>
    <w:basedOn w:val="DefaultParagraphFont"/>
    <w:rsid w:val="00765CD8"/>
  </w:style>
  <w:style w:type="paragraph" w:customStyle="1" w:styleId="examheader">
    <w:name w:val="exam header"/>
    <w:basedOn w:val="Normal"/>
    <w:rsid w:val="00765CD8"/>
    <w:pPr>
      <w:tabs>
        <w:tab w:val="right" w:pos="8352"/>
      </w:tabs>
      <w:spacing w:after="0" w:line="240" w:lineRule="auto"/>
      <w:ind w:left="4320"/>
    </w:pPr>
    <w:rPr>
      <w:rFonts w:ascii="Palatino" w:eastAsia="Times New Roman" w:hAnsi="Palatino" w:cs="Times New Roman"/>
      <w:sz w:val="20"/>
      <w:szCs w:val="20"/>
      <w:lang w:eastAsia="en-GB"/>
    </w:rPr>
  </w:style>
  <w:style w:type="table" w:styleId="TableGrid">
    <w:name w:val="Table Grid"/>
    <w:basedOn w:val="TableNormal"/>
    <w:uiPriority w:val="59"/>
    <w:rsid w:val="00397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05901">
      <w:bodyDiv w:val="1"/>
      <w:marLeft w:val="0"/>
      <w:marRight w:val="0"/>
      <w:marTop w:val="0"/>
      <w:marBottom w:val="0"/>
      <w:divBdr>
        <w:top w:val="none" w:sz="0" w:space="0" w:color="auto"/>
        <w:left w:val="none" w:sz="0" w:space="0" w:color="auto"/>
        <w:bottom w:val="none" w:sz="0" w:space="0" w:color="auto"/>
        <w:right w:val="none" w:sz="0" w:space="0" w:color="auto"/>
      </w:divBdr>
    </w:div>
    <w:div w:id="234509155">
      <w:bodyDiv w:val="1"/>
      <w:marLeft w:val="0"/>
      <w:marRight w:val="0"/>
      <w:marTop w:val="0"/>
      <w:marBottom w:val="0"/>
      <w:divBdr>
        <w:top w:val="none" w:sz="0" w:space="0" w:color="auto"/>
        <w:left w:val="none" w:sz="0" w:space="0" w:color="auto"/>
        <w:bottom w:val="none" w:sz="0" w:space="0" w:color="auto"/>
        <w:right w:val="none" w:sz="0" w:space="0" w:color="auto"/>
      </w:divBdr>
    </w:div>
    <w:div w:id="1640957188">
      <w:bodyDiv w:val="1"/>
      <w:marLeft w:val="0"/>
      <w:marRight w:val="0"/>
      <w:marTop w:val="0"/>
      <w:marBottom w:val="0"/>
      <w:divBdr>
        <w:top w:val="none" w:sz="0" w:space="0" w:color="auto"/>
        <w:left w:val="none" w:sz="0" w:space="0" w:color="auto"/>
        <w:bottom w:val="none" w:sz="0" w:space="0" w:color="auto"/>
        <w:right w:val="none" w:sz="0" w:space="0" w:color="auto"/>
      </w:divBdr>
    </w:div>
    <w:div w:id="1641686245">
      <w:bodyDiv w:val="1"/>
      <w:marLeft w:val="0"/>
      <w:marRight w:val="0"/>
      <w:marTop w:val="0"/>
      <w:marBottom w:val="0"/>
      <w:divBdr>
        <w:top w:val="none" w:sz="0" w:space="0" w:color="auto"/>
        <w:left w:val="none" w:sz="0" w:space="0" w:color="auto"/>
        <w:bottom w:val="none" w:sz="0" w:space="0" w:color="auto"/>
        <w:right w:val="none" w:sz="0" w:space="0" w:color="auto"/>
      </w:divBdr>
    </w:div>
    <w:div w:id="189176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msdn.microsoft.com/en-us/library/ms715408(VS.85).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pport.microsoft.com/kb/11009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suite.it.brighton.ac.uk/cs-faq.php?topic=4" TargetMode="External"/><Relationship Id="rId5" Type="http://schemas.openxmlformats.org/officeDocument/2006/relationships/webSettings" Target="webSettings.xml"/><Relationship Id="rId15" Type="http://schemas.openxmlformats.org/officeDocument/2006/relationships/hyperlink" Target="http://msdn.microsoft.com/en-us/library/ms715408(VS.85).aspx" TargetMode="External"/><Relationship Id="rId10" Type="http://schemas.openxmlformats.org/officeDocument/2006/relationships/hyperlink" Target="http://www.phpmyadmin.net/home_page/docs.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upport.microsoft.com/kb/110093"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230CD-F236-445A-AAC5-3DD33E695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Nicholson</dc:creator>
  <cp:lastModifiedBy>Jennie Harding</cp:lastModifiedBy>
  <cp:revision>10</cp:revision>
  <dcterms:created xsi:type="dcterms:W3CDTF">2016-02-09T11:28:00Z</dcterms:created>
  <dcterms:modified xsi:type="dcterms:W3CDTF">2016-10-05T16:04:00Z</dcterms:modified>
</cp:coreProperties>
</file>