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29908828"/>
        <w:docPartObj>
          <w:docPartGallery w:val="Cover Pages"/>
          <w:docPartUnique/>
        </w:docPartObj>
      </w:sdtPr>
      <w:sdtEndPr/>
      <w:sdtContent>
        <w:p w14:paraId="2AEAF20B" w14:textId="73D1BCBF" w:rsidR="002C45AC" w:rsidRDefault="002C45AC">
          <w:r>
            <w:rPr>
              <w:noProof/>
            </w:rPr>
            <mc:AlternateContent>
              <mc:Choice Requires="wpg">
                <w:drawing>
                  <wp:anchor distT="0" distB="0" distL="114300" distR="114300" simplePos="0" relativeHeight="251659264" behindDoc="1" locked="0" layoutInCell="1" allowOverlap="1" wp14:anchorId="462BC4F0" wp14:editId="3B13511F">
                    <wp:simplePos x="0" y="0"/>
                    <wp:positionH relativeFrom="margin">
                      <wp:posOffset>-439387</wp:posOffset>
                    </wp:positionH>
                    <wp:positionV relativeFrom="page">
                      <wp:posOffset>486888</wp:posOffset>
                    </wp:positionV>
                    <wp:extent cx="6852062" cy="7421094"/>
                    <wp:effectExtent l="0" t="0" r="635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2062" cy="7421094"/>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CB3A072" w14:textId="409BC9F4" w:rsidR="002C45AC" w:rsidRDefault="0069621C">
                                  <w:pPr>
                                    <w:rPr>
                                      <w:color w:val="FFFFFF" w:themeColor="background1"/>
                                      <w:sz w:val="72"/>
                                      <w:szCs w:val="72"/>
                                    </w:rPr>
                                  </w:pPr>
                                  <w:sdt>
                                    <w:sdtPr>
                                      <w:rPr>
                                        <w:color w:val="FFFFFF" w:themeColor="background1"/>
                                        <w:sz w:val="56"/>
                                        <w:szCs w:val="56"/>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C45AC" w:rsidRPr="002C45AC">
                                        <w:rPr>
                                          <w:color w:val="FFFFFF" w:themeColor="background1"/>
                                          <w:sz w:val="56"/>
                                          <w:szCs w:val="56"/>
                                        </w:rPr>
                                        <w:t>Specification &amp; Refinement – Assignment 2</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462BC4F0" id="Group 125" o:spid="_x0000_s1026" style="position:absolute;margin-left:-34.6pt;margin-top:38.35pt;width:539.55pt;height:584.35pt;z-index:-251657216;mso-position-horizontal-relative:margin;mso-position-vertical-relative:page;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CB3A072" w14:textId="409BC9F4" w:rsidR="002C45AC" w:rsidRDefault="0069621C">
                            <w:pPr>
                              <w:rPr>
                                <w:color w:val="FFFFFF" w:themeColor="background1"/>
                                <w:sz w:val="72"/>
                                <w:szCs w:val="72"/>
                              </w:rPr>
                            </w:pPr>
                            <w:sdt>
                              <w:sdtPr>
                                <w:rPr>
                                  <w:color w:val="FFFFFF" w:themeColor="background1"/>
                                  <w:sz w:val="56"/>
                                  <w:szCs w:val="56"/>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C45AC" w:rsidRPr="002C45AC">
                                  <w:rPr>
                                    <w:color w:val="FFFFFF" w:themeColor="background1"/>
                                    <w:sz w:val="56"/>
                                    <w:szCs w:val="56"/>
                                  </w:rPr>
                                  <w:t>Specification &amp; Refinement – Assignment 2</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p>
        <w:p w14:paraId="132F223A" w14:textId="562D3F87" w:rsidR="002C45AC" w:rsidRDefault="002C45AC">
          <w:r>
            <w:rPr>
              <w:noProof/>
            </w:rPr>
            <mc:AlternateContent>
              <mc:Choice Requires="wps">
                <w:drawing>
                  <wp:anchor distT="0" distB="0" distL="114300" distR="114300" simplePos="0" relativeHeight="251662336" behindDoc="0" locked="0" layoutInCell="1" allowOverlap="1" wp14:anchorId="6061DDE2" wp14:editId="258A17B9">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BC85CB" w14:textId="10DCC508" w:rsidR="002C45AC" w:rsidRDefault="0069621C">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2C45AC">
                                      <w:rPr>
                                        <w:caps/>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061DDE2"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66BC85CB" w14:textId="10DCC508" w:rsidR="002C45AC" w:rsidRDefault="0069621C">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2C45AC">
                                <w:rPr>
                                  <w:caps/>
                                  <w:color w:val="7F7F7F" w:themeColor="text1" w:themeTint="80"/>
                                  <w:sz w:val="18"/>
                                  <w:szCs w:val="18"/>
                                </w:rPr>
                                <w:t xml:space="preserve">     </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3DBCC7E8" wp14:editId="0E4DF5DD">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noProof/>
                                    <w:color w:val="44546A" w:themeColor="text2"/>
                                    <w:sz w:val="32"/>
                                    <w:szCs w:val="32"/>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79AAC606" w14:textId="491751DF" w:rsidR="002C45AC" w:rsidRDefault="002C45AC">
                                    <w:pPr>
                                      <w:pStyle w:val="NoSpacing"/>
                                      <w:spacing w:before="40" w:after="40"/>
                                      <w:rPr>
                                        <w:caps/>
                                        <w:color w:val="4472C4" w:themeColor="accent1"/>
                                        <w:sz w:val="28"/>
                                        <w:szCs w:val="28"/>
                                      </w:rPr>
                                    </w:pPr>
                                    <w:r w:rsidRPr="002C45AC">
                                      <w:rPr>
                                        <w:rFonts w:asciiTheme="majorHAnsi" w:eastAsiaTheme="majorEastAsia" w:hAnsiTheme="majorHAnsi" w:cstheme="majorBidi"/>
                                        <w:noProof/>
                                        <w:color w:val="44546A" w:themeColor="text2"/>
                                        <w:sz w:val="32"/>
                                        <w:szCs w:val="32"/>
                                      </w:rPr>
                                      <w:t>Extending the formal model for a library system</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277BC326" w14:textId="4623B9C9" w:rsidR="002C45AC" w:rsidRDefault="002C45AC">
                                    <w:pPr>
                                      <w:pStyle w:val="NoSpacing"/>
                                      <w:spacing w:before="40" w:after="40"/>
                                      <w:rPr>
                                        <w:caps/>
                                        <w:color w:val="5B9BD5" w:themeColor="accent5"/>
                                        <w:sz w:val="24"/>
                                        <w:szCs w:val="24"/>
                                      </w:rPr>
                                    </w:pPr>
                                    <w:r>
                                      <w:rPr>
                                        <w:caps/>
                                        <w:color w:val="5B9BD5" w:themeColor="accent5"/>
                                        <w:sz w:val="24"/>
                                        <w:szCs w:val="24"/>
                                      </w:rPr>
                                      <w:t>John Vos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DBCC7E8"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rFonts w:asciiTheme="majorHAnsi" w:eastAsiaTheme="majorEastAsia" w:hAnsiTheme="majorHAnsi" w:cstheme="majorBidi"/>
                              <w:noProof/>
                              <w:color w:val="44546A" w:themeColor="text2"/>
                              <w:sz w:val="32"/>
                              <w:szCs w:val="32"/>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79AAC606" w14:textId="491751DF" w:rsidR="002C45AC" w:rsidRDefault="002C45AC">
                              <w:pPr>
                                <w:pStyle w:val="NoSpacing"/>
                                <w:spacing w:before="40" w:after="40"/>
                                <w:rPr>
                                  <w:caps/>
                                  <w:color w:val="4472C4" w:themeColor="accent1"/>
                                  <w:sz w:val="28"/>
                                  <w:szCs w:val="28"/>
                                </w:rPr>
                              </w:pPr>
                              <w:r w:rsidRPr="002C45AC">
                                <w:rPr>
                                  <w:rFonts w:asciiTheme="majorHAnsi" w:eastAsiaTheme="majorEastAsia" w:hAnsiTheme="majorHAnsi" w:cstheme="majorBidi"/>
                                  <w:noProof/>
                                  <w:color w:val="44546A" w:themeColor="text2"/>
                                  <w:sz w:val="32"/>
                                  <w:szCs w:val="32"/>
                                </w:rPr>
                                <w:t>Extending the formal model for a library system</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277BC326" w14:textId="4623B9C9" w:rsidR="002C45AC" w:rsidRDefault="002C45AC">
                              <w:pPr>
                                <w:pStyle w:val="NoSpacing"/>
                                <w:spacing w:before="40" w:after="40"/>
                                <w:rPr>
                                  <w:caps/>
                                  <w:color w:val="5B9BD5" w:themeColor="accent5"/>
                                  <w:sz w:val="24"/>
                                  <w:szCs w:val="24"/>
                                </w:rPr>
                              </w:pPr>
                              <w:r>
                                <w:rPr>
                                  <w:caps/>
                                  <w:color w:val="5B9BD5" w:themeColor="accent5"/>
                                  <w:sz w:val="24"/>
                                  <w:szCs w:val="24"/>
                                </w:rPr>
                                <w:t>John Vos</w:t>
                              </w:r>
                            </w:p>
                          </w:sdtContent>
                        </w:sdt>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lang w:val="en-GB"/>
        </w:rPr>
        <w:id w:val="-440996106"/>
        <w:docPartObj>
          <w:docPartGallery w:val="Table of Contents"/>
          <w:docPartUnique/>
        </w:docPartObj>
      </w:sdtPr>
      <w:sdtEndPr>
        <w:rPr>
          <w:b/>
          <w:bCs/>
          <w:noProof/>
        </w:rPr>
      </w:sdtEndPr>
      <w:sdtContent>
        <w:p w14:paraId="02C8697D" w14:textId="5D8282AC" w:rsidR="002C45AC" w:rsidRDefault="002C45AC">
          <w:pPr>
            <w:pStyle w:val="TOCHeading"/>
          </w:pPr>
          <w:r>
            <w:t>Contents</w:t>
          </w:r>
        </w:p>
        <w:p w14:paraId="5B69047F" w14:textId="2969033D" w:rsidR="006D586F" w:rsidRDefault="002C45AC">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9827193" w:history="1">
            <w:r w:rsidR="006D586F" w:rsidRPr="00056E5E">
              <w:rPr>
                <w:rStyle w:val="Hyperlink"/>
                <w:noProof/>
              </w:rPr>
              <w:t>Abstract:</w:t>
            </w:r>
            <w:r w:rsidR="006D586F">
              <w:rPr>
                <w:noProof/>
                <w:webHidden/>
              </w:rPr>
              <w:tab/>
            </w:r>
            <w:r w:rsidR="006D586F">
              <w:rPr>
                <w:noProof/>
                <w:webHidden/>
              </w:rPr>
              <w:fldChar w:fldCharType="begin"/>
            </w:r>
            <w:r w:rsidR="006D586F">
              <w:rPr>
                <w:noProof/>
                <w:webHidden/>
              </w:rPr>
              <w:instrText xml:space="preserve"> PAGEREF _Toc39827193 \h </w:instrText>
            </w:r>
            <w:r w:rsidR="006D586F">
              <w:rPr>
                <w:noProof/>
                <w:webHidden/>
              </w:rPr>
            </w:r>
            <w:r w:rsidR="006D586F">
              <w:rPr>
                <w:noProof/>
                <w:webHidden/>
              </w:rPr>
              <w:fldChar w:fldCharType="separate"/>
            </w:r>
            <w:r w:rsidR="006D586F">
              <w:rPr>
                <w:noProof/>
                <w:webHidden/>
              </w:rPr>
              <w:t>2</w:t>
            </w:r>
            <w:r w:rsidR="006D586F">
              <w:rPr>
                <w:noProof/>
                <w:webHidden/>
              </w:rPr>
              <w:fldChar w:fldCharType="end"/>
            </w:r>
          </w:hyperlink>
        </w:p>
        <w:p w14:paraId="66DE5E4A" w14:textId="162F114F" w:rsidR="006D586F" w:rsidRDefault="0069621C">
          <w:pPr>
            <w:pStyle w:val="TOC1"/>
            <w:tabs>
              <w:tab w:val="right" w:leader="dot" w:pos="9016"/>
            </w:tabs>
            <w:rPr>
              <w:rFonts w:eastAsiaTheme="minorEastAsia"/>
              <w:noProof/>
              <w:lang w:eastAsia="en-GB"/>
            </w:rPr>
          </w:pPr>
          <w:hyperlink w:anchor="_Toc39827194" w:history="1">
            <w:r w:rsidR="006D586F" w:rsidRPr="00056E5E">
              <w:rPr>
                <w:rStyle w:val="Hyperlink"/>
                <w:noProof/>
              </w:rPr>
              <w:t>Class Invariant:</w:t>
            </w:r>
            <w:r w:rsidR="006D586F">
              <w:rPr>
                <w:noProof/>
                <w:webHidden/>
              </w:rPr>
              <w:tab/>
            </w:r>
            <w:r w:rsidR="006D586F">
              <w:rPr>
                <w:noProof/>
                <w:webHidden/>
              </w:rPr>
              <w:fldChar w:fldCharType="begin"/>
            </w:r>
            <w:r w:rsidR="006D586F">
              <w:rPr>
                <w:noProof/>
                <w:webHidden/>
              </w:rPr>
              <w:instrText xml:space="preserve"> PAGEREF _Toc39827194 \h </w:instrText>
            </w:r>
            <w:r w:rsidR="006D586F">
              <w:rPr>
                <w:noProof/>
                <w:webHidden/>
              </w:rPr>
            </w:r>
            <w:r w:rsidR="006D586F">
              <w:rPr>
                <w:noProof/>
                <w:webHidden/>
              </w:rPr>
              <w:fldChar w:fldCharType="separate"/>
            </w:r>
            <w:r w:rsidR="006D586F">
              <w:rPr>
                <w:noProof/>
                <w:webHidden/>
              </w:rPr>
              <w:t>3</w:t>
            </w:r>
            <w:r w:rsidR="006D586F">
              <w:rPr>
                <w:noProof/>
                <w:webHidden/>
              </w:rPr>
              <w:fldChar w:fldCharType="end"/>
            </w:r>
          </w:hyperlink>
        </w:p>
        <w:p w14:paraId="7BD43B22" w14:textId="34B42B4D" w:rsidR="006D586F" w:rsidRDefault="0069621C">
          <w:pPr>
            <w:pStyle w:val="TOC2"/>
            <w:tabs>
              <w:tab w:val="right" w:leader="dot" w:pos="9016"/>
            </w:tabs>
            <w:rPr>
              <w:rFonts w:eastAsiaTheme="minorEastAsia"/>
              <w:noProof/>
              <w:lang w:eastAsia="en-GB"/>
            </w:rPr>
          </w:pPr>
          <w:hyperlink w:anchor="_Toc39827195" w:history="1">
            <w:r w:rsidR="006D586F" w:rsidRPr="00056E5E">
              <w:rPr>
                <w:rStyle w:val="Hyperlink"/>
                <w:noProof/>
              </w:rPr>
              <w:t>Informal Description:</w:t>
            </w:r>
            <w:r w:rsidR="006D586F">
              <w:rPr>
                <w:noProof/>
                <w:webHidden/>
              </w:rPr>
              <w:tab/>
            </w:r>
            <w:r w:rsidR="006D586F">
              <w:rPr>
                <w:noProof/>
                <w:webHidden/>
              </w:rPr>
              <w:fldChar w:fldCharType="begin"/>
            </w:r>
            <w:r w:rsidR="006D586F">
              <w:rPr>
                <w:noProof/>
                <w:webHidden/>
              </w:rPr>
              <w:instrText xml:space="preserve"> PAGEREF _Toc39827195 \h </w:instrText>
            </w:r>
            <w:r w:rsidR="006D586F">
              <w:rPr>
                <w:noProof/>
                <w:webHidden/>
              </w:rPr>
            </w:r>
            <w:r w:rsidR="006D586F">
              <w:rPr>
                <w:noProof/>
                <w:webHidden/>
              </w:rPr>
              <w:fldChar w:fldCharType="separate"/>
            </w:r>
            <w:r w:rsidR="006D586F">
              <w:rPr>
                <w:noProof/>
                <w:webHidden/>
              </w:rPr>
              <w:t>3</w:t>
            </w:r>
            <w:r w:rsidR="006D586F">
              <w:rPr>
                <w:noProof/>
                <w:webHidden/>
              </w:rPr>
              <w:fldChar w:fldCharType="end"/>
            </w:r>
          </w:hyperlink>
        </w:p>
        <w:p w14:paraId="17ED8A07" w14:textId="50244174" w:rsidR="006D586F" w:rsidRDefault="0069621C">
          <w:pPr>
            <w:pStyle w:val="TOC2"/>
            <w:tabs>
              <w:tab w:val="right" w:leader="dot" w:pos="9016"/>
            </w:tabs>
            <w:rPr>
              <w:rFonts w:eastAsiaTheme="minorEastAsia"/>
              <w:noProof/>
              <w:lang w:eastAsia="en-GB"/>
            </w:rPr>
          </w:pPr>
          <w:hyperlink w:anchor="_Toc39827196" w:history="1">
            <w:r w:rsidR="006D586F" w:rsidRPr="00056E5E">
              <w:rPr>
                <w:rStyle w:val="Hyperlink"/>
                <w:noProof/>
              </w:rPr>
              <w:t>Extension of formal model:</w:t>
            </w:r>
            <w:r w:rsidR="006D586F">
              <w:rPr>
                <w:noProof/>
                <w:webHidden/>
              </w:rPr>
              <w:tab/>
            </w:r>
            <w:r w:rsidR="006D586F">
              <w:rPr>
                <w:noProof/>
                <w:webHidden/>
              </w:rPr>
              <w:fldChar w:fldCharType="begin"/>
            </w:r>
            <w:r w:rsidR="006D586F">
              <w:rPr>
                <w:noProof/>
                <w:webHidden/>
              </w:rPr>
              <w:instrText xml:space="preserve"> PAGEREF _Toc39827196 \h </w:instrText>
            </w:r>
            <w:r w:rsidR="006D586F">
              <w:rPr>
                <w:noProof/>
                <w:webHidden/>
              </w:rPr>
            </w:r>
            <w:r w:rsidR="006D586F">
              <w:rPr>
                <w:noProof/>
                <w:webHidden/>
              </w:rPr>
              <w:fldChar w:fldCharType="separate"/>
            </w:r>
            <w:r w:rsidR="006D586F">
              <w:rPr>
                <w:noProof/>
                <w:webHidden/>
              </w:rPr>
              <w:t>3</w:t>
            </w:r>
            <w:r w:rsidR="006D586F">
              <w:rPr>
                <w:noProof/>
                <w:webHidden/>
              </w:rPr>
              <w:fldChar w:fldCharType="end"/>
            </w:r>
          </w:hyperlink>
        </w:p>
        <w:p w14:paraId="0ED4FFFE" w14:textId="2DF90303" w:rsidR="006D586F" w:rsidRDefault="0069621C">
          <w:pPr>
            <w:pStyle w:val="TOC2"/>
            <w:tabs>
              <w:tab w:val="left" w:pos="660"/>
              <w:tab w:val="right" w:leader="dot" w:pos="9016"/>
            </w:tabs>
            <w:rPr>
              <w:rFonts w:eastAsiaTheme="minorEastAsia"/>
              <w:noProof/>
              <w:lang w:eastAsia="en-GB"/>
            </w:rPr>
          </w:pPr>
          <w:hyperlink w:anchor="_Toc39827197" w:history="1">
            <w:r w:rsidR="006D586F" w:rsidRPr="00056E5E">
              <w:rPr>
                <w:rStyle w:val="Hyperlink"/>
                <w:noProof/>
              </w:rPr>
              <w:t>1)</w:t>
            </w:r>
            <w:r w:rsidR="006D586F">
              <w:rPr>
                <w:rFonts w:eastAsiaTheme="minorEastAsia"/>
                <w:noProof/>
                <w:lang w:eastAsia="en-GB"/>
              </w:rPr>
              <w:tab/>
            </w:r>
            <w:r w:rsidR="006D586F" w:rsidRPr="00056E5E">
              <w:rPr>
                <w:rStyle w:val="Hyperlink"/>
                <w:noProof/>
              </w:rPr>
              <w:t>Loan Period:</w:t>
            </w:r>
            <w:r w:rsidR="006D586F">
              <w:rPr>
                <w:noProof/>
                <w:webHidden/>
              </w:rPr>
              <w:tab/>
            </w:r>
            <w:r w:rsidR="006D586F">
              <w:rPr>
                <w:noProof/>
                <w:webHidden/>
              </w:rPr>
              <w:fldChar w:fldCharType="begin"/>
            </w:r>
            <w:r w:rsidR="006D586F">
              <w:rPr>
                <w:noProof/>
                <w:webHidden/>
              </w:rPr>
              <w:instrText xml:space="preserve"> PAGEREF _Toc39827197 \h </w:instrText>
            </w:r>
            <w:r w:rsidR="006D586F">
              <w:rPr>
                <w:noProof/>
                <w:webHidden/>
              </w:rPr>
            </w:r>
            <w:r w:rsidR="006D586F">
              <w:rPr>
                <w:noProof/>
                <w:webHidden/>
              </w:rPr>
              <w:fldChar w:fldCharType="separate"/>
            </w:r>
            <w:r w:rsidR="006D586F">
              <w:rPr>
                <w:noProof/>
                <w:webHidden/>
              </w:rPr>
              <w:t>4</w:t>
            </w:r>
            <w:r w:rsidR="006D586F">
              <w:rPr>
                <w:noProof/>
                <w:webHidden/>
              </w:rPr>
              <w:fldChar w:fldCharType="end"/>
            </w:r>
          </w:hyperlink>
        </w:p>
        <w:p w14:paraId="1C6D77C3" w14:textId="44DA99CA" w:rsidR="006D586F" w:rsidRDefault="0069621C">
          <w:pPr>
            <w:pStyle w:val="TOC3"/>
            <w:tabs>
              <w:tab w:val="right" w:leader="dot" w:pos="9016"/>
            </w:tabs>
            <w:rPr>
              <w:rFonts w:eastAsiaTheme="minorEastAsia"/>
              <w:noProof/>
              <w:lang w:eastAsia="en-GB"/>
            </w:rPr>
          </w:pPr>
          <w:hyperlink w:anchor="_Toc39827198" w:history="1">
            <w:r w:rsidR="006D586F" w:rsidRPr="00056E5E">
              <w:rPr>
                <w:rStyle w:val="Hyperlink"/>
                <w:noProof/>
              </w:rPr>
              <w:t>Informal Description:</w:t>
            </w:r>
            <w:r w:rsidR="006D586F">
              <w:rPr>
                <w:noProof/>
                <w:webHidden/>
              </w:rPr>
              <w:tab/>
            </w:r>
            <w:r w:rsidR="006D586F">
              <w:rPr>
                <w:noProof/>
                <w:webHidden/>
              </w:rPr>
              <w:fldChar w:fldCharType="begin"/>
            </w:r>
            <w:r w:rsidR="006D586F">
              <w:rPr>
                <w:noProof/>
                <w:webHidden/>
              </w:rPr>
              <w:instrText xml:space="preserve"> PAGEREF _Toc39827198 \h </w:instrText>
            </w:r>
            <w:r w:rsidR="006D586F">
              <w:rPr>
                <w:noProof/>
                <w:webHidden/>
              </w:rPr>
            </w:r>
            <w:r w:rsidR="006D586F">
              <w:rPr>
                <w:noProof/>
                <w:webHidden/>
              </w:rPr>
              <w:fldChar w:fldCharType="separate"/>
            </w:r>
            <w:r w:rsidR="006D586F">
              <w:rPr>
                <w:noProof/>
                <w:webHidden/>
              </w:rPr>
              <w:t>4</w:t>
            </w:r>
            <w:r w:rsidR="006D586F">
              <w:rPr>
                <w:noProof/>
                <w:webHidden/>
              </w:rPr>
              <w:fldChar w:fldCharType="end"/>
            </w:r>
          </w:hyperlink>
        </w:p>
        <w:p w14:paraId="2E982811" w14:textId="71DE64C6" w:rsidR="006D586F" w:rsidRDefault="0069621C">
          <w:pPr>
            <w:pStyle w:val="TOC3"/>
            <w:tabs>
              <w:tab w:val="right" w:leader="dot" w:pos="9016"/>
            </w:tabs>
            <w:rPr>
              <w:rFonts w:eastAsiaTheme="minorEastAsia"/>
              <w:noProof/>
              <w:lang w:eastAsia="en-GB"/>
            </w:rPr>
          </w:pPr>
          <w:hyperlink w:anchor="_Toc39827199" w:history="1">
            <w:r w:rsidR="006D586F" w:rsidRPr="00056E5E">
              <w:rPr>
                <w:rStyle w:val="Hyperlink"/>
                <w:noProof/>
              </w:rPr>
              <w:t>Extension of formal model:</w:t>
            </w:r>
            <w:r w:rsidR="006D586F">
              <w:rPr>
                <w:noProof/>
                <w:webHidden/>
              </w:rPr>
              <w:tab/>
            </w:r>
            <w:r w:rsidR="006D586F">
              <w:rPr>
                <w:noProof/>
                <w:webHidden/>
              </w:rPr>
              <w:fldChar w:fldCharType="begin"/>
            </w:r>
            <w:r w:rsidR="006D586F">
              <w:rPr>
                <w:noProof/>
                <w:webHidden/>
              </w:rPr>
              <w:instrText xml:space="preserve"> PAGEREF _Toc39827199 \h </w:instrText>
            </w:r>
            <w:r w:rsidR="006D586F">
              <w:rPr>
                <w:noProof/>
                <w:webHidden/>
              </w:rPr>
            </w:r>
            <w:r w:rsidR="006D586F">
              <w:rPr>
                <w:noProof/>
                <w:webHidden/>
              </w:rPr>
              <w:fldChar w:fldCharType="separate"/>
            </w:r>
            <w:r w:rsidR="006D586F">
              <w:rPr>
                <w:noProof/>
                <w:webHidden/>
              </w:rPr>
              <w:t>4</w:t>
            </w:r>
            <w:r w:rsidR="006D586F">
              <w:rPr>
                <w:noProof/>
                <w:webHidden/>
              </w:rPr>
              <w:fldChar w:fldCharType="end"/>
            </w:r>
          </w:hyperlink>
        </w:p>
        <w:p w14:paraId="1E45DECF" w14:textId="0A93BF05" w:rsidR="006D586F" w:rsidRDefault="0069621C">
          <w:pPr>
            <w:pStyle w:val="TOC2"/>
            <w:tabs>
              <w:tab w:val="left" w:pos="660"/>
              <w:tab w:val="right" w:leader="dot" w:pos="9016"/>
            </w:tabs>
            <w:rPr>
              <w:rFonts w:eastAsiaTheme="minorEastAsia"/>
              <w:noProof/>
              <w:lang w:eastAsia="en-GB"/>
            </w:rPr>
          </w:pPr>
          <w:hyperlink w:anchor="_Toc39827200" w:history="1">
            <w:r w:rsidR="006D586F" w:rsidRPr="00056E5E">
              <w:rPr>
                <w:rStyle w:val="Hyperlink"/>
                <w:noProof/>
              </w:rPr>
              <w:t>2)</w:t>
            </w:r>
            <w:r w:rsidR="006D586F">
              <w:rPr>
                <w:rFonts w:eastAsiaTheme="minorEastAsia"/>
                <w:noProof/>
                <w:lang w:eastAsia="en-GB"/>
              </w:rPr>
              <w:tab/>
            </w:r>
            <w:r w:rsidR="006D586F" w:rsidRPr="00056E5E">
              <w:rPr>
                <w:rStyle w:val="Hyperlink"/>
                <w:noProof/>
              </w:rPr>
              <w:t>Daily Operations:</w:t>
            </w:r>
            <w:r w:rsidR="006D586F">
              <w:rPr>
                <w:noProof/>
                <w:webHidden/>
              </w:rPr>
              <w:tab/>
            </w:r>
            <w:r w:rsidR="006D586F">
              <w:rPr>
                <w:noProof/>
                <w:webHidden/>
              </w:rPr>
              <w:fldChar w:fldCharType="begin"/>
            </w:r>
            <w:r w:rsidR="006D586F">
              <w:rPr>
                <w:noProof/>
                <w:webHidden/>
              </w:rPr>
              <w:instrText xml:space="preserve"> PAGEREF _Toc39827200 \h </w:instrText>
            </w:r>
            <w:r w:rsidR="006D586F">
              <w:rPr>
                <w:noProof/>
                <w:webHidden/>
              </w:rPr>
            </w:r>
            <w:r w:rsidR="006D586F">
              <w:rPr>
                <w:noProof/>
                <w:webHidden/>
              </w:rPr>
              <w:fldChar w:fldCharType="separate"/>
            </w:r>
            <w:r w:rsidR="006D586F">
              <w:rPr>
                <w:noProof/>
                <w:webHidden/>
              </w:rPr>
              <w:t>5</w:t>
            </w:r>
            <w:r w:rsidR="006D586F">
              <w:rPr>
                <w:noProof/>
                <w:webHidden/>
              </w:rPr>
              <w:fldChar w:fldCharType="end"/>
            </w:r>
          </w:hyperlink>
        </w:p>
        <w:p w14:paraId="79815B60" w14:textId="1389FE40" w:rsidR="006D586F" w:rsidRDefault="0069621C">
          <w:pPr>
            <w:pStyle w:val="TOC3"/>
            <w:tabs>
              <w:tab w:val="right" w:leader="dot" w:pos="9016"/>
            </w:tabs>
            <w:rPr>
              <w:rFonts w:eastAsiaTheme="minorEastAsia"/>
              <w:noProof/>
              <w:lang w:eastAsia="en-GB"/>
            </w:rPr>
          </w:pPr>
          <w:hyperlink w:anchor="_Toc39827201" w:history="1">
            <w:r w:rsidR="006D586F" w:rsidRPr="00056E5E">
              <w:rPr>
                <w:rStyle w:val="Hyperlink"/>
                <w:noProof/>
              </w:rPr>
              <w:t>Informal Description:</w:t>
            </w:r>
            <w:r w:rsidR="006D586F">
              <w:rPr>
                <w:noProof/>
                <w:webHidden/>
              </w:rPr>
              <w:tab/>
            </w:r>
            <w:r w:rsidR="006D586F">
              <w:rPr>
                <w:noProof/>
                <w:webHidden/>
              </w:rPr>
              <w:fldChar w:fldCharType="begin"/>
            </w:r>
            <w:r w:rsidR="006D586F">
              <w:rPr>
                <w:noProof/>
                <w:webHidden/>
              </w:rPr>
              <w:instrText xml:space="preserve"> PAGEREF _Toc39827201 \h </w:instrText>
            </w:r>
            <w:r w:rsidR="006D586F">
              <w:rPr>
                <w:noProof/>
                <w:webHidden/>
              </w:rPr>
            </w:r>
            <w:r w:rsidR="006D586F">
              <w:rPr>
                <w:noProof/>
                <w:webHidden/>
              </w:rPr>
              <w:fldChar w:fldCharType="separate"/>
            </w:r>
            <w:r w:rsidR="006D586F">
              <w:rPr>
                <w:noProof/>
                <w:webHidden/>
              </w:rPr>
              <w:t>5</w:t>
            </w:r>
            <w:r w:rsidR="006D586F">
              <w:rPr>
                <w:noProof/>
                <w:webHidden/>
              </w:rPr>
              <w:fldChar w:fldCharType="end"/>
            </w:r>
          </w:hyperlink>
        </w:p>
        <w:p w14:paraId="729B6A35" w14:textId="3B8EDBA7" w:rsidR="006D586F" w:rsidRDefault="0069621C">
          <w:pPr>
            <w:pStyle w:val="TOC3"/>
            <w:tabs>
              <w:tab w:val="right" w:leader="dot" w:pos="9016"/>
            </w:tabs>
            <w:rPr>
              <w:rFonts w:eastAsiaTheme="minorEastAsia"/>
              <w:noProof/>
              <w:lang w:eastAsia="en-GB"/>
            </w:rPr>
          </w:pPr>
          <w:hyperlink w:anchor="_Toc39827202" w:history="1">
            <w:r w:rsidR="006D586F" w:rsidRPr="00056E5E">
              <w:rPr>
                <w:rStyle w:val="Hyperlink"/>
                <w:noProof/>
              </w:rPr>
              <w:t>Extension of formal model:</w:t>
            </w:r>
            <w:r w:rsidR="006D586F">
              <w:rPr>
                <w:noProof/>
                <w:webHidden/>
              </w:rPr>
              <w:tab/>
            </w:r>
            <w:r w:rsidR="006D586F">
              <w:rPr>
                <w:noProof/>
                <w:webHidden/>
              </w:rPr>
              <w:fldChar w:fldCharType="begin"/>
            </w:r>
            <w:r w:rsidR="006D586F">
              <w:rPr>
                <w:noProof/>
                <w:webHidden/>
              </w:rPr>
              <w:instrText xml:space="preserve"> PAGEREF _Toc39827202 \h </w:instrText>
            </w:r>
            <w:r w:rsidR="006D586F">
              <w:rPr>
                <w:noProof/>
                <w:webHidden/>
              </w:rPr>
            </w:r>
            <w:r w:rsidR="006D586F">
              <w:rPr>
                <w:noProof/>
                <w:webHidden/>
              </w:rPr>
              <w:fldChar w:fldCharType="separate"/>
            </w:r>
            <w:r w:rsidR="006D586F">
              <w:rPr>
                <w:noProof/>
                <w:webHidden/>
              </w:rPr>
              <w:t>5</w:t>
            </w:r>
            <w:r w:rsidR="006D586F">
              <w:rPr>
                <w:noProof/>
                <w:webHidden/>
              </w:rPr>
              <w:fldChar w:fldCharType="end"/>
            </w:r>
          </w:hyperlink>
        </w:p>
        <w:p w14:paraId="4F4668AA" w14:textId="65184048" w:rsidR="006D586F" w:rsidRDefault="0069621C">
          <w:pPr>
            <w:pStyle w:val="TOC3"/>
            <w:tabs>
              <w:tab w:val="right" w:leader="dot" w:pos="9016"/>
            </w:tabs>
            <w:rPr>
              <w:rFonts w:eastAsiaTheme="minorEastAsia"/>
              <w:noProof/>
              <w:lang w:eastAsia="en-GB"/>
            </w:rPr>
          </w:pPr>
          <w:hyperlink w:anchor="_Toc39827203" w:history="1">
            <w:r w:rsidR="006D586F" w:rsidRPr="00056E5E">
              <w:rPr>
                <w:rStyle w:val="Hyperlink"/>
                <w:noProof/>
              </w:rPr>
              <w:t>Informal description:</w:t>
            </w:r>
            <w:r w:rsidR="006D586F">
              <w:rPr>
                <w:noProof/>
                <w:webHidden/>
              </w:rPr>
              <w:tab/>
            </w:r>
            <w:r w:rsidR="006D586F">
              <w:rPr>
                <w:noProof/>
                <w:webHidden/>
              </w:rPr>
              <w:fldChar w:fldCharType="begin"/>
            </w:r>
            <w:r w:rsidR="006D586F">
              <w:rPr>
                <w:noProof/>
                <w:webHidden/>
              </w:rPr>
              <w:instrText xml:space="preserve"> PAGEREF _Toc39827203 \h </w:instrText>
            </w:r>
            <w:r w:rsidR="006D586F">
              <w:rPr>
                <w:noProof/>
                <w:webHidden/>
              </w:rPr>
            </w:r>
            <w:r w:rsidR="006D586F">
              <w:rPr>
                <w:noProof/>
                <w:webHidden/>
              </w:rPr>
              <w:fldChar w:fldCharType="separate"/>
            </w:r>
            <w:r w:rsidR="006D586F">
              <w:rPr>
                <w:noProof/>
                <w:webHidden/>
              </w:rPr>
              <w:t>5</w:t>
            </w:r>
            <w:r w:rsidR="006D586F">
              <w:rPr>
                <w:noProof/>
                <w:webHidden/>
              </w:rPr>
              <w:fldChar w:fldCharType="end"/>
            </w:r>
          </w:hyperlink>
        </w:p>
        <w:p w14:paraId="5B2A33DF" w14:textId="49B55125" w:rsidR="006D586F" w:rsidRDefault="0069621C">
          <w:pPr>
            <w:pStyle w:val="TOC3"/>
            <w:tabs>
              <w:tab w:val="right" w:leader="dot" w:pos="9016"/>
            </w:tabs>
            <w:rPr>
              <w:rFonts w:eastAsiaTheme="minorEastAsia"/>
              <w:noProof/>
              <w:lang w:eastAsia="en-GB"/>
            </w:rPr>
          </w:pPr>
          <w:hyperlink w:anchor="_Toc39827204" w:history="1">
            <w:r w:rsidR="006D586F" w:rsidRPr="00056E5E">
              <w:rPr>
                <w:rStyle w:val="Hyperlink"/>
                <w:noProof/>
              </w:rPr>
              <w:t>Formal description:</w:t>
            </w:r>
            <w:r w:rsidR="006D586F">
              <w:rPr>
                <w:noProof/>
                <w:webHidden/>
              </w:rPr>
              <w:tab/>
            </w:r>
            <w:r w:rsidR="006D586F">
              <w:rPr>
                <w:noProof/>
                <w:webHidden/>
              </w:rPr>
              <w:fldChar w:fldCharType="begin"/>
            </w:r>
            <w:r w:rsidR="006D586F">
              <w:rPr>
                <w:noProof/>
                <w:webHidden/>
              </w:rPr>
              <w:instrText xml:space="preserve"> PAGEREF _Toc39827204 \h </w:instrText>
            </w:r>
            <w:r w:rsidR="006D586F">
              <w:rPr>
                <w:noProof/>
                <w:webHidden/>
              </w:rPr>
            </w:r>
            <w:r w:rsidR="006D586F">
              <w:rPr>
                <w:noProof/>
                <w:webHidden/>
              </w:rPr>
              <w:fldChar w:fldCharType="separate"/>
            </w:r>
            <w:r w:rsidR="006D586F">
              <w:rPr>
                <w:noProof/>
                <w:webHidden/>
              </w:rPr>
              <w:t>5</w:t>
            </w:r>
            <w:r w:rsidR="006D586F">
              <w:rPr>
                <w:noProof/>
                <w:webHidden/>
              </w:rPr>
              <w:fldChar w:fldCharType="end"/>
            </w:r>
          </w:hyperlink>
        </w:p>
        <w:p w14:paraId="7D14E459" w14:textId="1BB2C566" w:rsidR="006D586F" w:rsidRDefault="0069621C">
          <w:pPr>
            <w:pStyle w:val="TOC2"/>
            <w:tabs>
              <w:tab w:val="left" w:pos="660"/>
              <w:tab w:val="right" w:leader="dot" w:pos="9016"/>
            </w:tabs>
            <w:rPr>
              <w:rFonts w:eastAsiaTheme="minorEastAsia"/>
              <w:noProof/>
              <w:lang w:eastAsia="en-GB"/>
            </w:rPr>
          </w:pPr>
          <w:hyperlink w:anchor="_Toc39827205" w:history="1">
            <w:r w:rsidR="006D586F" w:rsidRPr="00056E5E">
              <w:rPr>
                <w:rStyle w:val="Hyperlink"/>
                <w:noProof/>
              </w:rPr>
              <w:t>3)</w:t>
            </w:r>
            <w:r w:rsidR="006D586F">
              <w:rPr>
                <w:rFonts w:eastAsiaTheme="minorEastAsia"/>
                <w:noProof/>
                <w:lang w:eastAsia="en-GB"/>
              </w:rPr>
              <w:tab/>
            </w:r>
            <w:r w:rsidR="006D586F" w:rsidRPr="00056E5E">
              <w:rPr>
                <w:rStyle w:val="Hyperlink"/>
                <w:noProof/>
              </w:rPr>
              <w:t>Reservation Constraints:</w:t>
            </w:r>
            <w:r w:rsidR="006D586F">
              <w:rPr>
                <w:noProof/>
                <w:webHidden/>
              </w:rPr>
              <w:tab/>
            </w:r>
            <w:r w:rsidR="006D586F">
              <w:rPr>
                <w:noProof/>
                <w:webHidden/>
              </w:rPr>
              <w:fldChar w:fldCharType="begin"/>
            </w:r>
            <w:r w:rsidR="006D586F">
              <w:rPr>
                <w:noProof/>
                <w:webHidden/>
              </w:rPr>
              <w:instrText xml:space="preserve"> PAGEREF _Toc39827205 \h </w:instrText>
            </w:r>
            <w:r w:rsidR="006D586F">
              <w:rPr>
                <w:noProof/>
                <w:webHidden/>
              </w:rPr>
            </w:r>
            <w:r w:rsidR="006D586F">
              <w:rPr>
                <w:noProof/>
                <w:webHidden/>
              </w:rPr>
              <w:fldChar w:fldCharType="separate"/>
            </w:r>
            <w:r w:rsidR="006D586F">
              <w:rPr>
                <w:noProof/>
                <w:webHidden/>
              </w:rPr>
              <w:t>6</w:t>
            </w:r>
            <w:r w:rsidR="006D586F">
              <w:rPr>
                <w:noProof/>
                <w:webHidden/>
              </w:rPr>
              <w:fldChar w:fldCharType="end"/>
            </w:r>
          </w:hyperlink>
        </w:p>
        <w:p w14:paraId="25893194" w14:textId="4B5F927B" w:rsidR="006D586F" w:rsidRDefault="0069621C">
          <w:pPr>
            <w:pStyle w:val="TOC3"/>
            <w:tabs>
              <w:tab w:val="right" w:leader="dot" w:pos="9016"/>
            </w:tabs>
            <w:rPr>
              <w:rFonts w:eastAsiaTheme="minorEastAsia"/>
              <w:noProof/>
              <w:lang w:eastAsia="en-GB"/>
            </w:rPr>
          </w:pPr>
          <w:hyperlink w:anchor="_Toc39827206" w:history="1">
            <w:r w:rsidR="006D586F" w:rsidRPr="00056E5E">
              <w:rPr>
                <w:rStyle w:val="Hyperlink"/>
                <w:noProof/>
              </w:rPr>
              <w:t>Informal Description:</w:t>
            </w:r>
            <w:r w:rsidR="006D586F">
              <w:rPr>
                <w:noProof/>
                <w:webHidden/>
              </w:rPr>
              <w:tab/>
            </w:r>
            <w:r w:rsidR="006D586F">
              <w:rPr>
                <w:noProof/>
                <w:webHidden/>
              </w:rPr>
              <w:fldChar w:fldCharType="begin"/>
            </w:r>
            <w:r w:rsidR="006D586F">
              <w:rPr>
                <w:noProof/>
                <w:webHidden/>
              </w:rPr>
              <w:instrText xml:space="preserve"> PAGEREF _Toc39827206 \h </w:instrText>
            </w:r>
            <w:r w:rsidR="006D586F">
              <w:rPr>
                <w:noProof/>
                <w:webHidden/>
              </w:rPr>
            </w:r>
            <w:r w:rsidR="006D586F">
              <w:rPr>
                <w:noProof/>
                <w:webHidden/>
              </w:rPr>
              <w:fldChar w:fldCharType="separate"/>
            </w:r>
            <w:r w:rsidR="006D586F">
              <w:rPr>
                <w:noProof/>
                <w:webHidden/>
              </w:rPr>
              <w:t>6</w:t>
            </w:r>
            <w:r w:rsidR="006D586F">
              <w:rPr>
                <w:noProof/>
                <w:webHidden/>
              </w:rPr>
              <w:fldChar w:fldCharType="end"/>
            </w:r>
          </w:hyperlink>
        </w:p>
        <w:p w14:paraId="1B3FCF5D" w14:textId="42CBDE22" w:rsidR="006D586F" w:rsidRDefault="0069621C">
          <w:pPr>
            <w:pStyle w:val="TOC3"/>
            <w:tabs>
              <w:tab w:val="right" w:leader="dot" w:pos="9016"/>
            </w:tabs>
            <w:rPr>
              <w:rFonts w:eastAsiaTheme="minorEastAsia"/>
              <w:noProof/>
              <w:lang w:eastAsia="en-GB"/>
            </w:rPr>
          </w:pPr>
          <w:hyperlink w:anchor="_Toc39827207" w:history="1">
            <w:r w:rsidR="006D586F" w:rsidRPr="00056E5E">
              <w:rPr>
                <w:rStyle w:val="Hyperlink"/>
                <w:noProof/>
              </w:rPr>
              <w:t>Extension of formal model:</w:t>
            </w:r>
            <w:r w:rsidR="006D586F">
              <w:rPr>
                <w:noProof/>
                <w:webHidden/>
              </w:rPr>
              <w:tab/>
            </w:r>
            <w:r w:rsidR="006D586F">
              <w:rPr>
                <w:noProof/>
                <w:webHidden/>
              </w:rPr>
              <w:fldChar w:fldCharType="begin"/>
            </w:r>
            <w:r w:rsidR="006D586F">
              <w:rPr>
                <w:noProof/>
                <w:webHidden/>
              </w:rPr>
              <w:instrText xml:space="preserve"> PAGEREF _Toc39827207 \h </w:instrText>
            </w:r>
            <w:r w:rsidR="006D586F">
              <w:rPr>
                <w:noProof/>
                <w:webHidden/>
              </w:rPr>
            </w:r>
            <w:r w:rsidR="006D586F">
              <w:rPr>
                <w:noProof/>
                <w:webHidden/>
              </w:rPr>
              <w:fldChar w:fldCharType="separate"/>
            </w:r>
            <w:r w:rsidR="006D586F">
              <w:rPr>
                <w:noProof/>
                <w:webHidden/>
              </w:rPr>
              <w:t>6</w:t>
            </w:r>
            <w:r w:rsidR="006D586F">
              <w:rPr>
                <w:noProof/>
                <w:webHidden/>
              </w:rPr>
              <w:fldChar w:fldCharType="end"/>
            </w:r>
          </w:hyperlink>
        </w:p>
        <w:p w14:paraId="7A02D908" w14:textId="56FE141B" w:rsidR="006D586F" w:rsidRDefault="0069621C">
          <w:pPr>
            <w:pStyle w:val="TOC3"/>
            <w:tabs>
              <w:tab w:val="right" w:leader="dot" w:pos="9016"/>
            </w:tabs>
            <w:rPr>
              <w:rFonts w:eastAsiaTheme="minorEastAsia"/>
              <w:noProof/>
              <w:lang w:eastAsia="en-GB"/>
            </w:rPr>
          </w:pPr>
          <w:hyperlink w:anchor="_Toc39827208" w:history="1">
            <w:r w:rsidR="006D586F" w:rsidRPr="00056E5E">
              <w:rPr>
                <w:rStyle w:val="Hyperlink"/>
                <w:noProof/>
              </w:rPr>
              <w:t>Informal Description:</w:t>
            </w:r>
            <w:r w:rsidR="006D586F">
              <w:rPr>
                <w:noProof/>
                <w:webHidden/>
              </w:rPr>
              <w:tab/>
            </w:r>
            <w:r w:rsidR="006D586F">
              <w:rPr>
                <w:noProof/>
                <w:webHidden/>
              </w:rPr>
              <w:fldChar w:fldCharType="begin"/>
            </w:r>
            <w:r w:rsidR="006D586F">
              <w:rPr>
                <w:noProof/>
                <w:webHidden/>
              </w:rPr>
              <w:instrText xml:space="preserve"> PAGEREF _Toc39827208 \h </w:instrText>
            </w:r>
            <w:r w:rsidR="006D586F">
              <w:rPr>
                <w:noProof/>
                <w:webHidden/>
              </w:rPr>
            </w:r>
            <w:r w:rsidR="006D586F">
              <w:rPr>
                <w:noProof/>
                <w:webHidden/>
              </w:rPr>
              <w:fldChar w:fldCharType="separate"/>
            </w:r>
            <w:r w:rsidR="006D586F">
              <w:rPr>
                <w:noProof/>
                <w:webHidden/>
              </w:rPr>
              <w:t>8</w:t>
            </w:r>
            <w:r w:rsidR="006D586F">
              <w:rPr>
                <w:noProof/>
                <w:webHidden/>
              </w:rPr>
              <w:fldChar w:fldCharType="end"/>
            </w:r>
          </w:hyperlink>
        </w:p>
        <w:p w14:paraId="5A4CF53A" w14:textId="67009B56" w:rsidR="006D586F" w:rsidRDefault="0069621C">
          <w:pPr>
            <w:pStyle w:val="TOC3"/>
            <w:tabs>
              <w:tab w:val="right" w:leader="dot" w:pos="9016"/>
            </w:tabs>
            <w:rPr>
              <w:rFonts w:eastAsiaTheme="minorEastAsia"/>
              <w:noProof/>
              <w:lang w:eastAsia="en-GB"/>
            </w:rPr>
          </w:pPr>
          <w:hyperlink w:anchor="_Toc39827209" w:history="1">
            <w:r w:rsidR="006D586F" w:rsidRPr="00056E5E">
              <w:rPr>
                <w:rStyle w:val="Hyperlink"/>
                <w:noProof/>
              </w:rPr>
              <w:t>Extension of formal model:</w:t>
            </w:r>
            <w:r w:rsidR="006D586F">
              <w:rPr>
                <w:noProof/>
                <w:webHidden/>
              </w:rPr>
              <w:tab/>
            </w:r>
            <w:r w:rsidR="006D586F">
              <w:rPr>
                <w:noProof/>
                <w:webHidden/>
              </w:rPr>
              <w:fldChar w:fldCharType="begin"/>
            </w:r>
            <w:r w:rsidR="006D586F">
              <w:rPr>
                <w:noProof/>
                <w:webHidden/>
              </w:rPr>
              <w:instrText xml:space="preserve"> PAGEREF _Toc39827209 \h </w:instrText>
            </w:r>
            <w:r w:rsidR="006D586F">
              <w:rPr>
                <w:noProof/>
                <w:webHidden/>
              </w:rPr>
            </w:r>
            <w:r w:rsidR="006D586F">
              <w:rPr>
                <w:noProof/>
                <w:webHidden/>
              </w:rPr>
              <w:fldChar w:fldCharType="separate"/>
            </w:r>
            <w:r w:rsidR="006D586F">
              <w:rPr>
                <w:noProof/>
                <w:webHidden/>
              </w:rPr>
              <w:t>8</w:t>
            </w:r>
            <w:r w:rsidR="006D586F">
              <w:rPr>
                <w:noProof/>
                <w:webHidden/>
              </w:rPr>
              <w:fldChar w:fldCharType="end"/>
            </w:r>
          </w:hyperlink>
        </w:p>
        <w:p w14:paraId="55688C82" w14:textId="4E70CD30" w:rsidR="006D586F" w:rsidRDefault="0069621C">
          <w:pPr>
            <w:pStyle w:val="TOC3"/>
            <w:tabs>
              <w:tab w:val="right" w:leader="dot" w:pos="9016"/>
            </w:tabs>
            <w:rPr>
              <w:rFonts w:eastAsiaTheme="minorEastAsia"/>
              <w:noProof/>
              <w:lang w:eastAsia="en-GB"/>
            </w:rPr>
          </w:pPr>
          <w:hyperlink w:anchor="_Toc39827210" w:history="1">
            <w:r w:rsidR="006D586F" w:rsidRPr="00056E5E">
              <w:rPr>
                <w:rStyle w:val="Hyperlink"/>
                <w:noProof/>
              </w:rPr>
              <w:t>Informal Description:</w:t>
            </w:r>
            <w:r w:rsidR="006D586F">
              <w:rPr>
                <w:noProof/>
                <w:webHidden/>
              </w:rPr>
              <w:tab/>
            </w:r>
            <w:r w:rsidR="006D586F">
              <w:rPr>
                <w:noProof/>
                <w:webHidden/>
              </w:rPr>
              <w:fldChar w:fldCharType="begin"/>
            </w:r>
            <w:r w:rsidR="006D586F">
              <w:rPr>
                <w:noProof/>
                <w:webHidden/>
              </w:rPr>
              <w:instrText xml:space="preserve"> PAGEREF _Toc39827210 \h </w:instrText>
            </w:r>
            <w:r w:rsidR="006D586F">
              <w:rPr>
                <w:noProof/>
                <w:webHidden/>
              </w:rPr>
            </w:r>
            <w:r w:rsidR="006D586F">
              <w:rPr>
                <w:noProof/>
                <w:webHidden/>
              </w:rPr>
              <w:fldChar w:fldCharType="separate"/>
            </w:r>
            <w:r w:rsidR="006D586F">
              <w:rPr>
                <w:noProof/>
                <w:webHidden/>
              </w:rPr>
              <w:t>9</w:t>
            </w:r>
            <w:r w:rsidR="006D586F">
              <w:rPr>
                <w:noProof/>
                <w:webHidden/>
              </w:rPr>
              <w:fldChar w:fldCharType="end"/>
            </w:r>
          </w:hyperlink>
        </w:p>
        <w:p w14:paraId="26E33A49" w14:textId="2172F714" w:rsidR="006D586F" w:rsidRDefault="0069621C">
          <w:pPr>
            <w:pStyle w:val="TOC3"/>
            <w:tabs>
              <w:tab w:val="right" w:leader="dot" w:pos="9016"/>
            </w:tabs>
            <w:rPr>
              <w:rFonts w:eastAsiaTheme="minorEastAsia"/>
              <w:noProof/>
              <w:lang w:eastAsia="en-GB"/>
            </w:rPr>
          </w:pPr>
          <w:hyperlink w:anchor="_Toc39827211" w:history="1">
            <w:r w:rsidR="006D586F" w:rsidRPr="00056E5E">
              <w:rPr>
                <w:rStyle w:val="Hyperlink"/>
                <w:noProof/>
              </w:rPr>
              <w:t>Extension of formal model:</w:t>
            </w:r>
            <w:r w:rsidR="006D586F">
              <w:rPr>
                <w:noProof/>
                <w:webHidden/>
              </w:rPr>
              <w:tab/>
            </w:r>
            <w:r w:rsidR="006D586F">
              <w:rPr>
                <w:noProof/>
                <w:webHidden/>
              </w:rPr>
              <w:fldChar w:fldCharType="begin"/>
            </w:r>
            <w:r w:rsidR="006D586F">
              <w:rPr>
                <w:noProof/>
                <w:webHidden/>
              </w:rPr>
              <w:instrText xml:space="preserve"> PAGEREF _Toc39827211 \h </w:instrText>
            </w:r>
            <w:r w:rsidR="006D586F">
              <w:rPr>
                <w:noProof/>
                <w:webHidden/>
              </w:rPr>
            </w:r>
            <w:r w:rsidR="006D586F">
              <w:rPr>
                <w:noProof/>
                <w:webHidden/>
              </w:rPr>
              <w:fldChar w:fldCharType="separate"/>
            </w:r>
            <w:r w:rsidR="006D586F">
              <w:rPr>
                <w:noProof/>
                <w:webHidden/>
              </w:rPr>
              <w:t>9</w:t>
            </w:r>
            <w:r w:rsidR="006D586F">
              <w:rPr>
                <w:noProof/>
                <w:webHidden/>
              </w:rPr>
              <w:fldChar w:fldCharType="end"/>
            </w:r>
          </w:hyperlink>
        </w:p>
        <w:p w14:paraId="5D837FCE" w14:textId="56BAE827" w:rsidR="002C45AC" w:rsidRDefault="002C45AC">
          <w:r>
            <w:rPr>
              <w:b/>
              <w:bCs/>
              <w:noProof/>
            </w:rPr>
            <w:fldChar w:fldCharType="end"/>
          </w:r>
        </w:p>
      </w:sdtContent>
    </w:sdt>
    <w:p w14:paraId="11337E0C" w14:textId="77777777" w:rsidR="002C45AC" w:rsidRDefault="002C45AC" w:rsidP="003A452B">
      <w:pPr>
        <w:pStyle w:val="Heading1"/>
      </w:pPr>
    </w:p>
    <w:p w14:paraId="580BDBD7" w14:textId="77777777" w:rsidR="002C45AC" w:rsidRDefault="002C45AC">
      <w:pPr>
        <w:rPr>
          <w:rFonts w:asciiTheme="majorHAnsi" w:eastAsiaTheme="majorEastAsia" w:hAnsiTheme="majorHAnsi" w:cstheme="majorBidi"/>
          <w:color w:val="2F5496" w:themeColor="accent1" w:themeShade="BF"/>
          <w:sz w:val="32"/>
          <w:szCs w:val="32"/>
        </w:rPr>
      </w:pPr>
      <w:r>
        <w:br w:type="page"/>
      </w:r>
    </w:p>
    <w:p w14:paraId="01A05B6E" w14:textId="75EBA3BD" w:rsidR="002C45AC" w:rsidRDefault="002C45AC" w:rsidP="00792381">
      <w:pPr>
        <w:pStyle w:val="Heading1"/>
        <w:spacing w:before="0"/>
      </w:pPr>
      <w:bookmarkStart w:id="0" w:name="_Toc39827193"/>
      <w:r>
        <w:lastRenderedPageBreak/>
        <w:t>Abstract:</w:t>
      </w:r>
      <w:bookmarkEnd w:id="0"/>
    </w:p>
    <w:p w14:paraId="039D503D" w14:textId="25B49BA9" w:rsidR="00F772AA" w:rsidRDefault="00F772AA" w:rsidP="00792381">
      <w:pPr>
        <w:spacing w:after="0"/>
        <w:jc w:val="both"/>
      </w:pPr>
      <w:r>
        <w:t xml:space="preserve">This report will outline the requirements for the extension of a pre-existing library system by implementing the notion of time through dates and permissible loans. </w:t>
      </w:r>
      <w:r w:rsidR="00753864">
        <w:t>This will be achieved with the implementation of a DATE type that is pre-defined.</w:t>
      </w:r>
      <w:r w:rsidR="00792381">
        <w:t xml:space="preserve"> The primary objectives are:</w:t>
      </w:r>
    </w:p>
    <w:p w14:paraId="0EBEB482" w14:textId="77777777" w:rsidR="002C45AC" w:rsidRDefault="002C45AC" w:rsidP="00792381">
      <w:pPr>
        <w:spacing w:after="0"/>
        <w:jc w:val="both"/>
      </w:pPr>
    </w:p>
    <w:p w14:paraId="7D35E9E4" w14:textId="77777777" w:rsidR="00792381" w:rsidRDefault="002C45AC" w:rsidP="00792381">
      <w:pPr>
        <w:pStyle w:val="ListParagraph"/>
        <w:numPr>
          <w:ilvl w:val="0"/>
          <w:numId w:val="13"/>
        </w:numPr>
        <w:spacing w:after="0"/>
        <w:jc w:val="both"/>
      </w:pPr>
      <w:r>
        <w:t>Introduce the notion of permissible periods for any loan</w:t>
      </w:r>
      <w:r w:rsidR="00792381">
        <w:t>:</w:t>
      </w:r>
    </w:p>
    <w:p w14:paraId="6CA6EEC6" w14:textId="77777777" w:rsidR="00792381" w:rsidRDefault="002C45AC" w:rsidP="00792381">
      <w:pPr>
        <w:pStyle w:val="ListParagraph"/>
        <w:numPr>
          <w:ilvl w:val="1"/>
          <w:numId w:val="13"/>
        </w:numPr>
        <w:spacing w:after="0"/>
        <w:jc w:val="both"/>
      </w:pPr>
      <w:r>
        <w:t>e.g. an overnight loan,</w:t>
      </w:r>
    </w:p>
    <w:p w14:paraId="6D20ACB0" w14:textId="77777777" w:rsidR="00792381" w:rsidRDefault="002C45AC" w:rsidP="00792381">
      <w:pPr>
        <w:pStyle w:val="ListParagraph"/>
        <w:numPr>
          <w:ilvl w:val="1"/>
          <w:numId w:val="13"/>
        </w:numPr>
        <w:spacing w:after="0"/>
        <w:jc w:val="both"/>
      </w:pPr>
      <w:r>
        <w:t xml:space="preserve"> a standard loan, </w:t>
      </w:r>
    </w:p>
    <w:p w14:paraId="48D8D7AE" w14:textId="17F5BFF0" w:rsidR="00792381" w:rsidRDefault="002C45AC" w:rsidP="00792381">
      <w:pPr>
        <w:pStyle w:val="ListParagraph"/>
        <w:numPr>
          <w:ilvl w:val="1"/>
          <w:numId w:val="13"/>
        </w:numPr>
        <w:spacing w:after="0"/>
        <w:jc w:val="both"/>
      </w:pPr>
      <w:r>
        <w:t>a long-term loan</w:t>
      </w:r>
      <w:r w:rsidR="0099265F">
        <w:t>.</w:t>
      </w:r>
    </w:p>
    <w:p w14:paraId="423DD9A2" w14:textId="73EC3C79" w:rsidR="002C45AC" w:rsidRDefault="002C45AC" w:rsidP="00792381">
      <w:pPr>
        <w:pStyle w:val="ListParagraph"/>
        <w:numPr>
          <w:ilvl w:val="1"/>
          <w:numId w:val="13"/>
        </w:numPr>
        <w:spacing w:after="0"/>
        <w:jc w:val="both"/>
      </w:pPr>
      <w:r>
        <w:t>where durations are measured in a whole number of days.</w:t>
      </w:r>
    </w:p>
    <w:p w14:paraId="051D5777" w14:textId="381D3BF9" w:rsidR="00792381" w:rsidRDefault="002C45AC" w:rsidP="00792381">
      <w:pPr>
        <w:pStyle w:val="ListParagraph"/>
        <w:numPr>
          <w:ilvl w:val="0"/>
          <w:numId w:val="13"/>
        </w:numPr>
        <w:spacing w:after="0"/>
      </w:pPr>
      <w:r>
        <w:t>To incorporate daily operating cycle</w:t>
      </w:r>
      <w:r w:rsidR="0099265F">
        <w:t>:</w:t>
      </w:r>
    </w:p>
    <w:p w14:paraId="6A59D717" w14:textId="43063351" w:rsidR="00792381" w:rsidRDefault="002C45AC" w:rsidP="00792381">
      <w:pPr>
        <w:pStyle w:val="ListParagraph"/>
        <w:numPr>
          <w:ilvl w:val="1"/>
          <w:numId w:val="13"/>
        </w:numPr>
        <w:spacing w:after="0"/>
      </w:pPr>
      <w:r>
        <w:t>e.g. adding today’s date</w:t>
      </w:r>
      <w:r w:rsidR="0099265F">
        <w:t>.</w:t>
      </w:r>
    </w:p>
    <w:p w14:paraId="59D2FAC9" w14:textId="18B5748D" w:rsidR="002C45AC" w:rsidRDefault="00792381" w:rsidP="00792381">
      <w:pPr>
        <w:pStyle w:val="ListParagraph"/>
        <w:numPr>
          <w:ilvl w:val="1"/>
          <w:numId w:val="13"/>
        </w:numPr>
        <w:spacing w:after="0"/>
      </w:pPr>
      <w:r>
        <w:t>a method for</w:t>
      </w:r>
      <w:r w:rsidR="002C45AC">
        <w:t xml:space="preserve"> moving on to the next day.</w:t>
      </w:r>
    </w:p>
    <w:p w14:paraId="3C71A888" w14:textId="77777777" w:rsidR="0099265F" w:rsidRDefault="002C45AC" w:rsidP="00792381">
      <w:pPr>
        <w:pStyle w:val="ListParagraph"/>
        <w:numPr>
          <w:ilvl w:val="0"/>
          <w:numId w:val="13"/>
        </w:numPr>
        <w:spacing w:after="0"/>
      </w:pPr>
      <w:r>
        <w:t>Impose a constraint on reservations</w:t>
      </w:r>
      <w:r w:rsidR="0099265F">
        <w:t>:</w:t>
      </w:r>
    </w:p>
    <w:p w14:paraId="17D9DFF9" w14:textId="32B62B52" w:rsidR="0099265F" w:rsidRDefault="002C45AC" w:rsidP="0099265F">
      <w:pPr>
        <w:pStyle w:val="ListParagraph"/>
        <w:numPr>
          <w:ilvl w:val="1"/>
          <w:numId w:val="13"/>
        </w:numPr>
        <w:spacing w:after="0"/>
      </w:pPr>
      <w:r>
        <w:t xml:space="preserve">they never last for more than n days: </w:t>
      </w:r>
    </w:p>
    <w:p w14:paraId="0DEBD02F" w14:textId="6F5B2CFD" w:rsidR="002C45AC" w:rsidRDefault="002C45AC" w:rsidP="0099265F">
      <w:pPr>
        <w:pStyle w:val="ListParagraph"/>
        <w:numPr>
          <w:ilvl w:val="1"/>
          <w:numId w:val="13"/>
        </w:numPr>
        <w:spacing w:after="0"/>
      </w:pPr>
      <w:r>
        <w:t>all expire if not cancelled or transformed into a loan within that period.</w:t>
      </w:r>
    </w:p>
    <w:p w14:paraId="37C80804" w14:textId="77777777" w:rsidR="00792381" w:rsidRDefault="00792381" w:rsidP="00792381">
      <w:pPr>
        <w:spacing w:after="0"/>
      </w:pPr>
    </w:p>
    <w:p w14:paraId="2A9E426A" w14:textId="00A4EC99" w:rsidR="002C45AC" w:rsidRDefault="009D2AF8" w:rsidP="00792381">
      <w:pPr>
        <w:spacing w:after="0"/>
      </w:pPr>
      <w:r>
        <w:t>The</w:t>
      </w:r>
      <w:r w:rsidR="002C45AC">
        <w:t xml:space="preserve"> report </w:t>
      </w:r>
      <w:r>
        <w:t>will</w:t>
      </w:r>
      <w:r w:rsidR="002C45AC">
        <w:t xml:space="preserve"> be presented in the following forms:</w:t>
      </w:r>
    </w:p>
    <w:p w14:paraId="5C9C251A" w14:textId="39335255" w:rsidR="00792381" w:rsidRDefault="002C45AC" w:rsidP="00792381">
      <w:pPr>
        <w:pStyle w:val="ListParagraph"/>
        <w:numPr>
          <w:ilvl w:val="0"/>
          <w:numId w:val="11"/>
        </w:numPr>
        <w:spacing w:after="0"/>
      </w:pPr>
      <w:r>
        <w:t>An informal description of the extension, written in English.</w:t>
      </w:r>
    </w:p>
    <w:p w14:paraId="3FC2504B" w14:textId="1266A8AE" w:rsidR="002C45AC" w:rsidRDefault="002C45AC" w:rsidP="00792381">
      <w:pPr>
        <w:pStyle w:val="ListParagraph"/>
        <w:numPr>
          <w:ilvl w:val="0"/>
          <w:numId w:val="11"/>
        </w:numPr>
        <w:spacing w:after="0"/>
      </w:pPr>
      <w:r>
        <w:t>An extension of the formal model.</w:t>
      </w:r>
    </w:p>
    <w:p w14:paraId="52DB74F0" w14:textId="77777777" w:rsidR="001B1F35" w:rsidRDefault="001B1F35" w:rsidP="003A452B">
      <w:pPr>
        <w:pStyle w:val="Heading1"/>
      </w:pPr>
    </w:p>
    <w:p w14:paraId="5C9EDE3C" w14:textId="77777777" w:rsidR="001B1F35" w:rsidRDefault="001B1F35" w:rsidP="003A452B">
      <w:pPr>
        <w:pStyle w:val="Heading1"/>
      </w:pPr>
    </w:p>
    <w:p w14:paraId="580D6071" w14:textId="77777777" w:rsidR="001B1F35" w:rsidRDefault="001B1F35">
      <w:pPr>
        <w:rPr>
          <w:rFonts w:asciiTheme="majorHAnsi" w:eastAsiaTheme="majorEastAsia" w:hAnsiTheme="majorHAnsi" w:cstheme="majorBidi"/>
          <w:color w:val="2F5496" w:themeColor="accent1" w:themeShade="BF"/>
          <w:sz w:val="32"/>
          <w:szCs w:val="32"/>
        </w:rPr>
      </w:pPr>
      <w:r>
        <w:br w:type="page"/>
      </w:r>
    </w:p>
    <w:p w14:paraId="6079257F" w14:textId="48880D51" w:rsidR="00C76078" w:rsidRDefault="00C76078" w:rsidP="003A452B">
      <w:pPr>
        <w:pStyle w:val="Heading1"/>
        <w:rPr>
          <w:sz w:val="24"/>
          <w:szCs w:val="24"/>
        </w:rPr>
      </w:pPr>
      <w:bookmarkStart w:id="1" w:name="_Toc39827194"/>
      <w:r w:rsidRPr="00AC41EA">
        <w:lastRenderedPageBreak/>
        <w:t>Class</w:t>
      </w:r>
      <w:r w:rsidRPr="00C76078">
        <w:rPr>
          <w:sz w:val="24"/>
          <w:szCs w:val="24"/>
        </w:rPr>
        <w:t xml:space="preserve"> </w:t>
      </w:r>
      <w:r w:rsidRPr="00AC41EA">
        <w:t>Invariant</w:t>
      </w:r>
      <w:r w:rsidRPr="00C76078">
        <w:rPr>
          <w:sz w:val="24"/>
          <w:szCs w:val="24"/>
        </w:rPr>
        <w:t>:</w:t>
      </w:r>
      <w:bookmarkEnd w:id="1"/>
    </w:p>
    <w:p w14:paraId="15C24A4C" w14:textId="77777777" w:rsidR="003A452B" w:rsidRDefault="003A452B" w:rsidP="003A452B">
      <w:pPr>
        <w:pStyle w:val="Heading2"/>
      </w:pPr>
      <w:bookmarkStart w:id="2" w:name="_Toc39827195"/>
      <w:r>
        <w:t>Informal Description:</w:t>
      </w:r>
      <w:bookmarkEnd w:id="2"/>
    </w:p>
    <w:p w14:paraId="6E85956C" w14:textId="275215E2" w:rsidR="003A452B" w:rsidRDefault="003A452B" w:rsidP="003A452B">
      <w:pPr>
        <w:spacing w:after="0"/>
        <w:jc w:val="both"/>
      </w:pPr>
      <w:r>
        <w:t>The new library class where library loan (</w:t>
      </w:r>
      <w:r w:rsidRPr="00F80CD9">
        <w:rPr>
          <w:i/>
          <w:iCs/>
        </w:rPr>
        <w:t>LL</w:t>
      </w:r>
      <w:r>
        <w:t>) has been replaced by library loan duration (</w:t>
      </w:r>
      <w:r w:rsidRPr="00F80CD9">
        <w:rPr>
          <w:i/>
          <w:iCs/>
        </w:rPr>
        <w:t>LD</w:t>
      </w:r>
      <w:r>
        <w:t xml:space="preserve">). </w:t>
      </w:r>
      <w:r w:rsidRPr="00F80CD9">
        <w:rPr>
          <w:i/>
          <w:iCs/>
        </w:rPr>
        <w:t>LD</w:t>
      </w:r>
      <w:r>
        <w:t xml:space="preserve"> adds a class invariant using a pre-defined type </w:t>
      </w:r>
      <w:r>
        <w:rPr>
          <w:b/>
          <w:bCs/>
        </w:rPr>
        <w:t>DATE</w:t>
      </w:r>
      <w:r>
        <w:t xml:space="preserve"> which is a measure for time to go through. </w:t>
      </w:r>
      <w:r>
        <w:rPr>
          <w:b/>
          <w:bCs/>
        </w:rPr>
        <w:t>DATE</w:t>
      </w:r>
      <w:r>
        <w:t xml:space="preserve"> is used  for comparing values to denote period of loan duration. </w:t>
      </w:r>
    </w:p>
    <w:p w14:paraId="131E592B" w14:textId="77777777" w:rsidR="003A452B" w:rsidRPr="003A452B" w:rsidRDefault="003A452B" w:rsidP="003A452B">
      <w:pPr>
        <w:spacing w:after="0"/>
        <w:jc w:val="both"/>
      </w:pPr>
    </w:p>
    <w:p w14:paraId="29952EFD" w14:textId="57E1540D" w:rsidR="00307D7F" w:rsidRPr="00C31AE1" w:rsidRDefault="00307D7F" w:rsidP="008F43DC">
      <w:pPr>
        <w:spacing w:after="0"/>
        <w:jc w:val="both"/>
        <w:rPr>
          <w:u w:val="single"/>
        </w:rPr>
      </w:pPr>
      <w:r>
        <w:t xml:space="preserve">For the introduction of </w:t>
      </w:r>
      <w:r w:rsidRPr="00307D7F">
        <w:rPr>
          <w:i/>
          <w:iCs/>
        </w:rPr>
        <w:t>dates</w:t>
      </w:r>
      <w:r>
        <w:t xml:space="preserve"> and </w:t>
      </w:r>
      <w:r>
        <w:rPr>
          <w:i/>
          <w:iCs/>
        </w:rPr>
        <w:t>periods</w:t>
      </w:r>
      <w:r>
        <w:t xml:space="preserve"> (i.e. time) to be possible and then implemented into the model.</w:t>
      </w:r>
      <w:r w:rsidR="005E2FB6">
        <w:t xml:space="preserve"> A new type </w:t>
      </w:r>
      <w:r w:rsidR="005E2FB6">
        <w:rPr>
          <w:b/>
          <w:bCs/>
        </w:rPr>
        <w:t>DATE</w:t>
      </w:r>
      <w:r w:rsidR="005E2FB6">
        <w:t xml:space="preserve"> must be added which will be used to give the system a notion of time passed.</w:t>
      </w:r>
      <w:r w:rsidR="00301ACB">
        <w:t xml:space="preserve"> Moreover, this class invariant extends  to the addition of </w:t>
      </w:r>
      <w:r w:rsidR="00301ACB" w:rsidRPr="00301ACB">
        <w:rPr>
          <w:i/>
          <w:iCs/>
        </w:rPr>
        <w:t>loans</w:t>
      </w:r>
      <w:r w:rsidR="00301ACB">
        <w:t xml:space="preserve"> through </w:t>
      </w:r>
      <w:r w:rsidR="00301ACB" w:rsidRPr="00301ACB">
        <w:rPr>
          <w:i/>
          <w:iCs/>
        </w:rPr>
        <w:t>reservations</w:t>
      </w:r>
      <w:r w:rsidR="00301ACB">
        <w:t xml:space="preserve"> which are subsets of products </w:t>
      </w:r>
      <w:r w:rsidR="00301ACB">
        <w:rPr>
          <w:i/>
          <w:iCs/>
        </w:rPr>
        <w:t>MEMBER</w:t>
      </w:r>
      <w:r w:rsidR="00301ACB">
        <w:t xml:space="preserve"> and </w:t>
      </w:r>
      <w:r w:rsidR="00301ACB">
        <w:rPr>
          <w:i/>
          <w:iCs/>
        </w:rPr>
        <w:t>TITLE</w:t>
      </w:r>
      <w:r w:rsidR="00301ACB">
        <w:t>.</w:t>
      </w:r>
      <w:r w:rsidR="00986498">
        <w:t xml:space="preserve"> Resulting in the ability to link a </w:t>
      </w:r>
      <w:r w:rsidR="00986498">
        <w:rPr>
          <w:i/>
          <w:iCs/>
        </w:rPr>
        <w:t>MEMBER</w:t>
      </w:r>
      <w:r w:rsidR="00986498">
        <w:t xml:space="preserve"> </w:t>
      </w:r>
      <w:r w:rsidR="008D64A1">
        <w:t>that</w:t>
      </w:r>
      <w:r w:rsidR="00986498">
        <w:t xml:space="preserve"> belongs to a </w:t>
      </w:r>
      <w:r w:rsidR="00986498" w:rsidRPr="00986498">
        <w:rPr>
          <w:i/>
          <w:iCs/>
        </w:rPr>
        <w:t>loan</w:t>
      </w:r>
      <w:r w:rsidR="00986498">
        <w:t xml:space="preserve"> set</w:t>
      </w:r>
      <w:r w:rsidR="00FA2D4A">
        <w:t xml:space="preserve"> </w:t>
      </w:r>
      <w:r w:rsidR="00986498">
        <w:t xml:space="preserve">to a </w:t>
      </w:r>
      <w:r w:rsidR="00986498">
        <w:rPr>
          <w:b/>
          <w:bCs/>
        </w:rPr>
        <w:t>DATE</w:t>
      </w:r>
      <w:r w:rsidR="00986498">
        <w:t xml:space="preserve"> which will be used to represent a </w:t>
      </w:r>
      <w:r w:rsidR="00986498">
        <w:rPr>
          <w:i/>
          <w:iCs/>
        </w:rPr>
        <w:t>due date</w:t>
      </w:r>
      <w:r w:rsidR="00FA2D4A">
        <w:t xml:space="preserve">. Moreover, a </w:t>
      </w:r>
      <w:r w:rsidR="00FA2D4A">
        <w:rPr>
          <w:i/>
          <w:iCs/>
        </w:rPr>
        <w:t>MEMBER</w:t>
      </w:r>
      <w:r w:rsidR="00FA2D4A">
        <w:t xml:space="preserve"> holding a reservation can be linked to another </w:t>
      </w:r>
      <w:r w:rsidR="00FA2D4A" w:rsidRPr="00FA2D4A">
        <w:rPr>
          <w:b/>
          <w:bCs/>
        </w:rPr>
        <w:t>DATE</w:t>
      </w:r>
      <w:r w:rsidR="00FA2D4A">
        <w:t xml:space="preserve"> </w:t>
      </w:r>
      <w:r w:rsidR="00C31AE1">
        <w:t xml:space="preserve">which will represent the </w:t>
      </w:r>
      <w:r w:rsidR="00C31AE1">
        <w:rPr>
          <w:i/>
          <w:iCs/>
        </w:rPr>
        <w:t>expiry date</w:t>
      </w:r>
      <w:r w:rsidR="00C31AE1">
        <w:t>.</w:t>
      </w:r>
      <w:r w:rsidR="008D64A1">
        <w:t xml:space="preserve"> As a result, the system can now interpret a permissible loan periods and limit reservation periods</w:t>
      </w:r>
      <w:r w:rsidR="00296192">
        <w:t>.</w:t>
      </w:r>
    </w:p>
    <w:p w14:paraId="26BCD7A4" w14:textId="77777777" w:rsidR="005E2FB6" w:rsidRPr="005E2FB6" w:rsidRDefault="005E2FB6" w:rsidP="008F43DC">
      <w:pPr>
        <w:spacing w:after="0"/>
        <w:jc w:val="both"/>
      </w:pPr>
    </w:p>
    <w:p w14:paraId="25C82BE3" w14:textId="246D3FC8" w:rsidR="00937D45" w:rsidRDefault="00937D45" w:rsidP="008F43DC">
      <w:pPr>
        <w:spacing w:after="0"/>
        <w:jc w:val="both"/>
      </w:pPr>
      <w:r>
        <w:t>The loan duration class (</w:t>
      </w:r>
      <w:r>
        <w:rPr>
          <w:i/>
          <w:iCs/>
        </w:rPr>
        <w:t>LD</w:t>
      </w:r>
      <w:r>
        <w:t xml:space="preserve">) is modelled by composing class </w:t>
      </w:r>
      <w:r w:rsidRPr="00296192">
        <w:rPr>
          <w:i/>
          <w:iCs/>
        </w:rPr>
        <w:t>membership</w:t>
      </w:r>
      <w:r>
        <w:t xml:space="preserve"> (</w:t>
      </w:r>
      <w:r>
        <w:rPr>
          <w:i/>
          <w:iCs/>
        </w:rPr>
        <w:t>LM</w:t>
      </w:r>
      <w:r>
        <w:t xml:space="preserve">) and </w:t>
      </w:r>
      <w:r w:rsidRPr="00296192">
        <w:rPr>
          <w:i/>
          <w:iCs/>
        </w:rPr>
        <w:t>collection</w:t>
      </w:r>
      <w:r>
        <w:t xml:space="preserve"> (</w:t>
      </w:r>
      <w:r>
        <w:rPr>
          <w:i/>
          <w:iCs/>
        </w:rPr>
        <w:t>LC</w:t>
      </w:r>
      <w:r>
        <w:t>)</w:t>
      </w:r>
      <w:r w:rsidR="00296192">
        <w:t xml:space="preserve">. </w:t>
      </w:r>
      <w:r w:rsidR="00296192">
        <w:rPr>
          <w:i/>
          <w:iCs/>
        </w:rPr>
        <w:t>LM</w:t>
      </w:r>
      <w:r w:rsidR="00296192">
        <w:t xml:space="preserve"> is a class that </w:t>
      </w:r>
      <w:r>
        <w:t xml:space="preserve">reflects a member to the </w:t>
      </w:r>
      <w:r w:rsidR="00296192">
        <w:t>library’s</w:t>
      </w:r>
      <w:r>
        <w:t xml:space="preserve"> information</w:t>
      </w:r>
      <w:r w:rsidR="00296192">
        <w:t xml:space="preserve">. </w:t>
      </w:r>
      <w:r>
        <w:rPr>
          <w:i/>
          <w:iCs/>
        </w:rPr>
        <w:t>LC</w:t>
      </w:r>
      <w:r>
        <w:t xml:space="preserve"> reflects a total number of hard copies the library holds in class </w:t>
      </w:r>
      <w:r>
        <w:rPr>
          <w:i/>
          <w:iCs/>
        </w:rPr>
        <w:t>LC</w:t>
      </w:r>
      <w:r>
        <w:t xml:space="preserve">. Furthermore, </w:t>
      </w:r>
      <w:r>
        <w:rPr>
          <w:i/>
          <w:iCs/>
        </w:rPr>
        <w:t>LC</w:t>
      </w:r>
      <w:r>
        <w:t xml:space="preserve"> is an extension of </w:t>
      </w:r>
      <w:r>
        <w:rPr>
          <w:i/>
          <w:iCs/>
        </w:rPr>
        <w:t>LT</w:t>
      </w:r>
      <w:r>
        <w:t xml:space="preserve"> where </w:t>
      </w:r>
      <w:r>
        <w:rPr>
          <w:i/>
          <w:iCs/>
        </w:rPr>
        <w:t>LT</w:t>
      </w:r>
      <w:r>
        <w:t xml:space="preserve"> is the catalogues of titles held. The </w:t>
      </w:r>
      <w:r>
        <w:rPr>
          <w:b/>
          <w:bCs/>
        </w:rPr>
        <w:t>DATE</w:t>
      </w:r>
      <w:r>
        <w:t xml:space="preserve"> class invariant extends to add onto the loan via representation of a subset cartesian product of </w:t>
      </w:r>
      <w:r>
        <w:rPr>
          <w:i/>
          <w:iCs/>
        </w:rPr>
        <w:t xml:space="preserve">LM </w:t>
      </w:r>
      <w:r>
        <w:t xml:space="preserve">and </w:t>
      </w:r>
      <w:r>
        <w:rPr>
          <w:i/>
          <w:iCs/>
        </w:rPr>
        <w:t>LC</w:t>
      </w:r>
      <w:r>
        <w:t>. As a result, a member (</w:t>
      </w:r>
      <w:r w:rsidRPr="00767220">
        <w:rPr>
          <w:i/>
          <w:iCs/>
        </w:rPr>
        <w:t>LM</w:t>
      </w:r>
      <w:r>
        <w:t>) holding a loan (</w:t>
      </w:r>
      <w:r w:rsidRPr="00767220">
        <w:rPr>
          <w:i/>
          <w:iCs/>
        </w:rPr>
        <w:t>LD</w:t>
      </w:r>
      <w:r>
        <w:t xml:space="preserve">) is linked to a </w:t>
      </w:r>
      <w:r>
        <w:rPr>
          <w:b/>
          <w:bCs/>
        </w:rPr>
        <w:t>DATE</w:t>
      </w:r>
      <w:r>
        <w:t xml:space="preserve"> which represents the due date and the member holding the reservation (</w:t>
      </w:r>
      <w:r w:rsidRPr="00282E14">
        <w:rPr>
          <w:i/>
          <w:iCs/>
        </w:rPr>
        <w:t>LR</w:t>
      </w:r>
      <w:r>
        <w:t xml:space="preserve">) is linked to a second </w:t>
      </w:r>
      <w:r>
        <w:rPr>
          <w:b/>
          <w:bCs/>
        </w:rPr>
        <w:t>DATE</w:t>
      </w:r>
      <w:r>
        <w:t xml:space="preserve"> which will represent the expiry date. Continuing with the constraint that for each title held, a member may only hold one loan at most or one reservation at the same time. With this model the sets do not become limited enabling potential further extensions.</w:t>
      </w:r>
    </w:p>
    <w:p w14:paraId="0E3493C8" w14:textId="1020AD08" w:rsidR="00C93465" w:rsidRDefault="00C93465" w:rsidP="008F43DC">
      <w:pPr>
        <w:spacing w:after="0"/>
        <w:jc w:val="both"/>
      </w:pPr>
    </w:p>
    <w:p w14:paraId="1A97F54B" w14:textId="5BB6C2DF" w:rsidR="00C93465" w:rsidRDefault="00C93465" w:rsidP="00C93465">
      <w:pPr>
        <w:pStyle w:val="Heading2"/>
      </w:pPr>
      <w:bookmarkStart w:id="3" w:name="_Toc39827196"/>
      <w:r>
        <w:t>Extension of formal model:</w:t>
      </w:r>
      <w:bookmarkEnd w:id="3"/>
    </w:p>
    <w:p w14:paraId="1F08007C" w14:textId="1107636D" w:rsidR="00C93465" w:rsidRDefault="00C93465" w:rsidP="008F43DC">
      <w:pPr>
        <w:spacing w:after="0"/>
        <w:jc w:val="both"/>
      </w:pPr>
      <w:r>
        <w:rPr>
          <w:noProof/>
        </w:rPr>
        <w:drawing>
          <wp:inline distT="0" distB="0" distL="0" distR="0" wp14:anchorId="637DFFEC" wp14:editId="0DC9F705">
            <wp:extent cx="4877550" cy="3902149"/>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ec.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4951459" cy="3961278"/>
                    </a:xfrm>
                    <a:prstGeom prst="rect">
                      <a:avLst/>
                    </a:prstGeom>
                  </pic:spPr>
                </pic:pic>
              </a:graphicData>
            </a:graphic>
          </wp:inline>
        </w:drawing>
      </w:r>
    </w:p>
    <w:p w14:paraId="5DC8CAC0" w14:textId="4B88EF59" w:rsidR="00875B1E" w:rsidRDefault="00875B1E" w:rsidP="008F43DC">
      <w:pPr>
        <w:pStyle w:val="Heading2"/>
        <w:numPr>
          <w:ilvl w:val="0"/>
          <w:numId w:val="7"/>
        </w:numPr>
        <w:spacing w:before="0"/>
        <w:ind w:left="0"/>
      </w:pPr>
      <w:bookmarkStart w:id="4" w:name="_Toc39827197"/>
      <w:r>
        <w:lastRenderedPageBreak/>
        <w:t>Loan Period:</w:t>
      </w:r>
      <w:bookmarkEnd w:id="4"/>
    </w:p>
    <w:p w14:paraId="5F53117B" w14:textId="77B68789" w:rsidR="001672E0" w:rsidRPr="001672E0" w:rsidRDefault="001672E0" w:rsidP="001672E0">
      <w:pPr>
        <w:pStyle w:val="Heading3"/>
      </w:pPr>
      <w:bookmarkStart w:id="5" w:name="_Toc39827198"/>
      <w:r>
        <w:t>Informal Description:</w:t>
      </w:r>
      <w:bookmarkEnd w:id="5"/>
    </w:p>
    <w:p w14:paraId="498ADB25" w14:textId="307A8230" w:rsidR="0030160A" w:rsidRDefault="009428C0" w:rsidP="008F43DC">
      <w:pPr>
        <w:spacing w:after="0"/>
        <w:jc w:val="both"/>
      </w:pPr>
      <w:r>
        <w:t>With loans being expressed mathematically as a relation (</w:t>
      </w:r>
      <w:r>
        <w:rPr>
          <w:i/>
          <w:iCs/>
        </w:rPr>
        <w:t>loan</w:t>
      </w:r>
      <w:r>
        <w:t xml:space="preserve">), we can further brake down copies into functions </w:t>
      </w:r>
      <w:r>
        <w:rPr>
          <w:i/>
          <w:iCs/>
        </w:rPr>
        <w:t>na</w:t>
      </w:r>
      <w:r>
        <w:t xml:space="preserve"> for </w:t>
      </w:r>
      <w:r w:rsidR="00A84182">
        <w:t xml:space="preserve">numbers </w:t>
      </w:r>
      <w:r>
        <w:t xml:space="preserve">available and </w:t>
      </w:r>
      <w:r>
        <w:rPr>
          <w:i/>
          <w:iCs/>
        </w:rPr>
        <w:t>nl</w:t>
      </w:r>
      <w:r>
        <w:t xml:space="preserve"> for </w:t>
      </w:r>
      <w:r w:rsidR="00A84182">
        <w:t xml:space="preserve">numbers </w:t>
      </w:r>
      <w:r>
        <w:t>loaned.</w:t>
      </w:r>
      <w:r w:rsidR="00A84182">
        <w:t xml:space="preserve"> </w:t>
      </w:r>
      <w:r w:rsidR="00F20B0B">
        <w:t>Furthermore,</w:t>
      </w:r>
      <w:r w:rsidR="00A84182">
        <w:t xml:space="preserve"> with the addition of a </w:t>
      </w:r>
      <w:r w:rsidR="00A84182">
        <w:rPr>
          <w:b/>
          <w:bCs/>
        </w:rPr>
        <w:t>DATE</w:t>
      </w:r>
      <w:r w:rsidR="00A84182">
        <w:t xml:space="preserve"> type where </w:t>
      </w:r>
      <w:r w:rsidR="00A84182">
        <w:rPr>
          <w:i/>
          <w:iCs/>
        </w:rPr>
        <w:t>d</w:t>
      </w:r>
      <w:r w:rsidR="00A84182">
        <w:t xml:space="preserve"> is used to represent </w:t>
      </w:r>
      <w:r w:rsidR="00EA7F1B">
        <w:t>a</w:t>
      </w:r>
      <w:r w:rsidR="00A84182">
        <w:t xml:space="preserve"> loan period</w:t>
      </w:r>
      <w:r w:rsidR="00740373">
        <w:t xml:space="preserve"> </w:t>
      </w:r>
      <w:r w:rsidR="00EA7F1B">
        <w:t>and the duration is measured in full days this</w:t>
      </w:r>
      <w:r w:rsidR="00A84182">
        <w:t xml:space="preserve"> can be expressed</w:t>
      </w:r>
      <w:r w:rsidR="00FE7677">
        <w:t xml:space="preserve">. Resulting in </w:t>
      </w:r>
      <w:r w:rsidR="0030160A">
        <w:rPr>
          <w:i/>
          <w:iCs/>
        </w:rPr>
        <w:t>d</w:t>
      </w:r>
      <w:r w:rsidR="0030160A">
        <w:rPr>
          <w:i/>
          <w:iCs/>
          <w:vertAlign w:val="subscript"/>
        </w:rPr>
        <w:t>1</w:t>
      </w:r>
      <w:r w:rsidR="0030160A">
        <w:rPr>
          <w:i/>
          <w:iCs/>
        </w:rPr>
        <w:t xml:space="preserve"> </w:t>
      </w:r>
      <w:r w:rsidR="00FE7677">
        <w:t>representing</w:t>
      </w:r>
      <w:r w:rsidR="0030160A">
        <w:t xml:space="preserve"> the day the book was taken as a loan and </w:t>
      </w:r>
      <w:r w:rsidR="0030160A">
        <w:rPr>
          <w:i/>
          <w:iCs/>
        </w:rPr>
        <w:t>d</w:t>
      </w:r>
      <w:r w:rsidR="0030160A">
        <w:rPr>
          <w:i/>
          <w:iCs/>
          <w:vertAlign w:val="subscript"/>
        </w:rPr>
        <w:t>2</w:t>
      </w:r>
      <w:r w:rsidR="0030160A">
        <w:t xml:space="preserve"> the day a book is expected bac</w:t>
      </w:r>
      <w:r w:rsidR="00E131FB">
        <w:t>k</w:t>
      </w:r>
      <w:r w:rsidR="00FE7677">
        <w:t xml:space="preserve">, therefore </w:t>
      </w:r>
      <w:r w:rsidR="00FE7677">
        <w:rPr>
          <w:i/>
          <w:iCs/>
        </w:rPr>
        <w:t>d</w:t>
      </w:r>
      <w:r w:rsidR="00FE7677">
        <w:rPr>
          <w:vertAlign w:val="subscript"/>
        </w:rPr>
        <w:t>1</w:t>
      </w:r>
      <w:r w:rsidR="00FE7677">
        <w:t xml:space="preserve"> should always be smaller than </w:t>
      </w:r>
      <w:r w:rsidR="00FE7677" w:rsidRPr="00FE7677">
        <w:rPr>
          <w:i/>
          <w:iCs/>
        </w:rPr>
        <w:t>d</w:t>
      </w:r>
      <w:r w:rsidR="00FE7677" w:rsidRPr="00FE7677">
        <w:rPr>
          <w:vertAlign w:val="subscript"/>
        </w:rPr>
        <w:t>2</w:t>
      </w:r>
      <w:r w:rsidR="00FE7677">
        <w:t xml:space="preserve"> denoted </w:t>
      </w:r>
      <w:r w:rsidR="00484047">
        <w:t>“</w:t>
      </w:r>
      <w:r w:rsidR="00484047">
        <w:rPr>
          <w:i/>
          <w:iCs/>
        </w:rPr>
        <w:t>d</w:t>
      </w:r>
      <w:r w:rsidR="00484047">
        <w:rPr>
          <w:vertAlign w:val="subscript"/>
        </w:rPr>
        <w:t xml:space="preserve">1 </w:t>
      </w:r>
      <w:r w:rsidR="00484047" w:rsidRPr="0006195F">
        <w:rPr>
          <w:i/>
          <w:iCs/>
        </w:rPr>
        <w:t>&lt;</w:t>
      </w:r>
      <w:r w:rsidR="00484047">
        <w:t xml:space="preserve"> </w:t>
      </w:r>
      <w:r w:rsidR="00484047">
        <w:rPr>
          <w:i/>
          <w:iCs/>
        </w:rPr>
        <w:t>d</w:t>
      </w:r>
      <w:r w:rsidR="00484047">
        <w:rPr>
          <w:vertAlign w:val="subscript"/>
        </w:rPr>
        <w:t>2</w:t>
      </w:r>
      <w:r w:rsidR="00484047">
        <w:t>”</w:t>
      </w:r>
      <w:r w:rsidR="00E131FB">
        <w:t xml:space="preserve">. Following this an overnight loan would be represented by </w:t>
      </w:r>
      <w:r w:rsidR="00E131FB">
        <w:rPr>
          <w:i/>
          <w:iCs/>
        </w:rPr>
        <w:t>d</w:t>
      </w:r>
      <w:r w:rsidR="00E131FB">
        <w:t xml:space="preserve"> + 1. A fixed short-term loan would be set to 1 week, therefore, </w:t>
      </w:r>
      <w:r w:rsidR="00E131FB">
        <w:rPr>
          <w:i/>
          <w:iCs/>
        </w:rPr>
        <w:t>d</w:t>
      </w:r>
      <w:r w:rsidR="00E131FB">
        <w:t xml:space="preserve"> + 7. A </w:t>
      </w:r>
      <w:r w:rsidR="007320C6">
        <w:t xml:space="preserve">standard loan </w:t>
      </w:r>
      <w:r w:rsidR="00896B2A">
        <w:t>c</w:t>
      </w:r>
      <w:r w:rsidR="007320C6">
        <w:t xml:space="preserve">ould be set to 31 days from the date a loan was taken, i.e. </w:t>
      </w:r>
      <w:r w:rsidR="007320C6">
        <w:rPr>
          <w:i/>
          <w:iCs/>
        </w:rPr>
        <w:t>d</w:t>
      </w:r>
      <w:r w:rsidR="007320C6">
        <w:t xml:space="preserve"> + 31. </w:t>
      </w:r>
      <w:r w:rsidR="00D20366">
        <w:t>Finally,</w:t>
      </w:r>
      <w:r w:rsidR="007320C6">
        <w:t xml:space="preserve"> a long-term loan </w:t>
      </w:r>
      <w:r w:rsidR="00864B66">
        <w:t>c</w:t>
      </w:r>
      <w:r w:rsidR="007320C6">
        <w:t xml:space="preserve">ould be considered to be for up to 1 year, represented as </w:t>
      </w:r>
      <w:r w:rsidR="007320C6">
        <w:rPr>
          <w:i/>
          <w:iCs/>
        </w:rPr>
        <w:t>d</w:t>
      </w:r>
      <w:r w:rsidR="007320C6">
        <w:rPr>
          <w:i/>
          <w:iCs/>
          <w:vertAlign w:val="subscript"/>
        </w:rPr>
        <w:t>1</w:t>
      </w:r>
      <w:r w:rsidR="007320C6">
        <w:t xml:space="preserve"> + 365.</w:t>
      </w:r>
      <w:r w:rsidR="00BE2926">
        <w:t xml:space="preserve"> This is assuming that time is not taken into account for the duration of a loan, so if a loan is taken </w:t>
      </w:r>
      <w:r w:rsidR="00205C78">
        <w:t>up to or before</w:t>
      </w:r>
      <w:r w:rsidR="00BE2926">
        <w:t xml:space="preserve"> 23:59 on the 1</w:t>
      </w:r>
      <w:r w:rsidR="00BE2926" w:rsidRPr="00BE2926">
        <w:rPr>
          <w:vertAlign w:val="superscript"/>
        </w:rPr>
        <w:t>st</w:t>
      </w:r>
      <w:r w:rsidR="00BE2926">
        <w:t xml:space="preserve"> of April for an overnight loan it will be due back up to but no later than 23:59 on the 2</w:t>
      </w:r>
      <w:r w:rsidR="00BE2926" w:rsidRPr="00BE2926">
        <w:rPr>
          <w:vertAlign w:val="superscript"/>
        </w:rPr>
        <w:t>nd</w:t>
      </w:r>
      <w:r w:rsidR="00BE2926">
        <w:t xml:space="preserve"> April.</w:t>
      </w:r>
    </w:p>
    <w:p w14:paraId="66E1492C" w14:textId="6BC0FFBD" w:rsidR="001672E0" w:rsidRDefault="001672E0" w:rsidP="008F43DC">
      <w:pPr>
        <w:spacing w:after="0"/>
        <w:jc w:val="both"/>
      </w:pPr>
    </w:p>
    <w:p w14:paraId="0E2C0DB9" w14:textId="77777777" w:rsidR="001672E0" w:rsidRDefault="001672E0" w:rsidP="001672E0">
      <w:pPr>
        <w:pStyle w:val="Heading3"/>
      </w:pPr>
      <w:bookmarkStart w:id="6" w:name="_Toc39827199"/>
      <w:r>
        <w:t>Extension of formal model:</w:t>
      </w:r>
      <w:bookmarkEnd w:id="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91"/>
        <w:gridCol w:w="2635"/>
      </w:tblGrid>
      <w:tr w:rsidR="00454D3B" w14:paraId="434DC4D3" w14:textId="77777777" w:rsidTr="00D74FF0">
        <w:tc>
          <w:tcPr>
            <w:tcW w:w="4508" w:type="dxa"/>
          </w:tcPr>
          <w:p w14:paraId="4DC69F5D" w14:textId="198499FD" w:rsidR="00380422" w:rsidRDefault="00380422" w:rsidP="008F43DC">
            <w:pPr>
              <w:jc w:val="both"/>
              <w:rPr>
                <w:noProof/>
              </w:rPr>
            </w:pPr>
            <w:r>
              <w:rPr>
                <w:noProof/>
              </w:rPr>
              <w:drawing>
                <wp:inline distT="0" distB="0" distL="0" distR="0" wp14:anchorId="0F142F64" wp14:editId="7B2D3B8A">
                  <wp:extent cx="3921632" cy="5934075"/>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anCopy.svg"/>
                          <pic:cNvPicPr/>
                        </pic:nvPicPr>
                        <pic:blipFill rotWithShape="1">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rcRect l="2811"/>
                          <a:stretch/>
                        </pic:blipFill>
                        <pic:spPr bwMode="auto">
                          <a:xfrm>
                            <a:off x="0" y="0"/>
                            <a:ext cx="3970631" cy="6008219"/>
                          </a:xfrm>
                          <a:prstGeom prst="rect">
                            <a:avLst/>
                          </a:prstGeom>
                          <a:ln>
                            <a:noFill/>
                          </a:ln>
                          <a:extLst>
                            <a:ext uri="{53640926-AAD7-44D8-BBD7-CCE9431645EC}">
                              <a14:shadowObscured xmlns:a14="http://schemas.microsoft.com/office/drawing/2010/main"/>
                            </a:ext>
                          </a:extLst>
                        </pic:spPr>
                      </pic:pic>
                    </a:graphicData>
                  </a:graphic>
                </wp:inline>
              </w:drawing>
            </w:r>
          </w:p>
        </w:tc>
        <w:tc>
          <w:tcPr>
            <w:tcW w:w="4508" w:type="dxa"/>
          </w:tcPr>
          <w:p w14:paraId="2DC56F5F" w14:textId="77777777" w:rsidR="00454D3B" w:rsidRDefault="00454D3B" w:rsidP="008F43DC">
            <w:pPr>
              <w:jc w:val="both"/>
              <w:rPr>
                <w:noProof/>
              </w:rPr>
            </w:pPr>
          </w:p>
          <w:p w14:paraId="35BECBF5" w14:textId="24D7DAEA" w:rsidR="00DA4A37" w:rsidRDefault="00DA4A37" w:rsidP="008F43DC">
            <w:pPr>
              <w:jc w:val="both"/>
              <w:rPr>
                <w:noProof/>
              </w:rPr>
            </w:pPr>
            <w:r>
              <w:rPr>
                <w:noProof/>
              </w:rPr>
              <w:t xml:space="preserve">dateDue’ = </w:t>
            </w:r>
            <w:r w:rsidR="002D6FC4">
              <w:rPr>
                <w:noProof/>
              </w:rPr>
              <w:t>T</w:t>
            </w:r>
            <w:r>
              <w:rPr>
                <w:noProof/>
              </w:rPr>
              <w:t>oday + dur</w:t>
            </w:r>
          </w:p>
          <w:p w14:paraId="11639A74" w14:textId="77777777" w:rsidR="006D586F" w:rsidRDefault="006D586F" w:rsidP="008F43DC">
            <w:pPr>
              <w:jc w:val="both"/>
              <w:rPr>
                <w:noProof/>
              </w:rPr>
            </w:pPr>
          </w:p>
          <w:p w14:paraId="57DC8E59" w14:textId="5A904E2E" w:rsidR="006D586F" w:rsidRPr="002D6FC4" w:rsidRDefault="002D6FC4" w:rsidP="00AC7C40">
            <w:pPr>
              <w:rPr>
                <w:noProof/>
              </w:rPr>
            </w:pPr>
            <w:r>
              <w:rPr>
                <w:noProof/>
              </w:rPr>
              <w:t>a new var dateDue is made by taking today’s date and the duration of the loan (</w:t>
            </w:r>
            <w:r>
              <w:rPr>
                <w:i/>
                <w:iCs/>
                <w:noProof/>
              </w:rPr>
              <w:t>dur</w:t>
            </w:r>
            <w:r>
              <w:rPr>
                <w:noProof/>
              </w:rPr>
              <w:t>)</w:t>
            </w:r>
            <w:r w:rsidR="00A37615">
              <w:rPr>
                <w:noProof/>
              </w:rPr>
              <w:t>.</w:t>
            </w:r>
          </w:p>
        </w:tc>
      </w:tr>
    </w:tbl>
    <w:p w14:paraId="2A14FC47" w14:textId="676285FF" w:rsidR="00FF5AE6" w:rsidRDefault="00FF5AE6" w:rsidP="00FF5AE6">
      <w:pPr>
        <w:pStyle w:val="Heading2"/>
        <w:numPr>
          <w:ilvl w:val="0"/>
          <w:numId w:val="7"/>
        </w:numPr>
        <w:spacing w:before="0"/>
        <w:ind w:left="0"/>
      </w:pPr>
      <w:bookmarkStart w:id="7" w:name="_Toc39827200"/>
      <w:r>
        <w:lastRenderedPageBreak/>
        <w:t>Daily Operations:</w:t>
      </w:r>
      <w:bookmarkEnd w:id="7"/>
    </w:p>
    <w:p w14:paraId="49BB6F6A" w14:textId="4FAF3E3F" w:rsidR="00FF5AE6" w:rsidRPr="00FF5AE6" w:rsidRDefault="00FF5AE6" w:rsidP="00FF5AE6">
      <w:pPr>
        <w:pStyle w:val="Heading3"/>
      </w:pPr>
      <w:bookmarkStart w:id="8" w:name="_Toc39827201"/>
      <w:r>
        <w:t>Informal Description:</w:t>
      </w:r>
      <w:bookmarkEnd w:id="8"/>
    </w:p>
    <w:p w14:paraId="021F0A63" w14:textId="10F3C723" w:rsidR="00FF5AE6" w:rsidRDefault="00FF5AE6" w:rsidP="00FF5AE6">
      <w:pPr>
        <w:spacing w:after="0"/>
        <w:jc w:val="both"/>
      </w:pPr>
      <w:r>
        <w:t xml:space="preserve">Within the class invariant </w:t>
      </w:r>
      <w:r w:rsidRPr="00715C20">
        <w:rPr>
          <w:b/>
          <w:bCs/>
        </w:rPr>
        <w:t>DATE</w:t>
      </w:r>
      <w:r w:rsidRPr="006B2BD5">
        <w:t>,</w:t>
      </w:r>
      <w:r>
        <w:t xml:space="preserve"> a variable will be defined called </w:t>
      </w:r>
      <w:r>
        <w:rPr>
          <w:b/>
          <w:bCs/>
        </w:rPr>
        <w:t>TODAY</w:t>
      </w:r>
      <w:r>
        <w:t xml:space="preserve"> used to determine movement of time within the system. For the system to know if time has passed and move on to the </w:t>
      </w:r>
      <w:r w:rsidRPr="006B2BD5">
        <w:rPr>
          <w:i/>
          <w:iCs/>
        </w:rPr>
        <w:t>next day</w:t>
      </w:r>
      <w:r>
        <w:t xml:space="preserve"> the system will have an event that has taken in the </w:t>
      </w:r>
      <w:r w:rsidRPr="006B2BD5">
        <w:rPr>
          <w:i/>
          <w:iCs/>
        </w:rPr>
        <w:t>current date</w:t>
      </w:r>
      <w:r>
        <w:t xml:space="preserve"> as a parameter. Using the new </w:t>
      </w:r>
      <w:r>
        <w:rPr>
          <w:b/>
          <w:bCs/>
        </w:rPr>
        <w:t>DATE</w:t>
      </w:r>
      <w:r>
        <w:t xml:space="preserve"> functionality an event would need to be created which takes in the date the loan was taken out on and the duration of the loan. Furthermore, a post condition would check if the reservation has been handed in early, on time or  gone over the loan duration.  This can be done by checking if the expiry date is equal to or after today’s date; e.g. </w:t>
      </w:r>
      <w:r w:rsidRPr="00FF7B47">
        <w:rPr>
          <w:i/>
          <w:iCs/>
        </w:rPr>
        <w:t>d</w:t>
      </w:r>
      <w:r>
        <w:rPr>
          <w:vertAlign w:val="subscript"/>
        </w:rPr>
        <w:t>1</w:t>
      </w:r>
      <w:r>
        <w:t xml:space="preserve"> </w:t>
      </w:r>
      <w:r w:rsidRPr="005836B0">
        <w:rPr>
          <w:i/>
          <w:iCs/>
          <w:u w:val="single"/>
        </w:rPr>
        <w:t>&lt;</w:t>
      </w:r>
      <w:r w:rsidRPr="005836B0">
        <w:rPr>
          <w:i/>
          <w:iCs/>
        </w:rPr>
        <w:t xml:space="preserve"> d</w:t>
      </w:r>
      <w:r w:rsidRPr="005836B0">
        <w:rPr>
          <w:i/>
          <w:iCs/>
          <w:vertAlign w:val="subscript"/>
        </w:rPr>
        <w:t>2</w:t>
      </w:r>
      <w:r>
        <w:t xml:space="preserve">. </w:t>
      </w:r>
      <w:r>
        <w:rPr>
          <w:b/>
          <w:bCs/>
        </w:rPr>
        <w:t>TODAY</w:t>
      </w:r>
      <w:r>
        <w:t xml:space="preserve"> will then be increased by a value of 1 moving it to the tomorrow (next day).</w:t>
      </w:r>
    </w:p>
    <w:p w14:paraId="732B51CB" w14:textId="77777777" w:rsidR="00FF5AE6" w:rsidRDefault="00FF5AE6" w:rsidP="00FF5AE6">
      <w:pPr>
        <w:spacing w:after="0"/>
        <w:jc w:val="both"/>
      </w:pPr>
    </w:p>
    <w:p w14:paraId="4127855B" w14:textId="77777777" w:rsidR="00FF5AE6" w:rsidRDefault="00FF5AE6" w:rsidP="00FF5AE6">
      <w:pPr>
        <w:pStyle w:val="Heading3"/>
      </w:pPr>
      <w:bookmarkStart w:id="9" w:name="_Toc39827202"/>
      <w:r>
        <w:t>Extension of formal model:</w:t>
      </w:r>
      <w:bookmarkEnd w:id="9"/>
    </w:p>
    <w:p w14:paraId="12EDD9FB" w14:textId="32B821AB" w:rsidR="00FF5AE6" w:rsidRDefault="00CC0F5B" w:rsidP="00FF5AE6">
      <w:pPr>
        <w:spacing w:after="0"/>
        <w:jc w:val="both"/>
      </w:pPr>
      <w:r>
        <w:rPr>
          <w:noProof/>
        </w:rPr>
        <w:drawing>
          <wp:inline distT="0" distB="0" distL="0" distR="0" wp14:anchorId="5CF066C6" wp14:editId="502E129B">
            <wp:extent cx="5731510" cy="3560445"/>
            <wp:effectExtent l="0" t="0" r="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veToNextDay.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5731510" cy="3560445"/>
                    </a:xfrm>
                    <a:prstGeom prst="rect">
                      <a:avLst/>
                    </a:prstGeom>
                  </pic:spPr>
                </pic:pic>
              </a:graphicData>
            </a:graphic>
          </wp:inline>
        </w:drawing>
      </w:r>
    </w:p>
    <w:p w14:paraId="49D034CB" w14:textId="3DDC7D04" w:rsidR="00FF5AE6" w:rsidRDefault="00FF5AE6" w:rsidP="00FF5AE6">
      <w:pPr>
        <w:spacing w:after="0"/>
        <w:jc w:val="both"/>
      </w:pPr>
    </w:p>
    <w:p w14:paraId="4EB4E8E1" w14:textId="138B243B" w:rsidR="000A1001" w:rsidRDefault="000A1001" w:rsidP="000A1001">
      <w:pPr>
        <w:pStyle w:val="Heading3"/>
      </w:pPr>
      <w:bookmarkStart w:id="10" w:name="_Toc39827203"/>
      <w:r>
        <w:t>Informal description:</w:t>
      </w:r>
      <w:bookmarkEnd w:id="10"/>
    </w:p>
    <w:tbl>
      <w:tblPr>
        <w:tblStyle w:val="TableGrid"/>
        <w:tblW w:w="0" w:type="auto"/>
        <w:tblLook w:val="04A0" w:firstRow="1" w:lastRow="0" w:firstColumn="1" w:lastColumn="0" w:noHBand="0" w:noVBand="1"/>
      </w:tblPr>
      <w:tblGrid>
        <w:gridCol w:w="9016"/>
      </w:tblGrid>
      <w:tr w:rsidR="00CC0F5B" w14:paraId="55D6BEEF" w14:textId="77777777" w:rsidTr="00CC0F5B">
        <w:tc>
          <w:tcPr>
            <w:tcW w:w="9016" w:type="dxa"/>
            <w:tcBorders>
              <w:top w:val="single" w:sz="4" w:space="0" w:color="auto"/>
              <w:left w:val="single" w:sz="4" w:space="0" w:color="auto"/>
              <w:bottom w:val="single" w:sz="4" w:space="0" w:color="auto"/>
              <w:right w:val="nil"/>
            </w:tcBorders>
          </w:tcPr>
          <w:p w14:paraId="44073796" w14:textId="77777777" w:rsidR="0037412F" w:rsidRDefault="00CC0F5B" w:rsidP="00FF5AE6">
            <w:pPr>
              <w:jc w:val="both"/>
            </w:pPr>
            <w:r>
              <w:t xml:space="preserve">For all </w:t>
            </w:r>
            <w:r w:rsidRPr="0037412F">
              <w:rPr>
                <w:i/>
                <w:iCs/>
              </w:rPr>
              <w:t>r</w:t>
            </w:r>
            <w:r>
              <w:t xml:space="preserve"> </w:t>
            </w:r>
            <w:r w:rsidR="0037412F">
              <w:t xml:space="preserve">is an element of </w:t>
            </w:r>
            <w:r w:rsidR="0037412F">
              <w:rPr>
                <w:i/>
                <w:iCs/>
              </w:rPr>
              <w:t>r</w:t>
            </w:r>
            <w:r w:rsidR="0037412F">
              <w:t xml:space="preserve"> (( expiryDate of r implies Today ) total function LD do not cancel (r)</w:t>
            </w:r>
          </w:p>
          <w:p w14:paraId="5146A49C" w14:textId="77777777" w:rsidR="0037412F" w:rsidRDefault="0037412F" w:rsidP="00FF5AE6">
            <w:pPr>
              <w:jc w:val="both"/>
            </w:pPr>
            <w:r>
              <w:tab/>
              <w:t>where r is</w:t>
            </w:r>
            <w:r w:rsidR="005849EC">
              <w:t xml:space="preserve"> the reservation</w:t>
            </w:r>
          </w:p>
          <w:p w14:paraId="23282316" w14:textId="0EA3B887" w:rsidR="005B15E5" w:rsidRPr="0037412F" w:rsidRDefault="005B15E5" w:rsidP="00FF5AE6">
            <w:pPr>
              <w:jc w:val="both"/>
            </w:pPr>
            <w:r>
              <w:t>Today’s date = today + 1, i.e. move to next day.</w:t>
            </w:r>
          </w:p>
        </w:tc>
      </w:tr>
    </w:tbl>
    <w:p w14:paraId="58A44C24" w14:textId="77777777" w:rsidR="00CC0F5B" w:rsidRDefault="00CC0F5B" w:rsidP="00FF5AE6">
      <w:pPr>
        <w:spacing w:after="0"/>
        <w:jc w:val="both"/>
      </w:pPr>
    </w:p>
    <w:p w14:paraId="57C66388" w14:textId="5480773B" w:rsidR="000A1001" w:rsidRDefault="000A1001" w:rsidP="000A1001">
      <w:pPr>
        <w:pStyle w:val="Heading3"/>
      </w:pPr>
      <w:bookmarkStart w:id="11" w:name="_Toc39827204"/>
      <w:r>
        <w:t>Formal description:</w:t>
      </w:r>
      <w:bookmarkEnd w:id="11"/>
    </w:p>
    <w:tbl>
      <w:tblPr>
        <w:tblStyle w:val="TableGrid"/>
        <w:tblW w:w="0" w:type="auto"/>
        <w:tblLook w:val="04A0" w:firstRow="1" w:lastRow="0" w:firstColumn="1" w:lastColumn="0" w:noHBand="0" w:noVBand="1"/>
      </w:tblPr>
      <w:tblGrid>
        <w:gridCol w:w="9016"/>
      </w:tblGrid>
      <w:tr w:rsidR="008D201E" w14:paraId="2CEFF76B" w14:textId="77777777" w:rsidTr="008D201E">
        <w:tc>
          <w:tcPr>
            <w:tcW w:w="9016" w:type="dxa"/>
            <w:tcBorders>
              <w:top w:val="single" w:sz="4" w:space="0" w:color="auto"/>
              <w:left w:val="single" w:sz="4" w:space="0" w:color="auto"/>
              <w:bottom w:val="single" w:sz="4" w:space="0" w:color="auto"/>
              <w:right w:val="nil"/>
            </w:tcBorders>
          </w:tcPr>
          <w:p w14:paraId="1C1ABA8C" w14:textId="5038545A" w:rsidR="000A1001" w:rsidRPr="00E86DF1" w:rsidRDefault="00330D25" w:rsidP="00FF5AE6">
            <w:pPr>
              <w:jc w:val="both"/>
              <w:rPr>
                <w:rFonts w:cstheme="minorHAnsi"/>
              </w:rPr>
            </w:pPr>
            <w:r w:rsidRPr="00E86DF1">
              <w:rPr>
                <w:rFonts w:ascii="Cambria Math" w:hAnsi="Cambria Math" w:cs="Cambria Math"/>
              </w:rPr>
              <w:t>∀</w:t>
            </w:r>
            <w:r w:rsidR="00E86DF1">
              <w:rPr>
                <w:rFonts w:ascii="Cambria Math" w:hAnsi="Cambria Math" w:cs="Cambria Math"/>
              </w:rPr>
              <w:t xml:space="preserve"> </w:t>
            </w:r>
            <w:r w:rsidRPr="00E86DF1">
              <w:rPr>
                <w:rFonts w:cstheme="minorHAnsi"/>
              </w:rPr>
              <w:t>r</w:t>
            </w:r>
            <w:r w:rsidR="00E86DF1">
              <w:rPr>
                <w:rFonts w:cstheme="minorHAnsi"/>
              </w:rPr>
              <w:t xml:space="preserve"> </w:t>
            </w:r>
            <w:r w:rsidRPr="00E86DF1">
              <w:rPr>
                <w:rFonts w:ascii="Cambria Math" w:hAnsi="Cambria Math" w:cs="Cambria Math"/>
              </w:rPr>
              <w:t>∈</w:t>
            </w:r>
            <w:r w:rsidR="00E86DF1">
              <w:rPr>
                <w:rFonts w:ascii="Cambria Math" w:hAnsi="Cambria Math" w:cs="Cambria Math"/>
              </w:rPr>
              <w:t xml:space="preserve"> </w:t>
            </w:r>
            <w:r w:rsidR="0037412F">
              <w:rPr>
                <w:rFonts w:cstheme="minorHAnsi"/>
              </w:rPr>
              <w:t>r</w:t>
            </w:r>
            <w:r w:rsidRPr="00E86DF1">
              <w:rPr>
                <w:rFonts w:cstheme="minorHAnsi"/>
              </w:rPr>
              <w:t>es</w:t>
            </w:r>
            <w:r w:rsidR="00E86DF1">
              <w:rPr>
                <w:rFonts w:cstheme="minorHAnsi"/>
              </w:rPr>
              <w:t xml:space="preserve"> </w:t>
            </w:r>
            <w:r w:rsidRPr="00E86DF1">
              <w:rPr>
                <w:rFonts w:cstheme="minorHAnsi"/>
              </w:rPr>
              <w:t>((r.</w:t>
            </w:r>
            <w:r w:rsidR="00686DC0" w:rsidRPr="00E86DF1">
              <w:rPr>
                <w:rFonts w:cstheme="minorHAnsi"/>
              </w:rPr>
              <w:t>e</w:t>
            </w:r>
            <w:r w:rsidRPr="00E86DF1">
              <w:rPr>
                <w:rFonts w:cstheme="minorHAnsi"/>
              </w:rPr>
              <w:t>xpiryDate</w:t>
            </w:r>
            <w:r w:rsidR="00686DC0" w:rsidRPr="00E86DF1">
              <w:rPr>
                <w:rFonts w:cstheme="minorHAnsi"/>
              </w:rPr>
              <w:t xml:space="preserve"> </w:t>
            </w:r>
            <w:r w:rsidR="00686DC0" w:rsidRPr="00E86DF1">
              <w:rPr>
                <w:rFonts w:ascii="Cambria Math" w:hAnsi="Cambria Math" w:cs="Cambria Math"/>
              </w:rPr>
              <w:t>⇒</w:t>
            </w:r>
            <w:r w:rsidR="00686DC0" w:rsidRPr="00E86DF1">
              <w:rPr>
                <w:rFonts w:cstheme="minorHAnsi"/>
              </w:rPr>
              <w:t xml:space="preserve"> Today) → LD !Ca</w:t>
            </w:r>
            <w:r w:rsidR="001F3326" w:rsidRPr="00E86DF1">
              <w:rPr>
                <w:rFonts w:cstheme="minorHAnsi"/>
              </w:rPr>
              <w:t>n</w:t>
            </w:r>
            <w:r w:rsidR="00686DC0" w:rsidRPr="00E86DF1">
              <w:rPr>
                <w:rFonts w:cstheme="minorHAnsi"/>
              </w:rPr>
              <w:t>cel</w:t>
            </w:r>
            <w:r w:rsidR="001F3326" w:rsidRPr="00E86DF1">
              <w:rPr>
                <w:rFonts w:cstheme="minorHAnsi"/>
              </w:rPr>
              <w:t>(r)</w:t>
            </w:r>
            <w:r w:rsidR="00686DC0" w:rsidRPr="00E86DF1">
              <w:rPr>
                <w:rFonts w:cstheme="minorHAnsi"/>
              </w:rPr>
              <w:t>)</w:t>
            </w:r>
          </w:p>
          <w:p w14:paraId="1671F5D0" w14:textId="36344B14" w:rsidR="001F3326" w:rsidRPr="0092242E" w:rsidRDefault="0092242E" w:rsidP="00FF5AE6">
            <w:pPr>
              <w:jc w:val="both"/>
              <w:rPr>
                <w:rFonts w:ascii="Cambria" w:hAnsi="Cambria" w:cs="Calibri"/>
              </w:rPr>
            </w:pPr>
            <w:r w:rsidRPr="00E86DF1">
              <w:rPr>
                <w:rFonts w:cstheme="minorHAnsi"/>
              </w:rPr>
              <w:t>Today’ = Today + 1</w:t>
            </w:r>
            <w:r w:rsidR="007A077D" w:rsidRPr="00E86DF1">
              <w:rPr>
                <w:rFonts w:cstheme="minorHAnsi"/>
              </w:rPr>
              <w:t>.</w:t>
            </w:r>
          </w:p>
        </w:tc>
      </w:tr>
    </w:tbl>
    <w:p w14:paraId="53863BF1" w14:textId="656D168E" w:rsidR="00FF5AE6" w:rsidRDefault="00FF5AE6" w:rsidP="00FF5AE6">
      <w:pPr>
        <w:spacing w:after="0"/>
        <w:jc w:val="both"/>
      </w:pPr>
    </w:p>
    <w:p w14:paraId="25072AF7" w14:textId="77777777" w:rsidR="00FF5AE6" w:rsidRDefault="00FF5AE6">
      <w:r>
        <w:br w:type="page"/>
      </w:r>
    </w:p>
    <w:p w14:paraId="1F08165B" w14:textId="626E185C" w:rsidR="00FF5AE6" w:rsidRDefault="00FF5AE6" w:rsidP="00FF5AE6">
      <w:pPr>
        <w:pStyle w:val="Heading2"/>
        <w:numPr>
          <w:ilvl w:val="0"/>
          <w:numId w:val="7"/>
        </w:numPr>
        <w:spacing w:before="0"/>
        <w:ind w:left="0"/>
      </w:pPr>
      <w:bookmarkStart w:id="12" w:name="_Toc39827205"/>
      <w:r>
        <w:lastRenderedPageBreak/>
        <w:t>Reservation Constraints:</w:t>
      </w:r>
      <w:bookmarkEnd w:id="12"/>
    </w:p>
    <w:p w14:paraId="34A959EA" w14:textId="5C373972" w:rsidR="00581D07" w:rsidRPr="00581D07" w:rsidRDefault="00581D07" w:rsidP="00581D07">
      <w:pPr>
        <w:pStyle w:val="Heading3"/>
      </w:pPr>
      <w:bookmarkStart w:id="13" w:name="_Toc39827206"/>
      <w:r>
        <w:t>Informal Description:</w:t>
      </w:r>
      <w:bookmarkEnd w:id="13"/>
    </w:p>
    <w:p w14:paraId="144E659F" w14:textId="1A6AA4E8" w:rsidR="00FF5AE6" w:rsidRDefault="00FF5AE6" w:rsidP="00FF5AE6">
      <w:pPr>
        <w:pStyle w:val="ListParagraph"/>
        <w:spacing w:after="0"/>
        <w:ind w:left="0"/>
        <w:jc w:val="both"/>
      </w:pPr>
      <w:r>
        <w:t>The reservation class (</w:t>
      </w:r>
      <w:r w:rsidRPr="00660589">
        <w:rPr>
          <w:i/>
          <w:iCs/>
        </w:rPr>
        <w:t>LR</w:t>
      </w:r>
      <w:r>
        <w:t>) has been updated to hold a new parameter “</w:t>
      </w:r>
      <w:r w:rsidRPr="000268C0">
        <w:rPr>
          <w:i/>
          <w:iCs/>
        </w:rPr>
        <w:t>dur</w:t>
      </w:r>
      <w:r>
        <w:t>” for the duration of the reservation and “</w:t>
      </w:r>
      <w:r>
        <w:rPr>
          <w:i/>
          <w:iCs/>
        </w:rPr>
        <w:t>n</w:t>
      </w:r>
      <w:r>
        <w:t>” for the number of days. Moreover, due to this constraint and new parameter we can denote “</w:t>
      </w:r>
      <w:r>
        <w:rPr>
          <w:i/>
          <w:iCs/>
        </w:rPr>
        <w:t>dur</w:t>
      </w:r>
      <w:r>
        <w:t xml:space="preserve"> </w:t>
      </w:r>
      <w:r w:rsidRPr="000268C0">
        <w:rPr>
          <w:i/>
          <w:iCs/>
          <w:u w:val="single"/>
        </w:rPr>
        <w:t>&lt;</w:t>
      </w:r>
      <w:r>
        <w:rPr>
          <w:i/>
          <w:iCs/>
        </w:rPr>
        <w:t xml:space="preserve"> d + n</w:t>
      </w:r>
      <w:r>
        <w:t>”. The pre-condition request queue (</w:t>
      </w:r>
      <w:r>
        <w:rPr>
          <w:i/>
          <w:iCs/>
        </w:rPr>
        <w:t>requestQ</w:t>
      </w:r>
      <w:r>
        <w:t xml:space="preserve">) and </w:t>
      </w:r>
      <w:r>
        <w:rPr>
          <w:i/>
          <w:iCs/>
        </w:rPr>
        <w:t>Ne</w:t>
      </w:r>
      <w:bookmarkStart w:id="14" w:name="_GoBack"/>
      <w:bookmarkEnd w:id="14"/>
      <w:r>
        <w:rPr>
          <w:i/>
          <w:iCs/>
        </w:rPr>
        <w:t>wTitle</w:t>
      </w:r>
      <w:r>
        <w:t xml:space="preserve"> for a possible reservation is followed by a post-condition that groups </w:t>
      </w:r>
      <w:r w:rsidRPr="00EF4DF4">
        <w:rPr>
          <w:i/>
          <w:iCs/>
        </w:rPr>
        <w:t>Member</w:t>
      </w:r>
      <w:r>
        <w:t xml:space="preserve"> with </w:t>
      </w:r>
      <w:r w:rsidRPr="00EF4DF4">
        <w:rPr>
          <w:i/>
          <w:iCs/>
        </w:rPr>
        <w:t>Title</w:t>
      </w:r>
      <w:r>
        <w:t xml:space="preserve"> creating the set for reservation. As a result, the </w:t>
      </w:r>
      <w:r>
        <w:rPr>
          <w:i/>
          <w:iCs/>
        </w:rPr>
        <w:t>expiry date</w:t>
      </w:r>
      <w:r>
        <w:t xml:space="preserve"> can be calculated and linked to the </w:t>
      </w:r>
      <w:r>
        <w:rPr>
          <w:i/>
          <w:iCs/>
        </w:rPr>
        <w:t>reservation</w:t>
      </w:r>
      <w:r>
        <w:t xml:space="preserve"> with a new </w:t>
      </w:r>
      <w:r>
        <w:rPr>
          <w:i/>
          <w:iCs/>
        </w:rPr>
        <w:t xml:space="preserve">ed </w:t>
      </w:r>
      <w:r>
        <w:t>(</w:t>
      </w:r>
      <w:r w:rsidRPr="00330D25">
        <w:rPr>
          <w:i/>
          <w:iCs/>
        </w:rPr>
        <w:t>expiry</w:t>
      </w:r>
      <w:r w:rsidR="00330D25" w:rsidRPr="00330D25">
        <w:rPr>
          <w:i/>
          <w:iCs/>
        </w:rPr>
        <w:t>D</w:t>
      </w:r>
      <w:r w:rsidRPr="00330D25">
        <w:rPr>
          <w:i/>
          <w:iCs/>
        </w:rPr>
        <w:t>ate</w:t>
      </w:r>
      <w:r>
        <w:t>) function. Moreover, another rule must be set that to reserve a book they must not hold any outstanding / expired loans</w:t>
      </w:r>
      <w:r w:rsidR="00706CCB">
        <w:t xml:space="preserve"> and can only have 1 reservation at any on</w:t>
      </w:r>
      <w:r w:rsidR="00F3449D">
        <w:t>e</w:t>
      </w:r>
      <w:r w:rsidR="00706CCB">
        <w:t xml:space="preserve"> time</w:t>
      </w:r>
      <w:r>
        <w:t>.</w:t>
      </w:r>
    </w:p>
    <w:p w14:paraId="1CE0A0C2" w14:textId="10DCDF03" w:rsidR="00581D07" w:rsidRDefault="00581D07" w:rsidP="00FF5AE6">
      <w:pPr>
        <w:pStyle w:val="ListParagraph"/>
        <w:spacing w:after="0"/>
        <w:ind w:left="0"/>
        <w:jc w:val="both"/>
      </w:pPr>
    </w:p>
    <w:p w14:paraId="12536913" w14:textId="7B9C1017" w:rsidR="00974AEB" w:rsidRDefault="00581D07" w:rsidP="00581D07">
      <w:pPr>
        <w:pStyle w:val="Heading3"/>
      </w:pPr>
      <w:bookmarkStart w:id="15" w:name="_Toc39827207"/>
      <w:r>
        <w:t>Extension of formal model:</w:t>
      </w:r>
      <w:bookmarkEnd w:id="15"/>
    </w:p>
    <w:tbl>
      <w:tblPr>
        <w:tblStyle w:val="TableGrid"/>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70"/>
        <w:gridCol w:w="2606"/>
      </w:tblGrid>
      <w:tr w:rsidR="000579BC" w14:paraId="26AD4273" w14:textId="77777777" w:rsidTr="00C57162">
        <w:tc>
          <w:tcPr>
            <w:tcW w:w="7170" w:type="dxa"/>
          </w:tcPr>
          <w:p w14:paraId="7A3258C9" w14:textId="65B15080" w:rsidR="00492213" w:rsidRDefault="000579BC" w:rsidP="00492213">
            <w:r>
              <w:rPr>
                <w:noProof/>
              </w:rPr>
              <w:drawing>
                <wp:inline distT="0" distB="0" distL="0" distR="0" wp14:anchorId="5E6A352F" wp14:editId="112B283F">
                  <wp:extent cx="4365565" cy="6638306"/>
                  <wp:effectExtent l="0" t="0" r="0" b="0"/>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pec.svg"/>
                          <pic:cNvPicPr/>
                        </pic:nvPicPr>
                        <pic:blipFill rotWithShape="1">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rcRect l="4841" t="3020" b="1403"/>
                          <a:stretch/>
                        </pic:blipFill>
                        <pic:spPr bwMode="auto">
                          <a:xfrm>
                            <a:off x="0" y="0"/>
                            <a:ext cx="4398837" cy="6688900"/>
                          </a:xfrm>
                          <a:prstGeom prst="rect">
                            <a:avLst/>
                          </a:prstGeom>
                          <a:ln>
                            <a:noFill/>
                          </a:ln>
                          <a:extLst>
                            <a:ext uri="{53640926-AAD7-44D8-BBD7-CCE9431645EC}">
                              <a14:shadowObscured xmlns:a14="http://schemas.microsoft.com/office/drawing/2010/main"/>
                            </a:ext>
                          </a:extLst>
                        </pic:spPr>
                      </pic:pic>
                    </a:graphicData>
                  </a:graphic>
                </wp:inline>
              </w:drawing>
            </w:r>
          </w:p>
        </w:tc>
        <w:tc>
          <w:tcPr>
            <w:tcW w:w="2606" w:type="dxa"/>
            <w:shd w:val="clear" w:color="auto" w:fill="auto"/>
          </w:tcPr>
          <w:p w14:paraId="30424D7C" w14:textId="77777777" w:rsidR="00492213" w:rsidRDefault="00492213" w:rsidP="00492213">
            <w:pPr>
              <w:rPr>
                <w:noProof/>
              </w:rPr>
            </w:pPr>
            <w:r w:rsidRPr="00B00B89">
              <w:rPr>
                <w:i/>
                <w:iCs/>
                <w:noProof/>
              </w:rPr>
              <w:t>r</w:t>
            </w:r>
            <w:r>
              <w:rPr>
                <w:noProof/>
              </w:rPr>
              <w:t xml:space="preserve"> being a pair made from </w:t>
            </w:r>
            <w:r w:rsidRPr="00B00B89">
              <w:rPr>
                <w:b/>
                <w:bCs/>
                <w:noProof/>
              </w:rPr>
              <w:t>Member</w:t>
            </w:r>
            <w:r>
              <w:rPr>
                <w:noProof/>
              </w:rPr>
              <w:t xml:space="preserve"> and </w:t>
            </w:r>
            <w:r w:rsidRPr="00B00B89">
              <w:rPr>
                <w:b/>
                <w:bCs/>
                <w:noProof/>
              </w:rPr>
              <w:t>Title</w:t>
            </w:r>
            <w:r>
              <w:rPr>
                <w:noProof/>
              </w:rPr>
              <w:t>, representing the new potential reservation.</w:t>
            </w:r>
          </w:p>
          <w:p w14:paraId="6A005F32" w14:textId="77777777" w:rsidR="00C57162" w:rsidRDefault="00C57162" w:rsidP="00492213">
            <w:pPr>
              <w:rPr>
                <w:noProof/>
              </w:rPr>
            </w:pPr>
          </w:p>
          <w:p w14:paraId="7885236F" w14:textId="409B544F" w:rsidR="00C57162" w:rsidRPr="00C57162" w:rsidRDefault="00C57162" w:rsidP="00492213">
            <w:pPr>
              <w:rPr>
                <w:rFonts w:cstheme="minorHAnsi"/>
              </w:rPr>
            </w:pPr>
            <w:r>
              <w:rPr>
                <w:rFonts w:cstheme="minorHAnsi"/>
              </w:rPr>
              <w:t>I</w:t>
            </w:r>
            <w:r w:rsidRPr="00C57162">
              <w:rPr>
                <w:rFonts w:cstheme="minorHAnsi"/>
              </w:rPr>
              <w:t>f (m</w:t>
            </w:r>
            <w:r w:rsidR="008A46C5">
              <w:rPr>
                <w:rFonts w:cstheme="minorHAnsi"/>
              </w:rPr>
              <w:t xml:space="preserve"> </w:t>
            </w:r>
            <w:r w:rsidR="008A46C5">
              <w:rPr>
                <w:rFonts w:ascii="ZSym" w:hAnsi="ZSym" w:cstheme="minorHAnsi"/>
              </w:rPr>
              <w:t>↦</w:t>
            </w:r>
            <w:r w:rsidRPr="00C57162">
              <w:rPr>
                <w:rFonts w:cstheme="minorHAnsi"/>
              </w:rPr>
              <w:t xml:space="preserve"> t) </w:t>
            </w:r>
            <w:r w:rsidRPr="00C57162">
              <w:rPr>
                <w:rFonts w:ascii="Cambria Math" w:hAnsi="Cambria Math" w:cs="Cambria Math"/>
              </w:rPr>
              <w:t>∈</w:t>
            </w:r>
            <w:r w:rsidRPr="00C57162">
              <w:rPr>
                <w:rFonts w:cstheme="minorHAnsi"/>
              </w:rPr>
              <w:t xml:space="preserve"> loan, the member cannot take out a new loan</w:t>
            </w:r>
            <w:r w:rsidRPr="00C57162">
              <w:rPr>
                <w:rFonts w:cstheme="minorHAnsi"/>
              </w:rPr>
              <w:t>.</w:t>
            </w:r>
          </w:p>
        </w:tc>
      </w:tr>
    </w:tbl>
    <w:p w14:paraId="2E3DD935" w14:textId="0F93138F" w:rsidR="00974AEB" w:rsidRDefault="00974AEB" w:rsidP="00974AEB">
      <w:r>
        <w:rPr>
          <w:noProof/>
        </w:rPr>
        <w:lastRenderedPageBreak/>
        <w:drawing>
          <wp:inline distT="0" distB="0" distL="0" distR="0" wp14:anchorId="18621C6F" wp14:editId="47E49F4C">
            <wp:extent cx="5683192" cy="3218110"/>
            <wp:effectExtent l="0" t="0" r="0" b="0"/>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ervation-cont.svg"/>
                    <pic:cNvPicPr/>
                  </pic:nvPicPr>
                  <pic:blipFill rotWithShape="1">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rcRect l="829" t="4084" b="3693"/>
                    <a:stretch/>
                  </pic:blipFill>
                  <pic:spPr bwMode="auto">
                    <a:xfrm>
                      <a:off x="0" y="0"/>
                      <a:ext cx="5683316" cy="3218180"/>
                    </a:xfrm>
                    <a:prstGeom prst="rect">
                      <a:avLst/>
                    </a:prstGeom>
                    <a:ln>
                      <a:noFill/>
                    </a:ln>
                    <a:extLst>
                      <a:ext uri="{53640926-AAD7-44D8-BBD7-CCE9431645EC}">
                        <a14:shadowObscured xmlns:a14="http://schemas.microsoft.com/office/drawing/2010/main"/>
                      </a:ext>
                    </a:extLst>
                  </pic:spPr>
                </pic:pic>
              </a:graphicData>
            </a:graphic>
          </wp:inline>
        </w:drawing>
      </w:r>
    </w:p>
    <w:p w14:paraId="04642E5D" w14:textId="559A4C9C" w:rsidR="00581D07" w:rsidRDefault="00581D07" w:rsidP="00974AEB"/>
    <w:p w14:paraId="0B381EFB" w14:textId="148E170B" w:rsidR="008F33D4" w:rsidRPr="0003595E" w:rsidRDefault="008F33D4" w:rsidP="00FF5AE6">
      <w:pPr>
        <w:pStyle w:val="ListParagraph"/>
        <w:spacing w:after="0"/>
        <w:ind w:left="0"/>
        <w:jc w:val="both"/>
      </w:pPr>
      <w:r>
        <w:rPr>
          <w:noProof/>
        </w:rPr>
        <w:drawing>
          <wp:inline distT="0" distB="0" distL="0" distR="0" wp14:anchorId="2A16B467" wp14:editId="3B0AEA8E">
            <wp:extent cx="5454650" cy="3412774"/>
            <wp:effectExtent l="0" t="0" r="0" b="0"/>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xpiryDate.svg"/>
                    <pic:cNvPicPr/>
                  </pic:nvPicPr>
                  <pic:blipFill rotWithShape="1">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rcRect l="4824" t="6382" b="4556"/>
                    <a:stretch/>
                  </pic:blipFill>
                  <pic:spPr bwMode="auto">
                    <a:xfrm>
                      <a:off x="0" y="0"/>
                      <a:ext cx="5455063" cy="3413032"/>
                    </a:xfrm>
                    <a:prstGeom prst="rect">
                      <a:avLst/>
                    </a:prstGeom>
                    <a:ln>
                      <a:noFill/>
                    </a:ln>
                    <a:extLst>
                      <a:ext uri="{53640926-AAD7-44D8-BBD7-CCE9431645EC}">
                        <a14:shadowObscured xmlns:a14="http://schemas.microsoft.com/office/drawing/2010/main"/>
                      </a:ext>
                    </a:extLst>
                  </pic:spPr>
                </pic:pic>
              </a:graphicData>
            </a:graphic>
          </wp:inline>
        </w:drawing>
      </w:r>
    </w:p>
    <w:p w14:paraId="39937026" w14:textId="5F18D61E" w:rsidR="008F33D4" w:rsidRDefault="008F33D4" w:rsidP="00FF5AE6">
      <w:pPr>
        <w:spacing w:after="0"/>
        <w:jc w:val="both"/>
      </w:pPr>
    </w:p>
    <w:p w14:paraId="56DB1337" w14:textId="77777777" w:rsidR="008F33D4" w:rsidRDefault="008F33D4">
      <w:r>
        <w:br w:type="page"/>
      </w:r>
    </w:p>
    <w:p w14:paraId="51928560" w14:textId="77777777" w:rsidR="008F33D4" w:rsidRDefault="008F33D4" w:rsidP="008F33D4">
      <w:pPr>
        <w:pStyle w:val="Heading3"/>
      </w:pPr>
      <w:bookmarkStart w:id="16" w:name="_Toc39827208"/>
      <w:r>
        <w:lastRenderedPageBreak/>
        <w:t>Informal Description:</w:t>
      </w:r>
      <w:bookmarkEnd w:id="16"/>
    </w:p>
    <w:p w14:paraId="7D138971" w14:textId="3AAA58DD" w:rsidR="008F33D4" w:rsidRDefault="008F33D4" w:rsidP="008F33D4">
      <w:pPr>
        <w:spacing w:after="0"/>
        <w:jc w:val="both"/>
      </w:pPr>
      <w:r>
        <w:t>The loan class (</w:t>
      </w:r>
      <w:r>
        <w:rPr>
          <w:i/>
          <w:iCs/>
        </w:rPr>
        <w:t>LL</w:t>
      </w:r>
      <w:r>
        <w:t xml:space="preserve">) must also be brought up to date with the new requirements, to achieve this the extension includes  a new parameter called </w:t>
      </w:r>
      <w:r>
        <w:rPr>
          <w:i/>
          <w:iCs/>
        </w:rPr>
        <w:t>ldur</w:t>
      </w:r>
      <w:r>
        <w:t xml:space="preserve"> for </w:t>
      </w:r>
      <w:r w:rsidRPr="000971BE">
        <w:rPr>
          <w:i/>
          <w:iCs/>
        </w:rPr>
        <w:t>loan duration</w:t>
      </w:r>
      <w:r>
        <w:t xml:space="preserve">. Similar to </w:t>
      </w:r>
      <w:r>
        <w:rPr>
          <w:i/>
          <w:iCs/>
        </w:rPr>
        <w:t>LR</w:t>
      </w:r>
      <w:r>
        <w:t xml:space="preserve"> member and title parameters are carried over and paired for a new loan if it is approved. For this loan to be approved a pre-existing loan reservation must not exist, this is where the new </w:t>
      </w:r>
      <w:r>
        <w:rPr>
          <w:i/>
          <w:iCs/>
        </w:rPr>
        <w:t>cancel</w:t>
      </w:r>
      <w:r>
        <w:t xml:space="preserve"> function is called, and a </w:t>
      </w:r>
      <w:r w:rsidRPr="000968B6">
        <w:rPr>
          <w:i/>
          <w:iCs/>
        </w:rPr>
        <w:t>reservation</w:t>
      </w:r>
      <w:r>
        <w:t xml:space="preserve"> will be </w:t>
      </w:r>
      <w:r w:rsidRPr="000968B6">
        <w:rPr>
          <w:i/>
          <w:iCs/>
        </w:rPr>
        <w:t>cancelled</w:t>
      </w:r>
      <w:r>
        <w:t xml:space="preserve"> as a result. Due to the post-condition of the </w:t>
      </w:r>
      <w:r>
        <w:rPr>
          <w:i/>
          <w:iCs/>
        </w:rPr>
        <w:t>due date</w:t>
      </w:r>
      <w:r>
        <w:t xml:space="preserve"> being calculated via the addition of duration of the loan to the current date (</w:t>
      </w:r>
      <w:r>
        <w:rPr>
          <w:i/>
          <w:iCs/>
        </w:rPr>
        <w:t>today</w:t>
      </w:r>
      <w:r>
        <w:t xml:space="preserve">) and this is linked to a </w:t>
      </w:r>
      <w:r w:rsidRPr="00D15CD2">
        <w:rPr>
          <w:i/>
          <w:iCs/>
        </w:rPr>
        <w:t>new loan</w:t>
      </w:r>
      <w:r>
        <w:t xml:space="preserve"> set as </w:t>
      </w:r>
      <w:r w:rsidRPr="00D15CD2">
        <w:rPr>
          <w:b/>
          <w:bCs/>
        </w:rPr>
        <w:t>DateDue</w:t>
      </w:r>
      <w:r>
        <w:t>.</w:t>
      </w:r>
    </w:p>
    <w:p w14:paraId="341FFC90" w14:textId="77777777" w:rsidR="008F33D4" w:rsidRDefault="008F33D4" w:rsidP="008F33D4">
      <w:pPr>
        <w:spacing w:after="0"/>
        <w:jc w:val="both"/>
      </w:pPr>
    </w:p>
    <w:p w14:paraId="533D6DCF" w14:textId="77777777" w:rsidR="004B27CB" w:rsidRDefault="004B27CB" w:rsidP="004B27CB">
      <w:pPr>
        <w:pStyle w:val="Heading3"/>
      </w:pPr>
      <w:bookmarkStart w:id="17" w:name="_Toc39827209"/>
      <w:r>
        <w:t>Extension of formal model:</w:t>
      </w:r>
      <w:bookmarkEnd w:id="17"/>
    </w:p>
    <w:p w14:paraId="4E2DEF2D" w14:textId="0C74E974" w:rsidR="004B27CB" w:rsidRDefault="00F349C5" w:rsidP="00FF5AE6">
      <w:pPr>
        <w:spacing w:after="0"/>
        <w:jc w:val="both"/>
      </w:pPr>
      <w:r>
        <w:rPr>
          <w:noProof/>
        </w:rPr>
        <w:drawing>
          <wp:inline distT="0" distB="0" distL="0" distR="0" wp14:anchorId="7C2CCF71" wp14:editId="25581C6C">
            <wp:extent cx="5731510" cy="3566595"/>
            <wp:effectExtent l="0" t="0" r="0" b="0"/>
            <wp:docPr id="10" name="Graph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teDue.svg"/>
                    <pic:cNvPicPr/>
                  </pic:nvPicPr>
                  <pic:blipFill rotWithShape="1">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rcRect l="3711" t="10586" b="6031"/>
                    <a:stretch/>
                  </pic:blipFill>
                  <pic:spPr bwMode="auto">
                    <a:xfrm>
                      <a:off x="0" y="0"/>
                      <a:ext cx="5731510" cy="3566595"/>
                    </a:xfrm>
                    <a:prstGeom prst="rect">
                      <a:avLst/>
                    </a:prstGeom>
                    <a:ln>
                      <a:noFill/>
                    </a:ln>
                    <a:extLst>
                      <a:ext uri="{53640926-AAD7-44D8-BBD7-CCE9431645EC}">
                        <a14:shadowObscured xmlns:a14="http://schemas.microsoft.com/office/drawing/2010/main"/>
                      </a:ext>
                    </a:extLst>
                  </pic:spPr>
                </pic:pic>
              </a:graphicData>
            </a:graphic>
          </wp:inline>
        </w:drawing>
      </w:r>
    </w:p>
    <w:p w14:paraId="46BA094D" w14:textId="6E4FBEF8" w:rsidR="001F31AF" w:rsidRDefault="001F31AF" w:rsidP="00FF5AE6">
      <w:pPr>
        <w:spacing w:after="0"/>
        <w:jc w:val="both"/>
      </w:pPr>
    </w:p>
    <w:p w14:paraId="69266A94" w14:textId="679494B9" w:rsidR="00830466" w:rsidRDefault="00830466" w:rsidP="00FF5AE6">
      <w:pPr>
        <w:spacing w:after="0"/>
        <w:jc w:val="both"/>
      </w:pPr>
    </w:p>
    <w:p w14:paraId="4A1A638F" w14:textId="77777777" w:rsidR="00830466" w:rsidRDefault="00830466">
      <w:r>
        <w:br w:type="page"/>
      </w:r>
    </w:p>
    <w:p w14:paraId="716A436E" w14:textId="77777777" w:rsidR="00830466" w:rsidRDefault="00830466" w:rsidP="00830466">
      <w:pPr>
        <w:pStyle w:val="Heading3"/>
      </w:pPr>
      <w:bookmarkStart w:id="18" w:name="_Toc39827210"/>
      <w:r>
        <w:lastRenderedPageBreak/>
        <w:t>Informal Description:</w:t>
      </w:r>
      <w:bookmarkEnd w:id="18"/>
    </w:p>
    <w:p w14:paraId="14A9D50A" w14:textId="77777777" w:rsidR="00830466" w:rsidRDefault="00830466" w:rsidP="00830466">
      <w:pPr>
        <w:spacing w:after="0"/>
        <w:jc w:val="both"/>
      </w:pPr>
      <w:r>
        <w:t xml:space="preserve">A constraint for cancelling reservations must also be made taking parameter </w:t>
      </w:r>
      <w:r>
        <w:rPr>
          <w:i/>
          <w:iCs/>
        </w:rPr>
        <w:t>r</w:t>
      </w:r>
      <w:r>
        <w:t xml:space="preserve"> for reservation. To achieve this the </w:t>
      </w:r>
      <w:r>
        <w:rPr>
          <w:i/>
          <w:iCs/>
        </w:rPr>
        <w:t>member</w:t>
      </w:r>
      <w:r>
        <w:t xml:space="preserve"> and </w:t>
      </w:r>
      <w:r>
        <w:rPr>
          <w:i/>
          <w:iCs/>
        </w:rPr>
        <w:t>title</w:t>
      </w:r>
      <w:r>
        <w:t xml:space="preserve"> parameters are passed through the simple library (</w:t>
      </w:r>
      <w:r>
        <w:rPr>
          <w:i/>
          <w:iCs/>
        </w:rPr>
        <w:t>LS</w:t>
      </w:r>
      <w:r>
        <w:t>) for the event to be cancelled in post-condition. As a result, reservation</w:t>
      </w:r>
      <w:r>
        <w:rPr>
          <w:i/>
          <w:iCs/>
        </w:rPr>
        <w:t xml:space="preserve"> r</w:t>
      </w:r>
      <w:r>
        <w:t xml:space="preserve"> will be removed from the set.</w:t>
      </w:r>
    </w:p>
    <w:p w14:paraId="525EA0B2" w14:textId="77777777" w:rsidR="00830466" w:rsidRDefault="00830466" w:rsidP="00830466">
      <w:pPr>
        <w:spacing w:after="0"/>
        <w:jc w:val="both"/>
        <w:rPr>
          <w:noProof/>
        </w:rPr>
      </w:pPr>
    </w:p>
    <w:p w14:paraId="1347B21F" w14:textId="77777777" w:rsidR="00830466" w:rsidRDefault="00830466" w:rsidP="00830466">
      <w:pPr>
        <w:pStyle w:val="Heading3"/>
      </w:pPr>
      <w:bookmarkStart w:id="19" w:name="_Toc39827211"/>
      <w:r>
        <w:t>Extension of formal model:</w:t>
      </w:r>
      <w:bookmarkEnd w:id="19"/>
    </w:p>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92"/>
        <w:gridCol w:w="3326"/>
      </w:tblGrid>
      <w:tr w:rsidR="00A37615" w14:paraId="57FED977" w14:textId="77777777" w:rsidTr="00A37615">
        <w:tc>
          <w:tcPr>
            <w:tcW w:w="6592" w:type="dxa"/>
          </w:tcPr>
          <w:p w14:paraId="2F6E77DC" w14:textId="66E9900E" w:rsidR="00A37615" w:rsidRDefault="00A37615" w:rsidP="00FF5AE6">
            <w:pPr>
              <w:jc w:val="both"/>
            </w:pPr>
            <w:r>
              <w:rPr>
                <w:noProof/>
              </w:rPr>
              <w:drawing>
                <wp:inline distT="0" distB="0" distL="0" distR="0" wp14:anchorId="29486385" wp14:editId="415E8987">
                  <wp:extent cx="3965633" cy="5379587"/>
                  <wp:effectExtent l="0" t="0" r="0" b="0"/>
                  <wp:docPr id="9"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ncel.svg"/>
                          <pic:cNvPicPr/>
                        </pic:nvPicPr>
                        <pic:blipFill rotWithShape="1">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rcRect l="2053" t="2561"/>
                          <a:stretch/>
                        </pic:blipFill>
                        <pic:spPr bwMode="auto">
                          <a:xfrm>
                            <a:off x="0" y="0"/>
                            <a:ext cx="4002262" cy="5429276"/>
                          </a:xfrm>
                          <a:prstGeom prst="rect">
                            <a:avLst/>
                          </a:prstGeom>
                          <a:ln>
                            <a:noFill/>
                          </a:ln>
                          <a:extLst>
                            <a:ext uri="{53640926-AAD7-44D8-BBD7-CCE9431645EC}">
                              <a14:shadowObscured xmlns:a14="http://schemas.microsoft.com/office/drawing/2010/main"/>
                            </a:ext>
                          </a:extLst>
                        </pic:spPr>
                      </pic:pic>
                    </a:graphicData>
                  </a:graphic>
                </wp:inline>
              </w:drawing>
            </w:r>
          </w:p>
        </w:tc>
        <w:tc>
          <w:tcPr>
            <w:tcW w:w="3326" w:type="dxa"/>
          </w:tcPr>
          <w:p w14:paraId="3BF8EF3D" w14:textId="77777777" w:rsidR="00A37615" w:rsidRDefault="00A37615" w:rsidP="00FF5AE6">
            <w:pPr>
              <w:jc w:val="both"/>
            </w:pPr>
          </w:p>
        </w:tc>
      </w:tr>
    </w:tbl>
    <w:p w14:paraId="5A14B5F0" w14:textId="79A3E9CA" w:rsidR="00FF5AE6" w:rsidRDefault="00FF5AE6" w:rsidP="00FF5AE6">
      <w:pPr>
        <w:spacing w:after="0"/>
        <w:jc w:val="both"/>
      </w:pPr>
    </w:p>
    <w:p w14:paraId="3E2AF1A3" w14:textId="5018EDAA" w:rsidR="00FF5AE6" w:rsidRDefault="00FF5AE6" w:rsidP="00FF5AE6">
      <w:pPr>
        <w:spacing w:after="0"/>
      </w:pPr>
    </w:p>
    <w:p w14:paraId="7147AAB7" w14:textId="77777777" w:rsidR="00FF5AE6" w:rsidRDefault="00FF5AE6" w:rsidP="00FF5AE6">
      <w:pPr>
        <w:spacing w:after="0"/>
        <w:jc w:val="both"/>
      </w:pPr>
    </w:p>
    <w:sectPr w:rsidR="00FF5AE6" w:rsidSect="002C45AC">
      <w:footerReference w:type="default" r:id="rId2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AC3C09" w14:textId="77777777" w:rsidR="0069621C" w:rsidRDefault="0069621C" w:rsidP="00E97B0A">
      <w:pPr>
        <w:spacing w:after="0" w:line="240" w:lineRule="auto"/>
      </w:pPr>
      <w:r>
        <w:separator/>
      </w:r>
    </w:p>
  </w:endnote>
  <w:endnote w:type="continuationSeparator" w:id="0">
    <w:p w14:paraId="28CD67CF" w14:textId="77777777" w:rsidR="0069621C" w:rsidRDefault="0069621C" w:rsidP="00E97B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ZSym">
    <w:panose1 w:val="00000400000000000000"/>
    <w:charset w:val="00"/>
    <w:family w:val="auto"/>
    <w:pitch w:val="variable"/>
    <w:sig w:usb0="80000083" w:usb1="02016868"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7156793"/>
      <w:docPartObj>
        <w:docPartGallery w:val="Page Numbers (Bottom of Page)"/>
        <w:docPartUnique/>
      </w:docPartObj>
    </w:sdtPr>
    <w:sdtEndPr>
      <w:rPr>
        <w:color w:val="7F7F7F" w:themeColor="background1" w:themeShade="7F"/>
        <w:spacing w:val="60"/>
      </w:rPr>
    </w:sdtEndPr>
    <w:sdtContent>
      <w:p w14:paraId="6B2D445D" w14:textId="3F7386D5" w:rsidR="00E97B0A" w:rsidRDefault="00E97B0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C89D512" w14:textId="77777777" w:rsidR="00E97B0A" w:rsidRDefault="00E97B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C37FB0" w14:textId="77777777" w:rsidR="0069621C" w:rsidRDefault="0069621C" w:rsidP="00E97B0A">
      <w:pPr>
        <w:spacing w:after="0" w:line="240" w:lineRule="auto"/>
      </w:pPr>
      <w:r>
        <w:separator/>
      </w:r>
    </w:p>
  </w:footnote>
  <w:footnote w:type="continuationSeparator" w:id="0">
    <w:p w14:paraId="15A1E65B" w14:textId="77777777" w:rsidR="0069621C" w:rsidRDefault="0069621C" w:rsidP="00E97B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817C9"/>
    <w:multiLevelType w:val="hybridMultilevel"/>
    <w:tmpl w:val="ACEED3B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C80836"/>
    <w:multiLevelType w:val="hybridMultilevel"/>
    <w:tmpl w:val="318E725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5E636C"/>
    <w:multiLevelType w:val="hybridMultilevel"/>
    <w:tmpl w:val="CCD4979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7128C2"/>
    <w:multiLevelType w:val="hybridMultilevel"/>
    <w:tmpl w:val="AAF89662"/>
    <w:lvl w:ilvl="0" w:tplc="AF0869F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08E1153"/>
    <w:multiLevelType w:val="hybridMultilevel"/>
    <w:tmpl w:val="A39631F0"/>
    <w:lvl w:ilvl="0" w:tplc="9358229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76765D"/>
    <w:multiLevelType w:val="hybridMultilevel"/>
    <w:tmpl w:val="916C5B80"/>
    <w:lvl w:ilvl="0" w:tplc="AF0869F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2817874"/>
    <w:multiLevelType w:val="hybridMultilevel"/>
    <w:tmpl w:val="9F447E36"/>
    <w:lvl w:ilvl="0" w:tplc="E934340E">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DB042A"/>
    <w:multiLevelType w:val="hybridMultilevel"/>
    <w:tmpl w:val="F7B218A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1C63133"/>
    <w:multiLevelType w:val="hybridMultilevel"/>
    <w:tmpl w:val="DDEC435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D175A33"/>
    <w:multiLevelType w:val="hybridMultilevel"/>
    <w:tmpl w:val="54A488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9952E64"/>
    <w:multiLevelType w:val="hybridMultilevel"/>
    <w:tmpl w:val="D556F266"/>
    <w:lvl w:ilvl="0" w:tplc="08090011">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DB900B0"/>
    <w:multiLevelType w:val="hybridMultilevel"/>
    <w:tmpl w:val="62F6F66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6533D4F"/>
    <w:multiLevelType w:val="hybridMultilevel"/>
    <w:tmpl w:val="793C8FA6"/>
    <w:lvl w:ilvl="0" w:tplc="D7A68F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1"/>
  </w:num>
  <w:num w:numId="3">
    <w:abstractNumId w:val="8"/>
  </w:num>
  <w:num w:numId="4">
    <w:abstractNumId w:val="9"/>
  </w:num>
  <w:num w:numId="5">
    <w:abstractNumId w:val="10"/>
  </w:num>
  <w:num w:numId="6">
    <w:abstractNumId w:val="0"/>
  </w:num>
  <w:num w:numId="7">
    <w:abstractNumId w:val="2"/>
  </w:num>
  <w:num w:numId="8">
    <w:abstractNumId w:val="12"/>
  </w:num>
  <w:num w:numId="9">
    <w:abstractNumId w:val="6"/>
  </w:num>
  <w:num w:numId="10">
    <w:abstractNumId w:val="4"/>
  </w:num>
  <w:num w:numId="11">
    <w:abstractNumId w:val="5"/>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9D2"/>
    <w:rsid w:val="00003F20"/>
    <w:rsid w:val="000268C0"/>
    <w:rsid w:val="00034D73"/>
    <w:rsid w:val="0003595E"/>
    <w:rsid w:val="000579BC"/>
    <w:rsid w:val="0006195F"/>
    <w:rsid w:val="000875E4"/>
    <w:rsid w:val="00095286"/>
    <w:rsid w:val="000968B6"/>
    <w:rsid w:val="000971BE"/>
    <w:rsid w:val="000A08BE"/>
    <w:rsid w:val="000A1001"/>
    <w:rsid w:val="000A4AC3"/>
    <w:rsid w:val="000B663E"/>
    <w:rsid w:val="000D7C4F"/>
    <w:rsid w:val="000F7713"/>
    <w:rsid w:val="00106517"/>
    <w:rsid w:val="00113492"/>
    <w:rsid w:val="001144E9"/>
    <w:rsid w:val="00133CD3"/>
    <w:rsid w:val="001373C2"/>
    <w:rsid w:val="0015507A"/>
    <w:rsid w:val="0015536E"/>
    <w:rsid w:val="001672E0"/>
    <w:rsid w:val="00171F6A"/>
    <w:rsid w:val="0017409F"/>
    <w:rsid w:val="001751A0"/>
    <w:rsid w:val="001A0F99"/>
    <w:rsid w:val="001B1F35"/>
    <w:rsid w:val="001B5862"/>
    <w:rsid w:val="001C24F0"/>
    <w:rsid w:val="001C326C"/>
    <w:rsid w:val="001C4B57"/>
    <w:rsid w:val="001D6E5E"/>
    <w:rsid w:val="001F31AF"/>
    <w:rsid w:val="001F3326"/>
    <w:rsid w:val="001F7963"/>
    <w:rsid w:val="00200979"/>
    <w:rsid w:val="00203A6A"/>
    <w:rsid w:val="00205C78"/>
    <w:rsid w:val="002223C7"/>
    <w:rsid w:val="002571F4"/>
    <w:rsid w:val="0026133A"/>
    <w:rsid w:val="0026423A"/>
    <w:rsid w:val="002746CE"/>
    <w:rsid w:val="00282E14"/>
    <w:rsid w:val="00292155"/>
    <w:rsid w:val="00296192"/>
    <w:rsid w:val="002A0F06"/>
    <w:rsid w:val="002A19D2"/>
    <w:rsid w:val="002C45AC"/>
    <w:rsid w:val="002D0412"/>
    <w:rsid w:val="002D6FC4"/>
    <w:rsid w:val="002E3296"/>
    <w:rsid w:val="002F3B07"/>
    <w:rsid w:val="0030160A"/>
    <w:rsid w:val="00301ACB"/>
    <w:rsid w:val="00307D7F"/>
    <w:rsid w:val="00324CF6"/>
    <w:rsid w:val="0032507F"/>
    <w:rsid w:val="00330D25"/>
    <w:rsid w:val="00335461"/>
    <w:rsid w:val="00361DE9"/>
    <w:rsid w:val="0037412F"/>
    <w:rsid w:val="00380422"/>
    <w:rsid w:val="00382BB0"/>
    <w:rsid w:val="003A0F14"/>
    <w:rsid w:val="003A452B"/>
    <w:rsid w:val="003B1E1F"/>
    <w:rsid w:val="003C6D4E"/>
    <w:rsid w:val="003E11C2"/>
    <w:rsid w:val="003F4DCA"/>
    <w:rsid w:val="0040113C"/>
    <w:rsid w:val="00454D3B"/>
    <w:rsid w:val="004649F0"/>
    <w:rsid w:val="004656E2"/>
    <w:rsid w:val="004668BE"/>
    <w:rsid w:val="00484047"/>
    <w:rsid w:val="00491616"/>
    <w:rsid w:val="00492213"/>
    <w:rsid w:val="004A4F77"/>
    <w:rsid w:val="004B27CB"/>
    <w:rsid w:val="004D436F"/>
    <w:rsid w:val="004E07F6"/>
    <w:rsid w:val="005376C2"/>
    <w:rsid w:val="00557248"/>
    <w:rsid w:val="005574D9"/>
    <w:rsid w:val="00575FEA"/>
    <w:rsid w:val="00581D07"/>
    <w:rsid w:val="005836B0"/>
    <w:rsid w:val="005849EC"/>
    <w:rsid w:val="00585620"/>
    <w:rsid w:val="005934BC"/>
    <w:rsid w:val="005B15E5"/>
    <w:rsid w:val="005E2FB6"/>
    <w:rsid w:val="005E7B85"/>
    <w:rsid w:val="00660589"/>
    <w:rsid w:val="0068102A"/>
    <w:rsid w:val="00686DC0"/>
    <w:rsid w:val="0069621C"/>
    <w:rsid w:val="006A49C3"/>
    <w:rsid w:val="006B2BD5"/>
    <w:rsid w:val="006C737F"/>
    <w:rsid w:val="006D586F"/>
    <w:rsid w:val="007010E0"/>
    <w:rsid w:val="0070305F"/>
    <w:rsid w:val="00706CCB"/>
    <w:rsid w:val="00715C20"/>
    <w:rsid w:val="007177B3"/>
    <w:rsid w:val="007320C6"/>
    <w:rsid w:val="00740373"/>
    <w:rsid w:val="00753864"/>
    <w:rsid w:val="00765470"/>
    <w:rsid w:val="007663D4"/>
    <w:rsid w:val="00767220"/>
    <w:rsid w:val="00792381"/>
    <w:rsid w:val="007A077D"/>
    <w:rsid w:val="007D1B98"/>
    <w:rsid w:val="007D6749"/>
    <w:rsid w:val="00830466"/>
    <w:rsid w:val="0085286F"/>
    <w:rsid w:val="00864B66"/>
    <w:rsid w:val="00872A5B"/>
    <w:rsid w:val="00875B1E"/>
    <w:rsid w:val="00890D10"/>
    <w:rsid w:val="00896B2A"/>
    <w:rsid w:val="008A46C5"/>
    <w:rsid w:val="008B0245"/>
    <w:rsid w:val="008D201E"/>
    <w:rsid w:val="008D64A1"/>
    <w:rsid w:val="008F33D4"/>
    <w:rsid w:val="008F43DC"/>
    <w:rsid w:val="0092242E"/>
    <w:rsid w:val="00937D45"/>
    <w:rsid w:val="009428C0"/>
    <w:rsid w:val="00945C43"/>
    <w:rsid w:val="00966871"/>
    <w:rsid w:val="00974AEB"/>
    <w:rsid w:val="00982788"/>
    <w:rsid w:val="00986498"/>
    <w:rsid w:val="00987326"/>
    <w:rsid w:val="0099265F"/>
    <w:rsid w:val="009B49AD"/>
    <w:rsid w:val="009C3C6E"/>
    <w:rsid w:val="009D2AF8"/>
    <w:rsid w:val="009D2B48"/>
    <w:rsid w:val="009D4F6E"/>
    <w:rsid w:val="009F7E21"/>
    <w:rsid w:val="00A06001"/>
    <w:rsid w:val="00A36FCD"/>
    <w:rsid w:val="00A37615"/>
    <w:rsid w:val="00A51E13"/>
    <w:rsid w:val="00A84182"/>
    <w:rsid w:val="00AB2C0C"/>
    <w:rsid w:val="00AC41EA"/>
    <w:rsid w:val="00AC5031"/>
    <w:rsid w:val="00AC7C40"/>
    <w:rsid w:val="00AD26E2"/>
    <w:rsid w:val="00AF7E48"/>
    <w:rsid w:val="00B00B89"/>
    <w:rsid w:val="00B059CB"/>
    <w:rsid w:val="00B236FB"/>
    <w:rsid w:val="00B31472"/>
    <w:rsid w:val="00B81BA3"/>
    <w:rsid w:val="00BA3562"/>
    <w:rsid w:val="00BA433A"/>
    <w:rsid w:val="00BB64E5"/>
    <w:rsid w:val="00BD01BD"/>
    <w:rsid w:val="00BE2926"/>
    <w:rsid w:val="00BE651D"/>
    <w:rsid w:val="00BF27E7"/>
    <w:rsid w:val="00C2179B"/>
    <w:rsid w:val="00C31AE1"/>
    <w:rsid w:val="00C46A6F"/>
    <w:rsid w:val="00C57162"/>
    <w:rsid w:val="00C72123"/>
    <w:rsid w:val="00C76078"/>
    <w:rsid w:val="00C93465"/>
    <w:rsid w:val="00C93B2A"/>
    <w:rsid w:val="00C94C31"/>
    <w:rsid w:val="00CC0F5B"/>
    <w:rsid w:val="00CC3CDA"/>
    <w:rsid w:val="00CE4A5A"/>
    <w:rsid w:val="00CF3C4D"/>
    <w:rsid w:val="00D03597"/>
    <w:rsid w:val="00D15CD2"/>
    <w:rsid w:val="00D20366"/>
    <w:rsid w:val="00D35233"/>
    <w:rsid w:val="00D74FF0"/>
    <w:rsid w:val="00D92A98"/>
    <w:rsid w:val="00D93434"/>
    <w:rsid w:val="00DA4721"/>
    <w:rsid w:val="00DA4A37"/>
    <w:rsid w:val="00DC694E"/>
    <w:rsid w:val="00DD1D7B"/>
    <w:rsid w:val="00DD2E62"/>
    <w:rsid w:val="00E131FB"/>
    <w:rsid w:val="00E278C3"/>
    <w:rsid w:val="00E57C25"/>
    <w:rsid w:val="00E71714"/>
    <w:rsid w:val="00E86DF1"/>
    <w:rsid w:val="00E97B0A"/>
    <w:rsid w:val="00EA7F1B"/>
    <w:rsid w:val="00EF276C"/>
    <w:rsid w:val="00EF4DF4"/>
    <w:rsid w:val="00F20B0B"/>
    <w:rsid w:val="00F24A9B"/>
    <w:rsid w:val="00F3449D"/>
    <w:rsid w:val="00F349C5"/>
    <w:rsid w:val="00F404FD"/>
    <w:rsid w:val="00F4604E"/>
    <w:rsid w:val="00F772AA"/>
    <w:rsid w:val="00F80CD9"/>
    <w:rsid w:val="00F9580F"/>
    <w:rsid w:val="00F970B0"/>
    <w:rsid w:val="00FA2D4A"/>
    <w:rsid w:val="00FC1DD4"/>
    <w:rsid w:val="00FC5CB7"/>
    <w:rsid w:val="00FE1E12"/>
    <w:rsid w:val="00FE7677"/>
    <w:rsid w:val="00FF5AE6"/>
    <w:rsid w:val="00FF7B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F6198"/>
  <w15:chartTrackingRefBased/>
  <w15:docId w15:val="{EF4D389F-DA77-4D77-A102-F1DF7FE66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3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4F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934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4F7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D0412"/>
    <w:pPr>
      <w:ind w:left="720"/>
      <w:contextualSpacing/>
    </w:pPr>
  </w:style>
  <w:style w:type="table" w:styleId="TableGrid">
    <w:name w:val="Table Grid"/>
    <w:basedOn w:val="TableNormal"/>
    <w:uiPriority w:val="39"/>
    <w:rsid w:val="001A0F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223C7"/>
    <w:rPr>
      <w:color w:val="0000FF"/>
      <w:u w:val="single"/>
    </w:rPr>
  </w:style>
  <w:style w:type="character" w:customStyle="1" w:styleId="Heading1Char">
    <w:name w:val="Heading 1 Char"/>
    <w:basedOn w:val="DefaultParagraphFont"/>
    <w:link w:val="Heading1"/>
    <w:uiPriority w:val="9"/>
    <w:rsid w:val="001553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93465"/>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E97B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B0A"/>
  </w:style>
  <w:style w:type="paragraph" w:styleId="Footer">
    <w:name w:val="footer"/>
    <w:basedOn w:val="Normal"/>
    <w:link w:val="FooterChar"/>
    <w:uiPriority w:val="99"/>
    <w:unhideWhenUsed/>
    <w:rsid w:val="00E97B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B0A"/>
  </w:style>
  <w:style w:type="paragraph" w:customStyle="1" w:styleId="ZBase">
    <w:name w:val="ZBase"/>
    <w:basedOn w:val="Normal"/>
    <w:link w:val="ZBaseChar"/>
    <w:rsid w:val="00454D3B"/>
    <w:pPr>
      <w:keepLines/>
      <w:suppressAutoHyphens/>
      <w:spacing w:after="0" w:line="240" w:lineRule="auto"/>
      <w:ind w:left="720" w:right="720"/>
    </w:pPr>
    <w:rPr>
      <w:rFonts w:ascii="Times New Roman" w:hAnsi="Times New Roman" w:cs="Times New Roman"/>
      <w:noProof/>
    </w:rPr>
  </w:style>
  <w:style w:type="character" w:customStyle="1" w:styleId="ZBaseChar">
    <w:name w:val="ZBase Char"/>
    <w:basedOn w:val="DefaultParagraphFont"/>
    <w:link w:val="ZBase"/>
    <w:rsid w:val="00454D3B"/>
    <w:rPr>
      <w:rFonts w:ascii="Times New Roman" w:hAnsi="Times New Roman" w:cs="Times New Roman"/>
      <w:noProof/>
    </w:rPr>
  </w:style>
  <w:style w:type="paragraph" w:customStyle="1" w:styleId="ZParBody">
    <w:name w:val="ZParBody"/>
    <w:basedOn w:val="ZBase"/>
    <w:link w:val="ZParBodyChar"/>
    <w:rsid w:val="00454D3B"/>
    <w:pPr>
      <w:keepNext/>
      <w:spacing w:before="60" w:after="60"/>
      <w:ind w:left="0" w:right="-2880"/>
    </w:pPr>
  </w:style>
  <w:style w:type="character" w:customStyle="1" w:styleId="ZParBodyChar">
    <w:name w:val="ZParBody Char"/>
    <w:basedOn w:val="DefaultParagraphFont"/>
    <w:link w:val="ZParBody"/>
    <w:rsid w:val="00454D3B"/>
    <w:rPr>
      <w:rFonts w:ascii="Times New Roman" w:hAnsi="Times New Roman" w:cs="Times New Roman"/>
      <w:noProof/>
    </w:rPr>
  </w:style>
  <w:style w:type="paragraph" w:customStyle="1" w:styleId="ZBoxBody">
    <w:name w:val="ZBoxBody"/>
    <w:basedOn w:val="ZParBody"/>
    <w:link w:val="ZBoxBodyChar"/>
    <w:rsid w:val="00454D3B"/>
    <w:pPr>
      <w:pBdr>
        <w:left w:val="single" w:sz="4" w:space="4" w:color="auto"/>
      </w:pBdr>
    </w:pPr>
  </w:style>
  <w:style w:type="character" w:customStyle="1" w:styleId="ZBoxBodyChar">
    <w:name w:val="ZBoxBody Char"/>
    <w:basedOn w:val="DefaultParagraphFont"/>
    <w:link w:val="ZBoxBody"/>
    <w:rsid w:val="00454D3B"/>
    <w:rPr>
      <w:rFonts w:ascii="Times New Roman" w:hAnsi="Times New Roman" w:cs="Times New Roman"/>
      <w:noProof/>
    </w:rPr>
  </w:style>
  <w:style w:type="paragraph" w:customStyle="1" w:styleId="ZParTop">
    <w:name w:val="ZParTop"/>
    <w:basedOn w:val="ZBase"/>
    <w:next w:val="ZParBody"/>
    <w:link w:val="ZParTopChar"/>
    <w:rsid w:val="00454D3B"/>
    <w:pPr>
      <w:keepNext/>
      <w:spacing w:before="240"/>
    </w:pPr>
    <w:rPr>
      <w:sz w:val="2"/>
    </w:rPr>
  </w:style>
  <w:style w:type="character" w:customStyle="1" w:styleId="ZParTopChar">
    <w:name w:val="ZParTop Char"/>
    <w:basedOn w:val="DefaultParagraphFont"/>
    <w:link w:val="ZParTop"/>
    <w:rsid w:val="00454D3B"/>
    <w:rPr>
      <w:rFonts w:ascii="Times New Roman" w:hAnsi="Times New Roman" w:cs="Times New Roman"/>
      <w:noProof/>
      <w:sz w:val="2"/>
    </w:rPr>
  </w:style>
  <w:style w:type="paragraph" w:customStyle="1" w:styleId="ZSectionTop">
    <w:name w:val="ZSectionTop"/>
    <w:basedOn w:val="ZParTop"/>
    <w:next w:val="ZParBody"/>
    <w:link w:val="ZSectionTopChar"/>
    <w:rsid w:val="00454D3B"/>
  </w:style>
  <w:style w:type="character" w:customStyle="1" w:styleId="ZSectionTopChar">
    <w:name w:val="ZSectionTop Char"/>
    <w:basedOn w:val="DefaultParagraphFont"/>
    <w:link w:val="ZSectionTop"/>
    <w:rsid w:val="00454D3B"/>
    <w:rPr>
      <w:rFonts w:ascii="Times New Roman" w:hAnsi="Times New Roman" w:cs="Times New Roman"/>
      <w:noProof/>
      <w:sz w:val="2"/>
    </w:rPr>
  </w:style>
  <w:style w:type="paragraph" w:customStyle="1" w:styleId="ZAxTop">
    <w:name w:val="ZAxTop"/>
    <w:basedOn w:val="ZParTop"/>
    <w:next w:val="ZBoxBody"/>
    <w:link w:val="ZAxTopChar"/>
    <w:rsid w:val="00454D3B"/>
  </w:style>
  <w:style w:type="character" w:customStyle="1" w:styleId="ZAxTopChar">
    <w:name w:val="ZAxTop Char"/>
    <w:basedOn w:val="DefaultParagraphFont"/>
    <w:link w:val="ZAxTop"/>
    <w:rsid w:val="00454D3B"/>
    <w:rPr>
      <w:rFonts w:ascii="Times New Roman" w:hAnsi="Times New Roman" w:cs="Times New Roman"/>
      <w:noProof/>
      <w:sz w:val="2"/>
    </w:rPr>
  </w:style>
  <w:style w:type="paragraph" w:customStyle="1" w:styleId="ZSchTop">
    <w:name w:val="ZSchTop"/>
    <w:basedOn w:val="ZBase"/>
    <w:next w:val="ZBoxBody"/>
    <w:link w:val="ZSchTopChar"/>
    <w:rsid w:val="00454D3B"/>
    <w:pPr>
      <w:keepNext/>
      <w:spacing w:before="240" w:line="220" w:lineRule="exact"/>
      <w:ind w:left="0" w:right="-2880"/>
    </w:pPr>
  </w:style>
  <w:style w:type="character" w:customStyle="1" w:styleId="ZSchTopChar">
    <w:name w:val="ZSchTop Char"/>
    <w:basedOn w:val="DefaultParagraphFont"/>
    <w:link w:val="ZSchTop"/>
    <w:rsid w:val="00454D3B"/>
    <w:rPr>
      <w:rFonts w:ascii="Times New Roman" w:hAnsi="Times New Roman" w:cs="Times New Roman"/>
      <w:noProof/>
    </w:rPr>
  </w:style>
  <w:style w:type="paragraph" w:customStyle="1" w:styleId="ZGenTop">
    <w:name w:val="ZGenTop"/>
    <w:basedOn w:val="ZSchTop"/>
    <w:next w:val="ZBoxBody"/>
    <w:link w:val="ZGenTopChar"/>
    <w:rsid w:val="00454D3B"/>
    <w:pPr>
      <w:spacing w:line="240" w:lineRule="auto"/>
    </w:pPr>
  </w:style>
  <w:style w:type="character" w:customStyle="1" w:styleId="ZGenTopChar">
    <w:name w:val="ZGenTop Char"/>
    <w:basedOn w:val="DefaultParagraphFont"/>
    <w:link w:val="ZGenTop"/>
    <w:rsid w:val="00454D3B"/>
    <w:rPr>
      <w:rFonts w:ascii="Times New Roman" w:hAnsi="Times New Roman" w:cs="Times New Roman"/>
      <w:noProof/>
    </w:rPr>
  </w:style>
  <w:style w:type="paragraph" w:customStyle="1" w:styleId="ZMid">
    <w:name w:val="ZMid"/>
    <w:basedOn w:val="ZParBody"/>
    <w:next w:val="ZBoxBody"/>
    <w:link w:val="ZMidChar"/>
    <w:rsid w:val="00454D3B"/>
    <w:pPr>
      <w:pBdr>
        <w:left w:val="single" w:sz="4" w:space="4" w:color="auto"/>
        <w:bottom w:val="single" w:sz="4" w:space="0" w:color="auto"/>
      </w:pBdr>
      <w:spacing w:after="0"/>
    </w:pPr>
    <w:rPr>
      <w:sz w:val="2"/>
    </w:rPr>
  </w:style>
  <w:style w:type="character" w:customStyle="1" w:styleId="ZMidChar">
    <w:name w:val="ZMid Char"/>
    <w:basedOn w:val="DefaultParagraphFont"/>
    <w:link w:val="ZMid"/>
    <w:rsid w:val="00454D3B"/>
    <w:rPr>
      <w:rFonts w:ascii="Times New Roman" w:hAnsi="Times New Roman" w:cs="Times New Roman"/>
      <w:noProof/>
      <w:sz w:val="2"/>
    </w:rPr>
  </w:style>
  <w:style w:type="paragraph" w:customStyle="1" w:styleId="ZParBottom">
    <w:name w:val="ZParBottom"/>
    <w:basedOn w:val="ZBase"/>
    <w:next w:val="Normal"/>
    <w:link w:val="ZParBottomChar"/>
    <w:rsid w:val="00454D3B"/>
    <w:pPr>
      <w:spacing w:after="240"/>
      <w:ind w:left="0"/>
    </w:pPr>
    <w:rPr>
      <w:sz w:val="2"/>
    </w:rPr>
  </w:style>
  <w:style w:type="character" w:customStyle="1" w:styleId="ZParBottomChar">
    <w:name w:val="ZParBottom Char"/>
    <w:basedOn w:val="DefaultParagraphFont"/>
    <w:link w:val="ZParBottom"/>
    <w:rsid w:val="00454D3B"/>
    <w:rPr>
      <w:rFonts w:ascii="Times New Roman" w:hAnsi="Times New Roman" w:cs="Times New Roman"/>
      <w:noProof/>
      <w:sz w:val="2"/>
    </w:rPr>
  </w:style>
  <w:style w:type="paragraph" w:customStyle="1" w:styleId="ZSectionBottom">
    <w:name w:val="ZSectionBottom"/>
    <w:basedOn w:val="ZParBottom"/>
    <w:next w:val="Normal"/>
    <w:link w:val="ZSectionBottomChar"/>
    <w:rsid w:val="00454D3B"/>
  </w:style>
  <w:style w:type="character" w:customStyle="1" w:styleId="ZSectionBottomChar">
    <w:name w:val="ZSectionBottom Char"/>
    <w:basedOn w:val="DefaultParagraphFont"/>
    <w:link w:val="ZSectionBottom"/>
    <w:rsid w:val="00454D3B"/>
    <w:rPr>
      <w:rFonts w:ascii="Times New Roman" w:hAnsi="Times New Roman" w:cs="Times New Roman"/>
      <w:noProof/>
      <w:sz w:val="2"/>
    </w:rPr>
  </w:style>
  <w:style w:type="paragraph" w:customStyle="1" w:styleId="ZAxBottom">
    <w:name w:val="ZAxBottom"/>
    <w:basedOn w:val="ZParBottom"/>
    <w:next w:val="Normal"/>
    <w:link w:val="ZAxBottomChar"/>
    <w:rsid w:val="00454D3B"/>
  </w:style>
  <w:style w:type="character" w:customStyle="1" w:styleId="ZAxBottomChar">
    <w:name w:val="ZAxBottom Char"/>
    <w:basedOn w:val="DefaultParagraphFont"/>
    <w:link w:val="ZAxBottom"/>
    <w:rsid w:val="00454D3B"/>
    <w:rPr>
      <w:rFonts w:ascii="Times New Roman" w:hAnsi="Times New Roman" w:cs="Times New Roman"/>
      <w:noProof/>
      <w:sz w:val="2"/>
    </w:rPr>
  </w:style>
  <w:style w:type="paragraph" w:customStyle="1" w:styleId="ZSchBottom">
    <w:name w:val="ZSchBottom"/>
    <w:basedOn w:val="ZAxBottom"/>
    <w:next w:val="Normal"/>
    <w:link w:val="ZSchBottomChar"/>
    <w:rsid w:val="00454D3B"/>
    <w:pPr>
      <w:pBdr>
        <w:left w:val="single" w:sz="4" w:space="4" w:color="auto"/>
        <w:bottom w:val="single" w:sz="4" w:space="0" w:color="auto"/>
      </w:pBdr>
    </w:pPr>
  </w:style>
  <w:style w:type="character" w:customStyle="1" w:styleId="ZSchBottomChar">
    <w:name w:val="ZSchBottom Char"/>
    <w:basedOn w:val="DefaultParagraphFont"/>
    <w:link w:val="ZSchBottom"/>
    <w:rsid w:val="00454D3B"/>
    <w:rPr>
      <w:rFonts w:ascii="Times New Roman" w:hAnsi="Times New Roman" w:cs="Times New Roman"/>
      <w:noProof/>
      <w:sz w:val="2"/>
    </w:rPr>
  </w:style>
  <w:style w:type="paragraph" w:customStyle="1" w:styleId="ZGenBottom">
    <w:name w:val="ZGenBottom"/>
    <w:basedOn w:val="ZSchBottom"/>
    <w:next w:val="Normal"/>
    <w:link w:val="ZGenBottomChar"/>
    <w:rsid w:val="00454D3B"/>
  </w:style>
  <w:style w:type="character" w:customStyle="1" w:styleId="ZGenBottomChar">
    <w:name w:val="ZGenBottom Char"/>
    <w:basedOn w:val="DefaultParagraphFont"/>
    <w:link w:val="ZGenBottom"/>
    <w:rsid w:val="00454D3B"/>
    <w:rPr>
      <w:rFonts w:ascii="Times New Roman" w:hAnsi="Times New Roman" w:cs="Times New Roman"/>
      <w:noProof/>
      <w:sz w:val="2"/>
    </w:rPr>
  </w:style>
  <w:style w:type="paragraph" w:customStyle="1" w:styleId="ZSyntaxBottom">
    <w:name w:val="ZSyntaxBottom"/>
    <w:basedOn w:val="ZParBottom"/>
    <w:next w:val="Normal"/>
    <w:link w:val="ZSyntaxBottomChar"/>
    <w:rsid w:val="00454D3B"/>
  </w:style>
  <w:style w:type="character" w:customStyle="1" w:styleId="ZSyntaxBottomChar">
    <w:name w:val="ZSyntaxBottom Char"/>
    <w:basedOn w:val="DefaultParagraphFont"/>
    <w:link w:val="ZSyntaxBottom"/>
    <w:rsid w:val="00454D3B"/>
    <w:rPr>
      <w:rFonts w:ascii="Times New Roman" w:hAnsi="Times New Roman" w:cs="Times New Roman"/>
      <w:noProof/>
      <w:sz w:val="2"/>
    </w:rPr>
  </w:style>
  <w:style w:type="paragraph" w:customStyle="1" w:styleId="ZSyntaxTop">
    <w:name w:val="ZSyntaxTop"/>
    <w:basedOn w:val="ZParTop"/>
    <w:next w:val="ZParBody"/>
    <w:link w:val="ZSyntaxTopChar"/>
    <w:rsid w:val="00454D3B"/>
  </w:style>
  <w:style w:type="character" w:customStyle="1" w:styleId="ZSyntaxTopChar">
    <w:name w:val="ZSyntaxTop Char"/>
    <w:basedOn w:val="DefaultParagraphFont"/>
    <w:link w:val="ZSyntaxTop"/>
    <w:rsid w:val="00454D3B"/>
    <w:rPr>
      <w:rFonts w:ascii="Times New Roman" w:hAnsi="Times New Roman" w:cs="Times New Roman"/>
      <w:noProof/>
      <w:sz w:val="2"/>
    </w:rPr>
  </w:style>
  <w:style w:type="paragraph" w:customStyle="1" w:styleId="ZTheoremBottom">
    <w:name w:val="ZTheoremBottom"/>
    <w:basedOn w:val="ZParBottom"/>
    <w:next w:val="Normal"/>
    <w:link w:val="ZTheoremBottomChar"/>
    <w:rsid w:val="00454D3B"/>
  </w:style>
  <w:style w:type="character" w:customStyle="1" w:styleId="ZTheoremBottomChar">
    <w:name w:val="ZTheoremBottom Char"/>
    <w:basedOn w:val="DefaultParagraphFont"/>
    <w:link w:val="ZTheoremBottom"/>
    <w:rsid w:val="00454D3B"/>
    <w:rPr>
      <w:rFonts w:ascii="Times New Roman" w:hAnsi="Times New Roman" w:cs="Times New Roman"/>
      <w:noProof/>
      <w:sz w:val="2"/>
    </w:rPr>
  </w:style>
  <w:style w:type="paragraph" w:customStyle="1" w:styleId="ZTheoremTop">
    <w:name w:val="ZTheoremTop"/>
    <w:basedOn w:val="ZBase"/>
    <w:next w:val="ZParBody"/>
    <w:link w:val="ZTheoremTopChar"/>
    <w:rsid w:val="00454D3B"/>
  </w:style>
  <w:style w:type="character" w:customStyle="1" w:styleId="ZTheoremTopChar">
    <w:name w:val="ZTheoremTop Char"/>
    <w:basedOn w:val="DefaultParagraphFont"/>
    <w:link w:val="ZTheoremTop"/>
    <w:rsid w:val="00454D3B"/>
    <w:rPr>
      <w:rFonts w:ascii="Times New Roman" w:hAnsi="Times New Roman" w:cs="Times New Roman"/>
      <w:noProof/>
    </w:rPr>
  </w:style>
  <w:style w:type="paragraph" w:customStyle="1" w:styleId="ZComment">
    <w:name w:val="ZComment"/>
    <w:basedOn w:val="Normal"/>
    <w:link w:val="ZCommentChar"/>
    <w:rsid w:val="00454D3B"/>
    <w:pPr>
      <w:spacing w:before="60" w:after="60" w:line="240" w:lineRule="auto"/>
    </w:pPr>
    <w:rPr>
      <w:rFonts w:ascii="Calibri" w:hAnsi="Calibri" w:cs="Calibri"/>
      <w:sz w:val="20"/>
    </w:rPr>
  </w:style>
  <w:style w:type="character" w:customStyle="1" w:styleId="ZCommentChar">
    <w:name w:val="ZComment Char"/>
    <w:basedOn w:val="DefaultParagraphFont"/>
    <w:link w:val="ZComment"/>
    <w:rsid w:val="00454D3B"/>
    <w:rPr>
      <w:rFonts w:ascii="Calibri" w:hAnsi="Calibri" w:cs="Calibri"/>
      <w:sz w:val="20"/>
    </w:rPr>
  </w:style>
  <w:style w:type="paragraph" w:customStyle="1" w:styleId="ZXRef">
    <w:name w:val="ZXRef"/>
    <w:basedOn w:val="ZComment"/>
    <w:link w:val="ZXRefChar"/>
    <w:rsid w:val="00454D3B"/>
    <w:rPr>
      <w:noProof/>
    </w:rPr>
  </w:style>
  <w:style w:type="character" w:customStyle="1" w:styleId="ZXRefChar">
    <w:name w:val="ZXRef Char"/>
    <w:basedOn w:val="DefaultParagraphFont"/>
    <w:link w:val="ZXRef"/>
    <w:rsid w:val="00454D3B"/>
    <w:rPr>
      <w:rFonts w:ascii="Calibri" w:hAnsi="Calibri" w:cs="Calibri"/>
      <w:noProof/>
      <w:sz w:val="20"/>
    </w:rPr>
  </w:style>
  <w:style w:type="character" w:customStyle="1" w:styleId="ZText">
    <w:name w:val="ZText"/>
    <w:basedOn w:val="DefaultParagraphFont"/>
    <w:rsid w:val="00454D3B"/>
    <w:rPr>
      <w:rFonts w:ascii="Times New Roman" w:hAnsi="Times New Roman" w:cs="Times New Roman"/>
      <w:b w:val="0"/>
      <w:i/>
      <w:noProof/>
      <w:sz w:val="22"/>
    </w:rPr>
  </w:style>
  <w:style w:type="paragraph" w:styleId="NoSpacing">
    <w:name w:val="No Spacing"/>
    <w:link w:val="NoSpacingChar"/>
    <w:uiPriority w:val="1"/>
    <w:qFormat/>
    <w:rsid w:val="002C45A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C45AC"/>
    <w:rPr>
      <w:rFonts w:eastAsiaTheme="minorEastAsia"/>
      <w:lang w:val="en-US"/>
    </w:rPr>
  </w:style>
  <w:style w:type="paragraph" w:styleId="TOCHeading">
    <w:name w:val="TOC Heading"/>
    <w:basedOn w:val="Heading1"/>
    <w:next w:val="Normal"/>
    <w:uiPriority w:val="39"/>
    <w:unhideWhenUsed/>
    <w:qFormat/>
    <w:rsid w:val="002C45AC"/>
    <w:pPr>
      <w:outlineLvl w:val="9"/>
    </w:pPr>
    <w:rPr>
      <w:lang w:val="en-US"/>
    </w:rPr>
  </w:style>
  <w:style w:type="paragraph" w:styleId="TOC1">
    <w:name w:val="toc 1"/>
    <w:basedOn w:val="Normal"/>
    <w:next w:val="Normal"/>
    <w:autoRedefine/>
    <w:uiPriority w:val="39"/>
    <w:unhideWhenUsed/>
    <w:rsid w:val="002C45AC"/>
    <w:pPr>
      <w:spacing w:after="100"/>
    </w:pPr>
  </w:style>
  <w:style w:type="paragraph" w:styleId="TOC2">
    <w:name w:val="toc 2"/>
    <w:basedOn w:val="Normal"/>
    <w:next w:val="Normal"/>
    <w:autoRedefine/>
    <w:uiPriority w:val="39"/>
    <w:unhideWhenUsed/>
    <w:rsid w:val="002C45AC"/>
    <w:pPr>
      <w:spacing w:after="100"/>
      <w:ind w:left="220"/>
    </w:pPr>
  </w:style>
  <w:style w:type="paragraph" w:styleId="TOC3">
    <w:name w:val="toc 3"/>
    <w:basedOn w:val="Normal"/>
    <w:next w:val="Normal"/>
    <w:autoRedefine/>
    <w:uiPriority w:val="39"/>
    <w:unhideWhenUsed/>
    <w:rsid w:val="002C45A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sv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sv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svg"/><Relationship Id="rId23" Type="http://schemas.openxmlformats.org/officeDocument/2006/relationships/image" Target="media/image16.svg"/><Relationship Id="rId10" Type="http://schemas.openxmlformats.org/officeDocument/2006/relationships/image" Target="media/image3.png"/><Relationship Id="rId19" Type="http://schemas.openxmlformats.org/officeDocument/2006/relationships/image" Target="media/image12.sv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D0606D2-939B-4FAB-9865-47FB5A9A1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953</TotalTime>
  <Pages>10</Pages>
  <Words>1290</Words>
  <Characters>7359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Specification &amp; Refinement – Assignment 2</vt:lpstr>
    </vt:vector>
  </TitlesOfParts>
  <Company/>
  <LinksUpToDate>false</LinksUpToDate>
  <CharactersWithSpaces>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Specification &amp; Refinement – Assignment 2</dc:title>
  <dc:subject>Extending the formal model for a library system</dc:subject>
  <dc:creator>John Vos</dc:creator>
  <cp:keywords/>
  <dc:description/>
  <cp:lastModifiedBy>John Vos</cp:lastModifiedBy>
  <cp:revision>222</cp:revision>
  <dcterms:created xsi:type="dcterms:W3CDTF">2020-04-01T13:43:00Z</dcterms:created>
  <dcterms:modified xsi:type="dcterms:W3CDTF">2020-05-11T14:48:00Z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CharVersion">
    <vt:i4>3</vt:i4>
  </property>
  <property fmtid="{D5CDD505-2E9C-101B-9397-08002B2CF9AE}" pid="3" name="ZCheckerOptionChecker">
    <vt:i4>1</vt:i4>
  </property>
  <property fmtid="{D5CDD505-2E9C-101B-9397-08002B2CF9AE}" pid="4" name="ZFuzzOptionBatch">
    <vt:i4>0</vt:i4>
  </property>
  <property fmtid="{D5CDD505-2E9C-101B-9397-08002B2CF9AE}" pid="5" name="ZFuzzOptionBatchName">
    <vt:lpwstr/>
  </property>
  <property fmtid="{D5CDD505-2E9C-101B-9397-08002B2CF9AE}" pid="6" name="ZFuzzOptionUse">
    <vt:bool>true</vt:bool>
  </property>
  <property fmtid="{D5CDD505-2E9C-101B-9397-08002B2CF9AE}" pid="7" name="ZFuzzOptionQuantifiers">
    <vt:bool>false</vt:bool>
  </property>
  <property fmtid="{D5CDD505-2E9C-101B-9397-08002B2CF9AE}" pid="8" name="ZFuzzOptionParas">
    <vt:bool>false</vt:bool>
  </property>
  <property fmtid="{D5CDD505-2E9C-101B-9397-08002B2CF9AE}" pid="9" name="ZFuzzOptionTypes">
    <vt:bool>false</vt:bool>
  </property>
  <property fmtid="{D5CDD505-2E9C-101B-9397-08002B2CF9AE}" pid="10" name="ZFuzzOptionLibrary">
    <vt:i4>2</vt:i4>
  </property>
  <property fmtid="{D5CDD505-2E9C-101B-9397-08002B2CF9AE}" pid="11" name="ZFuzzOptionLibraryName">
    <vt:lpwstr/>
  </property>
  <property fmtid="{D5CDD505-2E9C-101B-9397-08002B2CF9AE}" pid="12" name="ZFuzzOptionFiles">
    <vt:lpwstr/>
  </property>
  <property fmtid="{D5CDD505-2E9C-101B-9397-08002B2CF9AE}" pid="13" name="ZCZTOptionBatch">
    <vt:i4>0</vt:i4>
  </property>
  <property fmtid="{D5CDD505-2E9C-101B-9397-08002B2CF9AE}" pid="14" name="ZCZTOptionBatchName">
    <vt:lpwstr/>
  </property>
  <property fmtid="{D5CDD505-2E9C-101B-9397-08002B2CF9AE}" pid="15" name="ZCZTOptionUse">
    <vt:bool>false</vt:bool>
  </property>
  <property fmtid="{D5CDD505-2E9C-101B-9397-08002B2CF9AE}" pid="16" name="ZCZTOptionRecursive">
    <vt:bool>false</vt:bool>
  </property>
  <property fmtid="{D5CDD505-2E9C-101B-9397-08002B2CF9AE}" pid="17" name="ZCZTOptionTypes">
    <vt:bool>false</vt:bool>
  </property>
  <property fmtid="{D5CDD505-2E9C-101B-9397-08002B2CF9AE}" pid="18" name="ZCZTOptionXML">
    <vt:bool>false</vt:bool>
  </property>
  <property fmtid="{D5CDD505-2E9C-101B-9397-08002B2CF9AE}" pid="19" name="ZCZTOptionPath">
    <vt:lpwstr/>
  </property>
  <property fmtid="{D5CDD505-2E9C-101B-9397-08002B2CF9AE}" pid="20" name="ZIXOptions">
    <vt:i4>20485</vt:i4>
  </property>
  <property fmtid="{D5CDD505-2E9C-101B-9397-08002B2CF9AE}" pid="21" name="ZLayoutOptionBase">
    <vt:lpwstr>Normal</vt:lpwstr>
  </property>
  <property fmtid="{D5CDD505-2E9C-101B-9397-08002B2CF9AE}" pid="22" name="ZLayoutOptionLeft">
    <vt:r8>36</vt:r8>
  </property>
  <property fmtid="{D5CDD505-2E9C-101B-9397-08002B2CF9AE}" pid="23" name="ZLayoutOptionRight">
    <vt:r8>36</vt:r8>
  </property>
  <property fmtid="{D5CDD505-2E9C-101B-9397-08002B2CF9AE}" pid="24" name="ZLayoutOptionMin">
    <vt:r8>144</vt:r8>
  </property>
  <property fmtid="{D5CDD505-2E9C-101B-9397-08002B2CF9AE}" pid="25" name="ZLayoutOptionMax">
    <vt:r8>999</vt:r8>
  </property>
  <property fmtid="{D5CDD505-2E9C-101B-9397-08002B2CF9AE}" pid="26" name="ZPaletteOptionShown">
    <vt:bool>false</vt:bool>
  </property>
  <property fmtid="{D5CDD505-2E9C-101B-9397-08002B2CF9AE}" pid="27" name="ZPaletteOptionLayout">
    <vt:lpwstr>0</vt:lpwstr>
  </property>
  <property fmtid="{D5CDD505-2E9C-101B-9397-08002B2CF9AE}" pid="28" name="ZPaletteOptionLeftOffset">
    <vt:r8>283.5</vt:r8>
  </property>
  <property fmtid="{D5CDD505-2E9C-101B-9397-08002B2CF9AE}" pid="29" name="ZPaletteOptionTopOffset">
    <vt:r8>110.5</vt:r8>
  </property>
  <property fmtid="{D5CDD505-2E9C-101B-9397-08002B2CF9AE}" pid="30" name="ZDiagOptionAll">
    <vt:lpwstr>False,lightblue,pink,black,diamond,none,rectangle,ellipse,filled,solid,Times-Italic,Arial,11,12,True,gif</vt:lpwstr>
  </property>
  <property fmtid="{D5CDD505-2E9C-101B-9397-08002B2CF9AE}" pid="31" name="ZDiagOptionDiag1">
    <vt:lpwstr>,,1,False,False,,,</vt:lpwstr>
  </property>
</Properties>
</file>