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6614382"/>
        <w:docPartObj>
          <w:docPartGallery w:val="Cover Pages"/>
          <w:docPartUnique/>
        </w:docPartObj>
      </w:sdtPr>
      <w:sdtEndPr/>
      <w:sdtContent>
        <w:p w14:paraId="0E3F80D8" w14:textId="5AC056AC" w:rsidR="00D54A00" w:rsidRDefault="00D54A00" w:rsidP="00E23676">
          <w:pPr>
            <w:spacing w:after="0"/>
          </w:pPr>
        </w:p>
        <w:p w14:paraId="78AAA8F4" w14:textId="044BB9C9" w:rsidR="00D54A00" w:rsidRDefault="00D54A00" w:rsidP="00E23676">
          <w:pPr>
            <w:spacing w:after="0"/>
          </w:pPr>
          <w:r>
            <w:rPr>
              <w:noProof/>
            </w:rPr>
            <mc:AlternateContent>
              <mc:Choice Requires="wpg">
                <w:drawing>
                  <wp:anchor distT="0" distB="0" distL="114300" distR="114300" simplePos="0" relativeHeight="251659264" behindDoc="1" locked="0" layoutInCell="1" allowOverlap="1" wp14:anchorId="3EE5D654" wp14:editId="125C2EF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DAF4BC" w14:textId="77777777" w:rsidR="00D54A00" w:rsidRDefault="005B3887">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D54A00">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5D65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8DAF4BC" w14:textId="77777777" w:rsidR="00D54A00" w:rsidRDefault="005B3887">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D54A00">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5839997" wp14:editId="54A8357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512A5" w14:textId="77777777" w:rsidR="00D54A00" w:rsidRDefault="005B388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54A00">
                                      <w:rPr>
                                        <w:caps/>
                                        <w:color w:val="7F7F7F" w:themeColor="text1" w:themeTint="80"/>
                                        <w:sz w:val="18"/>
                                        <w:szCs w:val="18"/>
                                      </w:rPr>
                                      <w:t>[Company name]</w:t>
                                    </w:r>
                                  </w:sdtContent>
                                </w:sdt>
                                <w:r w:rsidR="00D54A00">
                                  <w:rPr>
                                    <w:caps/>
                                    <w:color w:val="7F7F7F" w:themeColor="text1" w:themeTint="80"/>
                                    <w:sz w:val="18"/>
                                    <w:szCs w:val="18"/>
                                  </w:rPr>
                                  <w:t> </w:t>
                                </w:r>
                                <w:r w:rsidR="00D54A0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54A00">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839997"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5E512A5" w14:textId="77777777" w:rsidR="00D54A00" w:rsidRDefault="005B388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54A00">
                                <w:rPr>
                                  <w:caps/>
                                  <w:color w:val="7F7F7F" w:themeColor="text1" w:themeTint="80"/>
                                  <w:sz w:val="18"/>
                                  <w:szCs w:val="18"/>
                                </w:rPr>
                                <w:t>[Company name]</w:t>
                              </w:r>
                            </w:sdtContent>
                          </w:sdt>
                          <w:r w:rsidR="00D54A00">
                            <w:rPr>
                              <w:caps/>
                              <w:color w:val="7F7F7F" w:themeColor="text1" w:themeTint="80"/>
                              <w:sz w:val="18"/>
                              <w:szCs w:val="18"/>
                            </w:rPr>
                            <w:t> </w:t>
                          </w:r>
                          <w:r w:rsidR="00D54A0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54A00">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417B03B" wp14:editId="2BD0A26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9F345E1" w14:textId="77777777" w:rsidR="00D54A00" w:rsidRDefault="00D54A00">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4CC9B89" w14:textId="41479A3A" w:rsidR="00D54A00" w:rsidRDefault="00D54A00">
                                    <w:pPr>
                                      <w:pStyle w:val="NoSpacing"/>
                                      <w:spacing w:before="40" w:after="40"/>
                                      <w:rPr>
                                        <w:caps/>
                                        <w:color w:val="5B9BD5" w:themeColor="accent5"/>
                                        <w:sz w:val="24"/>
                                        <w:szCs w:val="24"/>
                                      </w:rPr>
                                    </w:pPr>
                                    <w:r>
                                      <w:rPr>
                                        <w:caps/>
                                        <w:color w:val="5B9BD5" w:themeColor="accent5"/>
                                        <w:sz w:val="24"/>
                                        <w:szCs w:val="24"/>
                                      </w:rPr>
                                      <w:t>John Vos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417B03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19F345E1" w14:textId="77777777" w:rsidR="00D54A00" w:rsidRDefault="00D54A00">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4CC9B89" w14:textId="41479A3A" w:rsidR="00D54A00" w:rsidRDefault="00D54A00">
                              <w:pPr>
                                <w:pStyle w:val="NoSpacing"/>
                                <w:spacing w:before="40" w:after="40"/>
                                <w:rPr>
                                  <w:caps/>
                                  <w:color w:val="5B9BD5" w:themeColor="accent5"/>
                                  <w:sz w:val="24"/>
                                  <w:szCs w:val="24"/>
                                </w:rPr>
                              </w:pPr>
                              <w:r>
                                <w:rPr>
                                  <w:caps/>
                                  <w:color w:val="5B9BD5" w:themeColor="accent5"/>
                                  <w:sz w:val="24"/>
                                  <w:szCs w:val="24"/>
                                </w:rPr>
                                <w:t>John Vos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F2EA28" wp14:editId="6B0E0F3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0118955C" w14:textId="77777777" w:rsidR="00D54A00" w:rsidRDefault="00D54A00">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F2EA2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0118955C" w14:textId="77777777" w:rsidR="00D54A00" w:rsidRDefault="00D54A00">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668520813"/>
        <w:docPartObj>
          <w:docPartGallery w:val="Table of Contents"/>
          <w:docPartUnique/>
        </w:docPartObj>
      </w:sdtPr>
      <w:sdtEndPr>
        <w:rPr>
          <w:b/>
          <w:bCs/>
          <w:noProof/>
        </w:rPr>
      </w:sdtEndPr>
      <w:sdtContent>
        <w:p w14:paraId="5AEB027C" w14:textId="6D236839" w:rsidR="00D54A00" w:rsidRDefault="00D54A00" w:rsidP="00E23676">
          <w:pPr>
            <w:pStyle w:val="TOCHeading"/>
            <w:spacing w:before="0"/>
          </w:pPr>
          <w:r>
            <w:t>Contents</w:t>
          </w:r>
        </w:p>
        <w:p w14:paraId="5B91739B" w14:textId="2412F9AC" w:rsidR="002B69AB" w:rsidRDefault="005B38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746071" w:history="1">
            <w:r w:rsidR="002B69AB" w:rsidRPr="00670764">
              <w:rPr>
                <w:rStyle w:val="Hyperlink"/>
                <w:noProof/>
              </w:rPr>
              <w:t>Data Management:</w:t>
            </w:r>
            <w:r w:rsidR="002B69AB">
              <w:rPr>
                <w:noProof/>
                <w:webHidden/>
              </w:rPr>
              <w:tab/>
            </w:r>
            <w:r w:rsidR="002B69AB">
              <w:rPr>
                <w:noProof/>
                <w:webHidden/>
              </w:rPr>
              <w:fldChar w:fldCharType="begin"/>
            </w:r>
            <w:r w:rsidR="002B69AB">
              <w:rPr>
                <w:noProof/>
                <w:webHidden/>
              </w:rPr>
              <w:instrText xml:space="preserve"> PAGEREF _Toc20746071 \h </w:instrText>
            </w:r>
            <w:r w:rsidR="002B69AB">
              <w:rPr>
                <w:noProof/>
                <w:webHidden/>
              </w:rPr>
            </w:r>
            <w:r w:rsidR="002B69AB">
              <w:rPr>
                <w:noProof/>
                <w:webHidden/>
              </w:rPr>
              <w:fldChar w:fldCharType="separate"/>
            </w:r>
            <w:r w:rsidR="002B69AB">
              <w:rPr>
                <w:noProof/>
                <w:webHidden/>
              </w:rPr>
              <w:t>2</w:t>
            </w:r>
            <w:r w:rsidR="002B69AB">
              <w:rPr>
                <w:noProof/>
                <w:webHidden/>
              </w:rPr>
              <w:fldChar w:fldCharType="end"/>
            </w:r>
          </w:hyperlink>
        </w:p>
        <w:p w14:paraId="760CE21D" w14:textId="22DDF657" w:rsidR="002B69AB" w:rsidRDefault="002B69AB">
          <w:pPr>
            <w:pStyle w:val="TOC2"/>
            <w:tabs>
              <w:tab w:val="right" w:leader="dot" w:pos="9016"/>
            </w:tabs>
            <w:rPr>
              <w:rFonts w:eastAsiaTheme="minorEastAsia"/>
              <w:noProof/>
              <w:lang w:eastAsia="en-GB"/>
            </w:rPr>
          </w:pPr>
          <w:hyperlink w:anchor="_Toc20746072" w:history="1">
            <w:r w:rsidRPr="00670764">
              <w:rPr>
                <w:rStyle w:val="Hyperlink"/>
                <w:noProof/>
              </w:rPr>
              <w:t>Characteristics of valuable information:</w:t>
            </w:r>
            <w:r>
              <w:rPr>
                <w:noProof/>
                <w:webHidden/>
              </w:rPr>
              <w:tab/>
            </w:r>
            <w:r>
              <w:rPr>
                <w:noProof/>
                <w:webHidden/>
              </w:rPr>
              <w:fldChar w:fldCharType="begin"/>
            </w:r>
            <w:r>
              <w:rPr>
                <w:noProof/>
                <w:webHidden/>
              </w:rPr>
              <w:instrText xml:space="preserve"> PAGEREF _Toc20746072 \h </w:instrText>
            </w:r>
            <w:r>
              <w:rPr>
                <w:noProof/>
                <w:webHidden/>
              </w:rPr>
            </w:r>
            <w:r>
              <w:rPr>
                <w:noProof/>
                <w:webHidden/>
              </w:rPr>
              <w:fldChar w:fldCharType="separate"/>
            </w:r>
            <w:r>
              <w:rPr>
                <w:noProof/>
                <w:webHidden/>
              </w:rPr>
              <w:t>2</w:t>
            </w:r>
            <w:r>
              <w:rPr>
                <w:noProof/>
                <w:webHidden/>
              </w:rPr>
              <w:fldChar w:fldCharType="end"/>
            </w:r>
          </w:hyperlink>
        </w:p>
        <w:p w14:paraId="674B6672" w14:textId="2A1FB9F1" w:rsidR="002B69AB" w:rsidRDefault="002B69AB">
          <w:pPr>
            <w:pStyle w:val="TOC2"/>
            <w:tabs>
              <w:tab w:val="right" w:leader="dot" w:pos="9016"/>
            </w:tabs>
            <w:rPr>
              <w:rFonts w:eastAsiaTheme="minorEastAsia"/>
              <w:noProof/>
              <w:lang w:eastAsia="en-GB"/>
            </w:rPr>
          </w:pPr>
          <w:hyperlink w:anchor="_Toc20746073" w:history="1">
            <w:r w:rsidRPr="00670764">
              <w:rPr>
                <w:rStyle w:val="Hyperlink"/>
                <w:noProof/>
              </w:rPr>
              <w:t>Data Management:</w:t>
            </w:r>
            <w:r>
              <w:rPr>
                <w:noProof/>
                <w:webHidden/>
              </w:rPr>
              <w:tab/>
            </w:r>
            <w:r>
              <w:rPr>
                <w:noProof/>
                <w:webHidden/>
              </w:rPr>
              <w:fldChar w:fldCharType="begin"/>
            </w:r>
            <w:r>
              <w:rPr>
                <w:noProof/>
                <w:webHidden/>
              </w:rPr>
              <w:instrText xml:space="preserve"> PAGEREF _Toc20746073 \h </w:instrText>
            </w:r>
            <w:r>
              <w:rPr>
                <w:noProof/>
                <w:webHidden/>
              </w:rPr>
            </w:r>
            <w:r>
              <w:rPr>
                <w:noProof/>
                <w:webHidden/>
              </w:rPr>
              <w:fldChar w:fldCharType="separate"/>
            </w:r>
            <w:r>
              <w:rPr>
                <w:noProof/>
                <w:webHidden/>
              </w:rPr>
              <w:t>2</w:t>
            </w:r>
            <w:r>
              <w:rPr>
                <w:noProof/>
                <w:webHidden/>
              </w:rPr>
              <w:fldChar w:fldCharType="end"/>
            </w:r>
          </w:hyperlink>
        </w:p>
        <w:p w14:paraId="52A6239E" w14:textId="4FF89B39" w:rsidR="002B69AB" w:rsidRDefault="002B69AB">
          <w:pPr>
            <w:pStyle w:val="TOC2"/>
            <w:tabs>
              <w:tab w:val="right" w:leader="dot" w:pos="9016"/>
            </w:tabs>
            <w:rPr>
              <w:rFonts w:eastAsiaTheme="minorEastAsia"/>
              <w:noProof/>
              <w:lang w:eastAsia="en-GB"/>
            </w:rPr>
          </w:pPr>
          <w:hyperlink w:anchor="_Toc20746074" w:history="1">
            <w:r w:rsidRPr="00670764">
              <w:rPr>
                <w:rStyle w:val="Hyperlink"/>
                <w:noProof/>
              </w:rPr>
              <w:t>Centralization vs Localization:</w:t>
            </w:r>
            <w:r>
              <w:rPr>
                <w:noProof/>
                <w:webHidden/>
              </w:rPr>
              <w:tab/>
            </w:r>
            <w:r>
              <w:rPr>
                <w:noProof/>
                <w:webHidden/>
              </w:rPr>
              <w:fldChar w:fldCharType="begin"/>
            </w:r>
            <w:r>
              <w:rPr>
                <w:noProof/>
                <w:webHidden/>
              </w:rPr>
              <w:instrText xml:space="preserve"> PAGEREF _Toc20746074 \h </w:instrText>
            </w:r>
            <w:r>
              <w:rPr>
                <w:noProof/>
                <w:webHidden/>
              </w:rPr>
            </w:r>
            <w:r>
              <w:rPr>
                <w:noProof/>
                <w:webHidden/>
              </w:rPr>
              <w:fldChar w:fldCharType="separate"/>
            </w:r>
            <w:r>
              <w:rPr>
                <w:noProof/>
                <w:webHidden/>
              </w:rPr>
              <w:t>3</w:t>
            </w:r>
            <w:r>
              <w:rPr>
                <w:noProof/>
                <w:webHidden/>
              </w:rPr>
              <w:fldChar w:fldCharType="end"/>
            </w:r>
          </w:hyperlink>
        </w:p>
        <w:p w14:paraId="4AB13612" w14:textId="5AD1B71C" w:rsidR="002B69AB" w:rsidRDefault="002B69AB">
          <w:pPr>
            <w:pStyle w:val="TOC2"/>
            <w:tabs>
              <w:tab w:val="right" w:leader="dot" w:pos="9016"/>
            </w:tabs>
            <w:rPr>
              <w:rFonts w:eastAsiaTheme="minorEastAsia"/>
              <w:noProof/>
              <w:lang w:eastAsia="en-GB"/>
            </w:rPr>
          </w:pPr>
          <w:hyperlink w:anchor="_Toc20746075" w:history="1">
            <w:r w:rsidRPr="00670764">
              <w:rPr>
                <w:rStyle w:val="Hyperlink"/>
                <w:noProof/>
              </w:rPr>
              <w:t>Operational &amp; Historic Data:</w:t>
            </w:r>
            <w:r>
              <w:rPr>
                <w:noProof/>
                <w:webHidden/>
              </w:rPr>
              <w:tab/>
            </w:r>
            <w:r>
              <w:rPr>
                <w:noProof/>
                <w:webHidden/>
              </w:rPr>
              <w:fldChar w:fldCharType="begin"/>
            </w:r>
            <w:r>
              <w:rPr>
                <w:noProof/>
                <w:webHidden/>
              </w:rPr>
              <w:instrText xml:space="preserve"> PAGEREF _Toc20746075 \h </w:instrText>
            </w:r>
            <w:r>
              <w:rPr>
                <w:noProof/>
                <w:webHidden/>
              </w:rPr>
            </w:r>
            <w:r>
              <w:rPr>
                <w:noProof/>
                <w:webHidden/>
              </w:rPr>
              <w:fldChar w:fldCharType="separate"/>
            </w:r>
            <w:r>
              <w:rPr>
                <w:noProof/>
                <w:webHidden/>
              </w:rPr>
              <w:t>3</w:t>
            </w:r>
            <w:r>
              <w:rPr>
                <w:noProof/>
                <w:webHidden/>
              </w:rPr>
              <w:fldChar w:fldCharType="end"/>
            </w:r>
          </w:hyperlink>
        </w:p>
        <w:p w14:paraId="04CB382D" w14:textId="28017926" w:rsidR="00D54A00" w:rsidRDefault="005B3887" w:rsidP="00E23676">
          <w:pPr>
            <w:spacing w:after="0"/>
          </w:pPr>
          <w:r>
            <w:rPr>
              <w:b/>
              <w:bCs/>
              <w:noProof/>
              <w:lang w:val="en-US"/>
            </w:rPr>
            <w:fldChar w:fldCharType="end"/>
          </w:r>
        </w:p>
      </w:sdtContent>
    </w:sdt>
    <w:p w14:paraId="147EF666" w14:textId="3D239288" w:rsidR="00D54A00" w:rsidRDefault="00D54A00" w:rsidP="00E23676">
      <w:pPr>
        <w:spacing w:after="0"/>
      </w:pPr>
    </w:p>
    <w:p w14:paraId="18B937C3" w14:textId="77777777" w:rsidR="00D54A00" w:rsidRDefault="00D54A00" w:rsidP="00E23676">
      <w:pPr>
        <w:spacing w:after="0"/>
      </w:pPr>
      <w:r>
        <w:br w:type="page"/>
      </w:r>
    </w:p>
    <w:p w14:paraId="6CCADA3F" w14:textId="75E13631" w:rsidR="0097395A" w:rsidRDefault="00706B04" w:rsidP="002E1067">
      <w:pPr>
        <w:pStyle w:val="Heading1"/>
        <w:spacing w:before="0"/>
      </w:pPr>
      <w:bookmarkStart w:id="0" w:name="_Toc20746071"/>
      <w:r>
        <w:lastRenderedPageBreak/>
        <w:t>Data Management:</w:t>
      </w:r>
      <w:bookmarkEnd w:id="0"/>
    </w:p>
    <w:p w14:paraId="5BE8E452" w14:textId="108BF4A2" w:rsidR="00706B04" w:rsidRDefault="00706B04" w:rsidP="002E1067">
      <w:pPr>
        <w:spacing w:after="0"/>
      </w:pPr>
    </w:p>
    <w:p w14:paraId="6434B255" w14:textId="72524DB4" w:rsidR="00706B04" w:rsidRPr="0055760F" w:rsidRDefault="00A42631" w:rsidP="002E1067">
      <w:pPr>
        <w:spacing w:after="0"/>
        <w:rPr>
          <w:b/>
          <w:u w:val="single"/>
        </w:rPr>
      </w:pPr>
      <w:r w:rsidRPr="0055760F">
        <w:rPr>
          <w:b/>
          <w:u w:val="single"/>
        </w:rPr>
        <w:t>Data:</w:t>
      </w:r>
    </w:p>
    <w:p w14:paraId="5A7BE089" w14:textId="7A873003" w:rsidR="00A42631" w:rsidRDefault="00A42631" w:rsidP="00DB473C">
      <w:pPr>
        <w:pStyle w:val="ListParagraph"/>
        <w:numPr>
          <w:ilvl w:val="0"/>
          <w:numId w:val="5"/>
        </w:numPr>
        <w:spacing w:after="0"/>
      </w:pPr>
      <w:r>
        <w:t>symbolic depictions of facts</w:t>
      </w:r>
    </w:p>
    <w:p w14:paraId="2F49EB63" w14:textId="27DAF75B" w:rsidR="00A42631" w:rsidRDefault="00A42631" w:rsidP="00DB473C">
      <w:pPr>
        <w:pStyle w:val="ListParagraph"/>
        <w:numPr>
          <w:ilvl w:val="0"/>
          <w:numId w:val="5"/>
        </w:numPr>
        <w:spacing w:after="0"/>
      </w:pPr>
      <w:r>
        <w:t>e.g. display on thermometer</w:t>
      </w:r>
    </w:p>
    <w:p w14:paraId="16503940" w14:textId="1EB101E7" w:rsidR="00A42631" w:rsidRDefault="00A42631" w:rsidP="002E1067">
      <w:pPr>
        <w:spacing w:after="0"/>
      </w:pPr>
    </w:p>
    <w:p w14:paraId="07A2B07F" w14:textId="1AE5831B" w:rsidR="00A42631" w:rsidRPr="0055760F" w:rsidRDefault="0055760F" w:rsidP="002E1067">
      <w:pPr>
        <w:spacing w:after="0"/>
        <w:rPr>
          <w:b/>
          <w:u w:val="single"/>
        </w:rPr>
      </w:pPr>
      <w:r>
        <w:rPr>
          <w:b/>
          <w:u w:val="single"/>
        </w:rPr>
        <w:t>I</w:t>
      </w:r>
      <w:r w:rsidR="00A42631" w:rsidRPr="0055760F">
        <w:rPr>
          <w:b/>
          <w:u w:val="single"/>
        </w:rPr>
        <w:t>nformation:</w:t>
      </w:r>
    </w:p>
    <w:p w14:paraId="631B7470" w14:textId="2C2D3D53" w:rsidR="00A42631" w:rsidRDefault="00A42631" w:rsidP="00DB473C">
      <w:pPr>
        <w:pStyle w:val="ListParagraph"/>
        <w:numPr>
          <w:ilvl w:val="0"/>
          <w:numId w:val="5"/>
        </w:numPr>
        <w:spacing w:after="0"/>
      </w:pPr>
      <w:r>
        <w:t>data in particular context</w:t>
      </w:r>
    </w:p>
    <w:p w14:paraId="5E9663DB" w14:textId="640C6E60" w:rsidR="00A42631" w:rsidRDefault="00A42631" w:rsidP="00DB473C">
      <w:pPr>
        <w:pStyle w:val="ListParagraph"/>
        <w:numPr>
          <w:ilvl w:val="0"/>
          <w:numId w:val="5"/>
        </w:numPr>
        <w:spacing w:after="0"/>
      </w:pPr>
      <w:r>
        <w:t>data + metadata = information</w:t>
      </w:r>
    </w:p>
    <w:p w14:paraId="4BF35721" w14:textId="3A1561CF" w:rsidR="00A42631" w:rsidRDefault="00A42631" w:rsidP="002E1067">
      <w:pPr>
        <w:spacing w:after="0"/>
      </w:pPr>
    </w:p>
    <w:p w14:paraId="61560D5A" w14:textId="3B382BC2" w:rsidR="00A42631" w:rsidRPr="0055760F" w:rsidRDefault="0055760F" w:rsidP="002E1067">
      <w:pPr>
        <w:spacing w:after="0"/>
        <w:rPr>
          <w:b/>
          <w:u w:val="single"/>
        </w:rPr>
      </w:pPr>
      <w:r>
        <w:rPr>
          <w:b/>
          <w:u w:val="single"/>
        </w:rPr>
        <w:t>I</w:t>
      </w:r>
      <w:r w:rsidR="00A42631" w:rsidRPr="0055760F">
        <w:rPr>
          <w:b/>
          <w:u w:val="single"/>
        </w:rPr>
        <w:t>ntelligence:</w:t>
      </w:r>
    </w:p>
    <w:p w14:paraId="75D4D7D8" w14:textId="51246079" w:rsidR="001E5C0E" w:rsidRDefault="001E5C0E" w:rsidP="00DB473C">
      <w:pPr>
        <w:pStyle w:val="ListParagraph"/>
        <w:numPr>
          <w:ilvl w:val="0"/>
          <w:numId w:val="5"/>
        </w:numPr>
        <w:spacing w:after="0"/>
      </w:pPr>
      <w:r>
        <w:t xml:space="preserve">processes and the technologies that lead to understanding and taking informed </w:t>
      </w:r>
      <w:r w:rsidR="00625A58">
        <w:t>decisions</w:t>
      </w:r>
      <w:r>
        <w:t>.</w:t>
      </w:r>
    </w:p>
    <w:p w14:paraId="3BFE3CDC" w14:textId="77911FAD" w:rsidR="001E5C0E" w:rsidRDefault="001E5C0E" w:rsidP="002E1067">
      <w:pPr>
        <w:spacing w:after="0"/>
      </w:pPr>
    </w:p>
    <w:p w14:paraId="157922B7" w14:textId="3E4B7310" w:rsidR="001E5C0E" w:rsidRPr="0055760F" w:rsidRDefault="0055760F" w:rsidP="002E1067">
      <w:pPr>
        <w:spacing w:after="0"/>
        <w:rPr>
          <w:b/>
          <w:u w:val="single"/>
        </w:rPr>
      </w:pPr>
      <w:r>
        <w:rPr>
          <w:b/>
          <w:u w:val="single"/>
        </w:rPr>
        <w:t>K</w:t>
      </w:r>
      <w:r w:rsidR="001E5C0E" w:rsidRPr="0055760F">
        <w:rPr>
          <w:b/>
          <w:u w:val="single"/>
        </w:rPr>
        <w:t>nowledge:</w:t>
      </w:r>
    </w:p>
    <w:p w14:paraId="0602A21B" w14:textId="3BF9A75E" w:rsidR="001E5C0E" w:rsidRDefault="001E5C0E" w:rsidP="00DB473C">
      <w:pPr>
        <w:pStyle w:val="ListParagraph"/>
        <w:numPr>
          <w:ilvl w:val="0"/>
          <w:numId w:val="5"/>
        </w:numPr>
        <w:spacing w:after="0"/>
      </w:pPr>
      <w:r>
        <w:t>allows us to explain or give reasons for phenomena</w:t>
      </w:r>
    </w:p>
    <w:p w14:paraId="7396A1A7" w14:textId="5D536037" w:rsidR="001E5C0E" w:rsidRDefault="001E5C0E" w:rsidP="00DB473C">
      <w:pPr>
        <w:pStyle w:val="ListParagraph"/>
        <w:numPr>
          <w:ilvl w:val="0"/>
          <w:numId w:val="5"/>
        </w:numPr>
        <w:spacing w:after="0"/>
      </w:pPr>
      <w:r>
        <w:t>to predict future event</w:t>
      </w:r>
    </w:p>
    <w:p w14:paraId="629EFD5D" w14:textId="3D520779" w:rsidR="001E5C0E" w:rsidRDefault="001E5C0E" w:rsidP="00DB473C">
      <w:pPr>
        <w:pStyle w:val="ListParagraph"/>
        <w:numPr>
          <w:ilvl w:val="0"/>
          <w:numId w:val="5"/>
        </w:numPr>
        <w:spacing w:after="0"/>
      </w:pPr>
      <w:r>
        <w:t xml:space="preserve">intelligence + </w:t>
      </w:r>
      <w:r w:rsidR="00625A58">
        <w:t>thinking</w:t>
      </w:r>
      <w:r>
        <w:t xml:space="preserve"> = knowledge.</w:t>
      </w:r>
    </w:p>
    <w:p w14:paraId="74DF4829" w14:textId="34E0532B" w:rsidR="001E5C0E" w:rsidRDefault="001E5C0E" w:rsidP="002E1067">
      <w:pPr>
        <w:spacing w:after="0"/>
      </w:pPr>
    </w:p>
    <w:p w14:paraId="1CE35F48" w14:textId="75334999" w:rsidR="001E5C0E" w:rsidRPr="00586C1E" w:rsidRDefault="001E5C0E" w:rsidP="002E1067">
      <w:pPr>
        <w:spacing w:after="0"/>
        <w:rPr>
          <w:b/>
          <w:u w:val="single"/>
        </w:rPr>
      </w:pPr>
      <w:r w:rsidRPr="00586C1E">
        <w:rPr>
          <w:b/>
          <w:u w:val="single"/>
        </w:rPr>
        <w:t>Data Organisation:</w:t>
      </w:r>
    </w:p>
    <w:p w14:paraId="4B9B5D5B" w14:textId="187E61BE" w:rsidR="001E5C0E" w:rsidRDefault="001E5C0E" w:rsidP="009B54FB">
      <w:pPr>
        <w:pStyle w:val="ListParagraph"/>
        <w:numPr>
          <w:ilvl w:val="0"/>
          <w:numId w:val="5"/>
        </w:numPr>
        <w:spacing w:after="0"/>
        <w:ind w:left="709"/>
      </w:pPr>
      <w:r>
        <w:t>processing &amp; management of data are critical components of business organizations.</w:t>
      </w:r>
    </w:p>
    <w:p w14:paraId="43788765" w14:textId="01EF1193" w:rsidR="00625A58" w:rsidRDefault="00625A58" w:rsidP="002E1067">
      <w:pPr>
        <w:spacing w:after="0"/>
      </w:pPr>
    </w:p>
    <w:p w14:paraId="4B81ECBF" w14:textId="183BE9A0" w:rsidR="00625A58" w:rsidRDefault="004A7D3C" w:rsidP="002E1067">
      <w:pPr>
        <w:pStyle w:val="Heading2"/>
        <w:spacing w:before="0"/>
      </w:pPr>
      <w:bookmarkStart w:id="1" w:name="_Toc20746072"/>
      <w:r>
        <w:t>Characteristics of valuable information:</w:t>
      </w:r>
      <w:bookmarkEnd w:id="1"/>
    </w:p>
    <w:p w14:paraId="68E04C89" w14:textId="77777777" w:rsidR="004A7D3C" w:rsidRPr="004A7D3C" w:rsidRDefault="004A7D3C" w:rsidP="002E1067">
      <w:pPr>
        <w:spacing w:after="0"/>
      </w:pPr>
      <w:r w:rsidRPr="004A7D3C">
        <w:t>If information is to be valuable to an organization, it must have the following characteristics, (adapted from Ralph M. Stair's book, Principles of Information Systems):</w:t>
      </w:r>
    </w:p>
    <w:p w14:paraId="7FE50818" w14:textId="43C9B36B" w:rsidR="004A7D3C" w:rsidRPr="004A7D3C" w:rsidRDefault="004A7D3C" w:rsidP="002E1067">
      <w:pPr>
        <w:spacing w:after="0"/>
        <w:ind w:left="426"/>
      </w:pPr>
      <w:r w:rsidRPr="004A7D3C">
        <w:rPr>
          <w:b/>
          <w:bCs/>
        </w:rPr>
        <w:t>Accurate</w:t>
      </w:r>
      <w:r w:rsidR="00FE157D">
        <w:rPr>
          <w:b/>
          <w:bCs/>
        </w:rPr>
        <w:t>:</w:t>
      </w:r>
      <w:r w:rsidRPr="004A7D3C">
        <w:t xml:space="preserve"> </w:t>
      </w:r>
      <w:r w:rsidR="00FE157D">
        <w:tab/>
      </w:r>
      <w:r w:rsidR="00FE157D">
        <w:tab/>
      </w:r>
      <w:r w:rsidR="00FE157D">
        <w:tab/>
      </w:r>
      <w:r w:rsidRPr="004A7D3C">
        <w:t>information is free from error.</w:t>
      </w:r>
    </w:p>
    <w:p w14:paraId="1074893E" w14:textId="398C042F" w:rsidR="004A7D3C" w:rsidRPr="004A7D3C" w:rsidRDefault="004A7D3C" w:rsidP="002E1067">
      <w:pPr>
        <w:spacing w:after="0"/>
        <w:ind w:left="426"/>
      </w:pPr>
      <w:r w:rsidRPr="004A7D3C">
        <w:rPr>
          <w:b/>
          <w:bCs/>
        </w:rPr>
        <w:t>Complete</w:t>
      </w:r>
      <w:r w:rsidR="00FE157D">
        <w:rPr>
          <w:b/>
          <w:bCs/>
        </w:rPr>
        <w:t>:</w:t>
      </w:r>
      <w:r w:rsidRPr="004A7D3C">
        <w:t xml:space="preserve"> </w:t>
      </w:r>
      <w:r w:rsidR="00FE157D">
        <w:tab/>
      </w:r>
      <w:r w:rsidR="00FE157D">
        <w:tab/>
      </w:r>
      <w:r w:rsidR="009B2A88">
        <w:tab/>
      </w:r>
      <w:r w:rsidRPr="004A7D3C">
        <w:t>information contains all of the important facts.</w:t>
      </w:r>
    </w:p>
    <w:p w14:paraId="61C1C133" w14:textId="7094CA20" w:rsidR="004A7D3C" w:rsidRPr="004A7D3C" w:rsidRDefault="004A7D3C" w:rsidP="002E1067">
      <w:pPr>
        <w:spacing w:after="0"/>
        <w:ind w:left="426"/>
      </w:pPr>
      <w:r w:rsidRPr="004A7D3C">
        <w:rPr>
          <w:b/>
          <w:bCs/>
        </w:rPr>
        <w:t>Economical</w:t>
      </w:r>
      <w:r w:rsidR="009B2A88">
        <w:rPr>
          <w:b/>
          <w:bCs/>
        </w:rPr>
        <w:t>:</w:t>
      </w:r>
      <w:r w:rsidRPr="004A7D3C">
        <w:t xml:space="preserve"> </w:t>
      </w:r>
      <w:r w:rsidR="009B2A88">
        <w:tab/>
      </w:r>
      <w:r w:rsidR="009B2A88">
        <w:tab/>
        <w:t>i</w:t>
      </w:r>
      <w:r w:rsidRPr="004A7D3C">
        <w:t>nformation should be relatively inexpensive to produce.</w:t>
      </w:r>
    </w:p>
    <w:p w14:paraId="611DABC6" w14:textId="2342FB8E" w:rsidR="004A7D3C" w:rsidRPr="004A7D3C" w:rsidRDefault="004A7D3C" w:rsidP="002E1067">
      <w:pPr>
        <w:spacing w:after="0"/>
        <w:ind w:left="426"/>
      </w:pPr>
      <w:r w:rsidRPr="004A7D3C">
        <w:rPr>
          <w:b/>
          <w:bCs/>
        </w:rPr>
        <w:t>Flexible</w:t>
      </w:r>
      <w:r w:rsidR="009B2A88">
        <w:rPr>
          <w:b/>
          <w:bCs/>
        </w:rPr>
        <w:t>:</w:t>
      </w:r>
      <w:r w:rsidRPr="004A7D3C">
        <w:t xml:space="preserve"> </w:t>
      </w:r>
      <w:r w:rsidR="009B2A88">
        <w:tab/>
      </w:r>
      <w:r w:rsidR="009B2A88">
        <w:tab/>
      </w:r>
      <w:r w:rsidR="009B2A88">
        <w:tab/>
      </w:r>
      <w:r w:rsidRPr="004A7D3C">
        <w:t>information can be used for a variety of purposes, not just one.</w:t>
      </w:r>
    </w:p>
    <w:p w14:paraId="4A53BA7F" w14:textId="2D0B0E86" w:rsidR="004A7D3C" w:rsidRPr="004A7D3C" w:rsidRDefault="004A7D3C" w:rsidP="002E1067">
      <w:pPr>
        <w:spacing w:after="0"/>
        <w:ind w:left="426"/>
      </w:pPr>
      <w:r w:rsidRPr="004A7D3C">
        <w:rPr>
          <w:b/>
          <w:bCs/>
        </w:rPr>
        <w:t>Reliable</w:t>
      </w:r>
      <w:r w:rsidR="009B2A88">
        <w:t>:</w:t>
      </w:r>
      <w:r w:rsidR="009B2A88">
        <w:tab/>
      </w:r>
      <w:r w:rsidR="009B2A88">
        <w:tab/>
      </w:r>
      <w:r w:rsidR="009B2A88">
        <w:tab/>
      </w:r>
      <w:r w:rsidRPr="004A7D3C">
        <w:t>information is dependable information.</w:t>
      </w:r>
    </w:p>
    <w:p w14:paraId="092685BD" w14:textId="02EB7C99" w:rsidR="004A7D3C" w:rsidRPr="004A7D3C" w:rsidRDefault="004A7D3C" w:rsidP="002E1067">
      <w:pPr>
        <w:spacing w:after="0"/>
        <w:ind w:left="426"/>
      </w:pPr>
      <w:r w:rsidRPr="004A7D3C">
        <w:rPr>
          <w:b/>
          <w:bCs/>
        </w:rPr>
        <w:t>Relevant</w:t>
      </w:r>
      <w:r w:rsidR="009B2A88">
        <w:rPr>
          <w:b/>
          <w:bCs/>
        </w:rPr>
        <w:t>:</w:t>
      </w:r>
      <w:r w:rsidRPr="004A7D3C">
        <w:t xml:space="preserve"> </w:t>
      </w:r>
      <w:r w:rsidR="009B2A88">
        <w:tab/>
      </w:r>
      <w:r w:rsidR="009B2A88">
        <w:tab/>
      </w:r>
      <w:r w:rsidR="009B2A88">
        <w:tab/>
      </w:r>
      <w:r w:rsidRPr="004A7D3C">
        <w:t>information is important to the decision-maker.</w:t>
      </w:r>
    </w:p>
    <w:p w14:paraId="25E550D8" w14:textId="1B86712F" w:rsidR="004A7D3C" w:rsidRPr="004A7D3C" w:rsidRDefault="004A7D3C" w:rsidP="002E1067">
      <w:pPr>
        <w:spacing w:after="0"/>
        <w:ind w:left="426"/>
      </w:pPr>
      <w:r w:rsidRPr="004A7D3C">
        <w:rPr>
          <w:b/>
          <w:bCs/>
        </w:rPr>
        <w:t>Simple</w:t>
      </w:r>
      <w:r w:rsidR="00045069">
        <w:t>:</w:t>
      </w:r>
      <w:r w:rsidRPr="004A7D3C">
        <w:t xml:space="preserve"> </w:t>
      </w:r>
      <w:r w:rsidR="00045069">
        <w:tab/>
      </w:r>
      <w:r w:rsidR="00045069">
        <w:tab/>
      </w:r>
      <w:r w:rsidR="00045069">
        <w:tab/>
        <w:t>i</w:t>
      </w:r>
      <w:r w:rsidRPr="004A7D3C">
        <w:t>nformation should be simple to find and understand.</w:t>
      </w:r>
    </w:p>
    <w:p w14:paraId="695B363F" w14:textId="28BED52F" w:rsidR="004A7D3C" w:rsidRPr="004A7D3C" w:rsidRDefault="004A7D3C" w:rsidP="002E1067">
      <w:pPr>
        <w:spacing w:after="0"/>
        <w:ind w:left="426"/>
      </w:pPr>
      <w:r w:rsidRPr="004A7D3C">
        <w:rPr>
          <w:b/>
          <w:bCs/>
        </w:rPr>
        <w:t>Timely</w:t>
      </w:r>
      <w:r w:rsidR="002A39A8">
        <w:t>:</w:t>
      </w:r>
      <w:r w:rsidR="002A39A8">
        <w:tab/>
      </w:r>
      <w:r w:rsidR="002A39A8">
        <w:tab/>
      </w:r>
      <w:r w:rsidR="002A39A8">
        <w:tab/>
        <w:t>t</w:t>
      </w:r>
      <w:r w:rsidRPr="004A7D3C">
        <w:t>imely information is readily available when needed.</w:t>
      </w:r>
    </w:p>
    <w:p w14:paraId="6B3D0F89" w14:textId="4DC097F9" w:rsidR="004A7D3C" w:rsidRPr="004A7D3C" w:rsidRDefault="004A7D3C" w:rsidP="002E1067">
      <w:pPr>
        <w:spacing w:after="0"/>
        <w:ind w:left="426"/>
      </w:pPr>
      <w:r w:rsidRPr="004A7D3C">
        <w:rPr>
          <w:b/>
          <w:bCs/>
        </w:rPr>
        <w:t>Verifiable</w:t>
      </w:r>
      <w:r w:rsidR="00E63589">
        <w:t>:</w:t>
      </w:r>
      <w:r w:rsidR="00E63589">
        <w:tab/>
      </w:r>
      <w:r w:rsidR="00E63589">
        <w:tab/>
      </w:r>
      <w:r w:rsidR="00E63589">
        <w:tab/>
        <w:t>v</w:t>
      </w:r>
      <w:r w:rsidRPr="004A7D3C">
        <w:t>erifiable information can be checked to make sure it is accurate.</w:t>
      </w:r>
    </w:p>
    <w:p w14:paraId="4D7E56B9" w14:textId="098B2ED2" w:rsidR="004A7D3C" w:rsidRDefault="004A7D3C" w:rsidP="002E1067">
      <w:pPr>
        <w:spacing w:after="0"/>
      </w:pPr>
    </w:p>
    <w:p w14:paraId="3B8FEAAF" w14:textId="58EC3BE6" w:rsidR="00B458F6" w:rsidRDefault="00B458F6" w:rsidP="002E1067">
      <w:pPr>
        <w:pStyle w:val="Heading2"/>
        <w:spacing w:before="0"/>
      </w:pPr>
      <w:bookmarkStart w:id="2" w:name="_Toc20746073"/>
      <w:r>
        <w:t>Data Management</w:t>
      </w:r>
      <w:r w:rsidR="002E1067">
        <w:t>:</w:t>
      </w:r>
      <w:bookmarkEnd w:id="2"/>
    </w:p>
    <w:p w14:paraId="289F17D8" w14:textId="02C4E472" w:rsidR="002E1067" w:rsidRDefault="002E1067" w:rsidP="002E1067">
      <w:pPr>
        <w:spacing w:after="0"/>
      </w:pPr>
      <w:r w:rsidRPr="002E1067">
        <w:t>The database approach to managing data replaced previous approaches where data was held to support each application in an organization</w:t>
      </w:r>
      <w:r>
        <w:t>.</w:t>
      </w:r>
    </w:p>
    <w:p w14:paraId="567CAE46" w14:textId="77777777" w:rsidR="002E1067" w:rsidRPr="002E1067" w:rsidRDefault="002E1067" w:rsidP="002E1067">
      <w:pPr>
        <w:spacing w:after="0"/>
      </w:pPr>
    </w:p>
    <w:p w14:paraId="7A6273FC" w14:textId="0DE44AE2" w:rsidR="002E1067" w:rsidRDefault="002E1067" w:rsidP="002E1067">
      <w:pPr>
        <w:spacing w:after="0"/>
      </w:pPr>
      <w:r w:rsidRPr="002E1067">
        <w:t>The database approach helped to reduce the problem of duplicated data which could cause update inconsistency and inefficiency</w:t>
      </w:r>
      <w:r>
        <w:t>.</w:t>
      </w:r>
    </w:p>
    <w:p w14:paraId="2E08856E" w14:textId="0D9C04A1" w:rsidR="002E1067" w:rsidRDefault="002E1067" w:rsidP="002E1067">
      <w:pPr>
        <w:spacing w:after="0"/>
        <w:ind w:firstLine="720"/>
      </w:pPr>
      <w:r w:rsidRPr="002E1067">
        <w:t xml:space="preserve">Is it important to organize data into a database to reflect business operations and practices? </w:t>
      </w:r>
    </w:p>
    <w:p w14:paraId="356A5A8C" w14:textId="77777777" w:rsidR="002E1067" w:rsidRPr="002E1067" w:rsidRDefault="002E1067" w:rsidP="002E1067">
      <w:pPr>
        <w:spacing w:after="0"/>
        <w:ind w:firstLine="720"/>
      </w:pPr>
    </w:p>
    <w:p w14:paraId="17F3A29B" w14:textId="3DC45CD4" w:rsidR="002E1067" w:rsidRDefault="002E1067" w:rsidP="002E1067">
      <w:pPr>
        <w:spacing w:after="0"/>
      </w:pPr>
      <w:r w:rsidRPr="002E1067">
        <w:t>Read more on data management, strategy, organization, system, examples, advantages, definition, model, type, company, hierarchy, disadvantages, business, system</w:t>
      </w:r>
      <w:r w:rsidR="003D218C">
        <w:t>:</w:t>
      </w:r>
    </w:p>
    <w:p w14:paraId="312A0D8E" w14:textId="68E81A2F" w:rsidR="002E1067" w:rsidRPr="002E1067" w:rsidRDefault="00700458" w:rsidP="003D218C">
      <w:pPr>
        <w:spacing w:after="0"/>
        <w:ind w:left="720"/>
      </w:pPr>
      <w:hyperlink r:id="rId8" w:history="1">
        <w:r w:rsidRPr="008967B8">
          <w:rPr>
            <w:rStyle w:val="Hyperlink"/>
          </w:rPr>
          <w:t>http://www.referenceforbusiness.com/management/Comp-De/Data-Processing-and-Data-Management.html#ixzz11xvt8meP</w:t>
        </w:r>
      </w:hyperlink>
    </w:p>
    <w:p w14:paraId="79C2DF1C" w14:textId="77777777" w:rsidR="002E1067" w:rsidRPr="002E1067" w:rsidRDefault="002E1067" w:rsidP="002E1067"/>
    <w:p w14:paraId="0E31636B" w14:textId="04F9D3C9" w:rsidR="00586C1E" w:rsidRDefault="00700458" w:rsidP="00330629">
      <w:pPr>
        <w:pStyle w:val="Heading2"/>
      </w:pPr>
      <w:bookmarkStart w:id="3" w:name="_Toc20746074"/>
      <w:r>
        <w:lastRenderedPageBreak/>
        <w:t xml:space="preserve">Centralization vs </w:t>
      </w:r>
      <w:r w:rsidR="0049637E">
        <w:t>Localization</w:t>
      </w:r>
      <w:r>
        <w:t>:</w:t>
      </w:r>
      <w:bookmarkEnd w:id="3"/>
    </w:p>
    <w:p w14:paraId="54EFB288" w14:textId="1F9275A2" w:rsidR="0049637E" w:rsidRPr="0049637E" w:rsidRDefault="0049637E" w:rsidP="00DB473C">
      <w:pPr>
        <w:pStyle w:val="ListParagraph"/>
        <w:numPr>
          <w:ilvl w:val="0"/>
          <w:numId w:val="4"/>
        </w:numPr>
        <w:spacing w:after="0"/>
      </w:pPr>
      <w:r w:rsidRPr="0049637E">
        <w:t xml:space="preserve">The database approach is one of centralization </w:t>
      </w:r>
    </w:p>
    <w:p w14:paraId="0AA0FFA0" w14:textId="77777777" w:rsidR="0049637E" w:rsidRPr="0049637E" w:rsidRDefault="0049637E" w:rsidP="00DB473C">
      <w:pPr>
        <w:pStyle w:val="ListParagraph"/>
        <w:numPr>
          <w:ilvl w:val="0"/>
          <w:numId w:val="4"/>
        </w:numPr>
        <w:spacing w:after="0"/>
      </w:pPr>
      <w:r w:rsidRPr="0049637E">
        <w:t>The database is a central resource, accessed when needed</w:t>
      </w:r>
    </w:p>
    <w:p w14:paraId="5D3AA7DA" w14:textId="5A83D77F" w:rsidR="0049637E" w:rsidRDefault="0049637E" w:rsidP="00B3742F">
      <w:pPr>
        <w:spacing w:after="0"/>
        <w:ind w:left="360"/>
      </w:pPr>
    </w:p>
    <w:p w14:paraId="0EEF0286" w14:textId="216E32B9" w:rsidR="00B3742F" w:rsidRDefault="00C9613F" w:rsidP="005B418D">
      <w:pPr>
        <w:pStyle w:val="Heading2"/>
      </w:pPr>
      <w:bookmarkStart w:id="4" w:name="_Toc20746075"/>
      <w:r>
        <w:t xml:space="preserve">Operational &amp; </w:t>
      </w:r>
      <w:r w:rsidR="005B418D">
        <w:t>Historic</w:t>
      </w:r>
      <w:r>
        <w:t xml:space="preserve"> Data:</w:t>
      </w:r>
      <w:bookmarkEnd w:id="4"/>
    </w:p>
    <w:p w14:paraId="0AB54700" w14:textId="77777777" w:rsidR="00B3742F" w:rsidRPr="00B3742F" w:rsidRDefault="00B3742F" w:rsidP="005B418D">
      <w:pPr>
        <w:numPr>
          <w:ilvl w:val="0"/>
          <w:numId w:val="7"/>
        </w:numPr>
        <w:spacing w:after="0"/>
      </w:pPr>
      <w:r w:rsidRPr="00B3742F">
        <w:t>Businesses are continually using operational databases to support their everyday business processes</w:t>
      </w:r>
    </w:p>
    <w:p w14:paraId="677189CA" w14:textId="4B7EB302" w:rsidR="00B3742F" w:rsidRPr="00B3742F" w:rsidRDefault="00B3742F" w:rsidP="005B418D">
      <w:pPr>
        <w:numPr>
          <w:ilvl w:val="0"/>
          <w:numId w:val="7"/>
        </w:numPr>
        <w:spacing w:after="0"/>
      </w:pPr>
      <w:r w:rsidRPr="00B3742F">
        <w:t xml:space="preserve">Over time this inevitably causes a </w:t>
      </w:r>
      <w:r w:rsidR="00690CA2" w:rsidRPr="00B3742F">
        <w:t>build-up</w:t>
      </w:r>
      <w:r w:rsidRPr="00B3742F">
        <w:t xml:space="preserve"> of historic data</w:t>
      </w:r>
    </w:p>
    <w:p w14:paraId="09BFEC78" w14:textId="77777777" w:rsidR="00B3742F" w:rsidRPr="00B3742F" w:rsidRDefault="00B3742F" w:rsidP="005B418D">
      <w:pPr>
        <w:numPr>
          <w:ilvl w:val="0"/>
          <w:numId w:val="7"/>
        </w:numPr>
        <w:spacing w:after="0"/>
      </w:pPr>
      <w:r w:rsidRPr="00B3742F">
        <w:t xml:space="preserve">This historic data may be </w:t>
      </w:r>
    </w:p>
    <w:p w14:paraId="22DF6228" w14:textId="77777777" w:rsidR="00B3742F" w:rsidRPr="00B3742F" w:rsidRDefault="00B3742F" w:rsidP="005B418D">
      <w:pPr>
        <w:numPr>
          <w:ilvl w:val="1"/>
          <w:numId w:val="7"/>
        </w:numPr>
        <w:spacing w:after="0"/>
      </w:pPr>
      <w:r w:rsidRPr="00B3742F">
        <w:t>a storage problem</w:t>
      </w:r>
    </w:p>
    <w:p w14:paraId="6EC55299" w14:textId="77777777" w:rsidR="00B3742F" w:rsidRPr="00B3742F" w:rsidRDefault="00B3742F" w:rsidP="005B418D">
      <w:pPr>
        <w:numPr>
          <w:ilvl w:val="1"/>
          <w:numId w:val="7"/>
        </w:numPr>
        <w:spacing w:after="0"/>
      </w:pPr>
      <w:r w:rsidRPr="00B3742F">
        <w:t>a valuable resource</w:t>
      </w:r>
    </w:p>
    <w:p w14:paraId="22FEAF05" w14:textId="77777777" w:rsidR="00B3742F" w:rsidRPr="00B3742F" w:rsidRDefault="00B3742F" w:rsidP="005B418D">
      <w:pPr>
        <w:numPr>
          <w:ilvl w:val="2"/>
          <w:numId w:val="7"/>
        </w:numPr>
        <w:spacing w:after="0"/>
      </w:pPr>
      <w:r w:rsidRPr="00B3742F">
        <w:t>Which is it?</w:t>
      </w:r>
    </w:p>
    <w:p w14:paraId="02D6274A" w14:textId="77777777" w:rsidR="00B3742F" w:rsidRPr="0049637E" w:rsidRDefault="00B3742F" w:rsidP="00B3742F">
      <w:pPr>
        <w:spacing w:after="0"/>
        <w:ind w:left="360"/>
      </w:pPr>
    </w:p>
    <w:p w14:paraId="04EF4E95" w14:textId="74813925" w:rsidR="0049637E" w:rsidRDefault="0049637E" w:rsidP="00A16AD7">
      <w:pPr>
        <w:spacing w:after="0"/>
      </w:pPr>
    </w:p>
    <w:p w14:paraId="16199E0B" w14:textId="53544D69" w:rsidR="00DF6C30" w:rsidRDefault="00DF6C30" w:rsidP="001117A2">
      <w:pPr>
        <w:pStyle w:val="Heading2"/>
      </w:pPr>
      <w:r>
        <w:t>Business Intelligence:</w:t>
      </w:r>
    </w:p>
    <w:p w14:paraId="3FC4131D" w14:textId="1D2FEA4F" w:rsidR="00DF6C30" w:rsidRDefault="00DF6C30" w:rsidP="00DF6C30">
      <w:pPr>
        <w:pStyle w:val="Heading3"/>
      </w:pPr>
      <w:r>
        <w:t>Definition 1:</w:t>
      </w:r>
    </w:p>
    <w:p w14:paraId="1D3A3478" w14:textId="77777777" w:rsidR="00FE36B1" w:rsidRDefault="00DF6C30" w:rsidP="00FE36B1">
      <w:pPr>
        <w:spacing w:after="0"/>
        <w:ind w:left="284"/>
      </w:pPr>
      <w:r w:rsidRPr="00DF6C30">
        <w:t xml:space="preserve">“Analytics and business intelligence (ABI) </w:t>
      </w:r>
      <w:proofErr w:type="gramStart"/>
      <w:r w:rsidRPr="00DF6C30">
        <w:t>is</w:t>
      </w:r>
      <w:proofErr w:type="gramEnd"/>
      <w:r w:rsidRPr="00DF6C30">
        <w:t xml:space="preserve"> an umbrella term that includes the applications, infrastructure and tools, and best practices that enable access to and analysis of information to improve and optimize decisions and performance.”</w:t>
      </w:r>
    </w:p>
    <w:p w14:paraId="455397C3" w14:textId="405F25CE" w:rsidR="00DF6C30" w:rsidRPr="00DF6C30" w:rsidRDefault="00DF6C30" w:rsidP="00FE36B1">
      <w:pPr>
        <w:spacing w:after="0"/>
        <w:ind w:left="284" w:firstLine="436"/>
      </w:pPr>
      <w:hyperlink r:id="rId9" w:history="1">
        <w:r w:rsidRPr="00DF6C30">
          <w:rPr>
            <w:rStyle w:val="Hyperlink"/>
          </w:rPr>
          <w:t>gartner.com/</w:t>
        </w:r>
      </w:hyperlink>
      <w:hyperlink r:id="rId10" w:history="1">
        <w:r w:rsidRPr="00DF6C30">
          <w:rPr>
            <w:rStyle w:val="Hyperlink"/>
          </w:rPr>
          <w:t>en</w:t>
        </w:r>
      </w:hyperlink>
      <w:hyperlink r:id="rId11" w:history="1">
        <w:r w:rsidRPr="00DF6C30">
          <w:rPr>
            <w:rStyle w:val="Hyperlink"/>
          </w:rPr>
          <w:t xml:space="preserve">/information-technology/glossary/business-intelligence-bi </w:t>
        </w:r>
      </w:hyperlink>
    </w:p>
    <w:p w14:paraId="37624A37" w14:textId="77777777" w:rsidR="00DF6C30" w:rsidRDefault="00DF6C30" w:rsidP="00A16AD7">
      <w:pPr>
        <w:spacing w:after="0"/>
      </w:pPr>
    </w:p>
    <w:p w14:paraId="63FD3425" w14:textId="2438687D" w:rsidR="00A16AD7" w:rsidRDefault="000E2084" w:rsidP="000E2084">
      <w:pPr>
        <w:pStyle w:val="Heading3"/>
      </w:pPr>
      <w:r>
        <w:t>Definition 2:</w:t>
      </w:r>
    </w:p>
    <w:p w14:paraId="2089D7E7" w14:textId="77777777" w:rsidR="000E2084" w:rsidRPr="000E2084" w:rsidRDefault="000E2084" w:rsidP="001B5666">
      <w:pPr>
        <w:spacing w:after="0"/>
        <w:ind w:left="284"/>
      </w:pPr>
      <w:r w:rsidRPr="000E2084">
        <w:t>“Business intelligence (BI) is an umbrella term that refers to the processes for collecting and analysing data, the technologies used in these processes, and the information obtained from these processes with the purpose of facilitating corporate decision making.”</w:t>
      </w:r>
    </w:p>
    <w:p w14:paraId="632C7C6D" w14:textId="02EF479C" w:rsidR="000E2084" w:rsidRPr="000E2084" w:rsidRDefault="000E2084" w:rsidP="00B75C7E">
      <w:pPr>
        <w:pStyle w:val="ListParagraph"/>
        <w:numPr>
          <w:ilvl w:val="0"/>
          <w:numId w:val="7"/>
        </w:numPr>
        <w:spacing w:after="0"/>
      </w:pPr>
      <w:r w:rsidRPr="000E2084">
        <w:t>Connelly and Begg</w:t>
      </w:r>
    </w:p>
    <w:p w14:paraId="6C965FED" w14:textId="4A51E8EF" w:rsidR="000E2084" w:rsidRDefault="000E2084" w:rsidP="00A16AD7">
      <w:pPr>
        <w:spacing w:after="0"/>
      </w:pPr>
    </w:p>
    <w:p w14:paraId="4361EB76" w14:textId="49041FE9" w:rsidR="0033050C" w:rsidRDefault="0033050C" w:rsidP="0033050C">
      <w:pPr>
        <w:pStyle w:val="Heading2"/>
      </w:pPr>
      <w:r>
        <w:t>Database models:</w:t>
      </w:r>
    </w:p>
    <w:p w14:paraId="63F2292E" w14:textId="77777777" w:rsidR="0033050C" w:rsidRPr="0033050C" w:rsidRDefault="0033050C" w:rsidP="0033050C">
      <w:pPr>
        <w:pStyle w:val="ListParagraph"/>
        <w:numPr>
          <w:ilvl w:val="0"/>
          <w:numId w:val="7"/>
        </w:numPr>
        <w:spacing w:after="0"/>
      </w:pPr>
      <w:r w:rsidRPr="0033050C">
        <w:t>ODMG databases</w:t>
      </w:r>
    </w:p>
    <w:p w14:paraId="5C22AEDD" w14:textId="77777777" w:rsidR="0033050C" w:rsidRPr="0033050C" w:rsidRDefault="0033050C" w:rsidP="00EB798B">
      <w:pPr>
        <w:pStyle w:val="ListParagraph"/>
        <w:numPr>
          <w:ilvl w:val="1"/>
          <w:numId w:val="7"/>
        </w:numPr>
        <w:spacing w:after="0"/>
      </w:pPr>
      <w:r w:rsidRPr="0033050C">
        <w:t>the object model, ODL and schema design</w:t>
      </w:r>
    </w:p>
    <w:p w14:paraId="399B365E" w14:textId="77777777" w:rsidR="0033050C" w:rsidRPr="0033050C" w:rsidRDefault="0033050C" w:rsidP="00EB798B">
      <w:pPr>
        <w:pStyle w:val="ListParagraph"/>
        <w:numPr>
          <w:ilvl w:val="1"/>
          <w:numId w:val="7"/>
        </w:numPr>
        <w:spacing w:after="0"/>
      </w:pPr>
      <w:r w:rsidRPr="0033050C">
        <w:t>OQL, query processing and language bindings</w:t>
      </w:r>
    </w:p>
    <w:p w14:paraId="12818513" w14:textId="77777777" w:rsidR="0033050C" w:rsidRPr="0033050C" w:rsidRDefault="0033050C" w:rsidP="0033050C">
      <w:pPr>
        <w:pStyle w:val="ListParagraph"/>
        <w:numPr>
          <w:ilvl w:val="0"/>
          <w:numId w:val="7"/>
        </w:numPr>
        <w:spacing w:after="0"/>
      </w:pPr>
      <w:r w:rsidRPr="0033050C">
        <w:t>Object-Relational databases</w:t>
      </w:r>
    </w:p>
    <w:p w14:paraId="0DDAE3FA" w14:textId="77777777" w:rsidR="0033050C" w:rsidRPr="0033050C" w:rsidRDefault="0033050C" w:rsidP="00EB798B">
      <w:pPr>
        <w:pStyle w:val="ListParagraph"/>
        <w:numPr>
          <w:ilvl w:val="1"/>
          <w:numId w:val="7"/>
        </w:numPr>
        <w:spacing w:after="0"/>
      </w:pPr>
      <w:r w:rsidRPr="0033050C">
        <w:t>OO extensions to SQL</w:t>
      </w:r>
    </w:p>
    <w:p w14:paraId="21689888" w14:textId="77777777" w:rsidR="0033050C" w:rsidRPr="0033050C" w:rsidRDefault="0033050C" w:rsidP="0033050C">
      <w:pPr>
        <w:pStyle w:val="ListParagraph"/>
        <w:numPr>
          <w:ilvl w:val="0"/>
          <w:numId w:val="7"/>
        </w:numPr>
        <w:spacing w:after="0"/>
      </w:pPr>
      <w:r w:rsidRPr="0033050C">
        <w:t>NOSQL databases</w:t>
      </w:r>
    </w:p>
    <w:p w14:paraId="44B0616A" w14:textId="77777777" w:rsidR="0033050C" w:rsidRPr="0033050C" w:rsidRDefault="0033050C" w:rsidP="00EB798B">
      <w:pPr>
        <w:pStyle w:val="ListParagraph"/>
        <w:numPr>
          <w:ilvl w:val="1"/>
          <w:numId w:val="7"/>
        </w:numPr>
        <w:spacing w:after="0"/>
      </w:pPr>
      <w:r w:rsidRPr="0033050C">
        <w:t>Graph database models</w:t>
      </w:r>
    </w:p>
    <w:p w14:paraId="3E490084" w14:textId="6F682F30" w:rsidR="0033050C" w:rsidRDefault="0033050C" w:rsidP="00A16AD7">
      <w:pPr>
        <w:spacing w:after="0"/>
      </w:pPr>
    </w:p>
    <w:p w14:paraId="0AE72ADE" w14:textId="4DCB889F" w:rsidR="00247EB0" w:rsidRDefault="00247EB0" w:rsidP="00A16AD7">
      <w:pPr>
        <w:spacing w:after="0"/>
      </w:pPr>
      <w:bookmarkStart w:id="5" w:name="_GoBack"/>
      <w:r w:rsidRPr="00247EB0">
        <w:lastRenderedPageBreak/>
        <w:drawing>
          <wp:inline distT="0" distB="0" distL="0" distR="0" wp14:anchorId="511EAD56" wp14:editId="3FA686E9">
            <wp:extent cx="4962525" cy="2941847"/>
            <wp:effectExtent l="171450" t="171450" r="352425" b="354330"/>
            <wp:docPr id="4" name="Picture 9" descr="http://img.docstoccdn.com/thumb/orig/3696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http://img.docstoccdn.com/thumb/orig/36962205.png"/>
                    <pic:cNvPicPr>
                      <a:picLocks noChangeAspect="1" noChangeArrowheads="1"/>
                    </pic:cNvPicPr>
                  </pic:nvPicPr>
                  <pic:blipFill>
                    <a:blip r:embed="rId12"/>
                    <a:srcRect l="3561" t="1466" r="13193" b="22292"/>
                    <a:stretch>
                      <a:fillRect/>
                    </a:stretch>
                  </pic:blipFill>
                  <pic:spPr bwMode="auto">
                    <a:xfrm>
                      <a:off x="0" y="0"/>
                      <a:ext cx="4963846" cy="2942630"/>
                    </a:xfrm>
                    <a:prstGeom prst="rect">
                      <a:avLst/>
                    </a:prstGeom>
                    <a:ln>
                      <a:noFill/>
                    </a:ln>
                    <a:effectLst>
                      <a:outerShdw blurRad="292100" dist="139700" dir="2700000" algn="tl" rotWithShape="0">
                        <a:srgbClr val="333333">
                          <a:alpha val="65000"/>
                        </a:srgbClr>
                      </a:outerShdw>
                    </a:effectLst>
                  </pic:spPr>
                </pic:pic>
              </a:graphicData>
            </a:graphic>
          </wp:inline>
        </w:drawing>
      </w:r>
      <w:bookmarkEnd w:id="5"/>
    </w:p>
    <w:p w14:paraId="1445287C" w14:textId="7973EAB4" w:rsidR="00B572F7" w:rsidRDefault="00B572F7" w:rsidP="00A16AD7">
      <w:pPr>
        <w:spacing w:after="0"/>
      </w:pPr>
    </w:p>
    <w:p w14:paraId="6EFFE869" w14:textId="77777777" w:rsidR="00B572F7" w:rsidRDefault="00B572F7" w:rsidP="00A16AD7">
      <w:pPr>
        <w:spacing w:after="0"/>
      </w:pPr>
    </w:p>
    <w:sectPr w:rsidR="00B572F7" w:rsidSect="00D54A0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EB3EF" w14:textId="77777777" w:rsidR="005B3887" w:rsidRDefault="005B3887" w:rsidP="0071128B">
      <w:pPr>
        <w:spacing w:after="0" w:line="240" w:lineRule="auto"/>
      </w:pPr>
      <w:r>
        <w:separator/>
      </w:r>
    </w:p>
  </w:endnote>
  <w:endnote w:type="continuationSeparator" w:id="0">
    <w:p w14:paraId="53711C0D" w14:textId="77777777" w:rsidR="005B3887" w:rsidRDefault="005B3887" w:rsidP="0071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456980"/>
      <w:docPartObj>
        <w:docPartGallery w:val="Page Numbers (Bottom of Page)"/>
        <w:docPartUnique/>
      </w:docPartObj>
    </w:sdtPr>
    <w:sdtEndPr>
      <w:rPr>
        <w:color w:val="7F7F7F" w:themeColor="background1" w:themeShade="7F"/>
        <w:spacing w:val="60"/>
      </w:rPr>
    </w:sdtEndPr>
    <w:sdtContent>
      <w:p w14:paraId="4CA5A443" w14:textId="2DDF7D0E" w:rsidR="0071128B" w:rsidRDefault="007112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E2857" w14:textId="77777777" w:rsidR="0071128B" w:rsidRDefault="00711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85F38" w14:textId="77777777" w:rsidR="005B3887" w:rsidRDefault="005B3887" w:rsidP="0071128B">
      <w:pPr>
        <w:spacing w:after="0" w:line="240" w:lineRule="auto"/>
      </w:pPr>
      <w:r>
        <w:separator/>
      </w:r>
    </w:p>
  </w:footnote>
  <w:footnote w:type="continuationSeparator" w:id="0">
    <w:p w14:paraId="1F03EA49" w14:textId="77777777" w:rsidR="005B3887" w:rsidRDefault="005B3887" w:rsidP="00711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387"/>
    <w:multiLevelType w:val="hybridMultilevel"/>
    <w:tmpl w:val="ECB44578"/>
    <w:lvl w:ilvl="0" w:tplc="064E1CD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543"/>
    <w:multiLevelType w:val="hybridMultilevel"/>
    <w:tmpl w:val="04E64A26"/>
    <w:lvl w:ilvl="0" w:tplc="079E82E6">
      <w:start w:val="1"/>
      <w:numFmt w:val="bullet"/>
      <w:lvlText w:val=""/>
      <w:lvlJc w:val="left"/>
      <w:pPr>
        <w:tabs>
          <w:tab w:val="num" w:pos="720"/>
        </w:tabs>
        <w:ind w:left="720" w:hanging="360"/>
      </w:pPr>
      <w:rPr>
        <w:rFonts w:ascii="Wingdings 3" w:hAnsi="Wingdings 3" w:hint="default"/>
      </w:rPr>
    </w:lvl>
    <w:lvl w:ilvl="1" w:tplc="16365E44">
      <w:start w:val="1"/>
      <w:numFmt w:val="lowerLetter"/>
      <w:lvlText w:val="%2)"/>
      <w:lvlJc w:val="left"/>
      <w:pPr>
        <w:tabs>
          <w:tab w:val="num" w:pos="1440"/>
        </w:tabs>
        <w:ind w:left="1440" w:hanging="360"/>
      </w:pPr>
    </w:lvl>
    <w:lvl w:ilvl="2" w:tplc="CF1E635E">
      <w:numFmt w:val="bullet"/>
      <w:lvlText w:val=""/>
      <w:lvlJc w:val="left"/>
      <w:pPr>
        <w:tabs>
          <w:tab w:val="num" w:pos="2160"/>
        </w:tabs>
        <w:ind w:left="2160" w:hanging="360"/>
      </w:pPr>
      <w:rPr>
        <w:rFonts w:ascii="Wingdings 3" w:hAnsi="Wingdings 3" w:hint="default"/>
      </w:rPr>
    </w:lvl>
    <w:lvl w:ilvl="3" w:tplc="A0683E5E" w:tentative="1">
      <w:start w:val="1"/>
      <w:numFmt w:val="bullet"/>
      <w:lvlText w:val=""/>
      <w:lvlJc w:val="left"/>
      <w:pPr>
        <w:tabs>
          <w:tab w:val="num" w:pos="2880"/>
        </w:tabs>
        <w:ind w:left="2880" w:hanging="360"/>
      </w:pPr>
      <w:rPr>
        <w:rFonts w:ascii="Wingdings 3" w:hAnsi="Wingdings 3" w:hint="default"/>
      </w:rPr>
    </w:lvl>
    <w:lvl w:ilvl="4" w:tplc="EE2EFE32" w:tentative="1">
      <w:start w:val="1"/>
      <w:numFmt w:val="bullet"/>
      <w:lvlText w:val=""/>
      <w:lvlJc w:val="left"/>
      <w:pPr>
        <w:tabs>
          <w:tab w:val="num" w:pos="3600"/>
        </w:tabs>
        <w:ind w:left="3600" w:hanging="360"/>
      </w:pPr>
      <w:rPr>
        <w:rFonts w:ascii="Wingdings 3" w:hAnsi="Wingdings 3" w:hint="default"/>
      </w:rPr>
    </w:lvl>
    <w:lvl w:ilvl="5" w:tplc="87B8223E" w:tentative="1">
      <w:start w:val="1"/>
      <w:numFmt w:val="bullet"/>
      <w:lvlText w:val=""/>
      <w:lvlJc w:val="left"/>
      <w:pPr>
        <w:tabs>
          <w:tab w:val="num" w:pos="4320"/>
        </w:tabs>
        <w:ind w:left="4320" w:hanging="360"/>
      </w:pPr>
      <w:rPr>
        <w:rFonts w:ascii="Wingdings 3" w:hAnsi="Wingdings 3" w:hint="default"/>
      </w:rPr>
    </w:lvl>
    <w:lvl w:ilvl="6" w:tplc="12ACBA84" w:tentative="1">
      <w:start w:val="1"/>
      <w:numFmt w:val="bullet"/>
      <w:lvlText w:val=""/>
      <w:lvlJc w:val="left"/>
      <w:pPr>
        <w:tabs>
          <w:tab w:val="num" w:pos="5040"/>
        </w:tabs>
        <w:ind w:left="5040" w:hanging="360"/>
      </w:pPr>
      <w:rPr>
        <w:rFonts w:ascii="Wingdings 3" w:hAnsi="Wingdings 3" w:hint="default"/>
      </w:rPr>
    </w:lvl>
    <w:lvl w:ilvl="7" w:tplc="DF02DDBA" w:tentative="1">
      <w:start w:val="1"/>
      <w:numFmt w:val="bullet"/>
      <w:lvlText w:val=""/>
      <w:lvlJc w:val="left"/>
      <w:pPr>
        <w:tabs>
          <w:tab w:val="num" w:pos="5760"/>
        </w:tabs>
        <w:ind w:left="5760" w:hanging="360"/>
      </w:pPr>
      <w:rPr>
        <w:rFonts w:ascii="Wingdings 3" w:hAnsi="Wingdings 3" w:hint="default"/>
      </w:rPr>
    </w:lvl>
    <w:lvl w:ilvl="8" w:tplc="C660C8B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086222"/>
    <w:multiLevelType w:val="hybridMultilevel"/>
    <w:tmpl w:val="0DF4B3E2"/>
    <w:lvl w:ilvl="0" w:tplc="67861400">
      <w:start w:val="1"/>
      <w:numFmt w:val="bullet"/>
      <w:lvlText w:val=""/>
      <w:lvlJc w:val="left"/>
      <w:pPr>
        <w:tabs>
          <w:tab w:val="num" w:pos="720"/>
        </w:tabs>
        <w:ind w:left="720" w:hanging="360"/>
      </w:pPr>
      <w:rPr>
        <w:rFonts w:ascii="Wingdings 3" w:hAnsi="Wingdings 3" w:hint="default"/>
      </w:rPr>
    </w:lvl>
    <w:lvl w:ilvl="1" w:tplc="C66E27A2" w:tentative="1">
      <w:start w:val="1"/>
      <w:numFmt w:val="bullet"/>
      <w:lvlText w:val=""/>
      <w:lvlJc w:val="left"/>
      <w:pPr>
        <w:tabs>
          <w:tab w:val="num" w:pos="1440"/>
        </w:tabs>
        <w:ind w:left="1440" w:hanging="360"/>
      </w:pPr>
      <w:rPr>
        <w:rFonts w:ascii="Wingdings 3" w:hAnsi="Wingdings 3" w:hint="default"/>
      </w:rPr>
    </w:lvl>
    <w:lvl w:ilvl="2" w:tplc="FB7A2CF0" w:tentative="1">
      <w:start w:val="1"/>
      <w:numFmt w:val="bullet"/>
      <w:lvlText w:val=""/>
      <w:lvlJc w:val="left"/>
      <w:pPr>
        <w:tabs>
          <w:tab w:val="num" w:pos="2160"/>
        </w:tabs>
        <w:ind w:left="2160" w:hanging="360"/>
      </w:pPr>
      <w:rPr>
        <w:rFonts w:ascii="Wingdings 3" w:hAnsi="Wingdings 3" w:hint="default"/>
      </w:rPr>
    </w:lvl>
    <w:lvl w:ilvl="3" w:tplc="4650F890" w:tentative="1">
      <w:start w:val="1"/>
      <w:numFmt w:val="bullet"/>
      <w:lvlText w:val=""/>
      <w:lvlJc w:val="left"/>
      <w:pPr>
        <w:tabs>
          <w:tab w:val="num" w:pos="2880"/>
        </w:tabs>
        <w:ind w:left="2880" w:hanging="360"/>
      </w:pPr>
      <w:rPr>
        <w:rFonts w:ascii="Wingdings 3" w:hAnsi="Wingdings 3" w:hint="default"/>
      </w:rPr>
    </w:lvl>
    <w:lvl w:ilvl="4" w:tplc="5B2C1B5C" w:tentative="1">
      <w:start w:val="1"/>
      <w:numFmt w:val="bullet"/>
      <w:lvlText w:val=""/>
      <w:lvlJc w:val="left"/>
      <w:pPr>
        <w:tabs>
          <w:tab w:val="num" w:pos="3600"/>
        </w:tabs>
        <w:ind w:left="3600" w:hanging="360"/>
      </w:pPr>
      <w:rPr>
        <w:rFonts w:ascii="Wingdings 3" w:hAnsi="Wingdings 3" w:hint="default"/>
      </w:rPr>
    </w:lvl>
    <w:lvl w:ilvl="5" w:tplc="E1E6DF20" w:tentative="1">
      <w:start w:val="1"/>
      <w:numFmt w:val="bullet"/>
      <w:lvlText w:val=""/>
      <w:lvlJc w:val="left"/>
      <w:pPr>
        <w:tabs>
          <w:tab w:val="num" w:pos="4320"/>
        </w:tabs>
        <w:ind w:left="4320" w:hanging="360"/>
      </w:pPr>
      <w:rPr>
        <w:rFonts w:ascii="Wingdings 3" w:hAnsi="Wingdings 3" w:hint="default"/>
      </w:rPr>
    </w:lvl>
    <w:lvl w:ilvl="6" w:tplc="701436B0" w:tentative="1">
      <w:start w:val="1"/>
      <w:numFmt w:val="bullet"/>
      <w:lvlText w:val=""/>
      <w:lvlJc w:val="left"/>
      <w:pPr>
        <w:tabs>
          <w:tab w:val="num" w:pos="5040"/>
        </w:tabs>
        <w:ind w:left="5040" w:hanging="360"/>
      </w:pPr>
      <w:rPr>
        <w:rFonts w:ascii="Wingdings 3" w:hAnsi="Wingdings 3" w:hint="default"/>
      </w:rPr>
    </w:lvl>
    <w:lvl w:ilvl="7" w:tplc="515A71BE" w:tentative="1">
      <w:start w:val="1"/>
      <w:numFmt w:val="bullet"/>
      <w:lvlText w:val=""/>
      <w:lvlJc w:val="left"/>
      <w:pPr>
        <w:tabs>
          <w:tab w:val="num" w:pos="5760"/>
        </w:tabs>
        <w:ind w:left="5760" w:hanging="360"/>
      </w:pPr>
      <w:rPr>
        <w:rFonts w:ascii="Wingdings 3" w:hAnsi="Wingdings 3" w:hint="default"/>
      </w:rPr>
    </w:lvl>
    <w:lvl w:ilvl="8" w:tplc="DF6849F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00D322E"/>
    <w:multiLevelType w:val="hybridMultilevel"/>
    <w:tmpl w:val="7958991E"/>
    <w:lvl w:ilvl="0" w:tplc="ADA06A6A">
      <w:start w:val="1"/>
      <w:numFmt w:val="bullet"/>
      <w:lvlText w:val=""/>
      <w:lvlJc w:val="left"/>
      <w:pPr>
        <w:tabs>
          <w:tab w:val="num" w:pos="720"/>
        </w:tabs>
        <w:ind w:left="720" w:hanging="360"/>
      </w:pPr>
      <w:rPr>
        <w:rFonts w:ascii="Wingdings 3" w:hAnsi="Wingdings 3" w:hint="default"/>
      </w:rPr>
    </w:lvl>
    <w:lvl w:ilvl="1" w:tplc="E05CB8AA">
      <w:numFmt w:val="bullet"/>
      <w:lvlText w:val=""/>
      <w:lvlJc w:val="left"/>
      <w:pPr>
        <w:tabs>
          <w:tab w:val="num" w:pos="1440"/>
        </w:tabs>
        <w:ind w:left="1440" w:hanging="360"/>
      </w:pPr>
      <w:rPr>
        <w:rFonts w:ascii="Wingdings 3" w:hAnsi="Wingdings 3" w:hint="default"/>
      </w:rPr>
    </w:lvl>
    <w:lvl w:ilvl="2" w:tplc="D820E908" w:tentative="1">
      <w:start w:val="1"/>
      <w:numFmt w:val="bullet"/>
      <w:lvlText w:val=""/>
      <w:lvlJc w:val="left"/>
      <w:pPr>
        <w:tabs>
          <w:tab w:val="num" w:pos="2160"/>
        </w:tabs>
        <w:ind w:left="2160" w:hanging="360"/>
      </w:pPr>
      <w:rPr>
        <w:rFonts w:ascii="Wingdings 3" w:hAnsi="Wingdings 3" w:hint="default"/>
      </w:rPr>
    </w:lvl>
    <w:lvl w:ilvl="3" w:tplc="596C09D2" w:tentative="1">
      <w:start w:val="1"/>
      <w:numFmt w:val="bullet"/>
      <w:lvlText w:val=""/>
      <w:lvlJc w:val="left"/>
      <w:pPr>
        <w:tabs>
          <w:tab w:val="num" w:pos="2880"/>
        </w:tabs>
        <w:ind w:left="2880" w:hanging="360"/>
      </w:pPr>
      <w:rPr>
        <w:rFonts w:ascii="Wingdings 3" w:hAnsi="Wingdings 3" w:hint="default"/>
      </w:rPr>
    </w:lvl>
    <w:lvl w:ilvl="4" w:tplc="09D0E67E" w:tentative="1">
      <w:start w:val="1"/>
      <w:numFmt w:val="bullet"/>
      <w:lvlText w:val=""/>
      <w:lvlJc w:val="left"/>
      <w:pPr>
        <w:tabs>
          <w:tab w:val="num" w:pos="3600"/>
        </w:tabs>
        <w:ind w:left="3600" w:hanging="360"/>
      </w:pPr>
      <w:rPr>
        <w:rFonts w:ascii="Wingdings 3" w:hAnsi="Wingdings 3" w:hint="default"/>
      </w:rPr>
    </w:lvl>
    <w:lvl w:ilvl="5" w:tplc="0194074E" w:tentative="1">
      <w:start w:val="1"/>
      <w:numFmt w:val="bullet"/>
      <w:lvlText w:val=""/>
      <w:lvlJc w:val="left"/>
      <w:pPr>
        <w:tabs>
          <w:tab w:val="num" w:pos="4320"/>
        </w:tabs>
        <w:ind w:left="4320" w:hanging="360"/>
      </w:pPr>
      <w:rPr>
        <w:rFonts w:ascii="Wingdings 3" w:hAnsi="Wingdings 3" w:hint="default"/>
      </w:rPr>
    </w:lvl>
    <w:lvl w:ilvl="6" w:tplc="A4DADF58" w:tentative="1">
      <w:start w:val="1"/>
      <w:numFmt w:val="bullet"/>
      <w:lvlText w:val=""/>
      <w:lvlJc w:val="left"/>
      <w:pPr>
        <w:tabs>
          <w:tab w:val="num" w:pos="5040"/>
        </w:tabs>
        <w:ind w:left="5040" w:hanging="360"/>
      </w:pPr>
      <w:rPr>
        <w:rFonts w:ascii="Wingdings 3" w:hAnsi="Wingdings 3" w:hint="default"/>
      </w:rPr>
    </w:lvl>
    <w:lvl w:ilvl="7" w:tplc="E57EBEBC" w:tentative="1">
      <w:start w:val="1"/>
      <w:numFmt w:val="bullet"/>
      <w:lvlText w:val=""/>
      <w:lvlJc w:val="left"/>
      <w:pPr>
        <w:tabs>
          <w:tab w:val="num" w:pos="5760"/>
        </w:tabs>
        <w:ind w:left="5760" w:hanging="360"/>
      </w:pPr>
      <w:rPr>
        <w:rFonts w:ascii="Wingdings 3" w:hAnsi="Wingdings 3" w:hint="default"/>
      </w:rPr>
    </w:lvl>
    <w:lvl w:ilvl="8" w:tplc="AC58194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0B62B67"/>
    <w:multiLevelType w:val="hybridMultilevel"/>
    <w:tmpl w:val="B50C03FC"/>
    <w:lvl w:ilvl="0" w:tplc="064E1CD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ED4107"/>
    <w:multiLevelType w:val="hybridMultilevel"/>
    <w:tmpl w:val="DB2E27D6"/>
    <w:lvl w:ilvl="0" w:tplc="A914F948">
      <w:start w:val="1"/>
      <w:numFmt w:val="bullet"/>
      <w:lvlText w:val=""/>
      <w:lvlJc w:val="left"/>
      <w:pPr>
        <w:tabs>
          <w:tab w:val="num" w:pos="720"/>
        </w:tabs>
        <w:ind w:left="720" w:hanging="360"/>
      </w:pPr>
      <w:rPr>
        <w:rFonts w:ascii="Wingdings 3" w:hAnsi="Wingdings 3" w:hint="default"/>
      </w:rPr>
    </w:lvl>
    <w:lvl w:ilvl="1" w:tplc="F1642554">
      <w:start w:val="1"/>
      <w:numFmt w:val="bullet"/>
      <w:lvlText w:val=""/>
      <w:lvlJc w:val="left"/>
      <w:pPr>
        <w:tabs>
          <w:tab w:val="num" w:pos="1440"/>
        </w:tabs>
        <w:ind w:left="1440" w:hanging="360"/>
      </w:pPr>
      <w:rPr>
        <w:rFonts w:ascii="Wingdings 3" w:hAnsi="Wingdings 3" w:hint="default"/>
      </w:rPr>
    </w:lvl>
    <w:lvl w:ilvl="2" w:tplc="75B66C04">
      <w:numFmt w:val="bullet"/>
      <w:lvlText w:val=""/>
      <w:lvlJc w:val="left"/>
      <w:pPr>
        <w:tabs>
          <w:tab w:val="num" w:pos="2160"/>
        </w:tabs>
        <w:ind w:left="2160" w:hanging="360"/>
      </w:pPr>
      <w:rPr>
        <w:rFonts w:ascii="Wingdings 3" w:hAnsi="Wingdings 3" w:hint="default"/>
      </w:rPr>
    </w:lvl>
    <w:lvl w:ilvl="3" w:tplc="6974FB5E" w:tentative="1">
      <w:start w:val="1"/>
      <w:numFmt w:val="bullet"/>
      <w:lvlText w:val=""/>
      <w:lvlJc w:val="left"/>
      <w:pPr>
        <w:tabs>
          <w:tab w:val="num" w:pos="2880"/>
        </w:tabs>
        <w:ind w:left="2880" w:hanging="360"/>
      </w:pPr>
      <w:rPr>
        <w:rFonts w:ascii="Wingdings 3" w:hAnsi="Wingdings 3" w:hint="default"/>
      </w:rPr>
    </w:lvl>
    <w:lvl w:ilvl="4" w:tplc="12F6AD98" w:tentative="1">
      <w:start w:val="1"/>
      <w:numFmt w:val="bullet"/>
      <w:lvlText w:val=""/>
      <w:lvlJc w:val="left"/>
      <w:pPr>
        <w:tabs>
          <w:tab w:val="num" w:pos="3600"/>
        </w:tabs>
        <w:ind w:left="3600" w:hanging="360"/>
      </w:pPr>
      <w:rPr>
        <w:rFonts w:ascii="Wingdings 3" w:hAnsi="Wingdings 3" w:hint="default"/>
      </w:rPr>
    </w:lvl>
    <w:lvl w:ilvl="5" w:tplc="4184C12E" w:tentative="1">
      <w:start w:val="1"/>
      <w:numFmt w:val="bullet"/>
      <w:lvlText w:val=""/>
      <w:lvlJc w:val="left"/>
      <w:pPr>
        <w:tabs>
          <w:tab w:val="num" w:pos="4320"/>
        </w:tabs>
        <w:ind w:left="4320" w:hanging="360"/>
      </w:pPr>
      <w:rPr>
        <w:rFonts w:ascii="Wingdings 3" w:hAnsi="Wingdings 3" w:hint="default"/>
      </w:rPr>
    </w:lvl>
    <w:lvl w:ilvl="6" w:tplc="BDF0354C" w:tentative="1">
      <w:start w:val="1"/>
      <w:numFmt w:val="bullet"/>
      <w:lvlText w:val=""/>
      <w:lvlJc w:val="left"/>
      <w:pPr>
        <w:tabs>
          <w:tab w:val="num" w:pos="5040"/>
        </w:tabs>
        <w:ind w:left="5040" w:hanging="360"/>
      </w:pPr>
      <w:rPr>
        <w:rFonts w:ascii="Wingdings 3" w:hAnsi="Wingdings 3" w:hint="default"/>
      </w:rPr>
    </w:lvl>
    <w:lvl w:ilvl="7" w:tplc="11683684" w:tentative="1">
      <w:start w:val="1"/>
      <w:numFmt w:val="bullet"/>
      <w:lvlText w:val=""/>
      <w:lvlJc w:val="left"/>
      <w:pPr>
        <w:tabs>
          <w:tab w:val="num" w:pos="5760"/>
        </w:tabs>
        <w:ind w:left="5760" w:hanging="360"/>
      </w:pPr>
      <w:rPr>
        <w:rFonts w:ascii="Wingdings 3" w:hAnsi="Wingdings 3" w:hint="default"/>
      </w:rPr>
    </w:lvl>
    <w:lvl w:ilvl="8" w:tplc="BB5C640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6646866"/>
    <w:multiLevelType w:val="hybridMultilevel"/>
    <w:tmpl w:val="1624C84A"/>
    <w:lvl w:ilvl="0" w:tplc="064E1CD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C03874"/>
    <w:multiLevelType w:val="hybridMultilevel"/>
    <w:tmpl w:val="F2BCB7C0"/>
    <w:lvl w:ilvl="0" w:tplc="EA52F416">
      <w:start w:val="1"/>
      <w:numFmt w:val="bullet"/>
      <w:lvlText w:val=""/>
      <w:lvlJc w:val="left"/>
      <w:pPr>
        <w:tabs>
          <w:tab w:val="num" w:pos="720"/>
        </w:tabs>
        <w:ind w:left="720" w:hanging="360"/>
      </w:pPr>
      <w:rPr>
        <w:rFonts w:ascii="Wingdings 3" w:hAnsi="Wingdings 3" w:hint="default"/>
      </w:rPr>
    </w:lvl>
    <w:lvl w:ilvl="1" w:tplc="8C5E5388">
      <w:numFmt w:val="bullet"/>
      <w:lvlText w:val=""/>
      <w:lvlJc w:val="left"/>
      <w:pPr>
        <w:tabs>
          <w:tab w:val="num" w:pos="1440"/>
        </w:tabs>
        <w:ind w:left="1440" w:hanging="360"/>
      </w:pPr>
      <w:rPr>
        <w:rFonts w:ascii="Wingdings 3" w:hAnsi="Wingdings 3" w:hint="default"/>
      </w:rPr>
    </w:lvl>
    <w:lvl w:ilvl="2" w:tplc="EF3420F6" w:tentative="1">
      <w:start w:val="1"/>
      <w:numFmt w:val="bullet"/>
      <w:lvlText w:val=""/>
      <w:lvlJc w:val="left"/>
      <w:pPr>
        <w:tabs>
          <w:tab w:val="num" w:pos="2160"/>
        </w:tabs>
        <w:ind w:left="2160" w:hanging="360"/>
      </w:pPr>
      <w:rPr>
        <w:rFonts w:ascii="Wingdings 3" w:hAnsi="Wingdings 3" w:hint="default"/>
      </w:rPr>
    </w:lvl>
    <w:lvl w:ilvl="3" w:tplc="F6C81A24" w:tentative="1">
      <w:start w:val="1"/>
      <w:numFmt w:val="bullet"/>
      <w:lvlText w:val=""/>
      <w:lvlJc w:val="left"/>
      <w:pPr>
        <w:tabs>
          <w:tab w:val="num" w:pos="2880"/>
        </w:tabs>
        <w:ind w:left="2880" w:hanging="360"/>
      </w:pPr>
      <w:rPr>
        <w:rFonts w:ascii="Wingdings 3" w:hAnsi="Wingdings 3" w:hint="default"/>
      </w:rPr>
    </w:lvl>
    <w:lvl w:ilvl="4" w:tplc="5A68C3F2" w:tentative="1">
      <w:start w:val="1"/>
      <w:numFmt w:val="bullet"/>
      <w:lvlText w:val=""/>
      <w:lvlJc w:val="left"/>
      <w:pPr>
        <w:tabs>
          <w:tab w:val="num" w:pos="3600"/>
        </w:tabs>
        <w:ind w:left="3600" w:hanging="360"/>
      </w:pPr>
      <w:rPr>
        <w:rFonts w:ascii="Wingdings 3" w:hAnsi="Wingdings 3" w:hint="default"/>
      </w:rPr>
    </w:lvl>
    <w:lvl w:ilvl="5" w:tplc="A3545C9E" w:tentative="1">
      <w:start w:val="1"/>
      <w:numFmt w:val="bullet"/>
      <w:lvlText w:val=""/>
      <w:lvlJc w:val="left"/>
      <w:pPr>
        <w:tabs>
          <w:tab w:val="num" w:pos="4320"/>
        </w:tabs>
        <w:ind w:left="4320" w:hanging="360"/>
      </w:pPr>
      <w:rPr>
        <w:rFonts w:ascii="Wingdings 3" w:hAnsi="Wingdings 3" w:hint="default"/>
      </w:rPr>
    </w:lvl>
    <w:lvl w:ilvl="6" w:tplc="8AE26540" w:tentative="1">
      <w:start w:val="1"/>
      <w:numFmt w:val="bullet"/>
      <w:lvlText w:val=""/>
      <w:lvlJc w:val="left"/>
      <w:pPr>
        <w:tabs>
          <w:tab w:val="num" w:pos="5040"/>
        </w:tabs>
        <w:ind w:left="5040" w:hanging="360"/>
      </w:pPr>
      <w:rPr>
        <w:rFonts w:ascii="Wingdings 3" w:hAnsi="Wingdings 3" w:hint="default"/>
      </w:rPr>
    </w:lvl>
    <w:lvl w:ilvl="7" w:tplc="DF52D83E" w:tentative="1">
      <w:start w:val="1"/>
      <w:numFmt w:val="bullet"/>
      <w:lvlText w:val=""/>
      <w:lvlJc w:val="left"/>
      <w:pPr>
        <w:tabs>
          <w:tab w:val="num" w:pos="5760"/>
        </w:tabs>
        <w:ind w:left="5760" w:hanging="360"/>
      </w:pPr>
      <w:rPr>
        <w:rFonts w:ascii="Wingdings 3" w:hAnsi="Wingdings 3" w:hint="default"/>
      </w:rPr>
    </w:lvl>
    <w:lvl w:ilvl="8" w:tplc="632C18E0"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5A"/>
    <w:rsid w:val="00045069"/>
    <w:rsid w:val="000E2084"/>
    <w:rsid w:val="001117A2"/>
    <w:rsid w:val="001B5666"/>
    <w:rsid w:val="001E5C0E"/>
    <w:rsid w:val="00213438"/>
    <w:rsid w:val="00247EB0"/>
    <w:rsid w:val="002A39A8"/>
    <w:rsid w:val="002B69AB"/>
    <w:rsid w:val="002E1067"/>
    <w:rsid w:val="0033050C"/>
    <w:rsid w:val="00330629"/>
    <w:rsid w:val="003D218C"/>
    <w:rsid w:val="0049637E"/>
    <w:rsid w:val="004A7D3C"/>
    <w:rsid w:val="00514A03"/>
    <w:rsid w:val="0055760F"/>
    <w:rsid w:val="00586C1E"/>
    <w:rsid w:val="005B3887"/>
    <w:rsid w:val="005B418D"/>
    <w:rsid w:val="00625A58"/>
    <w:rsid w:val="00690CA2"/>
    <w:rsid w:val="00700458"/>
    <w:rsid w:val="00706B04"/>
    <w:rsid w:val="0071128B"/>
    <w:rsid w:val="008F3AE8"/>
    <w:rsid w:val="0097395A"/>
    <w:rsid w:val="009B2A88"/>
    <w:rsid w:val="009B54FB"/>
    <w:rsid w:val="00A16AD7"/>
    <w:rsid w:val="00A42631"/>
    <w:rsid w:val="00B3742F"/>
    <w:rsid w:val="00B458F6"/>
    <w:rsid w:val="00B572F7"/>
    <w:rsid w:val="00B75C7E"/>
    <w:rsid w:val="00C9613F"/>
    <w:rsid w:val="00D54A00"/>
    <w:rsid w:val="00DB473C"/>
    <w:rsid w:val="00DF6C30"/>
    <w:rsid w:val="00E23676"/>
    <w:rsid w:val="00E63589"/>
    <w:rsid w:val="00EB798B"/>
    <w:rsid w:val="00FE157D"/>
    <w:rsid w:val="00FE3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76C3"/>
  <w15:chartTrackingRefBased/>
  <w15:docId w15:val="{11BBB356-B68A-450A-9EE2-9A7DB4E2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4A00"/>
    <w:pPr>
      <w:outlineLvl w:val="9"/>
    </w:pPr>
    <w:rPr>
      <w:lang w:val="en-US"/>
    </w:rPr>
  </w:style>
  <w:style w:type="paragraph" w:styleId="NoSpacing">
    <w:name w:val="No Spacing"/>
    <w:link w:val="NoSpacingChar"/>
    <w:uiPriority w:val="1"/>
    <w:qFormat/>
    <w:rsid w:val="00D54A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4A00"/>
    <w:rPr>
      <w:rFonts w:eastAsiaTheme="minorEastAsia"/>
      <w:lang w:val="en-US"/>
    </w:rPr>
  </w:style>
  <w:style w:type="character" w:customStyle="1" w:styleId="Heading2Char">
    <w:name w:val="Heading 2 Char"/>
    <w:basedOn w:val="DefaultParagraphFont"/>
    <w:link w:val="Heading2"/>
    <w:uiPriority w:val="9"/>
    <w:rsid w:val="00625A5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1067"/>
    <w:rPr>
      <w:color w:val="0563C1" w:themeColor="hyperlink"/>
      <w:u w:val="single"/>
    </w:rPr>
  </w:style>
  <w:style w:type="character" w:styleId="UnresolvedMention">
    <w:name w:val="Unresolved Mention"/>
    <w:basedOn w:val="DefaultParagraphFont"/>
    <w:uiPriority w:val="99"/>
    <w:semiHidden/>
    <w:unhideWhenUsed/>
    <w:rsid w:val="002E1067"/>
    <w:rPr>
      <w:color w:val="605E5C"/>
      <w:shd w:val="clear" w:color="auto" w:fill="E1DFDD"/>
    </w:rPr>
  </w:style>
  <w:style w:type="paragraph" w:styleId="TOC1">
    <w:name w:val="toc 1"/>
    <w:basedOn w:val="Normal"/>
    <w:next w:val="Normal"/>
    <w:autoRedefine/>
    <w:uiPriority w:val="39"/>
    <w:unhideWhenUsed/>
    <w:rsid w:val="00700458"/>
    <w:pPr>
      <w:spacing w:after="100"/>
    </w:pPr>
  </w:style>
  <w:style w:type="paragraph" w:styleId="TOC2">
    <w:name w:val="toc 2"/>
    <w:basedOn w:val="Normal"/>
    <w:next w:val="Normal"/>
    <w:autoRedefine/>
    <w:uiPriority w:val="39"/>
    <w:unhideWhenUsed/>
    <w:rsid w:val="00700458"/>
    <w:pPr>
      <w:spacing w:after="100"/>
      <w:ind w:left="220"/>
    </w:pPr>
  </w:style>
  <w:style w:type="paragraph" w:styleId="ListParagraph">
    <w:name w:val="List Paragraph"/>
    <w:basedOn w:val="Normal"/>
    <w:uiPriority w:val="34"/>
    <w:qFormat/>
    <w:rsid w:val="00DB473C"/>
    <w:pPr>
      <w:ind w:left="720"/>
      <w:contextualSpacing/>
    </w:pPr>
  </w:style>
  <w:style w:type="paragraph" w:styleId="Header">
    <w:name w:val="header"/>
    <w:basedOn w:val="Normal"/>
    <w:link w:val="HeaderChar"/>
    <w:uiPriority w:val="99"/>
    <w:unhideWhenUsed/>
    <w:rsid w:val="0071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28B"/>
  </w:style>
  <w:style w:type="paragraph" w:styleId="Footer">
    <w:name w:val="footer"/>
    <w:basedOn w:val="Normal"/>
    <w:link w:val="FooterChar"/>
    <w:uiPriority w:val="99"/>
    <w:unhideWhenUsed/>
    <w:rsid w:val="0071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8B"/>
  </w:style>
  <w:style w:type="character" w:customStyle="1" w:styleId="Heading3Char">
    <w:name w:val="Heading 3 Char"/>
    <w:basedOn w:val="DefaultParagraphFont"/>
    <w:link w:val="Heading3"/>
    <w:uiPriority w:val="9"/>
    <w:rsid w:val="00DF6C3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47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949">
      <w:bodyDiv w:val="1"/>
      <w:marLeft w:val="0"/>
      <w:marRight w:val="0"/>
      <w:marTop w:val="0"/>
      <w:marBottom w:val="0"/>
      <w:divBdr>
        <w:top w:val="none" w:sz="0" w:space="0" w:color="auto"/>
        <w:left w:val="none" w:sz="0" w:space="0" w:color="auto"/>
        <w:bottom w:val="none" w:sz="0" w:space="0" w:color="auto"/>
        <w:right w:val="none" w:sz="0" w:space="0" w:color="auto"/>
      </w:divBdr>
      <w:divsChild>
        <w:div w:id="1299729072">
          <w:marLeft w:val="547"/>
          <w:marRight w:val="0"/>
          <w:marTop w:val="200"/>
          <w:marBottom w:val="0"/>
          <w:divBdr>
            <w:top w:val="none" w:sz="0" w:space="0" w:color="auto"/>
            <w:left w:val="none" w:sz="0" w:space="0" w:color="auto"/>
            <w:bottom w:val="none" w:sz="0" w:space="0" w:color="auto"/>
            <w:right w:val="none" w:sz="0" w:space="0" w:color="auto"/>
          </w:divBdr>
        </w:div>
        <w:div w:id="926186703">
          <w:marLeft w:val="547"/>
          <w:marRight w:val="0"/>
          <w:marTop w:val="200"/>
          <w:marBottom w:val="0"/>
          <w:divBdr>
            <w:top w:val="none" w:sz="0" w:space="0" w:color="auto"/>
            <w:left w:val="none" w:sz="0" w:space="0" w:color="auto"/>
            <w:bottom w:val="none" w:sz="0" w:space="0" w:color="auto"/>
            <w:right w:val="none" w:sz="0" w:space="0" w:color="auto"/>
          </w:divBdr>
        </w:div>
        <w:div w:id="1452430924">
          <w:marLeft w:val="1166"/>
          <w:marRight w:val="0"/>
          <w:marTop w:val="200"/>
          <w:marBottom w:val="0"/>
          <w:divBdr>
            <w:top w:val="none" w:sz="0" w:space="0" w:color="auto"/>
            <w:left w:val="none" w:sz="0" w:space="0" w:color="auto"/>
            <w:bottom w:val="none" w:sz="0" w:space="0" w:color="auto"/>
            <w:right w:val="none" w:sz="0" w:space="0" w:color="auto"/>
          </w:divBdr>
        </w:div>
        <w:div w:id="212933664">
          <w:marLeft w:val="547"/>
          <w:marRight w:val="0"/>
          <w:marTop w:val="200"/>
          <w:marBottom w:val="0"/>
          <w:divBdr>
            <w:top w:val="none" w:sz="0" w:space="0" w:color="auto"/>
            <w:left w:val="none" w:sz="0" w:space="0" w:color="auto"/>
            <w:bottom w:val="none" w:sz="0" w:space="0" w:color="auto"/>
            <w:right w:val="none" w:sz="0" w:space="0" w:color="auto"/>
          </w:divBdr>
        </w:div>
      </w:divsChild>
    </w:div>
    <w:div w:id="146871194">
      <w:bodyDiv w:val="1"/>
      <w:marLeft w:val="0"/>
      <w:marRight w:val="0"/>
      <w:marTop w:val="0"/>
      <w:marBottom w:val="0"/>
      <w:divBdr>
        <w:top w:val="none" w:sz="0" w:space="0" w:color="auto"/>
        <w:left w:val="none" w:sz="0" w:space="0" w:color="auto"/>
        <w:bottom w:val="none" w:sz="0" w:space="0" w:color="auto"/>
        <w:right w:val="none" w:sz="0" w:space="0" w:color="auto"/>
      </w:divBdr>
      <w:divsChild>
        <w:div w:id="2141141791">
          <w:marLeft w:val="547"/>
          <w:marRight w:val="0"/>
          <w:marTop w:val="200"/>
          <w:marBottom w:val="0"/>
          <w:divBdr>
            <w:top w:val="none" w:sz="0" w:space="0" w:color="auto"/>
            <w:left w:val="none" w:sz="0" w:space="0" w:color="auto"/>
            <w:bottom w:val="none" w:sz="0" w:space="0" w:color="auto"/>
            <w:right w:val="none" w:sz="0" w:space="0" w:color="auto"/>
          </w:divBdr>
        </w:div>
        <w:div w:id="956638175">
          <w:marLeft w:val="547"/>
          <w:marRight w:val="0"/>
          <w:marTop w:val="200"/>
          <w:marBottom w:val="0"/>
          <w:divBdr>
            <w:top w:val="none" w:sz="0" w:space="0" w:color="auto"/>
            <w:left w:val="none" w:sz="0" w:space="0" w:color="auto"/>
            <w:bottom w:val="none" w:sz="0" w:space="0" w:color="auto"/>
            <w:right w:val="none" w:sz="0" w:space="0" w:color="auto"/>
          </w:divBdr>
        </w:div>
        <w:div w:id="142820749">
          <w:marLeft w:val="547"/>
          <w:marRight w:val="0"/>
          <w:marTop w:val="200"/>
          <w:marBottom w:val="0"/>
          <w:divBdr>
            <w:top w:val="none" w:sz="0" w:space="0" w:color="auto"/>
            <w:left w:val="none" w:sz="0" w:space="0" w:color="auto"/>
            <w:bottom w:val="none" w:sz="0" w:space="0" w:color="auto"/>
            <w:right w:val="none" w:sz="0" w:space="0" w:color="auto"/>
          </w:divBdr>
        </w:div>
        <w:div w:id="1485470138">
          <w:marLeft w:val="547"/>
          <w:marRight w:val="0"/>
          <w:marTop w:val="200"/>
          <w:marBottom w:val="0"/>
          <w:divBdr>
            <w:top w:val="none" w:sz="0" w:space="0" w:color="auto"/>
            <w:left w:val="none" w:sz="0" w:space="0" w:color="auto"/>
            <w:bottom w:val="none" w:sz="0" w:space="0" w:color="auto"/>
            <w:right w:val="none" w:sz="0" w:space="0" w:color="auto"/>
          </w:divBdr>
        </w:div>
      </w:divsChild>
    </w:div>
    <w:div w:id="885222587">
      <w:bodyDiv w:val="1"/>
      <w:marLeft w:val="0"/>
      <w:marRight w:val="0"/>
      <w:marTop w:val="0"/>
      <w:marBottom w:val="0"/>
      <w:divBdr>
        <w:top w:val="none" w:sz="0" w:space="0" w:color="auto"/>
        <w:left w:val="none" w:sz="0" w:space="0" w:color="auto"/>
        <w:bottom w:val="none" w:sz="0" w:space="0" w:color="auto"/>
        <w:right w:val="none" w:sz="0" w:space="0" w:color="auto"/>
      </w:divBdr>
    </w:div>
    <w:div w:id="1128740970">
      <w:bodyDiv w:val="1"/>
      <w:marLeft w:val="0"/>
      <w:marRight w:val="0"/>
      <w:marTop w:val="0"/>
      <w:marBottom w:val="0"/>
      <w:divBdr>
        <w:top w:val="none" w:sz="0" w:space="0" w:color="auto"/>
        <w:left w:val="none" w:sz="0" w:space="0" w:color="auto"/>
        <w:bottom w:val="none" w:sz="0" w:space="0" w:color="auto"/>
        <w:right w:val="none" w:sz="0" w:space="0" w:color="auto"/>
      </w:divBdr>
    </w:div>
    <w:div w:id="1281301682">
      <w:bodyDiv w:val="1"/>
      <w:marLeft w:val="0"/>
      <w:marRight w:val="0"/>
      <w:marTop w:val="0"/>
      <w:marBottom w:val="0"/>
      <w:divBdr>
        <w:top w:val="none" w:sz="0" w:space="0" w:color="auto"/>
        <w:left w:val="none" w:sz="0" w:space="0" w:color="auto"/>
        <w:bottom w:val="none" w:sz="0" w:space="0" w:color="auto"/>
        <w:right w:val="none" w:sz="0" w:space="0" w:color="auto"/>
      </w:divBdr>
      <w:divsChild>
        <w:div w:id="2126923584">
          <w:marLeft w:val="1166"/>
          <w:marRight w:val="0"/>
          <w:marTop w:val="200"/>
          <w:marBottom w:val="0"/>
          <w:divBdr>
            <w:top w:val="none" w:sz="0" w:space="0" w:color="auto"/>
            <w:left w:val="none" w:sz="0" w:space="0" w:color="auto"/>
            <w:bottom w:val="none" w:sz="0" w:space="0" w:color="auto"/>
            <w:right w:val="none" w:sz="0" w:space="0" w:color="auto"/>
          </w:divBdr>
        </w:div>
        <w:div w:id="1285582123">
          <w:marLeft w:val="1800"/>
          <w:marRight w:val="0"/>
          <w:marTop w:val="200"/>
          <w:marBottom w:val="0"/>
          <w:divBdr>
            <w:top w:val="none" w:sz="0" w:space="0" w:color="auto"/>
            <w:left w:val="none" w:sz="0" w:space="0" w:color="auto"/>
            <w:bottom w:val="none" w:sz="0" w:space="0" w:color="auto"/>
            <w:right w:val="none" w:sz="0" w:space="0" w:color="auto"/>
          </w:divBdr>
        </w:div>
        <w:div w:id="991639444">
          <w:marLeft w:val="1800"/>
          <w:marRight w:val="0"/>
          <w:marTop w:val="200"/>
          <w:marBottom w:val="0"/>
          <w:divBdr>
            <w:top w:val="none" w:sz="0" w:space="0" w:color="auto"/>
            <w:left w:val="none" w:sz="0" w:space="0" w:color="auto"/>
            <w:bottom w:val="none" w:sz="0" w:space="0" w:color="auto"/>
            <w:right w:val="none" w:sz="0" w:space="0" w:color="auto"/>
          </w:divBdr>
        </w:div>
        <w:div w:id="106312523">
          <w:marLeft w:val="1166"/>
          <w:marRight w:val="0"/>
          <w:marTop w:val="200"/>
          <w:marBottom w:val="0"/>
          <w:divBdr>
            <w:top w:val="none" w:sz="0" w:space="0" w:color="auto"/>
            <w:left w:val="none" w:sz="0" w:space="0" w:color="auto"/>
            <w:bottom w:val="none" w:sz="0" w:space="0" w:color="auto"/>
            <w:right w:val="none" w:sz="0" w:space="0" w:color="auto"/>
          </w:divBdr>
        </w:div>
        <w:div w:id="654725912">
          <w:marLeft w:val="1800"/>
          <w:marRight w:val="0"/>
          <w:marTop w:val="200"/>
          <w:marBottom w:val="0"/>
          <w:divBdr>
            <w:top w:val="none" w:sz="0" w:space="0" w:color="auto"/>
            <w:left w:val="none" w:sz="0" w:space="0" w:color="auto"/>
            <w:bottom w:val="none" w:sz="0" w:space="0" w:color="auto"/>
            <w:right w:val="none" w:sz="0" w:space="0" w:color="auto"/>
          </w:divBdr>
        </w:div>
        <w:div w:id="1476793834">
          <w:marLeft w:val="1166"/>
          <w:marRight w:val="0"/>
          <w:marTop w:val="200"/>
          <w:marBottom w:val="0"/>
          <w:divBdr>
            <w:top w:val="none" w:sz="0" w:space="0" w:color="auto"/>
            <w:left w:val="none" w:sz="0" w:space="0" w:color="auto"/>
            <w:bottom w:val="none" w:sz="0" w:space="0" w:color="auto"/>
            <w:right w:val="none" w:sz="0" w:space="0" w:color="auto"/>
          </w:divBdr>
        </w:div>
        <w:div w:id="1583949201">
          <w:marLeft w:val="1800"/>
          <w:marRight w:val="0"/>
          <w:marTop w:val="200"/>
          <w:marBottom w:val="0"/>
          <w:divBdr>
            <w:top w:val="none" w:sz="0" w:space="0" w:color="auto"/>
            <w:left w:val="none" w:sz="0" w:space="0" w:color="auto"/>
            <w:bottom w:val="none" w:sz="0" w:space="0" w:color="auto"/>
            <w:right w:val="none" w:sz="0" w:space="0" w:color="auto"/>
          </w:divBdr>
        </w:div>
      </w:divsChild>
    </w:div>
    <w:div w:id="1874927109">
      <w:bodyDiv w:val="1"/>
      <w:marLeft w:val="0"/>
      <w:marRight w:val="0"/>
      <w:marTop w:val="0"/>
      <w:marBottom w:val="0"/>
      <w:divBdr>
        <w:top w:val="none" w:sz="0" w:space="0" w:color="auto"/>
        <w:left w:val="none" w:sz="0" w:space="0" w:color="auto"/>
        <w:bottom w:val="none" w:sz="0" w:space="0" w:color="auto"/>
        <w:right w:val="none" w:sz="0" w:space="0" w:color="auto"/>
      </w:divBdr>
      <w:divsChild>
        <w:div w:id="2031223301">
          <w:marLeft w:val="547"/>
          <w:marRight w:val="0"/>
          <w:marTop w:val="200"/>
          <w:marBottom w:val="0"/>
          <w:divBdr>
            <w:top w:val="none" w:sz="0" w:space="0" w:color="auto"/>
            <w:left w:val="none" w:sz="0" w:space="0" w:color="auto"/>
            <w:bottom w:val="none" w:sz="0" w:space="0" w:color="auto"/>
            <w:right w:val="none" w:sz="0" w:space="0" w:color="auto"/>
          </w:divBdr>
        </w:div>
        <w:div w:id="549878704">
          <w:marLeft w:val="1166"/>
          <w:marRight w:val="0"/>
          <w:marTop w:val="200"/>
          <w:marBottom w:val="0"/>
          <w:divBdr>
            <w:top w:val="none" w:sz="0" w:space="0" w:color="auto"/>
            <w:left w:val="none" w:sz="0" w:space="0" w:color="auto"/>
            <w:bottom w:val="none" w:sz="0" w:space="0" w:color="auto"/>
            <w:right w:val="none" w:sz="0" w:space="0" w:color="auto"/>
          </w:divBdr>
        </w:div>
        <w:div w:id="1761171063">
          <w:marLeft w:val="1166"/>
          <w:marRight w:val="0"/>
          <w:marTop w:val="200"/>
          <w:marBottom w:val="0"/>
          <w:divBdr>
            <w:top w:val="none" w:sz="0" w:space="0" w:color="auto"/>
            <w:left w:val="none" w:sz="0" w:space="0" w:color="auto"/>
            <w:bottom w:val="none" w:sz="0" w:space="0" w:color="auto"/>
            <w:right w:val="none" w:sz="0" w:space="0" w:color="auto"/>
          </w:divBdr>
        </w:div>
        <w:div w:id="420610877">
          <w:marLeft w:val="1166"/>
          <w:marRight w:val="0"/>
          <w:marTop w:val="200"/>
          <w:marBottom w:val="0"/>
          <w:divBdr>
            <w:top w:val="none" w:sz="0" w:space="0" w:color="auto"/>
            <w:left w:val="none" w:sz="0" w:space="0" w:color="auto"/>
            <w:bottom w:val="none" w:sz="0" w:space="0" w:color="auto"/>
            <w:right w:val="none" w:sz="0" w:space="0" w:color="auto"/>
          </w:divBdr>
        </w:div>
        <w:div w:id="1162427798">
          <w:marLeft w:val="1166"/>
          <w:marRight w:val="0"/>
          <w:marTop w:val="200"/>
          <w:marBottom w:val="0"/>
          <w:divBdr>
            <w:top w:val="none" w:sz="0" w:space="0" w:color="auto"/>
            <w:left w:val="none" w:sz="0" w:space="0" w:color="auto"/>
            <w:bottom w:val="none" w:sz="0" w:space="0" w:color="auto"/>
            <w:right w:val="none" w:sz="0" w:space="0" w:color="auto"/>
          </w:divBdr>
        </w:div>
        <w:div w:id="992179703">
          <w:marLeft w:val="1166"/>
          <w:marRight w:val="0"/>
          <w:marTop w:val="200"/>
          <w:marBottom w:val="0"/>
          <w:divBdr>
            <w:top w:val="none" w:sz="0" w:space="0" w:color="auto"/>
            <w:left w:val="none" w:sz="0" w:space="0" w:color="auto"/>
            <w:bottom w:val="none" w:sz="0" w:space="0" w:color="auto"/>
            <w:right w:val="none" w:sz="0" w:space="0" w:color="auto"/>
          </w:divBdr>
        </w:div>
        <w:div w:id="1739284566">
          <w:marLeft w:val="1166"/>
          <w:marRight w:val="0"/>
          <w:marTop w:val="200"/>
          <w:marBottom w:val="0"/>
          <w:divBdr>
            <w:top w:val="none" w:sz="0" w:space="0" w:color="auto"/>
            <w:left w:val="none" w:sz="0" w:space="0" w:color="auto"/>
            <w:bottom w:val="none" w:sz="0" w:space="0" w:color="auto"/>
            <w:right w:val="none" w:sz="0" w:space="0" w:color="auto"/>
          </w:divBdr>
        </w:div>
        <w:div w:id="1634865813">
          <w:marLeft w:val="1166"/>
          <w:marRight w:val="0"/>
          <w:marTop w:val="200"/>
          <w:marBottom w:val="0"/>
          <w:divBdr>
            <w:top w:val="none" w:sz="0" w:space="0" w:color="auto"/>
            <w:left w:val="none" w:sz="0" w:space="0" w:color="auto"/>
            <w:bottom w:val="none" w:sz="0" w:space="0" w:color="auto"/>
            <w:right w:val="none" w:sz="0" w:space="0" w:color="auto"/>
          </w:divBdr>
        </w:div>
        <w:div w:id="1042747152">
          <w:marLeft w:val="1166"/>
          <w:marRight w:val="0"/>
          <w:marTop w:val="200"/>
          <w:marBottom w:val="0"/>
          <w:divBdr>
            <w:top w:val="none" w:sz="0" w:space="0" w:color="auto"/>
            <w:left w:val="none" w:sz="0" w:space="0" w:color="auto"/>
            <w:bottom w:val="none" w:sz="0" w:space="0" w:color="auto"/>
            <w:right w:val="none" w:sz="0" w:space="0" w:color="auto"/>
          </w:divBdr>
        </w:div>
        <w:div w:id="1546019062">
          <w:marLeft w:val="1166"/>
          <w:marRight w:val="0"/>
          <w:marTop w:val="200"/>
          <w:marBottom w:val="0"/>
          <w:divBdr>
            <w:top w:val="none" w:sz="0" w:space="0" w:color="auto"/>
            <w:left w:val="none" w:sz="0" w:space="0" w:color="auto"/>
            <w:bottom w:val="none" w:sz="0" w:space="0" w:color="auto"/>
            <w:right w:val="none" w:sz="0" w:space="0" w:color="auto"/>
          </w:divBdr>
        </w:div>
      </w:divsChild>
    </w:div>
    <w:div w:id="2092852991">
      <w:bodyDiv w:val="1"/>
      <w:marLeft w:val="0"/>
      <w:marRight w:val="0"/>
      <w:marTop w:val="0"/>
      <w:marBottom w:val="0"/>
      <w:divBdr>
        <w:top w:val="none" w:sz="0" w:space="0" w:color="auto"/>
        <w:left w:val="none" w:sz="0" w:space="0" w:color="auto"/>
        <w:bottom w:val="none" w:sz="0" w:space="0" w:color="auto"/>
        <w:right w:val="none" w:sz="0" w:space="0" w:color="auto"/>
      </w:divBdr>
      <w:divsChild>
        <w:div w:id="832255273">
          <w:marLeft w:val="547"/>
          <w:marRight w:val="0"/>
          <w:marTop w:val="200"/>
          <w:marBottom w:val="0"/>
          <w:divBdr>
            <w:top w:val="none" w:sz="0" w:space="0" w:color="auto"/>
            <w:left w:val="none" w:sz="0" w:space="0" w:color="auto"/>
            <w:bottom w:val="none" w:sz="0" w:space="0" w:color="auto"/>
            <w:right w:val="none" w:sz="0" w:space="0" w:color="auto"/>
          </w:divBdr>
        </w:div>
        <w:div w:id="1033386224">
          <w:marLeft w:val="547"/>
          <w:marRight w:val="0"/>
          <w:marTop w:val="200"/>
          <w:marBottom w:val="0"/>
          <w:divBdr>
            <w:top w:val="none" w:sz="0" w:space="0" w:color="auto"/>
            <w:left w:val="none" w:sz="0" w:space="0" w:color="auto"/>
            <w:bottom w:val="none" w:sz="0" w:space="0" w:color="auto"/>
            <w:right w:val="none" w:sz="0" w:space="0" w:color="auto"/>
          </w:divBdr>
        </w:div>
        <w:div w:id="609557568">
          <w:marLeft w:val="547"/>
          <w:marRight w:val="0"/>
          <w:marTop w:val="200"/>
          <w:marBottom w:val="0"/>
          <w:divBdr>
            <w:top w:val="none" w:sz="0" w:space="0" w:color="auto"/>
            <w:left w:val="none" w:sz="0" w:space="0" w:color="auto"/>
            <w:bottom w:val="none" w:sz="0" w:space="0" w:color="auto"/>
            <w:right w:val="none" w:sz="0" w:space="0" w:color="auto"/>
          </w:divBdr>
        </w:div>
        <w:div w:id="1198468645">
          <w:marLeft w:val="1224"/>
          <w:marRight w:val="0"/>
          <w:marTop w:val="200"/>
          <w:marBottom w:val="0"/>
          <w:divBdr>
            <w:top w:val="none" w:sz="0" w:space="0" w:color="auto"/>
            <w:left w:val="none" w:sz="0" w:space="0" w:color="auto"/>
            <w:bottom w:val="none" w:sz="0" w:space="0" w:color="auto"/>
            <w:right w:val="none" w:sz="0" w:space="0" w:color="auto"/>
          </w:divBdr>
        </w:div>
        <w:div w:id="239750768">
          <w:marLeft w:val="1224"/>
          <w:marRight w:val="0"/>
          <w:marTop w:val="200"/>
          <w:marBottom w:val="0"/>
          <w:divBdr>
            <w:top w:val="none" w:sz="0" w:space="0" w:color="auto"/>
            <w:left w:val="none" w:sz="0" w:space="0" w:color="auto"/>
            <w:bottom w:val="none" w:sz="0" w:space="0" w:color="auto"/>
            <w:right w:val="none" w:sz="0" w:space="0" w:color="auto"/>
          </w:divBdr>
        </w:div>
        <w:div w:id="1558122710">
          <w:marLeft w:val="165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erenceforbusiness.com/management/Comp-De/Data-Processing-and-Data-Management.html#ixzz11xvt8me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artner.com/en/information-technology/glossary/business-intelligence-b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gartner.com/en/information-technology/glossary/business-intelligence-bi" TargetMode="External"/><Relationship Id="rId4" Type="http://schemas.openxmlformats.org/officeDocument/2006/relationships/settings" Target="settings.xml"/><Relationship Id="rId9" Type="http://schemas.openxmlformats.org/officeDocument/2006/relationships/hyperlink" Target="gartner.com/en/information-technology/glossary/business-intelligence-b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CAB2C9-B59E-4FD3-88E2-146C9457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43</cp:revision>
  <dcterms:created xsi:type="dcterms:W3CDTF">2019-09-30T13:00:00Z</dcterms:created>
  <dcterms:modified xsi:type="dcterms:W3CDTF">2019-09-30T13:37:00Z</dcterms:modified>
</cp:coreProperties>
</file>