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56748169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896101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1FE8D831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Why Actuaries Need to Know Data Viz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proofErr w:type="spellStart"/>
      <w:r>
        <w:t>le</w:t>
      </w:r>
      <w:r w:rsidR="00C66FA7">
        <w:t>ngth:width</w:t>
      </w:r>
      <w:proofErr w:type="spellEnd"/>
      <w:r w:rsidR="00C66FA7">
        <w:t xml:space="preserve">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  <w:bookmarkStart w:id="0" w:name="_GoBack"/>
      <w:bookmarkEnd w:id="0"/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</w:t>
      </w:r>
      <w:proofErr w:type="spellStart"/>
      <w:r w:rsidR="0096153F">
        <w:t>Munzner</w:t>
      </w:r>
      <w:proofErr w:type="spellEnd"/>
    </w:p>
    <w:p w14:paraId="1E680602" w14:textId="77777777" w:rsidR="00136F1E" w:rsidRPr="00136F1E" w:rsidRDefault="00136F1E" w:rsidP="00136F1E">
      <w:pPr>
        <w:pStyle w:val="ListParagraph"/>
        <w:spacing w:after="0"/>
        <w:ind w:left="1440"/>
      </w:pPr>
    </w:p>
    <w:sectPr w:rsidR="00136F1E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E"/>
    <w:rsid w:val="000153DB"/>
    <w:rsid w:val="00032472"/>
    <w:rsid w:val="00034F7C"/>
    <w:rsid w:val="000B0C0D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5667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3"/>
    <w:rsid w:val="004B20B6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John Deacon</cp:lastModifiedBy>
  <cp:revision>67</cp:revision>
  <dcterms:created xsi:type="dcterms:W3CDTF">2019-05-16T17:14:00Z</dcterms:created>
  <dcterms:modified xsi:type="dcterms:W3CDTF">2019-05-24T18:14:00Z</dcterms:modified>
</cp:coreProperties>
</file>