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6"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mqtijmj43d5l"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rs5t9vk16phz"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343129557"/>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qtijmj43d5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mqtijmj43d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rs5t9vk16ph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rs5t9vk16phz">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4vmf14vzfeq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4vmf14vzfeq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ay7yx5tlqtr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ay7yx5tlqtr9">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d2l1bpnif2v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d2l1bpnif2vb">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gr136jfxkr5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gr136jfxkr5u">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n8oi6d1n7w5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n8oi6d1n7w57">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jwla15nupmp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jwla15nupmpx">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sy8o1ui7n3p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sy8o1ui7n3pj">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ir155r6qogk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ir155r6qogkx">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grp6r5ujngo3"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4vmf14vzfeqd" w:id="3"/>
      <w:bookmarkEnd w:id="3"/>
      <w:hyperlink w:anchor="_heading=h.kjzndli9v6o2">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1/25/2026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John Distel</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Initial creation of the software design document</w:t>
            </w:r>
          </w:p>
        </w:tc>
      </w:tr>
      <w:tr>
        <w:trPr>
          <w:cantSplit w:val="0"/>
          <w:tblHeader w:val="1"/>
        </w:trPr>
        <w:tc>
          <w:tcPr/>
          <w:p w:rsidR="00000000" w:rsidDel="00000000" w:rsidP="00000000" w:rsidRDefault="00000000" w:rsidRPr="00000000" w14:paraId="0000001F">
            <w:pPr>
              <w:jc w:val="center"/>
              <w:rPr>
                <w:rFonts w:ascii="Calibri" w:cs="Calibri" w:eastAsia="Calibri" w:hAnsi="Calibri"/>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2/8/2026</w:t>
            </w:r>
          </w:p>
        </w:tc>
        <w:tc>
          <w:tcPr/>
          <w:p w:rsidR="00000000" w:rsidDel="00000000" w:rsidP="00000000" w:rsidRDefault="00000000" w:rsidRPr="00000000" w14:paraId="00000021">
            <w:pPr>
              <w:rPr/>
            </w:pPr>
            <w:r w:rsidDel="00000000" w:rsidR="00000000" w:rsidRPr="00000000">
              <w:rPr>
                <w:rtl w:val="0"/>
              </w:rPr>
              <w:t xml:space="preserve">John Distel</w:t>
            </w:r>
          </w:p>
        </w:tc>
        <w:tc>
          <w:tcPr/>
          <w:p w:rsidR="00000000" w:rsidDel="00000000" w:rsidP="00000000" w:rsidRDefault="00000000" w:rsidRPr="00000000" w14:paraId="00000022">
            <w:pPr>
              <w:rPr/>
            </w:pPr>
            <w:r w:rsidDel="00000000" w:rsidR="00000000" w:rsidRPr="00000000">
              <w:rPr>
                <w:rtl w:val="0"/>
              </w:rPr>
              <w:t xml:space="preserve">Evaluation of operating systems</w:t>
            </w:r>
          </w:p>
        </w:tc>
      </w:tr>
      <w:tr>
        <w:trPr>
          <w:cantSplit w:val="0"/>
          <w:tblHeader w:val="1"/>
        </w:trPr>
        <w:tc>
          <w:tcPr/>
          <w:p w:rsidR="00000000" w:rsidDel="00000000" w:rsidP="00000000" w:rsidRDefault="00000000" w:rsidRPr="00000000" w14:paraId="00000023">
            <w:pPr>
              <w:jc w:val="center"/>
              <w:rPr/>
            </w:pPr>
            <w:r w:rsidDel="00000000" w:rsidR="00000000" w:rsidRPr="00000000">
              <w:rPr>
                <w:rtl w:val="0"/>
              </w:rPr>
              <w:t xml:space="preserve">1.2</w:t>
            </w:r>
          </w:p>
        </w:tc>
        <w:tc>
          <w:tcPr/>
          <w:p w:rsidR="00000000" w:rsidDel="00000000" w:rsidP="00000000" w:rsidRDefault="00000000" w:rsidRPr="00000000" w14:paraId="00000024">
            <w:pPr>
              <w:rPr/>
            </w:pPr>
            <w:r w:rsidDel="00000000" w:rsidR="00000000" w:rsidRPr="00000000">
              <w:rPr>
                <w:rtl w:val="0"/>
              </w:rPr>
              <w:t xml:space="preserve">2/22/2026</w:t>
            </w:r>
          </w:p>
        </w:tc>
        <w:tc>
          <w:tcPr/>
          <w:p w:rsidR="00000000" w:rsidDel="00000000" w:rsidP="00000000" w:rsidRDefault="00000000" w:rsidRPr="00000000" w14:paraId="00000025">
            <w:pPr>
              <w:rPr/>
            </w:pPr>
            <w:r w:rsidDel="00000000" w:rsidR="00000000" w:rsidRPr="00000000">
              <w:rPr>
                <w:rtl w:val="0"/>
              </w:rPr>
              <w:t xml:space="preserve">John Distel</w:t>
            </w:r>
          </w:p>
        </w:tc>
        <w:tc>
          <w:tcPr/>
          <w:p w:rsidR="00000000" w:rsidDel="00000000" w:rsidP="00000000" w:rsidRDefault="00000000" w:rsidRPr="00000000" w14:paraId="00000026">
            <w:pPr>
              <w:rPr/>
            </w:pPr>
            <w:r w:rsidDel="00000000" w:rsidR="00000000" w:rsidRPr="00000000">
              <w:rPr>
                <w:rtl w:val="0"/>
              </w:rPr>
              <w:t xml:space="preserve">Finishing Design Document</w:t>
            </w:r>
          </w:p>
        </w:tc>
      </w:tr>
    </w:tbl>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9">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rPr>
      </w:pPr>
      <w:bookmarkStart w:colFirst="0" w:colLast="0" w:name="_heading=h.ay7yx5tlqtr9" w:id="4"/>
      <w:bookmarkEnd w:id="4"/>
      <w:hyperlink w:anchor="_heading=h.nhj96aidsl4x">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Gaming Room would like to expand Draw It or Lose It from an Android-only application into a web-based game that can support multiple platforms and multiple users at the same time. The game is structured around timed rounds where teams compete to guess an answer based on progressively rendered images from a shared drawing library. To meet the client’s needs, the application design must support multiple games, each containing one or more teams, and each team containing multiple players. In addition, the system must enforce unique game and team names so users can confirm whether a name is already in use, and the application must ensure that only one instance of the core service managing game data exists in memory at a time to prevent any conflicting states. The proposed solution is a Java-based design that uses a Singleton service to provide a single source of truth for game data and unique identifiers, and uses iterator-based searching to enforce uniqueness and retrieve objects consistently. This approach provides a clean foundation for a distributed web environment, supports platform expansion through browser-based clients, and prepares the codebase for scaling and future integration needs.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u w:val="single"/>
        </w:rPr>
      </w:pPr>
      <w:bookmarkStart w:colFirst="0" w:colLast="0" w:name="_heading=h.d2l1bpnif2vb"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bookmarkStart w:colFirst="0" w:colLast="0" w:name="_heading=h.6i1zb2fmp2zu" w:id="6"/>
      <w:bookmarkEnd w:id="6"/>
      <w:r w:rsidDel="00000000" w:rsidR="00000000" w:rsidRPr="00000000">
        <w:rPr>
          <w:rtl w:val="0"/>
        </w:rPr>
        <w:t xml:space="preserve">The application must support a web-based version of Draw It or Lose It that can be accessed across multiple platforms.</w:t>
      </w: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bookmarkStart w:colFirst="0" w:colLast="0" w:name="_heading=h.ez9i7q4z2wt0" w:id="7"/>
      <w:bookmarkEnd w:id="7"/>
      <w:r w:rsidDel="00000000" w:rsidR="00000000" w:rsidRPr="00000000">
        <w:rPr>
          <w:rtl w:val="0"/>
        </w:rPr>
        <w:t xml:space="preserve">The system must allow multiple games to exist simultaneously.</w:t>
      </w: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bookmarkStart w:colFirst="0" w:colLast="0" w:name="_heading=h.mf8uie5vf5wy" w:id="8"/>
      <w:bookmarkEnd w:id="8"/>
      <w:r w:rsidDel="00000000" w:rsidR="00000000" w:rsidRPr="00000000">
        <w:rPr>
          <w:rtl w:val="0"/>
        </w:rPr>
        <w:t xml:space="preserve">Each game must support one or more teams.</w:t>
      </w:r>
      <w:r w:rsidDel="00000000" w:rsidR="00000000" w:rsidRPr="00000000">
        <w:rPr>
          <w:rtl w:val="0"/>
        </w:rPr>
      </w:r>
    </w:p>
    <w:p w:rsidR="00000000" w:rsidDel="00000000" w:rsidP="00000000" w:rsidRDefault="00000000" w:rsidRPr="00000000" w14:paraId="00000033">
      <w:pPr>
        <w:numPr>
          <w:ilvl w:val="0"/>
          <w:numId w:val="1"/>
        </w:numPr>
        <w:ind w:left="720" w:hanging="360"/>
        <w:rPr>
          <w:u w:val="none"/>
        </w:rPr>
      </w:pPr>
      <w:bookmarkStart w:colFirst="0" w:colLast="0" w:name="_heading=h.xw5308dw8ce0" w:id="9"/>
      <w:bookmarkEnd w:id="9"/>
      <w:r w:rsidDel="00000000" w:rsidR="00000000" w:rsidRPr="00000000">
        <w:rPr>
          <w:rtl w:val="0"/>
        </w:rPr>
        <w:t xml:space="preserve">Each team must support multiple players.</w:t>
      </w: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bookmarkStart w:colFirst="0" w:colLast="0" w:name="_heading=h.pv9onhbk5ji9" w:id="10"/>
      <w:bookmarkEnd w:id="10"/>
      <w:r w:rsidDel="00000000" w:rsidR="00000000" w:rsidRPr="00000000">
        <w:rPr>
          <w:rtl w:val="0"/>
        </w:rPr>
        <w:t xml:space="preserve">Game names must be unique to allow users to verify availability before creating or joining a game.</w:t>
      </w:r>
      <w:r w:rsidDel="00000000" w:rsidR="00000000" w:rsidRPr="00000000">
        <w:rPr>
          <w:rtl w:val="0"/>
        </w:rPr>
      </w:r>
    </w:p>
    <w:p w:rsidR="00000000" w:rsidDel="00000000" w:rsidP="00000000" w:rsidRDefault="00000000" w:rsidRPr="00000000" w14:paraId="00000035">
      <w:pPr>
        <w:numPr>
          <w:ilvl w:val="0"/>
          <w:numId w:val="1"/>
        </w:numPr>
        <w:ind w:left="720" w:hanging="360"/>
        <w:rPr>
          <w:u w:val="none"/>
        </w:rPr>
      </w:pPr>
      <w:bookmarkStart w:colFirst="0" w:colLast="0" w:name="_heading=h.hqqvc06m9uur" w:id="11"/>
      <w:bookmarkEnd w:id="11"/>
      <w:r w:rsidDel="00000000" w:rsidR="00000000" w:rsidRPr="00000000">
        <w:rPr>
          <w:rtl w:val="0"/>
        </w:rPr>
        <w:t xml:space="preserve">Team names must be unique within a game.</w:t>
      </w:r>
      <w:r w:rsidDel="00000000" w:rsidR="00000000" w:rsidRPr="00000000">
        <w:rPr>
          <w:rtl w:val="0"/>
        </w:rPr>
      </w:r>
    </w:p>
    <w:p w:rsidR="00000000" w:rsidDel="00000000" w:rsidP="00000000" w:rsidRDefault="00000000" w:rsidRPr="00000000" w14:paraId="00000036">
      <w:pPr>
        <w:numPr>
          <w:ilvl w:val="0"/>
          <w:numId w:val="1"/>
        </w:numPr>
        <w:ind w:left="720" w:hanging="360"/>
        <w:rPr>
          <w:u w:val="none"/>
        </w:rPr>
      </w:pPr>
      <w:bookmarkStart w:colFirst="0" w:colLast="0" w:name="_heading=h.ivwndg32lft0" w:id="12"/>
      <w:bookmarkEnd w:id="12"/>
      <w:r w:rsidDel="00000000" w:rsidR="00000000" w:rsidRPr="00000000">
        <w:rPr>
          <w:rtl w:val="0"/>
        </w:rPr>
        <w:t xml:space="preserve">Player names must be unique within a team.</w:t>
      </w: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bookmarkStart w:colFirst="0" w:colLast="0" w:name="_heading=h.jzszqslx5h18" w:id="13"/>
      <w:bookmarkEnd w:id="13"/>
      <w:r w:rsidDel="00000000" w:rsidR="00000000" w:rsidRPr="00000000">
        <w:rPr>
          <w:rtl w:val="0"/>
        </w:rPr>
        <w:t xml:space="preserve">The system must assign unique identifiers for games, teams, and players.</w:t>
      </w: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bookmarkStart w:colFirst="0" w:colLast="0" w:name="_heading=h.qohowlk6vazv" w:id="14"/>
      <w:bookmarkEnd w:id="14"/>
      <w:r w:rsidDel="00000000" w:rsidR="00000000" w:rsidRPr="00000000">
        <w:rPr>
          <w:rtl w:val="0"/>
        </w:rPr>
        <w:t xml:space="preserve">The application must ensure that only one instance of the core game service exists in memory at any time.</w:t>
      </w: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bookmarkStart w:colFirst="0" w:colLast="0" w:name="_heading=h.2e3qmsf7bnmt" w:id="15"/>
      <w:bookmarkEnd w:id="15"/>
      <w:r w:rsidDel="00000000" w:rsidR="00000000" w:rsidRPr="00000000">
        <w:rPr>
          <w:rtl w:val="0"/>
        </w:rPr>
        <w:t xml:space="preserve">The design must support scalability and future expansion in a distributed environment.</w:t>
      </w: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2"/>
        <w:rPr>
          <w:rFonts w:ascii="Calibri" w:cs="Calibri" w:eastAsia="Calibri" w:hAnsi="Calibri"/>
        </w:rPr>
      </w:pPr>
      <w:bookmarkStart w:colFirst="0" w:colLast="0" w:name="_heading=h.gr136jfxkr5u" w:id="16"/>
      <w:bookmarkEnd w:id="16"/>
      <w:hyperlink w:anchor="_heading=h.q4vjed4nawx1">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t xml:space="preserve">Developing Draw It or Lose It in a web-based environment introduces constraints around concurrency, shared state, naming uniqueness, and platform compatibility. Because multiple users may create and join games at the same time, the system must manage shared data consistently so that game, team, and player instances are not duplicated or overwritten during simultaneous requests. The client also requires that game and team names remain unique so users can verify name availability, which means the application must perform searches of existing instances before adding new ones. The design must also ensure that only one instance of the central service exists in memory to avoid conflicting lists of games and duplicated identifiers, which becomes increasingly important as the application scales beyond a single device into a shared server. Finally, a multi-platform web design means that the server must expose functionality in a way so that different client devices can access it consistently, which favors a separation between the game data model and the client presentation. These constraints affect development by prioritizing patterns and practices that centralize management of shared data, enforce uniqueness checks before object creation, and support scalable interaction in a distributed setting.</w:t>
      </w: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rPr>
          <w:rFonts w:ascii="Calibri" w:cs="Calibri" w:eastAsia="Calibri" w:hAnsi="Calibri"/>
        </w:rPr>
      </w:pPr>
      <w:bookmarkStart w:colFirst="0" w:colLast="0" w:name="_heading=h.n8oi6d1n7w57" w:id="17"/>
      <w:bookmarkEnd w:id="17"/>
      <w:hyperlink w:anchor="_heading=h.8cvk1pb2qbsh">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rPr>
          <w:rFonts w:ascii="Calibri" w:cs="Calibri" w:eastAsia="Calibri" w:hAnsi="Calibri"/>
        </w:rPr>
      </w:pPr>
      <w:bookmarkStart w:colFirst="0" w:colLast="0" w:name="_heading=h.jwla15nupmpx" w:id="18"/>
      <w:bookmarkEnd w:id="18"/>
      <w:hyperlink w:anchor="_heading=h.iy06w5rzmhjc">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UML class diagram models the main objects in the Draw It or Lose It application and the relationships between them. At the center is GameService, which maintains the collection of active Game objects and provides the methods to add and retrieve games. GameService is designed as a Singleton so the application has one shared service instance managing game data and unique identifiers, which helps prevent inconsistent state in memory. A Game can contain one or more Team objects, and each Team contains multiple Player objects, which reflects the client requirement that a game includes teams and teams include players. The Entity class is a base class that holds shared attributes and behaviors, specifically an id and name, and Game, Team, and Player inherit from Entity. This demonstrates inheritance and promotes code reuse because common fields and methods do not need to be reimplemented in each class. Encapsulation is also demonstrated by keeping identifiers and names as part of each object, with access controlled through methods rather than direct external modification. The model also uses composition through “has-a” relationships, which matches how the game is organized in real use. The design supports efficiency as well by requiring unique naming checks when adding games, teams, and players, which is best implemented by iterating through existing collections before creating new instances.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pStyle w:val="Heading2"/>
        <w:rPr>
          <w:rFonts w:ascii="Calibri" w:cs="Calibri" w:eastAsia="Calibri" w:hAnsi="Calibri"/>
          <w:u w:val="single"/>
        </w:rPr>
      </w:pPr>
      <w:bookmarkStart w:colFirst="0" w:colLast="0" w:name="_heading=h.sy8o1ui7n3pj" w:id="19"/>
      <w:bookmarkEnd w:id="19"/>
      <w:hyperlink w:anchor="_heading=h.1l31dxjsctzm">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bookmarkStart w:colFirst="0" w:colLast="0" w:name="_heading=h.dz3aca90rbyz" w:id="20"/>
      <w:bookmarkEnd w:id="20"/>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F">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WindowsZ</w:t>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macOS can host web-based applications, but it is not commonly used as a server platform. While it offers a Unix environment and strong developer tooling, macOS lacks the scalability and support required for server deployments. Licensing costs and limited optimization make it less useful compared to Linux or Windows Server. macOS is better suited for development and testing rather than hosting the application.</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7">
            <w:pPr>
              <w:rPr>
                <w:rFonts w:ascii="Calibri" w:cs="Calibri" w:eastAsia="Calibri" w:hAnsi="Calibri"/>
              </w:rPr>
            </w:pPr>
            <w:r w:rsidDel="00000000" w:rsidR="00000000" w:rsidRPr="00000000">
              <w:rPr>
                <w:rtl w:val="0"/>
              </w:rPr>
              <w:t xml:space="preserve">Linux is suited for hosting a web-based application due to its stability, performance, and use in server environments. It supports resource management, networking capabilities, and compatibility with cloud platforms. Linux is also cost-effective, as most distributions are open source, and it scales well to support multiple users. This makes Linux an ideal choice for hosting a multiplayer web application.</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Windows Server provides a reliable environment for hosting web-based applications and integrates well with tools and Microsoft ecosystems. It offers administrative support and a familiar interface for organizations already using Windows. However, licensing costs and higher resource usage compared to Linux are disadvantages. While Windows Server is an option, it may be less efficient for large-scale deployment.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9">
            <w:pPr>
              <w:rPr>
                <w:rFonts w:ascii="Calibri" w:cs="Calibri" w:eastAsia="Calibri" w:hAnsi="Calibri"/>
              </w:rPr>
            </w:pPr>
            <w:r w:rsidDel="00000000" w:rsidR="00000000" w:rsidRPr="00000000">
              <w:rPr>
                <w:rtl w:val="0"/>
              </w:rPr>
              <w:t xml:space="preserve">Mobile devices are not suitable for hosting any server-side web applications. They lack the processing power, memory, and stability required to support server operations. Mobile platforms are designed primarily for only client-side interaction rather than actual backend services. Mobile devices are certainly not a viable server-side option.</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B">
            <w:pPr>
              <w:rPr>
                <w:rFonts w:ascii="Calibri" w:cs="Calibri" w:eastAsia="Calibri" w:hAnsi="Calibri"/>
              </w:rPr>
            </w:pPr>
            <w:r w:rsidDel="00000000" w:rsidR="00000000" w:rsidRPr="00000000">
              <w:rPr>
                <w:rtl w:val="0"/>
              </w:rPr>
              <w:t xml:space="preserve">Support for macOS clients requires consideration for compatibility and development tools, rather than operating system specific software. Most modern browsers on macOS fully support web-based applications, which reduces the need for specific development. Development costs should remain moderate, as macOS works well with web development frameworks. macOS clients can be supported through a browser-based approach.</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C">
            <w:pPr>
              <w:rPr>
                <w:rFonts w:ascii="Calibri" w:cs="Calibri" w:eastAsia="Calibri" w:hAnsi="Calibri"/>
              </w:rPr>
            </w:pPr>
            <w:r w:rsidDel="00000000" w:rsidR="00000000" w:rsidRPr="00000000">
              <w:rPr>
                <w:rtl w:val="0"/>
              </w:rPr>
              <w:t xml:space="preserve">Linux clients present minimal development cost when the application is delivered through a web browser. While Linux distributions can vary, browsers provide consistent support for web standards. The primary consideration is ensuring compatibility across all browsers rather than distributions. This makes Linux a low-cost and low-maintenance client platform.</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D">
            <w:pPr>
              <w:rPr>
                <w:rFonts w:ascii="Calibri" w:cs="Calibri" w:eastAsia="Calibri" w:hAnsi="Calibri"/>
              </w:rPr>
            </w:pPr>
            <w:r w:rsidDel="00000000" w:rsidR="00000000" w:rsidRPr="00000000">
              <w:rPr>
                <w:rtl w:val="0"/>
              </w:rPr>
              <w:t xml:space="preserve">Windows clients are widely supported and offer compatibility with web-based applications. Since Windows is commonly used by end users, development tools and browser support are well documented. Supporting Windows clients shouldn't significantly increase development time or cost when using a browser-based solution. This makes Windows a great client platform for broad accessibility.</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E">
            <w:pPr>
              <w:rPr>
                <w:rFonts w:ascii="Calibri" w:cs="Calibri" w:eastAsia="Calibri" w:hAnsi="Calibri"/>
              </w:rPr>
            </w:pPr>
            <w:r w:rsidDel="00000000" w:rsidR="00000000" w:rsidRPr="00000000">
              <w:rPr>
                <w:rtl w:val="0"/>
              </w:rPr>
              <w:t xml:space="preserve">Supporting mobile devices as clients requires consideration of design, input, and the varying screen sizes. Development effort may increase to ensure usability across smartphones and tablets. Modern web technologies should allow a single browser-based application to support both desktop and mobile clients effectively. This should minimize additional cost when expanding accessibility for mobile users.</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60">
            <w:pPr>
              <w:rPr>
                <w:rFonts w:ascii="Calibri" w:cs="Calibri" w:eastAsia="Calibri" w:hAnsi="Calibri"/>
              </w:rPr>
            </w:pPr>
            <w:r w:rsidDel="00000000" w:rsidR="00000000" w:rsidRPr="00000000">
              <w:rPr>
                <w:rtl w:val="0"/>
              </w:rPr>
              <w:t xml:space="preserve">Development on macOS uses programming languages such as Java, JavaScript, HTML, or CSS for web-based applications. Common development tools include IDEs like Eclipse, along with version control systems such as Git. macOS also supports popular build and deployment tools used in web development. I believe these tools should provide a flexible environment for building and testing the application before deployment.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1">
            <w:pPr>
              <w:rPr/>
            </w:pPr>
            <w:r w:rsidDel="00000000" w:rsidR="00000000" w:rsidRPr="00000000">
              <w:rPr>
                <w:rtl w:val="0"/>
              </w:rPr>
              <w:t xml:space="preserve">Linux developments commonly rely on Java for backend services and standard web technologies for the client side. IDEs such as Eclipse or IntelliJ IDEA are frequently used. Linux integrates with open-source frameworks, various tools, and version control systems like Git. This makes Linux a strong platform for developing and deploying scalable web applications.</w:t>
            </w:r>
          </w:p>
          <w:p w:rsidR="00000000" w:rsidDel="00000000" w:rsidP="00000000" w:rsidRDefault="00000000" w:rsidRPr="00000000" w14:paraId="00000062">
            <w:pPr>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3">
            <w:pPr>
              <w:rPr>
                <w:rFonts w:ascii="Calibri" w:cs="Calibri" w:eastAsia="Calibri" w:hAnsi="Calibri"/>
              </w:rPr>
            </w:pPr>
            <w:r w:rsidDel="00000000" w:rsidR="00000000" w:rsidRPr="00000000">
              <w:rPr>
                <w:rtl w:val="0"/>
              </w:rPr>
              <w:t xml:space="preserve">Windows development can be done using Java and web technologies with IDEs such as Eclipse or IntelliJ IDEA once again. Windows also supports a wide range of tools, including integrated build systems and version control software. For teams working in a Windows environment, these tools provide a familiar development workflow. This should allow for efficient development without limiting cross-platform deployment.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4">
            <w:pPr>
              <w:rPr>
                <w:rFonts w:ascii="Calibri" w:cs="Calibri" w:eastAsia="Calibri" w:hAnsi="Calibri"/>
              </w:rPr>
            </w:pPr>
            <w:r w:rsidDel="00000000" w:rsidR="00000000" w:rsidRPr="00000000">
              <w:rPr>
                <w:rtl w:val="0"/>
              </w:rPr>
              <w:t xml:space="preserve">Mobile devices are not typically used as primary development platforms but can be used for testing and validation. Development tools focus on browser-based testing frameworks and design tools to allow compatibility. Emulators and mobile testing tools can be used to verify usability across varying screen sizes and inputs. This approach should  support mobile clients without requiring a lot of platform-specific development.</w:t>
            </w:r>
            <w:r w:rsidDel="00000000" w:rsidR="00000000" w:rsidRPr="00000000">
              <w:rPr>
                <w:rtl w:val="0"/>
              </w:rPr>
            </w:r>
          </w:p>
        </w:tc>
      </w:tr>
    </w:tbl>
    <w:p w:rsidR="00000000" w:rsidDel="00000000" w:rsidP="00000000" w:rsidRDefault="00000000" w:rsidRPr="00000000" w14:paraId="0000006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rFonts w:ascii="Calibri" w:cs="Calibri" w:eastAsia="Calibri" w:hAnsi="Calibri"/>
          <w:u w:val="single"/>
        </w:rPr>
      </w:pPr>
      <w:bookmarkStart w:colFirst="0" w:colLast="0" w:name="_heading=h.ir155r6qogkx" w:id="21"/>
      <w:bookmarkEnd w:id="21"/>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6A">
      <w:pPr>
        <w:rPr>
          <w:rFonts w:ascii="Calibri" w:cs="Calibri" w:eastAsia="Calibri" w:hAnsi="Calibri"/>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recommended operating platform for hosting Draw It or Lose It is a Linux-based server environment, such as Ubuntu Server or Red Hat Enterprise Linux, with it being deployed either on-premises or through a cloud provider. Linux is widely used in enterprise and cloud infrastructures due to many reasons. This includes stability, scalability, performance efficiency, and cost-effectiveness. Because the application is being expanded into a web-based multiplayer system, it must support concurrent users, distributed communication, and scalable server resources. Linux integrates seamlessly with Java-based backend services, web servers such as Apache or Nginx, and cloud-native technologies. Its open-source nature reduces licensing costs and allows flexibility as the system grows. This makes Linux the most appropriate server platform for expanding the game into multiple computing environments.</w:t>
      </w:r>
    </w:p>
    <w:p w:rsidR="00000000" w:rsidDel="00000000" w:rsidP="00000000" w:rsidRDefault="00000000" w:rsidRPr="00000000" w14:paraId="0000006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Linux uses a modular monolithic kernel architecture. The kernel manages core system services such as process scheduling, memory management, device drivers, file systems, and networking. Because of this architecture, system services execute in kernel space for performance efficiency, while user applications such as the Java-based Draw It or Lose It service operate in user space. The operating system supports multitasking through process scheduling and thread management, which is essential for handling simultaneous game sessions and user requests.</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Linux also supports symmetric multiprocessing, allowing multiple CPU cores to process requests in parallel. This is important for a multiplayer web-based system where multiple games, teams, and players may be active at once. Additionally, Linux supports containerization technologies such as Docker, which allow the application to be packaged and deployed consistently across development, testing, and production environments. This architectural flexibility supports scalability and long-term growth.</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relational database management system such as MySQL or PostgreSQL is recommended for storage management. A relational database ensures structured storage of game data, including games, teams, players, and unique identifiers. It enforces data integrity through primary keys, foreign keys, and constraints, which align with the requirement that names and identifiers must remain unique.</w:t>
      </w:r>
    </w:p>
    <w:p w:rsidR="00000000" w:rsidDel="00000000" w:rsidP="00000000" w:rsidRDefault="00000000" w:rsidRPr="00000000" w14:paraId="00000070">
      <w:pPr>
        <w:spacing w:after="240" w:before="240" w:lineRule="auto"/>
        <w:ind w:left="720" w:firstLine="0"/>
        <w:rPr>
          <w:rFonts w:ascii="Calibri" w:cs="Calibri" w:eastAsia="Calibri" w:hAnsi="Calibri"/>
        </w:rPr>
      </w:pPr>
      <w:r w:rsidDel="00000000" w:rsidR="00000000" w:rsidRPr="00000000">
        <w:rPr>
          <w:rtl w:val="0"/>
        </w:rPr>
        <w:t xml:space="preserve">Linux supports advanced file systems, which provide journaling capabilities to prevent data corruption in the event of a system failure. The database can be hosted on the same server or on a dedicated database server within the distributed environment. Using structured query language ensures efficient retrieval and storage of game state information while maintaining consistency across concurrent transactions.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uses virtual memory management to allocate memory efficiently among running processes. Each process operates within its own virtual address space, which protects applications from interfering with one another. This isolation enhances system stability and security.</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The operating system implements paging and segmentation to manage memory allocation, allowing inactive memory pages to be swapped to disk when necessary. This ensures that active game sessions receive priority access to RAM resources. Additionally, the Java Virtual Machine, which runs the Draw It or Lose It backend service, includes automatic garbage collection. Garbage collection reclaims unused memory objects, reducing memory leaks and improving long-term application stability.</w:t>
      </w:r>
    </w:p>
    <w:p w:rsidR="00000000" w:rsidDel="00000000" w:rsidP="00000000" w:rsidRDefault="00000000" w:rsidRPr="00000000" w14:paraId="00000073">
      <w:pPr>
        <w:spacing w:after="240" w:before="240" w:lineRule="auto"/>
        <w:ind w:left="720" w:firstLine="0"/>
        <w:rPr>
          <w:rFonts w:ascii="Calibri" w:cs="Calibri" w:eastAsia="Calibri" w:hAnsi="Calibri"/>
        </w:rPr>
      </w:pPr>
      <w:r w:rsidDel="00000000" w:rsidR="00000000" w:rsidRPr="00000000">
        <w:rPr>
          <w:rtl w:val="0"/>
        </w:rPr>
        <w:t xml:space="preserve">Process scheduling and multithreading support allow multiple game instances to run concurrently while maintaining responsiveness. These memory management techniques will ensure efficient performance under increasing loads.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 allow Draw It or Lose It to communicate across multiple platforms, the system should use a client-server distributed architecture. The backend server hosted on Linux will expose RESTful APIs that client devices access through HTTPS over the internet. Clients may include Windows, macOS, Linux, or mobile browsers.</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The distributed system relies on TCP/IP networking to ensure reliable communication between clients and the server. In this architecture, the server maintains the authoritative game state, while clients send and receive requests to update or retrieve information. Load balancers may be used to distribute incoming traffic across multiple servers if the user base grows significantly.</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Dependencies within this distributed system include stable network connectivity, proper DNS resolution, and server availability. To mitigate outages, redundancy strategies such as backup servers, database replication, and cloud failover mechanisms can be implemented. This ensures high availability and reliability even in the event of hardware or network disruptions.</w:t>
      </w:r>
    </w:p>
    <w:p w:rsidR="00000000" w:rsidDel="00000000" w:rsidP="00000000" w:rsidRDefault="00000000" w:rsidRPr="00000000" w14:paraId="0000007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Security must protect user information both at rest and in transit. Linux provides built-in security mechanisms such as user permission controls, process isolation, and firewall configuration through tools like iptables or firewalld.</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Data transmitted between clients and the server should use HTTPS with Transport Layer Security encryption. This prevents interception of user credentials or game data. Passwords must be stored using secure hashing algorithms such as bcrypt or SHA-256.</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At the database level, role-based access control should restrict who can read or modify sensitive data. Regular system updates and security patches must be applied to protect against vulnerabilities. Input validation and server-side authentication checks should prevent injection attacks and unauthorized access to game resources.</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By combining operating system-level protections, encrypted communication, secure authentication practices, and database security controls, the platform can provide comprehensive protection of user information across distributed environments.</w:t>
      </w:r>
    </w:p>
    <w:p w:rsidR="00000000" w:rsidDel="00000000" w:rsidP="00000000" w:rsidRDefault="00000000" w:rsidRPr="00000000" w14:paraId="0000007C">
      <w:pPr>
        <w:rPr>
          <w:rFonts w:ascii="Calibri" w:cs="Calibri" w:eastAsia="Calibri" w:hAnsi="Calibri"/>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tabs>
        <w:tab w:val="center" w:leader="none" w:pos="4680"/>
        <w:tab w:val="right" w:leader="none" w:pos="9360"/>
      </w:tabs>
      <w:rPr>
        <w:color w:val="000000"/>
      </w:rPr>
    </w:pPr>
    <w:r w:rsidDel="00000000" w:rsidR="00000000" w:rsidRPr="00000000">
      <w:rPr>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7"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1"/>
                  <a:srcRect b="0" l="0" r="0" t="0"/>
                  <a:stretch>
                    <a:fillRect/>
                  </a:stretch>
                </pic:blipFill>
                <pic:spPr>
                  <a:xfrm>
                    <a:off x="0" y="0"/>
                    <a:ext cx="5943600" cy="2983865"/>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lyAYfghVbQ6NsoYorizNGxerw==">CgMxLjAyDmgubXF0aWptajQzZDVsMg5oLnJzNXQ5dmsxNnBoejIOaC5ncnA2cjV1am5nbzMyDmguNHZtZjE0dnpmZXFkMg5oLmF5N3l4NXRscXRyOTIOaC5kMmwxYnBuaWYydmIyDmguNmkxemIyZm1wMnp1Mg5oLmV6OWk3cTR6Mnd0MDIOaC5tZjh1aWU1dmY1d3kyDmgueHc1MzA4ZHc4Y2UwMg5oLnB2OW9uaGJrNWppOTIOaC5ocXF2YzA2bTl1dXIyDmguaXZ3bmRnMzJsZnQwMg5oLmp6c3pxc2x4NWgxODIOaC5xb2hvd2xrNnZhenYyDmguMmUzcW1zZjdibm10Mg5oLmdyMTM2amZ4a3I1dTIOaC5uOG9pNmQxbjd3NTcyDmguandsYTE1bnVwbXB4Mg5oLnN5OG8xdWk3bjNwajIOaC5kejNhY2E5MHJieXoyDmguaXIxNTVyNnFvZ2t4OAByITFtODE3ZG16WmE2dVo1elBlSWVEdlRHOFhrUkJhVTRm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