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AB2EA" w14:textId="77777777" w:rsidR="00E20807" w:rsidRPr="006B0FED" w:rsidRDefault="00E20807" w:rsidP="00E20807">
      <w:pPr>
        <w:jc w:val="center"/>
        <w:rPr>
          <w:b/>
          <w:sz w:val="36"/>
          <w:szCs w:val="36"/>
        </w:rPr>
      </w:pPr>
      <w:r w:rsidRPr="006B0FED">
        <w:rPr>
          <w:b/>
          <w:sz w:val="36"/>
          <w:szCs w:val="36"/>
        </w:rPr>
        <w:t>CIS 163</w:t>
      </w:r>
    </w:p>
    <w:p w14:paraId="6C9EA614" w14:textId="500FF442" w:rsidR="00E20807" w:rsidRPr="006B0FED" w:rsidRDefault="00E20807" w:rsidP="00E208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2</w:t>
      </w:r>
      <w:r w:rsidRPr="006B0FED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 xml:space="preserve">1024/2048 </w:t>
      </w:r>
      <w:proofErr w:type="gramStart"/>
      <w:r w:rsidRPr="006B0FED">
        <w:rPr>
          <w:b/>
          <w:sz w:val="36"/>
          <w:szCs w:val="36"/>
        </w:rPr>
        <w:t>Game</w:t>
      </w:r>
      <w:proofErr w:type="gramEnd"/>
    </w:p>
    <w:p w14:paraId="1065C31C" w14:textId="0E9F9E26" w:rsidR="00E20807" w:rsidRDefault="009B7C80" w:rsidP="00E208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A.</w:t>
      </w:r>
    </w:p>
    <w:p w14:paraId="1E506E2E" w14:textId="77777777" w:rsidR="009B7C80" w:rsidRPr="006B0FED" w:rsidRDefault="009B7C80" w:rsidP="00E20807">
      <w:pPr>
        <w:jc w:val="center"/>
        <w:rPr>
          <w:b/>
          <w:sz w:val="36"/>
          <w:szCs w:val="36"/>
        </w:rPr>
      </w:pPr>
    </w:p>
    <w:p w14:paraId="26895C61" w14:textId="77777777" w:rsidR="00E20807" w:rsidRPr="00567048" w:rsidRDefault="00E20807" w:rsidP="00E20807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Due Date</w:t>
      </w:r>
    </w:p>
    <w:p w14:paraId="7EA9B72C" w14:textId="77777777" w:rsidR="00E20807" w:rsidRDefault="00E20807" w:rsidP="00E20807">
      <w:pPr>
        <w:ind w:left="720"/>
      </w:pPr>
      <w:r>
        <w:t>•</w:t>
      </w:r>
      <w:r>
        <w:tab/>
      </w:r>
      <w:proofErr w:type="gramStart"/>
      <w:r>
        <w:t>At</w:t>
      </w:r>
      <w:proofErr w:type="gramEnd"/>
      <w:r>
        <w:t xml:space="preserve"> the beginning of the lab; see the schedule, last page of the syllabus. </w:t>
      </w:r>
    </w:p>
    <w:p w14:paraId="4FE50D31" w14:textId="77777777" w:rsidR="00E20807" w:rsidRDefault="00E20807" w:rsidP="00E20807">
      <w:pPr>
        <w:rPr>
          <w:b/>
          <w:sz w:val="28"/>
          <w:szCs w:val="28"/>
        </w:rPr>
      </w:pPr>
    </w:p>
    <w:p w14:paraId="2137F488" w14:textId="77777777" w:rsidR="00E20807" w:rsidRPr="00567048" w:rsidRDefault="00E20807" w:rsidP="00E20807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Before Starting the Project</w:t>
      </w:r>
    </w:p>
    <w:p w14:paraId="7AACD62D" w14:textId="1F35C5D7" w:rsidR="00E20807" w:rsidRDefault="00E20807" w:rsidP="00E20807">
      <w:pPr>
        <w:ind w:left="720"/>
      </w:pPr>
      <w:r>
        <w:t>•</w:t>
      </w:r>
      <w:r>
        <w:tab/>
        <w:t>Review array, and Interfaces (Chapters 6, 7)</w:t>
      </w:r>
    </w:p>
    <w:p w14:paraId="53A17535" w14:textId="77777777" w:rsidR="00E20807" w:rsidRDefault="00E20807" w:rsidP="00E20807">
      <w:pPr>
        <w:ind w:left="720"/>
      </w:pPr>
      <w:r>
        <w:t>•</w:t>
      </w:r>
      <w:r>
        <w:tab/>
      </w:r>
      <w:proofErr w:type="gramStart"/>
      <w:r>
        <w:t>Read</w:t>
      </w:r>
      <w:proofErr w:type="gramEnd"/>
      <w:r>
        <w:t xml:space="preserve"> this entire project description before starting</w:t>
      </w:r>
    </w:p>
    <w:p w14:paraId="741A4BA4" w14:textId="77777777" w:rsidR="00E20807" w:rsidRDefault="00E20807" w:rsidP="00E20807">
      <w:pPr>
        <w:rPr>
          <w:b/>
          <w:sz w:val="28"/>
          <w:szCs w:val="28"/>
        </w:rPr>
      </w:pPr>
    </w:p>
    <w:p w14:paraId="2FD4C72B" w14:textId="77777777" w:rsidR="00E20807" w:rsidRPr="00567048" w:rsidRDefault="00E20807" w:rsidP="00E20807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Learning Objectives</w:t>
      </w:r>
    </w:p>
    <w:p w14:paraId="5AF6D0BF" w14:textId="77777777" w:rsidR="00520A34" w:rsidRDefault="00356E83" w:rsidP="00520A34">
      <w:pPr>
        <w:pStyle w:val="ListBullet"/>
      </w:pPr>
      <w:r>
        <w:t>Apply the MVC</w:t>
      </w:r>
      <w:r w:rsidR="00FF0033">
        <w:t xml:space="preserve"> design</w:t>
      </w:r>
      <w:r w:rsidR="000F7199">
        <w:t xml:space="preserve"> architecture to </w:t>
      </w:r>
      <w:r w:rsidR="00FF0033">
        <w:t>separate the model and view components of an application program</w:t>
      </w:r>
    </w:p>
    <w:p w14:paraId="49B31DE8" w14:textId="77777777" w:rsidR="000F7199" w:rsidRDefault="000F7199" w:rsidP="00520A34">
      <w:pPr>
        <w:pStyle w:val="ListBullet"/>
      </w:pPr>
      <w:r>
        <w:t>Rearrange and update numerical values stored in a two-dimensional array</w:t>
      </w:r>
      <w:r w:rsidR="004C4618">
        <w:t>, following specific rules</w:t>
      </w:r>
    </w:p>
    <w:p w14:paraId="778F240C" w14:textId="77777777" w:rsidR="00FF0033" w:rsidRDefault="00FF0033" w:rsidP="00520A34">
      <w:pPr>
        <w:pStyle w:val="ListBullet"/>
      </w:pPr>
      <w:r>
        <w:t xml:space="preserve">Using </w:t>
      </w:r>
      <w:proofErr w:type="spellStart"/>
      <w:r>
        <w:t>ArrayList</w:t>
      </w:r>
      <w:proofErr w:type="spellEnd"/>
      <w:r>
        <w:t xml:space="preserve"> of objects</w:t>
      </w:r>
    </w:p>
    <w:p w14:paraId="4966C73C" w14:textId="77777777" w:rsidR="004C4618" w:rsidRDefault="004C4618" w:rsidP="00520A34">
      <w:pPr>
        <w:pStyle w:val="ListBullet"/>
      </w:pPr>
      <w:r>
        <w:t>Using Stacks to implement an undo feature</w:t>
      </w:r>
    </w:p>
    <w:p w14:paraId="06F631C6" w14:textId="77777777" w:rsidR="00FF0033" w:rsidRDefault="00FF0033" w:rsidP="00520A34">
      <w:pPr>
        <w:pStyle w:val="ListBullet"/>
      </w:pPr>
      <w:r>
        <w:t>Using Java exception mechanisms for notification of error conditions</w:t>
      </w:r>
    </w:p>
    <w:p w14:paraId="5977AE51" w14:textId="77777777" w:rsidR="00E20807" w:rsidRPr="00520A34" w:rsidRDefault="00E20807" w:rsidP="00E20807">
      <w:pPr>
        <w:pStyle w:val="ListBullet"/>
        <w:numPr>
          <w:ilvl w:val="0"/>
          <w:numId w:val="0"/>
        </w:numPr>
        <w:ind w:left="360" w:hanging="360"/>
      </w:pPr>
    </w:p>
    <w:p w14:paraId="2DE03EC4" w14:textId="77777777" w:rsidR="00520A34" w:rsidRPr="00E20807" w:rsidRDefault="00520A34" w:rsidP="00E20807">
      <w:pPr>
        <w:rPr>
          <w:b/>
          <w:sz w:val="28"/>
          <w:szCs w:val="28"/>
        </w:rPr>
      </w:pPr>
      <w:r w:rsidRPr="00E20807">
        <w:rPr>
          <w:b/>
          <w:sz w:val="28"/>
          <w:szCs w:val="28"/>
        </w:rPr>
        <w:t>Introduction</w:t>
      </w:r>
    </w:p>
    <w:p w14:paraId="0ED4A3C6" w14:textId="77777777" w:rsidR="004C4618" w:rsidRDefault="00520A34" w:rsidP="00520A34">
      <w:pPr>
        <w:pStyle w:val="BodyText"/>
      </w:pPr>
      <w:r>
        <w:t xml:space="preserve">The game that you are about to implement in this project is widely known as 1024 Game or 2048 Game. The </w:t>
      </w:r>
      <w:r w:rsidR="000F7199">
        <w:t>two name variants are used depending</w:t>
      </w:r>
      <w:r>
        <w:t xml:space="preserve"> on the winning objective the player must achieve. </w:t>
      </w:r>
      <w:r w:rsidR="000F7199">
        <w:t xml:space="preserve">In this single-player game, the player slides numbered tiles on a grid (usually 4x4) to combine </w:t>
      </w:r>
      <w:r w:rsidR="004D5864">
        <w:t xml:space="preserve">and add </w:t>
      </w:r>
      <w:r w:rsidR="000F7199">
        <w:t xml:space="preserve">identical </w:t>
      </w:r>
      <w:r w:rsidR="004D5864">
        <w:t>tiles to obtain a value of 1024 (or 2048)</w:t>
      </w:r>
      <w:r w:rsidR="000F7199">
        <w:t>.</w:t>
      </w:r>
      <w:r w:rsidR="004D5864">
        <w:t xml:space="preserve"> The best way to understand this game is to </w:t>
      </w:r>
      <w:hyperlink r:id="rId8" w:history="1">
        <w:r w:rsidR="004D5864" w:rsidRPr="004D5864">
          <w:rPr>
            <w:rStyle w:val="Hyperlink"/>
          </w:rPr>
          <w:t>play it online</w:t>
        </w:r>
      </w:hyperlink>
      <w:r w:rsidR="004D5864">
        <w:t>.</w:t>
      </w:r>
      <w:r w:rsidR="000F7199">
        <w:t xml:space="preserve"> </w:t>
      </w:r>
      <w:r w:rsidR="004D5864">
        <w:t xml:space="preserve"> </w:t>
      </w:r>
    </w:p>
    <w:p w14:paraId="3372A425" w14:textId="77777777" w:rsidR="00E20807" w:rsidRDefault="00E20807" w:rsidP="00520A34">
      <w:pPr>
        <w:pStyle w:val="BodyText"/>
      </w:pPr>
    </w:p>
    <w:p w14:paraId="0E9B89BF" w14:textId="77777777" w:rsidR="004C4618" w:rsidRPr="00E20807" w:rsidRDefault="004C4618" w:rsidP="00E2080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0807">
        <w:rPr>
          <w:b/>
        </w:rPr>
        <w:t>Game 1024 Rules</w:t>
      </w:r>
    </w:p>
    <w:p w14:paraId="00001B50" w14:textId="77777777" w:rsidR="004D5864" w:rsidRDefault="004D5864" w:rsidP="00520A34">
      <w:pPr>
        <w:pStyle w:val="BodyText"/>
      </w:pPr>
      <w:r>
        <w:t>The rules</w:t>
      </w:r>
      <w:r w:rsidR="004C4618">
        <w:t xml:space="preserve"> of this game</w:t>
      </w:r>
      <w:r>
        <w:t xml:space="preserve"> can be summarized as follows:</w:t>
      </w:r>
    </w:p>
    <w:p w14:paraId="1F248503" w14:textId="77777777" w:rsidR="004D5864" w:rsidRDefault="004D5864" w:rsidP="004D5864">
      <w:pPr>
        <w:pStyle w:val="ListBullet"/>
      </w:pPr>
      <w:r>
        <w:t>The player slides the tiles only in one of the following directions: North, East, South, West</w:t>
      </w:r>
    </w:p>
    <w:p w14:paraId="570F795D" w14:textId="77777777" w:rsidR="004D5864" w:rsidRDefault="004D5864" w:rsidP="004D5864">
      <w:pPr>
        <w:pStyle w:val="ListBullet"/>
      </w:pPr>
      <w:r>
        <w:t xml:space="preserve">A </w:t>
      </w:r>
      <w:r w:rsidR="007828FE">
        <w:t xml:space="preserve">single </w:t>
      </w:r>
      <w:r>
        <w:t xml:space="preserve">slide action moves </w:t>
      </w:r>
      <w:r w:rsidRPr="004D5864">
        <w:rPr>
          <w:b/>
        </w:rPr>
        <w:t>all the tiles</w:t>
      </w:r>
      <w:r>
        <w:t xml:space="preserve"> in the requested direction</w:t>
      </w:r>
      <w:r w:rsidR="00807F56">
        <w:t xml:space="preserve"> as far as possible, eliminating any gaps between t</w:t>
      </w:r>
      <w:r w:rsidR="004C4618">
        <w:t>w</w:t>
      </w:r>
      <w:r w:rsidR="00807F56">
        <w:t>o tiles</w:t>
      </w:r>
    </w:p>
    <w:p w14:paraId="07AFD209" w14:textId="77777777" w:rsidR="004C4618" w:rsidRDefault="00807F56" w:rsidP="0083091D">
      <w:pPr>
        <w:pStyle w:val="ListBullet"/>
      </w:pPr>
      <w:r>
        <w:t xml:space="preserve">Two adjacent tiles of the </w:t>
      </w:r>
      <w:r w:rsidRPr="0083091D">
        <w:rPr>
          <w:b/>
        </w:rPr>
        <w:t>same value are merged</w:t>
      </w:r>
      <w:r w:rsidRPr="009B4C47">
        <w:t xml:space="preserve"> into one tile</w:t>
      </w:r>
      <w:r>
        <w:t xml:space="preserve"> with a new value double its original.</w:t>
      </w:r>
    </w:p>
    <w:p w14:paraId="7F19504C" w14:textId="77777777" w:rsidR="009B4C47" w:rsidRDefault="00807F56" w:rsidP="0083091D">
      <w:pPr>
        <w:pStyle w:val="ListBullet"/>
      </w:pPr>
      <w:r>
        <w:t xml:space="preserve">The tiles </w:t>
      </w:r>
      <w:r w:rsidR="0083091D">
        <w:t>are merged</w:t>
      </w:r>
      <w:r>
        <w:t xml:space="preserve"> begin</w:t>
      </w:r>
      <w:r w:rsidR="0083091D">
        <w:t>ning</w:t>
      </w:r>
      <w:r>
        <w:t xml:space="preserve"> </w:t>
      </w:r>
      <w:r w:rsidR="0083091D">
        <w:t>from</w:t>
      </w:r>
      <w:r>
        <w:t xml:space="preserve"> the </w:t>
      </w:r>
      <w:r w:rsidR="0083091D" w:rsidRPr="00FF78E8">
        <w:rPr>
          <w:b/>
        </w:rPr>
        <w:t>same</w:t>
      </w:r>
      <w:r w:rsidRPr="00FF78E8">
        <w:rPr>
          <w:b/>
        </w:rPr>
        <w:t xml:space="preserve"> end of the slide direct</w:t>
      </w:r>
      <w:r w:rsidR="009B4C47" w:rsidRPr="00FF78E8">
        <w:rPr>
          <w:b/>
        </w:rPr>
        <w:t>ion</w:t>
      </w:r>
      <w:r w:rsidR="009B4C47">
        <w:t xml:space="preserve">. Consider a row of three 4s </w:t>
      </w:r>
      <w:r w:rsidR="00FF78E8">
        <w:t xml:space="preserve">and three blanks </w:t>
      </w:r>
      <w:r w:rsidR="009B4C47">
        <w:t>(dots represent gaps</w:t>
      </w:r>
      <w:r w:rsidR="00FF78E8">
        <w:t>/blanks</w:t>
      </w:r>
      <w:r w:rsidR="009B4C47">
        <w:t>)</w:t>
      </w:r>
      <w:r>
        <w:br/>
      </w:r>
      <w:proofErr w:type="gramStart"/>
      <w:r w:rsidR="009B4C47" w:rsidRPr="009B4C47">
        <w:t xml:space="preserve">                         </w:t>
      </w:r>
      <w:r w:rsidR="009B4C47" w:rsidRPr="0083091D">
        <w:rPr>
          <w:rStyle w:val="MacroTextChar"/>
        </w:rPr>
        <w:t>4</w:t>
      </w:r>
      <w:proofErr w:type="gramEnd"/>
      <w:r w:rsidR="009B4C47" w:rsidRPr="0083091D">
        <w:rPr>
          <w:rStyle w:val="MacroTextChar"/>
        </w:rPr>
        <w:t xml:space="preserve">  .  . </w:t>
      </w:r>
      <w:r w:rsidRPr="0083091D">
        <w:rPr>
          <w:rStyle w:val="MacroTextChar"/>
        </w:rPr>
        <w:t xml:space="preserve"> </w:t>
      </w:r>
      <w:proofErr w:type="gramStart"/>
      <w:r w:rsidRPr="0083091D">
        <w:rPr>
          <w:rStyle w:val="MacroTextChar"/>
        </w:rPr>
        <w:t>4  .</w:t>
      </w:r>
      <w:proofErr w:type="gramEnd"/>
      <w:r w:rsidRPr="0083091D">
        <w:rPr>
          <w:rStyle w:val="MacroTextChar"/>
        </w:rPr>
        <w:t xml:space="preserve">  4</w:t>
      </w:r>
    </w:p>
    <w:p w14:paraId="092A7A2F" w14:textId="77777777" w:rsidR="004D5864" w:rsidRPr="0083091D" w:rsidRDefault="0083091D" w:rsidP="009B4C47">
      <w:pPr>
        <w:pStyle w:val="ListBullet2"/>
        <w:rPr>
          <w:rStyle w:val="MacroTextChar"/>
          <w:rFonts w:asciiTheme="minorHAnsi" w:hAnsiTheme="minorHAnsi"/>
          <w:sz w:val="24"/>
          <w:szCs w:val="24"/>
        </w:rPr>
      </w:pPr>
      <w:r>
        <w:t xml:space="preserve">When the tiles slide </w:t>
      </w:r>
      <w:r w:rsidRPr="0083091D">
        <w:rPr>
          <w:i/>
        </w:rPr>
        <w:t>westbound</w:t>
      </w:r>
      <w:r>
        <w:t xml:space="preserve">, the </w:t>
      </w:r>
      <w:r w:rsidRPr="0083091D">
        <w:rPr>
          <w:i/>
        </w:rPr>
        <w:t>first two on the west side</w:t>
      </w:r>
      <w:r>
        <w:t xml:space="preserve"> merged producing two numbered tiles and four blanks: </w:t>
      </w:r>
      <w:proofErr w:type="gramStart"/>
      <w:r w:rsidRPr="0083091D">
        <w:rPr>
          <w:rStyle w:val="MacroTextChar"/>
        </w:rPr>
        <w:t xml:space="preserve">8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>4</w:t>
      </w:r>
      <w:proofErr w:type="gramEnd"/>
      <w:r w:rsidRPr="0083091D">
        <w:rPr>
          <w:rStyle w:val="MacroTextChar"/>
        </w:rPr>
        <w:t xml:space="preserve">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>.</w:t>
      </w:r>
    </w:p>
    <w:p w14:paraId="3D9E193E" w14:textId="77777777" w:rsidR="0083091D" w:rsidRPr="0083091D" w:rsidRDefault="0083091D" w:rsidP="009B4C47">
      <w:pPr>
        <w:pStyle w:val="ListBullet2"/>
        <w:rPr>
          <w:rStyle w:val="MacroTextChar"/>
          <w:rFonts w:asciiTheme="minorHAnsi" w:hAnsiTheme="minorHAnsi"/>
          <w:sz w:val="24"/>
          <w:szCs w:val="24"/>
        </w:rPr>
      </w:pPr>
      <w:r>
        <w:t xml:space="preserve">When the tiles slide </w:t>
      </w:r>
      <w:r w:rsidRPr="0083091D">
        <w:rPr>
          <w:i/>
        </w:rPr>
        <w:t>eastbound</w:t>
      </w:r>
      <w:r>
        <w:t xml:space="preserve">, the </w:t>
      </w:r>
      <w:r w:rsidRPr="0083091D">
        <w:rPr>
          <w:i/>
        </w:rPr>
        <w:t>last</w:t>
      </w:r>
      <w:r>
        <w:rPr>
          <w:i/>
        </w:rPr>
        <w:t xml:space="preserve"> two on the </w:t>
      </w:r>
      <w:r w:rsidRPr="0083091D">
        <w:rPr>
          <w:i/>
        </w:rPr>
        <w:t>e</w:t>
      </w:r>
      <w:r>
        <w:rPr>
          <w:i/>
        </w:rPr>
        <w:t>a</w:t>
      </w:r>
      <w:r w:rsidRPr="0083091D">
        <w:rPr>
          <w:i/>
        </w:rPr>
        <w:t>st side</w:t>
      </w:r>
      <w:r>
        <w:t xml:space="preserve"> merged producing two numbered tiles and four blanks</w:t>
      </w:r>
      <w:proofErr w:type="gramStart"/>
      <w:r>
        <w:t xml:space="preserve">: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>.</w:t>
      </w:r>
      <w:proofErr w:type="gramEnd"/>
      <w:r w:rsidRPr="0083091D">
        <w:rPr>
          <w:rStyle w:val="MacroTextChar"/>
        </w:rPr>
        <w:t xml:space="preserve">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83091D">
        <w:rPr>
          <w:rStyle w:val="MacroTextChar"/>
        </w:rPr>
        <w:t>.</w:t>
      </w:r>
      <w:r>
        <w:rPr>
          <w:rStyle w:val="MacroTextChar"/>
        </w:rPr>
        <w:t xml:space="preserve">  </w:t>
      </w:r>
      <w:proofErr w:type="gramStart"/>
      <w:r>
        <w:rPr>
          <w:rStyle w:val="MacroTextChar"/>
        </w:rPr>
        <w:t>4  8</w:t>
      </w:r>
      <w:proofErr w:type="gramEnd"/>
    </w:p>
    <w:p w14:paraId="753B33E4" w14:textId="77777777" w:rsidR="007828FE" w:rsidRDefault="007828FE" w:rsidP="00520A34">
      <w:pPr>
        <w:pStyle w:val="ListBullet"/>
      </w:pPr>
      <w:r>
        <w:rPr>
          <w:b/>
        </w:rPr>
        <w:t xml:space="preserve">In a single </w:t>
      </w:r>
      <w:r w:rsidRPr="007828FE">
        <w:rPr>
          <w:b/>
        </w:rPr>
        <w:t>slide action</w:t>
      </w:r>
      <w:r>
        <w:t xml:space="preserve">, merging is applied only to the </w:t>
      </w:r>
      <w:r w:rsidRPr="007828FE">
        <w:rPr>
          <w:b/>
        </w:rPr>
        <w:t>current set</w:t>
      </w:r>
      <w:r>
        <w:t xml:space="preserve"> of tiles, and </w:t>
      </w:r>
      <w:r w:rsidRPr="007828FE">
        <w:rPr>
          <w:b/>
        </w:rPr>
        <w:t xml:space="preserve">not to the </w:t>
      </w:r>
      <w:r>
        <w:rPr>
          <w:b/>
        </w:rPr>
        <w:t>recently</w:t>
      </w:r>
      <w:r w:rsidRPr="007828FE">
        <w:rPr>
          <w:b/>
        </w:rPr>
        <w:t xml:space="preserve"> merged</w:t>
      </w:r>
      <w:r>
        <w:t xml:space="preserve"> tiles. For instance a row of four 8s: </w:t>
      </w:r>
      <w:proofErr w:type="gramStart"/>
      <w:r w:rsidRPr="007828FE">
        <w:rPr>
          <w:rStyle w:val="MacroTextChar"/>
        </w:rPr>
        <w:t>8</w:t>
      </w:r>
      <w:r>
        <w:rPr>
          <w:rStyle w:val="MacroTextChar"/>
        </w:rPr>
        <w:t xml:space="preserve"> </w:t>
      </w:r>
      <w:r w:rsidRPr="007828FE">
        <w:rPr>
          <w:rStyle w:val="MacroTextChar"/>
        </w:rPr>
        <w:t xml:space="preserve"> </w:t>
      </w:r>
      <w:proofErr w:type="spellStart"/>
      <w:r w:rsidRPr="007828FE">
        <w:rPr>
          <w:rStyle w:val="MacroTextChar"/>
        </w:rPr>
        <w:t>8</w:t>
      </w:r>
      <w:proofErr w:type="spellEnd"/>
      <w:proofErr w:type="gramEnd"/>
      <w:r w:rsidRPr="007828FE">
        <w:rPr>
          <w:rStyle w:val="MacroTextChar"/>
        </w:rPr>
        <w:t xml:space="preserve"> </w:t>
      </w:r>
      <w:r>
        <w:rPr>
          <w:rStyle w:val="MacroTextChar"/>
        </w:rPr>
        <w:t xml:space="preserve"> </w:t>
      </w:r>
      <w:proofErr w:type="spellStart"/>
      <w:r w:rsidRPr="007828FE">
        <w:rPr>
          <w:rStyle w:val="MacroTextChar"/>
        </w:rPr>
        <w:t>8</w:t>
      </w:r>
      <w:proofErr w:type="spellEnd"/>
      <w:r w:rsidRPr="007828FE">
        <w:rPr>
          <w:rStyle w:val="MacroTextChar"/>
        </w:rPr>
        <w:t xml:space="preserve"> </w:t>
      </w:r>
      <w:r>
        <w:rPr>
          <w:rStyle w:val="MacroTextChar"/>
        </w:rPr>
        <w:t xml:space="preserve"> </w:t>
      </w:r>
      <w:proofErr w:type="spellStart"/>
      <w:r w:rsidRPr="007828FE">
        <w:rPr>
          <w:rStyle w:val="MacroTextChar"/>
        </w:rPr>
        <w:t>8</w:t>
      </w:r>
      <w:proofErr w:type="spellEnd"/>
      <w:r>
        <w:rPr>
          <w:rStyle w:val="MacroTextChar"/>
        </w:rPr>
        <w:t xml:space="preserve"> </w:t>
      </w:r>
      <w:r>
        <w:t xml:space="preserve"> would only produce two tiles of 16 (and two gaps): </w:t>
      </w:r>
      <w:r w:rsidRPr="007828FE">
        <w:rPr>
          <w:rStyle w:val="MacroTextChar"/>
        </w:rPr>
        <w:t xml:space="preserve">16 </w:t>
      </w:r>
      <w:r>
        <w:rPr>
          <w:rStyle w:val="MacroTextChar"/>
        </w:rPr>
        <w:t xml:space="preserve"> </w:t>
      </w:r>
      <w:proofErr w:type="spellStart"/>
      <w:r w:rsidRPr="007828FE">
        <w:rPr>
          <w:rStyle w:val="MacroTextChar"/>
        </w:rPr>
        <w:t>16</w:t>
      </w:r>
      <w:proofErr w:type="spellEnd"/>
      <w:r w:rsidRPr="007828FE">
        <w:rPr>
          <w:rStyle w:val="MacroTextChar"/>
        </w:rPr>
        <w:t xml:space="preserve"> </w:t>
      </w:r>
      <w:r>
        <w:rPr>
          <w:rStyle w:val="MacroTextChar"/>
        </w:rPr>
        <w:t xml:space="preserve"> </w:t>
      </w:r>
      <w:r w:rsidRPr="007828FE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7828FE">
        <w:rPr>
          <w:rStyle w:val="MacroTextChar"/>
        </w:rPr>
        <w:t>.</w:t>
      </w:r>
      <w:r>
        <w:t xml:space="preserve">  (</w:t>
      </w:r>
      <w:proofErr w:type="gramStart"/>
      <w:r>
        <w:t>or</w:t>
      </w:r>
      <w:proofErr w:type="gramEnd"/>
      <w:r>
        <w:t xml:space="preserve">  </w:t>
      </w:r>
      <w:r w:rsidRPr="007828FE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r w:rsidRPr="007828FE">
        <w:rPr>
          <w:rStyle w:val="MacroTextChar"/>
        </w:rPr>
        <w:t xml:space="preserve">. </w:t>
      </w:r>
      <w:r>
        <w:rPr>
          <w:rStyle w:val="MacroTextChar"/>
        </w:rPr>
        <w:t xml:space="preserve"> </w:t>
      </w:r>
      <w:proofErr w:type="gramStart"/>
      <w:r w:rsidRPr="007828FE">
        <w:rPr>
          <w:rStyle w:val="MacroTextChar"/>
        </w:rPr>
        <w:t>16</w:t>
      </w:r>
      <w:r>
        <w:rPr>
          <w:rStyle w:val="MacroTextChar"/>
        </w:rPr>
        <w:t xml:space="preserve"> </w:t>
      </w:r>
      <w:r w:rsidRPr="007828FE">
        <w:rPr>
          <w:rStyle w:val="MacroTextChar"/>
        </w:rPr>
        <w:t xml:space="preserve"> </w:t>
      </w:r>
      <w:proofErr w:type="spellStart"/>
      <w:r w:rsidRPr="007828FE">
        <w:rPr>
          <w:rStyle w:val="MacroTextChar"/>
        </w:rPr>
        <w:t>16</w:t>
      </w:r>
      <w:proofErr w:type="spellEnd"/>
      <w:proofErr w:type="gramEnd"/>
      <w:r>
        <w:rPr>
          <w:rStyle w:val="MacroTextChar"/>
        </w:rPr>
        <w:t>)</w:t>
      </w:r>
      <w:r>
        <w:t xml:space="preserve">. </w:t>
      </w:r>
      <w:r w:rsidRPr="004C4618">
        <w:t>The two 16s</w:t>
      </w:r>
      <w:r w:rsidRPr="004C4618">
        <w:rPr>
          <w:b/>
        </w:rPr>
        <w:t xml:space="preserve"> are not automatically merged</w:t>
      </w:r>
      <w:r w:rsidRPr="004C4618">
        <w:t xml:space="preserve"> into one tile of 32</w:t>
      </w:r>
      <w:r>
        <w:t xml:space="preserve">. </w:t>
      </w:r>
      <w:r w:rsidR="004C4618">
        <w:t xml:space="preserve">The player, </w:t>
      </w:r>
      <w:r>
        <w:t>of course</w:t>
      </w:r>
      <w:r w:rsidR="004C4618">
        <w:t xml:space="preserve">, in </w:t>
      </w:r>
      <w:r w:rsidR="004C4618" w:rsidRPr="004C4618">
        <w:rPr>
          <w:b/>
        </w:rPr>
        <w:t>a subsequent action</w:t>
      </w:r>
      <w:r w:rsidR="004C4618">
        <w:t xml:space="preserve"> may merge</w:t>
      </w:r>
      <w:r>
        <w:t xml:space="preserve"> </w:t>
      </w:r>
      <w:r w:rsidR="004C4618">
        <w:t>them into one tile of 32.</w:t>
      </w:r>
    </w:p>
    <w:p w14:paraId="7B429FE5" w14:textId="77777777" w:rsidR="00E667FD" w:rsidRDefault="00E667FD" w:rsidP="00520A34">
      <w:pPr>
        <w:pStyle w:val="ListBullet"/>
      </w:pPr>
      <w:r>
        <w:t>At the beginning of the game, the board is initialized with two random values (</w:t>
      </w:r>
      <w:r w:rsidR="00183930">
        <w:t xml:space="preserve">must be </w:t>
      </w:r>
      <w:r>
        <w:t>2</w:t>
      </w:r>
      <w:r w:rsidRPr="00E667FD">
        <w:rPr>
          <w:vertAlign w:val="superscript"/>
        </w:rPr>
        <w:t>k</w:t>
      </w:r>
      <w:r w:rsidR="00183930">
        <w:t>, i.e. 1, 2, 4, 8, 16, 32</w:t>
      </w:r>
      <w:proofErr w:type="gramStart"/>
      <w:r w:rsidR="00183930">
        <w:t>, …)</w:t>
      </w:r>
      <w:proofErr w:type="gramEnd"/>
      <w:r w:rsidR="00183930">
        <w:t xml:space="preserve"> at two random locations.</w:t>
      </w:r>
    </w:p>
    <w:p w14:paraId="45FD0DF3" w14:textId="77777777" w:rsidR="00183930" w:rsidRDefault="00183930" w:rsidP="00520A34">
      <w:pPr>
        <w:pStyle w:val="ListBullet"/>
      </w:pPr>
      <w:r>
        <w:lastRenderedPageBreak/>
        <w:t>After each slide a new random value is generated at a random location</w:t>
      </w:r>
    </w:p>
    <w:p w14:paraId="180D0390" w14:textId="77777777" w:rsidR="00183930" w:rsidRPr="00E667FD" w:rsidRDefault="00183930" w:rsidP="00520A34">
      <w:pPr>
        <w:pStyle w:val="ListBullet"/>
      </w:pPr>
      <w:r>
        <w:t xml:space="preserve">The player won if she is able to add up the tiles to a value of 1024. </w:t>
      </w:r>
      <w:r w:rsidRPr="00183930">
        <w:rPr>
          <w:i/>
        </w:rPr>
        <w:t>This is the default winning value, but our game logic</w:t>
      </w:r>
      <w:r>
        <w:rPr>
          <w:i/>
        </w:rPr>
        <w:t xml:space="preserve"> must be written to accept different winning value). </w:t>
      </w:r>
      <w:r w:rsidRPr="00183930">
        <w:t>The</w:t>
      </w:r>
      <w:r>
        <w:t xml:space="preserve"> player lost the game when the board is full with no tiles having the winning value.</w:t>
      </w:r>
    </w:p>
    <w:p w14:paraId="6D0A6F30" w14:textId="77777777" w:rsidR="00271388" w:rsidRPr="00271388" w:rsidRDefault="00271388" w:rsidP="00B000B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1EB4481" w14:textId="09AFC928" w:rsidR="00271388" w:rsidRPr="00271388" w:rsidRDefault="00271388" w:rsidP="0027138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u w:val="single"/>
        </w:rPr>
      </w:pPr>
      <w:r w:rsidRPr="00271388">
        <w:rPr>
          <w:rFonts w:ascii="Times New Roman" w:hAnsi="Times New Roman" w:cs="Times New Roman"/>
          <w:b/>
          <w:u w:val="single"/>
        </w:rPr>
        <w:t>IMPORTANT:</w:t>
      </w:r>
    </w:p>
    <w:p w14:paraId="3D7C2C25" w14:textId="772192A6" w:rsidR="001613B9" w:rsidRPr="00271388" w:rsidRDefault="00271388" w:rsidP="00E20807">
      <w:pPr>
        <w:rPr>
          <w:rFonts w:ascii="Times New Roman" w:hAnsi="Times New Roman" w:cs="Times New Roman"/>
          <w:b/>
          <w:sz w:val="28"/>
          <w:szCs w:val="28"/>
        </w:rPr>
      </w:pPr>
      <w:r w:rsidRPr="0027138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271388">
        <w:rPr>
          <w:rFonts w:ascii="Times New Roman" w:hAnsi="Times New Roman" w:cs="Times New Roman"/>
          <w:b/>
          <w:sz w:val="28"/>
          <w:szCs w:val="28"/>
        </w:rPr>
        <w:tab/>
        <w:t>The instructor will explain in class on how to solve the sliding portion of the assignment.  In the explanation, the instructor will use a specific technique that will be required for this assignment (If you miss class during this explanation, please stop into the office or gets notes from a fellow student)</w:t>
      </w:r>
      <w:r w:rsidR="001613B9">
        <w:rPr>
          <w:rFonts w:ascii="Times New Roman" w:hAnsi="Times New Roman" w:cs="Times New Roman"/>
          <w:b/>
          <w:sz w:val="28"/>
          <w:szCs w:val="28"/>
        </w:rPr>
        <w:t xml:space="preserve"> For this assignment </w:t>
      </w:r>
      <w:r w:rsidR="008B320A">
        <w:rPr>
          <w:rFonts w:ascii="Times New Roman" w:hAnsi="Times New Roman" w:cs="Times New Roman"/>
          <w:b/>
          <w:sz w:val="28"/>
          <w:szCs w:val="28"/>
        </w:rPr>
        <w:t>you are required to</w:t>
      </w:r>
      <w:r w:rsidR="002064C4">
        <w:rPr>
          <w:rFonts w:ascii="Times New Roman" w:hAnsi="Times New Roman" w:cs="Times New Roman"/>
          <w:b/>
          <w:sz w:val="28"/>
          <w:szCs w:val="28"/>
        </w:rPr>
        <w:t xml:space="preserve"> use an</w:t>
      </w:r>
      <w:r w:rsidR="00161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13B9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="001613B9">
        <w:rPr>
          <w:rFonts w:ascii="Times New Roman" w:hAnsi="Times New Roman" w:cs="Times New Roman"/>
          <w:b/>
          <w:sz w:val="28"/>
          <w:szCs w:val="28"/>
        </w:rPr>
        <w:t xml:space="preserve"> to handle the sliding of the board.</w:t>
      </w:r>
      <w:r w:rsidR="00206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6E73F9" w14:textId="77777777" w:rsidR="00271388" w:rsidRDefault="00271388" w:rsidP="00E20807">
      <w:pPr>
        <w:rPr>
          <w:b/>
          <w:sz w:val="28"/>
          <w:szCs w:val="28"/>
        </w:rPr>
      </w:pPr>
    </w:p>
    <w:p w14:paraId="178A8EA0" w14:textId="77777777" w:rsidR="00FF78E8" w:rsidRPr="00E20807" w:rsidRDefault="00FF78E8" w:rsidP="00E20807">
      <w:pPr>
        <w:rPr>
          <w:b/>
          <w:sz w:val="28"/>
          <w:szCs w:val="28"/>
        </w:rPr>
      </w:pPr>
      <w:r w:rsidRPr="00E20807">
        <w:rPr>
          <w:b/>
          <w:sz w:val="28"/>
          <w:szCs w:val="28"/>
        </w:rPr>
        <w:t>Your Assignment</w:t>
      </w:r>
    </w:p>
    <w:p w14:paraId="398E5FED" w14:textId="77777777" w:rsidR="00FF78E8" w:rsidRDefault="004A0EEE" w:rsidP="00FF78E8">
      <w:pPr>
        <w:pStyle w:val="BodyText"/>
      </w:pPr>
      <w:r>
        <w:t xml:space="preserve">To help you understand the clear separation between the “user facing components” versus the “number crunching elements” of </w:t>
      </w:r>
      <w:r w:rsidR="00AE0895">
        <w:t>an application,</w:t>
      </w:r>
      <w:r>
        <w:t xml:space="preserve"> </w:t>
      </w:r>
      <w:r w:rsidR="00AE0895">
        <w:t>t</w:t>
      </w:r>
      <w:r w:rsidR="00FF78E8">
        <w:t>his project is deployed in two parts:</w:t>
      </w:r>
    </w:p>
    <w:p w14:paraId="2602CBBC" w14:textId="77777777" w:rsidR="004A0EEE" w:rsidRDefault="00FF78E8" w:rsidP="00FF78E8">
      <w:pPr>
        <w:pStyle w:val="ListBullet"/>
      </w:pPr>
      <w:r>
        <w:t xml:space="preserve">In Part A you </w:t>
      </w:r>
      <w:r w:rsidR="004A0EEE">
        <w:t>will:</w:t>
      </w:r>
    </w:p>
    <w:p w14:paraId="544EAD75" w14:textId="77777777" w:rsidR="00FF78E8" w:rsidRDefault="004A0EEE" w:rsidP="004A0EEE">
      <w:pPr>
        <w:pStyle w:val="ListBullet2"/>
      </w:pPr>
      <w:r>
        <w:t>Develop</w:t>
      </w:r>
      <w:r w:rsidR="00FF78E8">
        <w:t xml:space="preserve"> the game engine that complies </w:t>
      </w:r>
      <w:r>
        <w:t>with</w:t>
      </w:r>
      <w:r w:rsidR="00FF78E8">
        <w:t xml:space="preserve"> the </w:t>
      </w:r>
      <w:proofErr w:type="spellStart"/>
      <w:r w:rsidR="00FF78E8" w:rsidRPr="00FF78E8">
        <w:rPr>
          <w:rStyle w:val="MacroTextChar"/>
        </w:rPr>
        <w:t>NumberSlider</w:t>
      </w:r>
      <w:proofErr w:type="spellEnd"/>
      <w:r w:rsidR="00FF78E8">
        <w:t xml:space="preserve"> interface</w:t>
      </w:r>
    </w:p>
    <w:p w14:paraId="1D08DBDE" w14:textId="77E799EE" w:rsidR="00271388" w:rsidRDefault="00271388" w:rsidP="00271388">
      <w:pPr>
        <w:pStyle w:val="ListBullet2"/>
        <w:tabs>
          <w:tab w:val="clear" w:pos="720"/>
          <w:tab w:val="num" w:pos="1080"/>
        </w:tabs>
        <w:ind w:left="1080"/>
      </w:pPr>
      <w:r w:rsidRPr="00271388">
        <w:rPr>
          <w:b/>
        </w:rPr>
        <w:t xml:space="preserve">You must use an </w:t>
      </w:r>
      <w:proofErr w:type="spellStart"/>
      <w:r w:rsidRPr="00271388">
        <w:rPr>
          <w:b/>
        </w:rPr>
        <w:t>arraylist</w:t>
      </w:r>
      <w:proofErr w:type="spellEnd"/>
      <w:r w:rsidRPr="00271388">
        <w:rPr>
          <w:b/>
        </w:rPr>
        <w:t xml:space="preserve"> to solve the slide problem,</w:t>
      </w:r>
      <w:r>
        <w:t xml:space="preserve"> please see important comment above</w:t>
      </w:r>
    </w:p>
    <w:p w14:paraId="69614A40" w14:textId="77777777" w:rsidR="004A0EEE" w:rsidRDefault="004A0EEE" w:rsidP="004A0EEE">
      <w:pPr>
        <w:pStyle w:val="ListBullet2"/>
      </w:pPr>
      <w:r>
        <w:t xml:space="preserve">Use the provided </w:t>
      </w:r>
      <w:proofErr w:type="spellStart"/>
      <w:r>
        <w:t>JUnit</w:t>
      </w:r>
      <w:proofErr w:type="spellEnd"/>
      <w:r>
        <w:t xml:space="preserve"> test file to verify that your game implementation passes all the test</w:t>
      </w:r>
      <w:r w:rsidR="00AE0895">
        <w:t xml:space="preserve"> cases</w:t>
      </w:r>
    </w:p>
    <w:p w14:paraId="546A76E7" w14:textId="77777777" w:rsidR="004A0EEE" w:rsidRDefault="004A0EEE" w:rsidP="004A0EEE">
      <w:pPr>
        <w:pStyle w:val="ListBullet2"/>
      </w:pPr>
      <w:r>
        <w:t>Run (and play) the game using the text mode user interface provided by your instructor</w:t>
      </w:r>
    </w:p>
    <w:p w14:paraId="13606D36" w14:textId="77777777" w:rsidR="004A0EEE" w:rsidRDefault="004A0EEE" w:rsidP="004A0EEE">
      <w:pPr>
        <w:pStyle w:val="ListBullet"/>
      </w:pPr>
      <w:r>
        <w:t>In Part B</w:t>
      </w:r>
      <w:r w:rsidR="00AE0895">
        <w:t xml:space="preserve"> (upon completion of Part A)</w:t>
      </w:r>
      <w:r>
        <w:t>, you will:</w:t>
      </w:r>
    </w:p>
    <w:p w14:paraId="754A7CAB" w14:textId="77777777" w:rsidR="004A0EEE" w:rsidRDefault="004A0EEE" w:rsidP="004A0EEE">
      <w:pPr>
        <w:pStyle w:val="ListBullet2"/>
      </w:pPr>
      <w:r>
        <w:t>Develop a GUI program that interacts with the game engine implemented in Part A</w:t>
      </w:r>
    </w:p>
    <w:p w14:paraId="459D93F9" w14:textId="77777777" w:rsidR="00AE0895" w:rsidRDefault="00AE0895" w:rsidP="00AE0895">
      <w:pPr>
        <w:pStyle w:val="BodyText"/>
      </w:pPr>
    </w:p>
    <w:p w14:paraId="49428801" w14:textId="77777777" w:rsidR="00AE0895" w:rsidRDefault="00AE0895" w:rsidP="00AE0895">
      <w:pPr>
        <w:pStyle w:val="BodyText"/>
      </w:pPr>
      <w:r>
        <w:t>Two separate demos will be required, one for each part.</w:t>
      </w:r>
    </w:p>
    <w:p w14:paraId="18687252" w14:textId="77777777" w:rsidR="00FF78E8" w:rsidRPr="00E20807" w:rsidRDefault="00FF78E8" w:rsidP="00FF78E8">
      <w:pPr>
        <w:pStyle w:val="Heading1"/>
        <w:rPr>
          <w:color w:val="auto"/>
        </w:rPr>
      </w:pPr>
      <w:r w:rsidRPr="00E20807">
        <w:rPr>
          <w:color w:val="auto"/>
        </w:rPr>
        <w:t>Programming Resources</w:t>
      </w:r>
    </w:p>
    <w:p w14:paraId="79F6731A" w14:textId="66D27882" w:rsidR="00FF78E8" w:rsidRDefault="00FF78E8" w:rsidP="00FF78E8">
      <w:pPr>
        <w:pStyle w:val="BodyText"/>
      </w:pPr>
      <w:r>
        <w:t>Download the f</w:t>
      </w:r>
      <w:r w:rsidR="00271388">
        <w:t>ollowing starter files (in BB</w:t>
      </w:r>
      <w:r>
        <w:t>):</w:t>
      </w:r>
    </w:p>
    <w:p w14:paraId="6C57778D" w14:textId="7A97C02A" w:rsidR="00271388" w:rsidRDefault="00271388" w:rsidP="00D03141">
      <w:pPr>
        <w:pStyle w:val="ListNumber2"/>
        <w:tabs>
          <w:tab w:val="clear" w:pos="720"/>
          <w:tab w:val="num" w:pos="1080"/>
        </w:tabs>
      </w:pPr>
      <w:r>
        <w:t>Cell.java</w:t>
      </w:r>
      <w:r w:rsidR="00D03141">
        <w:t xml:space="preserve">, </w:t>
      </w:r>
      <w:r>
        <w:t>GameStatus.java</w:t>
      </w:r>
      <w:r w:rsidR="00D03141">
        <w:t>, SliderDirection.java</w:t>
      </w:r>
    </w:p>
    <w:p w14:paraId="79751229" w14:textId="585B79FF" w:rsidR="00271388" w:rsidRDefault="00271388" w:rsidP="00271388">
      <w:pPr>
        <w:pStyle w:val="ListNumber2"/>
      </w:pPr>
      <w:r>
        <w:t>NumberSlider.java</w:t>
      </w:r>
    </w:p>
    <w:p w14:paraId="71BA2FFD" w14:textId="2C86289C" w:rsidR="00FF78E8" w:rsidRDefault="004A0EEE" w:rsidP="00FF78E8">
      <w:pPr>
        <w:pStyle w:val="ListNumber2"/>
      </w:pPr>
      <w:proofErr w:type="spellStart"/>
      <w:r>
        <w:t>TextMode</w:t>
      </w:r>
      <w:proofErr w:type="spellEnd"/>
      <w:r>
        <w:t xml:space="preserve"> UI files</w:t>
      </w:r>
      <w:r w:rsidR="00271388">
        <w:t xml:space="preserve"> (TextUI.java)</w:t>
      </w:r>
    </w:p>
    <w:p w14:paraId="0ECFE00B" w14:textId="104E725E" w:rsidR="004A0EEE" w:rsidRDefault="004A0EEE" w:rsidP="00FF78E8">
      <w:pPr>
        <w:pStyle w:val="ListNumber2"/>
      </w:pPr>
      <w:r>
        <w:t>Unit Tester</w:t>
      </w:r>
      <w:r w:rsidR="00271388">
        <w:t xml:space="preserve"> (TenTwentyFourTester.java)</w:t>
      </w:r>
    </w:p>
    <w:p w14:paraId="352F2FEB" w14:textId="6E4E2914" w:rsidR="00D03141" w:rsidRPr="00FF78E8" w:rsidRDefault="00D03141" w:rsidP="00FF78E8">
      <w:pPr>
        <w:pStyle w:val="ListNumber2"/>
      </w:pPr>
      <w:r>
        <w:t>GUI files (optional, NumberTile.java)</w:t>
      </w:r>
    </w:p>
    <w:p w14:paraId="57D2C576" w14:textId="77777777" w:rsidR="00520A34" w:rsidRPr="00E20807" w:rsidRDefault="00520A34" w:rsidP="00520A34">
      <w:pPr>
        <w:pStyle w:val="Heading1"/>
        <w:rPr>
          <w:color w:val="auto"/>
        </w:rPr>
      </w:pPr>
      <w:r w:rsidRPr="00E20807">
        <w:rPr>
          <w:color w:val="auto"/>
        </w:rPr>
        <w:t>Recommended Steps</w:t>
      </w:r>
    </w:p>
    <w:p w14:paraId="4BEE13F0" w14:textId="77777777" w:rsidR="00520A34" w:rsidRDefault="00520A34" w:rsidP="00520A34">
      <w:pPr>
        <w:pStyle w:val="Heading2"/>
      </w:pPr>
      <w:r>
        <w:t xml:space="preserve">Step 1: </w:t>
      </w:r>
      <w:r w:rsidR="00AE0895">
        <w:t>Create a New Project</w:t>
      </w:r>
    </w:p>
    <w:p w14:paraId="077FB063" w14:textId="4C99AE80" w:rsidR="00FF0033" w:rsidRDefault="00FF0033" w:rsidP="00C7724A">
      <w:pPr>
        <w:pStyle w:val="BodyText"/>
      </w:pPr>
      <w:r>
        <w:t xml:space="preserve">Create </w:t>
      </w:r>
      <w:r w:rsidR="00166B8E">
        <w:t xml:space="preserve">an Eclipse or </w:t>
      </w:r>
      <w:proofErr w:type="spellStart"/>
      <w:r w:rsidR="00166B8E">
        <w:t>IntelliJ</w:t>
      </w:r>
      <w:proofErr w:type="spellEnd"/>
      <w:r w:rsidR="00166B8E">
        <w:t xml:space="preserve"> project and then create a new package under the project.</w:t>
      </w:r>
      <w:r w:rsidR="002A46AC">
        <w:t xml:space="preserve"> Suggested package name: </w:t>
      </w:r>
      <w:r w:rsidR="002A46AC" w:rsidRPr="002A46AC">
        <w:rPr>
          <w:rStyle w:val="MacroTextChar"/>
        </w:rPr>
        <w:t>game1024</w:t>
      </w:r>
    </w:p>
    <w:p w14:paraId="489E8368" w14:textId="77777777" w:rsidR="00520A34" w:rsidRDefault="00AE0895" w:rsidP="00520A34">
      <w:pPr>
        <w:pStyle w:val="Heading2"/>
      </w:pPr>
      <w:r>
        <w:t>Step 2: Download the Starter Files</w:t>
      </w:r>
    </w:p>
    <w:p w14:paraId="04240487" w14:textId="77777777" w:rsidR="00C7724A" w:rsidRDefault="00C7724A" w:rsidP="00C7724A">
      <w:pPr>
        <w:pStyle w:val="BodyText"/>
      </w:pPr>
      <w:r>
        <w:t>Download the following file(s) to your project</w:t>
      </w:r>
    </w:p>
    <w:p w14:paraId="74CE570D" w14:textId="7EA599C0" w:rsidR="00C7724A" w:rsidRDefault="00B000B9" w:rsidP="00823DDE">
      <w:pPr>
        <w:pStyle w:val="ListBullet2"/>
      </w:pPr>
      <w:r>
        <w:t>Cell.java</w:t>
      </w:r>
    </w:p>
    <w:p w14:paraId="06FEF910" w14:textId="03293053" w:rsidR="00B000B9" w:rsidRDefault="00B000B9" w:rsidP="00823DDE">
      <w:pPr>
        <w:pStyle w:val="ListBullet2"/>
      </w:pPr>
      <w:r>
        <w:t>GameStatus.java</w:t>
      </w:r>
    </w:p>
    <w:p w14:paraId="32084AC5" w14:textId="64646076" w:rsidR="00B000B9" w:rsidRDefault="00B000B9" w:rsidP="00823DDE">
      <w:pPr>
        <w:pStyle w:val="ListBullet2"/>
      </w:pPr>
      <w:r>
        <w:t>NumberSlider.java</w:t>
      </w:r>
    </w:p>
    <w:p w14:paraId="5E2FA1F0" w14:textId="79D56B67" w:rsidR="00B000B9" w:rsidRDefault="00B000B9" w:rsidP="00823DDE">
      <w:pPr>
        <w:pStyle w:val="ListBullet2"/>
      </w:pPr>
      <w:r>
        <w:t>SliderDirection.java</w:t>
      </w:r>
    </w:p>
    <w:p w14:paraId="2AEE8DC7" w14:textId="77777777" w:rsidR="00C7724A" w:rsidRDefault="00C7724A" w:rsidP="00C7724A">
      <w:pPr>
        <w:pStyle w:val="ListBullet2"/>
      </w:pPr>
      <w:r w:rsidRPr="00C357AA">
        <w:rPr>
          <w:rStyle w:val="MacroTextChar"/>
        </w:rPr>
        <w:t>TextUI.java</w:t>
      </w:r>
      <w:r>
        <w:t xml:space="preserve"> (user interface in text mode</w:t>
      </w:r>
      <w:r w:rsidR="00C215B7">
        <w:t xml:space="preserve"> provided by your instructor</w:t>
      </w:r>
      <w:r>
        <w:t>)</w:t>
      </w:r>
    </w:p>
    <w:p w14:paraId="1CC1CF1B" w14:textId="77777777" w:rsidR="00C7724A" w:rsidRDefault="00C357AA" w:rsidP="00C7724A">
      <w:pPr>
        <w:pStyle w:val="ListBullet2"/>
      </w:pPr>
      <w:r>
        <w:t xml:space="preserve">The </w:t>
      </w:r>
      <w:proofErr w:type="spellStart"/>
      <w:r>
        <w:t>JUnit</w:t>
      </w:r>
      <w:proofErr w:type="spellEnd"/>
      <w:r>
        <w:t xml:space="preserve"> test file</w:t>
      </w:r>
      <w:r w:rsidR="00C215B7">
        <w:t xml:space="preserve"> (</w:t>
      </w:r>
      <w:r w:rsidR="00C215B7" w:rsidRPr="00C357AA">
        <w:rPr>
          <w:rStyle w:val="MacroTextChar"/>
        </w:rPr>
        <w:t>TenTwentyFourTester.java</w:t>
      </w:r>
      <w:r w:rsidR="00C215B7">
        <w:t>)</w:t>
      </w:r>
    </w:p>
    <w:p w14:paraId="09BBF2B8" w14:textId="77777777" w:rsidR="00C7724A" w:rsidRDefault="00AE0895" w:rsidP="00D67D7A">
      <w:pPr>
        <w:pStyle w:val="Heading2"/>
      </w:pPr>
      <w:r>
        <w:t xml:space="preserve">Step 3: </w:t>
      </w:r>
      <w:r w:rsidR="00C7724A">
        <w:t xml:space="preserve">Implement the </w:t>
      </w:r>
      <w:proofErr w:type="spellStart"/>
      <w:r w:rsidR="00C7724A">
        <w:t>NumberSlider</w:t>
      </w:r>
      <w:proofErr w:type="spellEnd"/>
      <w:r w:rsidR="00C7724A">
        <w:t xml:space="preserve"> Interface</w:t>
      </w:r>
    </w:p>
    <w:p w14:paraId="0A5B29A8" w14:textId="36A34834" w:rsidR="00C7724A" w:rsidRPr="00C7724A" w:rsidRDefault="00C7724A" w:rsidP="00C215B7">
      <w:pPr>
        <w:pStyle w:val="BodyText"/>
      </w:pPr>
      <w:r>
        <w:t>Under the package created in Step 1, create a new class</w:t>
      </w:r>
      <w:r w:rsidR="00C215B7">
        <w:t xml:space="preserve"> that implements the </w:t>
      </w:r>
      <w:proofErr w:type="spellStart"/>
      <w:r w:rsidR="00C215B7" w:rsidRPr="00B000B9">
        <w:t>NumberSlider</w:t>
      </w:r>
      <w:proofErr w:type="spellEnd"/>
      <w:r w:rsidR="00C215B7" w:rsidRPr="00B000B9">
        <w:t xml:space="preserve"> interface. </w:t>
      </w:r>
      <w:r w:rsidR="00B000B9" w:rsidRPr="00B000B9">
        <w:t xml:space="preserve"> For example: public class </w:t>
      </w:r>
      <w:proofErr w:type="spellStart"/>
      <w:r w:rsidR="00B000B9" w:rsidRPr="00B000B9">
        <w:t>NumberGame</w:t>
      </w:r>
      <w:proofErr w:type="spellEnd"/>
      <w:r w:rsidR="00B000B9" w:rsidRPr="00B000B9">
        <w:t xml:space="preserve"> implements </w:t>
      </w:r>
      <w:proofErr w:type="spellStart"/>
      <w:r w:rsidR="00B000B9" w:rsidRPr="00B000B9">
        <w:t>NumberSlider</w:t>
      </w:r>
      <w:proofErr w:type="spellEnd"/>
      <w:r w:rsidR="00B000B9" w:rsidRPr="00B000B9">
        <w:t xml:space="preserve"> {</w:t>
      </w:r>
      <w:r w:rsidR="00C215B7">
        <w:t xml:space="preserve">Write the require methods dictated by the interface, </w:t>
      </w:r>
      <w:r w:rsidR="00C215B7" w:rsidRPr="00B000B9">
        <w:t>leave the method body unfinished</w:t>
      </w:r>
      <w:r w:rsidR="00C215B7">
        <w:t xml:space="preserve"> for now (except for the required </w:t>
      </w:r>
      <w:r w:rsidR="00C215B7" w:rsidRPr="00B000B9">
        <w:t>return</w:t>
      </w:r>
      <w:r w:rsidR="00C215B7">
        <w:t xml:space="preserve"> statement).</w:t>
      </w:r>
      <w:r w:rsidR="00C357AA">
        <w:t xml:space="preserve"> Be sure the class has no compile errors prior to moving on to Step 4.</w:t>
      </w:r>
    </w:p>
    <w:p w14:paraId="6659B6F8" w14:textId="77777777" w:rsidR="00AE0895" w:rsidRDefault="00C7724A" w:rsidP="00D67D7A">
      <w:pPr>
        <w:pStyle w:val="Heading2"/>
      </w:pPr>
      <w:r>
        <w:t xml:space="preserve">Step 4: </w:t>
      </w:r>
      <w:r w:rsidR="00AE0895">
        <w:t xml:space="preserve">Run the </w:t>
      </w:r>
      <w:proofErr w:type="spellStart"/>
      <w:r w:rsidR="00AE0895">
        <w:t>JUnit</w:t>
      </w:r>
      <w:proofErr w:type="spellEnd"/>
      <w:r w:rsidR="00AE0895">
        <w:t xml:space="preserve"> Tests</w:t>
      </w:r>
    </w:p>
    <w:p w14:paraId="1ACD36FD" w14:textId="77777777" w:rsidR="00823DDE" w:rsidRPr="00823DDE" w:rsidRDefault="00E667FD" w:rsidP="00823DDE">
      <w:pPr>
        <w:pStyle w:val="BodyText"/>
      </w:pPr>
      <w:r>
        <w:t>Before running t</w:t>
      </w:r>
      <w:r w:rsidR="00823DDE">
        <w:t xml:space="preserve">he </w:t>
      </w:r>
      <w:proofErr w:type="spellStart"/>
      <w:r w:rsidR="00823DDE">
        <w:t>JUnit</w:t>
      </w:r>
      <w:proofErr w:type="spellEnd"/>
      <w:r w:rsidR="00823DDE">
        <w:t xml:space="preserve"> test file (</w:t>
      </w:r>
      <w:r w:rsidRPr="00C357AA">
        <w:rPr>
          <w:rStyle w:val="MacroTextChar"/>
        </w:rPr>
        <w:t>TenTwentyFourTester.java</w:t>
      </w:r>
      <w:r w:rsidR="00823DDE">
        <w:t>)</w:t>
      </w:r>
      <w:r>
        <w:t xml:space="preserve">, locate the first TODO item in this file and use the class created in Step 3 to instantiate an object into the </w:t>
      </w:r>
      <w:proofErr w:type="spellStart"/>
      <w:r w:rsidRPr="00E667FD">
        <w:rPr>
          <w:rStyle w:val="MacroTextChar"/>
        </w:rPr>
        <w:t>gameLogic</w:t>
      </w:r>
      <w:proofErr w:type="spellEnd"/>
      <w:r>
        <w:t xml:space="preserve"> variable. </w:t>
      </w:r>
      <w:r w:rsidRPr="00E667FD">
        <w:rPr>
          <w:b/>
        </w:rPr>
        <w:t>Expect to see test failures</w:t>
      </w:r>
      <w:r>
        <w:t>. Your goal (in the next step) is to turn all these failures to passing test cases.</w:t>
      </w:r>
    </w:p>
    <w:p w14:paraId="4DC35B28" w14:textId="77777777" w:rsidR="00AE0895" w:rsidRDefault="00C7724A" w:rsidP="00D67D7A">
      <w:pPr>
        <w:pStyle w:val="Heading2"/>
      </w:pPr>
      <w:r>
        <w:t>Step 5</w:t>
      </w:r>
      <w:r w:rsidR="00AE0895">
        <w:t xml:space="preserve">: Develop </w:t>
      </w:r>
      <w:r w:rsidR="00D67D7A">
        <w:t>the Game Engine</w:t>
      </w:r>
    </w:p>
    <w:p w14:paraId="5A8CDFCD" w14:textId="401E8F32" w:rsidR="00D86043" w:rsidRPr="00D86043" w:rsidRDefault="00D86043" w:rsidP="00D86043">
      <w:pPr>
        <w:pStyle w:val="BodyText"/>
      </w:pPr>
      <w:r>
        <w:t xml:space="preserve">Instead of writing all the methods at once, it is highly recommended that you focus on one method </w:t>
      </w:r>
      <w:r w:rsidR="007C7427">
        <w:t xml:space="preserve">at a time </w:t>
      </w:r>
      <w:r>
        <w:t>with the goal of passing all the relevant test cases related to that method.</w:t>
      </w:r>
    </w:p>
    <w:p w14:paraId="6972A63E" w14:textId="77777777" w:rsidR="00E667FD" w:rsidRDefault="00E667FD" w:rsidP="00E667FD">
      <w:pPr>
        <w:pStyle w:val="ListNumber2"/>
        <w:numPr>
          <w:ilvl w:val="0"/>
          <w:numId w:val="20"/>
        </w:numPr>
      </w:pPr>
      <w:r>
        <w:t xml:space="preserve">Read the </w:t>
      </w:r>
      <w:r w:rsidR="00183930">
        <w:t>online documentation of each method specified in the interface.</w:t>
      </w:r>
      <w:r w:rsidR="009C79EF">
        <w:t xml:space="preserve"> The description of each method should provide sufficient informatio</w:t>
      </w:r>
      <w:r w:rsidR="00D913CE">
        <w:t>n about the logic of its body</w:t>
      </w:r>
      <w:r w:rsidR="009C79EF">
        <w:t xml:space="preserve"> and </w:t>
      </w:r>
      <w:r w:rsidR="009C79EF" w:rsidRPr="007A36B9">
        <w:rPr>
          <w:i/>
        </w:rPr>
        <w:t>optionally</w:t>
      </w:r>
      <w:r w:rsidR="009C79EF">
        <w:t xml:space="preserve"> </w:t>
      </w:r>
      <w:r w:rsidR="007A36B9">
        <w:t xml:space="preserve">the </w:t>
      </w:r>
      <w:r w:rsidR="007A36B9" w:rsidRPr="007A36B9">
        <w:rPr>
          <w:b/>
        </w:rPr>
        <w:t>exception that must be thrown</w:t>
      </w:r>
      <w:r w:rsidR="007A36B9">
        <w:t xml:space="preserve"> when a logical error occurs.</w:t>
      </w:r>
    </w:p>
    <w:p w14:paraId="6E609281" w14:textId="69A43E0F" w:rsidR="00E667FD" w:rsidRDefault="00E667FD" w:rsidP="00E667FD">
      <w:pPr>
        <w:pStyle w:val="ListNumber2"/>
        <w:numPr>
          <w:ilvl w:val="0"/>
          <w:numId w:val="20"/>
        </w:numPr>
      </w:pPr>
      <w:r>
        <w:t xml:space="preserve">Use a </w:t>
      </w:r>
      <w:r w:rsidRPr="00624C47">
        <w:rPr>
          <w:b/>
        </w:rPr>
        <w:t>2D array of integers</w:t>
      </w:r>
      <w:r>
        <w:t xml:space="preserve"> to represent the game board</w:t>
      </w:r>
      <w:r w:rsidR="007A36B9">
        <w:t xml:space="preserve">. </w:t>
      </w:r>
      <w:r w:rsidR="00624C47" w:rsidRPr="00624C47">
        <w:rPr>
          <w:i/>
        </w:rPr>
        <w:t xml:space="preserve">Please refrain from using data types other than integer for this </w:t>
      </w:r>
      <w:r w:rsidR="00624C47">
        <w:rPr>
          <w:i/>
        </w:rPr>
        <w:t xml:space="preserve">2D </w:t>
      </w:r>
      <w:proofErr w:type="gramStart"/>
      <w:r w:rsidR="00624C47" w:rsidRPr="00624C47">
        <w:rPr>
          <w:i/>
        </w:rPr>
        <w:t>array</w:t>
      </w:r>
      <w:r w:rsidR="00624C47">
        <w:rPr>
          <w:i/>
        </w:rPr>
        <w:t>,</w:t>
      </w:r>
      <w:proofErr w:type="gramEnd"/>
      <w:r w:rsidR="00624C47">
        <w:rPr>
          <w:i/>
        </w:rPr>
        <w:t xml:space="preserve"> this is the simplest and most efficient representation for the game board</w:t>
      </w:r>
      <w:r w:rsidR="00624C47">
        <w:t xml:space="preserve">. </w:t>
      </w:r>
      <w:r w:rsidR="007A36B9">
        <w:t xml:space="preserve">This 2D array will be </w:t>
      </w:r>
      <w:r w:rsidR="007A36B9" w:rsidRPr="007A36B9">
        <w:rPr>
          <w:b/>
        </w:rPr>
        <w:t>one of the main</w:t>
      </w:r>
      <w:r w:rsidR="007A36B9">
        <w:t xml:space="preserve"> data structures for implementing the game logic. </w:t>
      </w:r>
      <w:r w:rsidR="007A36B9" w:rsidRPr="00624C47">
        <w:rPr>
          <w:b/>
        </w:rPr>
        <w:t>Add other necessary arrays</w:t>
      </w:r>
      <w:r w:rsidR="007A36B9">
        <w:t xml:space="preserve"> (either 1D and 2D) and </w:t>
      </w:r>
      <w:r w:rsidR="007A36B9" w:rsidRPr="00624C47">
        <w:rPr>
          <w:b/>
        </w:rPr>
        <w:t>variables</w:t>
      </w:r>
      <w:r w:rsidR="007A36B9">
        <w:t xml:space="preserve"> </w:t>
      </w:r>
      <w:r w:rsidR="003B043E">
        <w:t xml:space="preserve">of other type </w:t>
      </w:r>
      <w:r w:rsidR="007A36B9">
        <w:t>as needed.</w:t>
      </w:r>
    </w:p>
    <w:p w14:paraId="09E153FB" w14:textId="77777777" w:rsidR="00D913CE" w:rsidRDefault="00D913CE" w:rsidP="00D913CE">
      <w:pPr>
        <w:pStyle w:val="ListNumber2"/>
        <w:numPr>
          <w:ilvl w:val="0"/>
          <w:numId w:val="20"/>
        </w:numPr>
      </w:pPr>
      <w:r>
        <w:t xml:space="preserve">Add </w:t>
      </w:r>
      <w:r w:rsidRPr="00D86043">
        <w:rPr>
          <w:b/>
        </w:rPr>
        <w:t>private helper methods</w:t>
      </w:r>
      <w:r>
        <w:t xml:space="preserve"> to organize the overall logic. This is one of the required grading items</w:t>
      </w:r>
    </w:p>
    <w:p w14:paraId="245F7411" w14:textId="4A78EA38" w:rsidR="00E667FD" w:rsidRDefault="00E667FD" w:rsidP="00E667FD">
      <w:pPr>
        <w:pStyle w:val="ListNumber2"/>
        <w:numPr>
          <w:ilvl w:val="0"/>
          <w:numId w:val="20"/>
        </w:numPr>
      </w:pPr>
      <w:r>
        <w:t xml:space="preserve">Implement each </w:t>
      </w:r>
      <w:r w:rsidR="007A36B9">
        <w:t xml:space="preserve">method </w:t>
      </w:r>
      <w:r w:rsidR="005A6705">
        <w:t xml:space="preserve">as </w:t>
      </w:r>
      <w:r w:rsidR="007A36B9">
        <w:t>dictated by the interface.</w:t>
      </w:r>
      <w:r w:rsidR="00D86043">
        <w:t xml:space="preserve"> Pay special attention to the </w:t>
      </w:r>
      <w:proofErr w:type="gramStart"/>
      <w:r w:rsidR="00D86043" w:rsidRPr="00D86043">
        <w:rPr>
          <w:rStyle w:val="MacroTextChar"/>
        </w:rPr>
        <w:t>slide(</w:t>
      </w:r>
      <w:proofErr w:type="gramEnd"/>
      <w:r w:rsidR="00D86043" w:rsidRPr="00D86043">
        <w:rPr>
          <w:rStyle w:val="MacroTextChar"/>
        </w:rPr>
        <w:t>)</w:t>
      </w:r>
      <w:r w:rsidR="00D86043">
        <w:t xml:space="preserve"> method. The method is required to handle moving and merging the tiles in </w:t>
      </w:r>
      <w:r w:rsidR="00D86043" w:rsidRPr="00D86043">
        <w:rPr>
          <w:b/>
        </w:rPr>
        <w:t>four directions</w:t>
      </w:r>
      <w:r w:rsidR="00D86043">
        <w:t xml:space="preserve"> (UP, RIGHT, DOWN, LEFT). </w:t>
      </w:r>
      <w:r w:rsidR="005A6705" w:rsidRPr="005A6705">
        <w:rPr>
          <w:i/>
        </w:rPr>
        <w:t>You may be tempted to write a solution for handling one direction and make three additional copies</w:t>
      </w:r>
      <w:r w:rsidR="005A6705">
        <w:t xml:space="preserve">. </w:t>
      </w:r>
      <w:r w:rsidR="00D86043">
        <w:t xml:space="preserve">Carefully design your program </w:t>
      </w:r>
      <w:r w:rsidR="00624C47">
        <w:t xml:space="preserve">(especially the private methods) </w:t>
      </w:r>
      <w:r w:rsidR="00D86043">
        <w:t xml:space="preserve">in order to </w:t>
      </w:r>
      <w:r w:rsidR="00D86043" w:rsidRPr="00D86043">
        <w:rPr>
          <w:b/>
        </w:rPr>
        <w:t>avoid</w:t>
      </w:r>
      <w:r w:rsidR="00D86043">
        <w:t xml:space="preserve"> </w:t>
      </w:r>
      <w:r w:rsidR="00D86043" w:rsidRPr="00D86043">
        <w:rPr>
          <w:b/>
        </w:rPr>
        <w:t>writing four copies of almost identical</w:t>
      </w:r>
      <w:r w:rsidR="00D86043">
        <w:t xml:space="preserve"> code.</w:t>
      </w:r>
      <w:r w:rsidR="00D913CE">
        <w:t xml:space="preserve"> To </w:t>
      </w:r>
      <w:r w:rsidR="00624C47">
        <w:t xml:space="preserve">help you </w:t>
      </w:r>
      <w:r w:rsidR="00D913CE">
        <w:t xml:space="preserve">alleviate this problem, consider designing </w:t>
      </w:r>
      <w:r w:rsidR="00624C47">
        <w:t>your private helper methods to take</w:t>
      </w:r>
      <w:r w:rsidR="00D913CE">
        <w:t xml:space="preserve"> </w:t>
      </w:r>
      <w:r w:rsidR="00D913CE" w:rsidRPr="00D913CE">
        <w:rPr>
          <w:b/>
        </w:rPr>
        <w:t>appropriate method parameters</w:t>
      </w:r>
      <w:r w:rsidR="00D913CE">
        <w:t>.</w:t>
      </w:r>
      <w:r w:rsidR="00624C47">
        <w:t xml:space="preserve"> Doing so make those methods </w:t>
      </w:r>
      <w:r w:rsidR="00624C47" w:rsidRPr="00624C47">
        <w:rPr>
          <w:i/>
        </w:rPr>
        <w:t>generic enough</w:t>
      </w:r>
      <w:r w:rsidR="00624C47">
        <w:t xml:space="preserve"> to perform several tasks.</w:t>
      </w:r>
      <w:r w:rsidR="005A6705">
        <w:t xml:space="preserve"> (</w:t>
      </w:r>
      <w:r w:rsidR="005A6705" w:rsidRPr="005A6705">
        <w:rPr>
          <w:i/>
        </w:rPr>
        <w:t xml:space="preserve">See the section “Method </w:t>
      </w:r>
      <w:proofErr w:type="gramStart"/>
      <w:r w:rsidR="005A6705" w:rsidRPr="005A6705">
        <w:rPr>
          <w:i/>
        </w:rPr>
        <w:t>With(</w:t>
      </w:r>
      <w:proofErr w:type="gramEnd"/>
      <w:r w:rsidR="005A6705" w:rsidRPr="005A6705">
        <w:rPr>
          <w:i/>
        </w:rPr>
        <w:t>out) Parameters below</w:t>
      </w:r>
      <w:r w:rsidR="005A6705">
        <w:t>.)</w:t>
      </w:r>
    </w:p>
    <w:p w14:paraId="7CF46645" w14:textId="77777777" w:rsidR="007A36B9" w:rsidRDefault="007A36B9" w:rsidP="00E667FD">
      <w:pPr>
        <w:pStyle w:val="ListNumber2"/>
        <w:numPr>
          <w:ilvl w:val="0"/>
          <w:numId w:val="20"/>
        </w:numPr>
      </w:pPr>
      <w:r>
        <w:rPr>
          <w:b/>
        </w:rPr>
        <w:t>To assist</w:t>
      </w:r>
      <w:r w:rsidRPr="007A36B9">
        <w:rPr>
          <w:b/>
        </w:rPr>
        <w:t xml:space="preserve"> </w:t>
      </w:r>
      <w:r>
        <w:rPr>
          <w:b/>
        </w:rPr>
        <w:t>during</w:t>
      </w:r>
      <w:r w:rsidRPr="007A36B9">
        <w:rPr>
          <w:b/>
        </w:rPr>
        <w:t xml:space="preserve"> debugging</w:t>
      </w:r>
      <w:r>
        <w:t xml:space="preserve">, consider adding a private method for printing the content of the game board 2D array. Invoke this method throughout the other methods for </w:t>
      </w:r>
      <w:r w:rsidRPr="007A36B9">
        <w:rPr>
          <w:i/>
        </w:rPr>
        <w:t>easy visual inspection of the 2D array</w:t>
      </w:r>
      <w:r>
        <w:t xml:space="preserve">. </w:t>
      </w:r>
    </w:p>
    <w:p w14:paraId="60736C6A" w14:textId="1B86DF01" w:rsidR="00396F4D" w:rsidRPr="00396F4D" w:rsidRDefault="00396F4D" w:rsidP="00E667FD">
      <w:pPr>
        <w:pStyle w:val="ListNumber2"/>
        <w:numPr>
          <w:ilvl w:val="0"/>
          <w:numId w:val="20"/>
        </w:numPr>
      </w:pPr>
      <w:r>
        <w:t xml:space="preserve">Use a Stack for implementing the </w:t>
      </w:r>
      <w:proofErr w:type="gramStart"/>
      <w:r w:rsidRPr="00396F4D">
        <w:rPr>
          <w:rStyle w:val="MacroTextChar"/>
        </w:rPr>
        <w:t>undo(</w:t>
      </w:r>
      <w:proofErr w:type="gramEnd"/>
      <w:r w:rsidRPr="00396F4D">
        <w:rPr>
          <w:rStyle w:val="MacroTextChar"/>
        </w:rPr>
        <w:t>)</w:t>
      </w:r>
      <w:r>
        <w:t xml:space="preserve"> method. Each element of the stack stores the current state of the game board. Prior to updating the game board in the </w:t>
      </w:r>
      <w:proofErr w:type="gramStart"/>
      <w:r w:rsidRPr="00396F4D">
        <w:rPr>
          <w:rStyle w:val="MacroTextChar"/>
        </w:rPr>
        <w:t>slide(</w:t>
      </w:r>
      <w:proofErr w:type="gramEnd"/>
      <w:r w:rsidRPr="00396F4D">
        <w:rPr>
          <w:rStyle w:val="MacroTextChar"/>
        </w:rPr>
        <w:t>)</w:t>
      </w:r>
      <w:r>
        <w:t xml:space="preserve"> method, the </w:t>
      </w:r>
      <w:r w:rsidRPr="00396F4D">
        <w:rPr>
          <w:b/>
        </w:rPr>
        <w:t>current state of the game board should be pushed</w:t>
      </w:r>
      <w:r>
        <w:t xml:space="preserve"> to the stack. Using this approach the </w:t>
      </w:r>
      <w:proofErr w:type="gramStart"/>
      <w:r>
        <w:t>undo(</w:t>
      </w:r>
      <w:proofErr w:type="gramEnd"/>
      <w:r>
        <w:t>) method would restore the game board to the topmost stack element and then pop it.</w:t>
      </w:r>
    </w:p>
    <w:p w14:paraId="47046AD0" w14:textId="77777777" w:rsidR="00D67D7A" w:rsidRDefault="008274BE" w:rsidP="00D67D7A">
      <w:pPr>
        <w:pStyle w:val="Heading2"/>
      </w:pPr>
      <w:r>
        <w:t>Step 6: Repeat S</w:t>
      </w:r>
      <w:r w:rsidR="00C7724A">
        <w:t>teps 4 and 5</w:t>
      </w:r>
    </w:p>
    <w:p w14:paraId="0F82903F" w14:textId="77777777" w:rsidR="008274BE" w:rsidRPr="008274BE" w:rsidRDefault="00D913CE" w:rsidP="008274BE">
      <w:pPr>
        <w:pStyle w:val="BodyText"/>
      </w:pPr>
      <w:r>
        <w:t>You will continue working in this fashion until your game engine implementation passed all the test cases.</w:t>
      </w:r>
    </w:p>
    <w:p w14:paraId="1EE47CD5" w14:textId="77777777" w:rsidR="00E667FD" w:rsidRDefault="00E667FD" w:rsidP="00E667FD">
      <w:pPr>
        <w:pStyle w:val="Heading2"/>
      </w:pPr>
      <w:r>
        <w:t>Step 7: Play the Game in Text Mode</w:t>
      </w:r>
    </w:p>
    <w:p w14:paraId="773D8354" w14:textId="186195C2" w:rsidR="00D274F2" w:rsidRDefault="00D913CE" w:rsidP="00220269">
      <w:pPr>
        <w:pStyle w:val="BodyText"/>
      </w:pPr>
      <w:r>
        <w:t>Play the game using the text mode UI.</w:t>
      </w:r>
      <w:r w:rsidR="00882781">
        <w:t xml:space="preserve">  (CHANGE, the code provided to track the number of times the player wins the game out (percentage))</w:t>
      </w:r>
    </w:p>
    <w:p w14:paraId="58B3205F" w14:textId="0DE4300B" w:rsidR="00624C47" w:rsidRDefault="00624C47" w:rsidP="00520A34">
      <w:pPr>
        <w:pStyle w:val="Heading1"/>
      </w:pPr>
      <w:r>
        <w:t xml:space="preserve">Methods </w:t>
      </w:r>
      <w:proofErr w:type="gramStart"/>
      <w:r>
        <w:t>With(</w:t>
      </w:r>
      <w:proofErr w:type="gramEnd"/>
      <w:r>
        <w:t>out) Parameters</w:t>
      </w:r>
      <w:r w:rsidR="00D274F2">
        <w:t xml:space="preserve">  (something to think about)</w:t>
      </w:r>
    </w:p>
    <w:p w14:paraId="69D2E925" w14:textId="4E45F963" w:rsidR="002F52CE" w:rsidRDefault="005A6705" w:rsidP="00624C47">
      <w:pPr>
        <w:pStyle w:val="BodyText"/>
      </w:pPr>
      <w:r>
        <w:t>I</w:t>
      </w:r>
      <w:r w:rsidR="00624C47">
        <w:t xml:space="preserve">n CIS162 </w:t>
      </w:r>
      <w:r>
        <w:t xml:space="preserve">you learn </w:t>
      </w:r>
      <w:r w:rsidR="00624C47">
        <w:t xml:space="preserve">how external data can be passed into a method via parameters. The main objective </w:t>
      </w:r>
      <w:r w:rsidR="002F52CE">
        <w:t>of designi</w:t>
      </w:r>
      <w:r>
        <w:t xml:space="preserve">ng such a method is to allow </w:t>
      </w:r>
      <w:r w:rsidR="002F52CE">
        <w:t>t</w:t>
      </w:r>
      <w:r>
        <w:t>he method</w:t>
      </w:r>
      <w:r w:rsidR="002F52CE">
        <w:t xml:space="preserve"> perform </w:t>
      </w:r>
      <w:r w:rsidR="002F52CE" w:rsidRPr="005A6705">
        <w:rPr>
          <w:b/>
        </w:rPr>
        <w:t>several variants of similar tasks</w:t>
      </w:r>
      <w:r w:rsidR="002F52CE">
        <w:t>. Consider the following progression of examples for printing a brief greeting.</w:t>
      </w:r>
    </w:p>
    <w:p w14:paraId="115C8766" w14:textId="1A369886" w:rsidR="002F52CE" w:rsidRDefault="002F52CE" w:rsidP="002F52CE">
      <w:pPr>
        <w:pStyle w:val="MacroTex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sayGreetingToAndy</w:t>
      </w:r>
      <w:proofErr w:type="spellEnd"/>
      <w:r>
        <w:t>() {</w:t>
      </w:r>
      <w:r>
        <w:br/>
        <w:t xml:space="preserve">    </w:t>
      </w:r>
      <w:proofErr w:type="spellStart"/>
      <w:r>
        <w:t>System.out.println</w:t>
      </w:r>
      <w:proofErr w:type="spellEnd"/>
      <w:r>
        <w:t xml:space="preserve"> (“Andy, how are you today?”);</w:t>
      </w:r>
      <w:r>
        <w:br/>
        <w:t>}</w:t>
      </w:r>
    </w:p>
    <w:p w14:paraId="5CC8D5D3" w14:textId="77777777" w:rsidR="002F52CE" w:rsidRDefault="002F52CE" w:rsidP="002F52CE">
      <w:pPr>
        <w:pStyle w:val="BodyText"/>
      </w:pPr>
    </w:p>
    <w:p w14:paraId="4997A56E" w14:textId="1B5CD94B" w:rsidR="002F52CE" w:rsidRDefault="002F52CE" w:rsidP="002F52CE">
      <w:pPr>
        <w:pStyle w:val="BodyText"/>
      </w:pPr>
      <w:r>
        <w:t xml:space="preserve">The above method can only do </w:t>
      </w:r>
      <w:r w:rsidRPr="002F52CE">
        <w:rPr>
          <w:b/>
        </w:rPr>
        <w:t>exactly one task</w:t>
      </w:r>
      <w:r>
        <w:t xml:space="preserve">: printing a </w:t>
      </w:r>
      <w:r w:rsidRPr="002F52CE">
        <w:rPr>
          <w:i/>
        </w:rPr>
        <w:t>specific greeting</w:t>
      </w:r>
      <w:r>
        <w:t xml:space="preserve"> (“how are you today”) for a specific person (Andy). To make it more generic, we can parameterize the method with the greeting text:</w:t>
      </w:r>
    </w:p>
    <w:p w14:paraId="588039EF" w14:textId="5103CF5A" w:rsidR="002F52CE" w:rsidRDefault="002F52CE" w:rsidP="002F52CE">
      <w:pPr>
        <w:pStyle w:val="MacroTex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saySomethingToAndy</w:t>
      </w:r>
      <w:proofErr w:type="spellEnd"/>
      <w:r>
        <w:t>(String greeting) {</w:t>
      </w:r>
      <w:r>
        <w:br/>
        <w:t xml:space="preserve">    </w:t>
      </w:r>
      <w:proofErr w:type="spellStart"/>
      <w:r>
        <w:t>System.out.println</w:t>
      </w:r>
      <w:proofErr w:type="spellEnd"/>
      <w:r>
        <w:t xml:space="preserve"> (“Andy, “ + greeting);</w:t>
      </w:r>
      <w:r>
        <w:br/>
        <w:t>}</w:t>
      </w:r>
    </w:p>
    <w:p w14:paraId="4A3B777D" w14:textId="77777777" w:rsidR="002F52CE" w:rsidRDefault="002F52CE" w:rsidP="002F52CE">
      <w:pPr>
        <w:pStyle w:val="BodyText"/>
      </w:pPr>
    </w:p>
    <w:p w14:paraId="0072C333" w14:textId="2E4EFD5F" w:rsidR="002F52CE" w:rsidRPr="002F52CE" w:rsidRDefault="002F52CE" w:rsidP="002F52CE">
      <w:pPr>
        <w:pStyle w:val="BodyText"/>
        <w:rPr>
          <w:rFonts w:ascii="Courier" w:hAnsi="Courier"/>
          <w:sz w:val="20"/>
          <w:szCs w:val="20"/>
        </w:rPr>
      </w:pPr>
      <w:r>
        <w:t xml:space="preserve">At </w:t>
      </w:r>
      <w:r w:rsidRPr="002F52CE">
        <w:rPr>
          <w:b/>
        </w:rPr>
        <w:t>runtime</w:t>
      </w:r>
      <w:r>
        <w:t xml:space="preserve">, we just need to call this one method and supply a </w:t>
      </w:r>
      <w:r w:rsidRPr="005A6705">
        <w:rPr>
          <w:b/>
        </w:rPr>
        <w:t>variety of actual greetings</w:t>
      </w:r>
      <w:r>
        <w:t>:</w:t>
      </w:r>
      <w:r>
        <w:br/>
      </w:r>
      <w:proofErr w:type="spellStart"/>
      <w:r w:rsidRPr="002F52CE">
        <w:rPr>
          <w:rFonts w:ascii="Courier" w:hAnsi="Courier"/>
          <w:sz w:val="20"/>
          <w:szCs w:val="20"/>
        </w:rPr>
        <w:t>saySomethingToAndy</w:t>
      </w:r>
      <w:proofErr w:type="spellEnd"/>
      <w:r w:rsidRPr="002F52CE">
        <w:rPr>
          <w:rFonts w:ascii="Courier" w:hAnsi="Courier"/>
          <w:sz w:val="20"/>
          <w:szCs w:val="20"/>
        </w:rPr>
        <w:t xml:space="preserve"> (“glad you are here”);</w:t>
      </w:r>
      <w:r>
        <w:rPr>
          <w:rFonts w:ascii="Courier" w:hAnsi="Courier"/>
          <w:sz w:val="20"/>
          <w:szCs w:val="20"/>
        </w:rPr>
        <w:br/>
      </w:r>
      <w:proofErr w:type="spellStart"/>
      <w:r w:rsidRPr="002F52CE">
        <w:rPr>
          <w:rFonts w:ascii="Courier" w:hAnsi="Courier"/>
          <w:sz w:val="20"/>
          <w:szCs w:val="20"/>
        </w:rPr>
        <w:t>saySomethingToAndy</w:t>
      </w:r>
      <w:proofErr w:type="spellEnd"/>
      <w:r w:rsidRPr="002F52CE">
        <w:rPr>
          <w:rFonts w:ascii="Courier" w:hAnsi="Courier"/>
          <w:sz w:val="20"/>
          <w:szCs w:val="20"/>
        </w:rPr>
        <w:t xml:space="preserve"> (“</w:t>
      </w:r>
      <w:r>
        <w:rPr>
          <w:rFonts w:ascii="Courier" w:hAnsi="Courier"/>
          <w:sz w:val="20"/>
          <w:szCs w:val="20"/>
        </w:rPr>
        <w:t>nice to finally see you</w:t>
      </w:r>
      <w:r w:rsidRPr="002F52CE">
        <w:rPr>
          <w:rFonts w:ascii="Courier" w:hAnsi="Courier"/>
          <w:sz w:val="20"/>
          <w:szCs w:val="20"/>
        </w:rPr>
        <w:t>”);</w:t>
      </w:r>
      <w:r>
        <w:rPr>
          <w:rFonts w:ascii="Courier" w:hAnsi="Courier"/>
          <w:sz w:val="20"/>
          <w:szCs w:val="20"/>
        </w:rPr>
        <w:br/>
      </w:r>
      <w:proofErr w:type="spellStart"/>
      <w:r w:rsidRPr="002F52CE">
        <w:rPr>
          <w:rFonts w:ascii="Courier" w:hAnsi="Courier"/>
          <w:sz w:val="20"/>
          <w:szCs w:val="20"/>
        </w:rPr>
        <w:t>saySomethingToAndy</w:t>
      </w:r>
      <w:proofErr w:type="spellEnd"/>
      <w:r w:rsidRPr="002F52CE">
        <w:rPr>
          <w:rFonts w:ascii="Courier" w:hAnsi="Courier"/>
          <w:sz w:val="20"/>
          <w:szCs w:val="20"/>
        </w:rPr>
        <w:t xml:space="preserve"> (“</w:t>
      </w:r>
      <w:r>
        <w:rPr>
          <w:rFonts w:ascii="Courier" w:hAnsi="Courier"/>
          <w:sz w:val="20"/>
          <w:szCs w:val="20"/>
        </w:rPr>
        <w:t>hope to see you soon</w:t>
      </w:r>
      <w:r w:rsidRPr="002F52CE">
        <w:rPr>
          <w:rFonts w:ascii="Courier" w:hAnsi="Courier"/>
          <w:sz w:val="20"/>
          <w:szCs w:val="20"/>
        </w:rPr>
        <w:t>”);</w:t>
      </w:r>
    </w:p>
    <w:p w14:paraId="75B5BE2F" w14:textId="4B69E4C4" w:rsidR="005A6705" w:rsidRDefault="005A6705" w:rsidP="005A6705">
      <w:pPr>
        <w:pStyle w:val="BodyText"/>
      </w:pPr>
      <w:r>
        <w:t>The next level of generalization is, of course, parameterizing the person’s name so the greetings can b</w:t>
      </w:r>
      <w:r w:rsidR="007C7427">
        <w:t>e extended to other individuals besides Andy.</w:t>
      </w:r>
    </w:p>
    <w:p w14:paraId="1094508B" w14:textId="77777777" w:rsidR="00520A34" w:rsidRDefault="00520A34" w:rsidP="00520A34">
      <w:pPr>
        <w:pStyle w:val="Heading1"/>
      </w:pPr>
      <w:r>
        <w:t>Turn In</w:t>
      </w:r>
    </w:p>
    <w:p w14:paraId="24E29055" w14:textId="77777777" w:rsidR="00D913CE" w:rsidRDefault="00D913CE" w:rsidP="00D913CE">
      <w:pPr>
        <w:pStyle w:val="ListBullet2"/>
      </w:pPr>
      <w:r>
        <w:t xml:space="preserve">Be sure to add proper </w:t>
      </w:r>
      <w:proofErr w:type="spellStart"/>
      <w:r w:rsidRPr="00580276">
        <w:rPr>
          <w:b/>
        </w:rPr>
        <w:t>Javadoc</w:t>
      </w:r>
      <w:proofErr w:type="spellEnd"/>
      <w:r w:rsidRPr="00580276">
        <w:rPr>
          <w:b/>
        </w:rPr>
        <w:t xml:space="preserve"> comments</w:t>
      </w:r>
      <w:r>
        <w:t xml:space="preserve"> throughout your source code</w:t>
      </w:r>
    </w:p>
    <w:p w14:paraId="22C7CA52" w14:textId="77777777" w:rsidR="00D913CE" w:rsidRDefault="00D913CE" w:rsidP="00D913CE">
      <w:pPr>
        <w:pStyle w:val="ListBullet3"/>
      </w:pPr>
      <w:r>
        <w:t xml:space="preserve">At the top of the source file, write a comment block that includes the </w:t>
      </w:r>
      <w:r w:rsidRPr="00D913CE">
        <w:rPr>
          <w:rStyle w:val="MacroTextChar"/>
        </w:rPr>
        <w:t>@author</w:t>
      </w:r>
      <w:r>
        <w:t xml:space="preserve"> and </w:t>
      </w:r>
      <w:r w:rsidRPr="00D913CE">
        <w:rPr>
          <w:rStyle w:val="MacroTextChar"/>
        </w:rPr>
        <w:t>@version</w:t>
      </w:r>
      <w:r>
        <w:t xml:space="preserve"> tags.</w:t>
      </w:r>
      <w:r w:rsidR="00580276">
        <w:t xml:space="preserve"> Include your name </w:t>
      </w:r>
      <w:r w:rsidR="00580276" w:rsidRPr="00580276">
        <w:rPr>
          <w:b/>
        </w:rPr>
        <w:t>after</w:t>
      </w:r>
      <w:r w:rsidR="00580276">
        <w:t xml:space="preserve"> the @author tag.</w:t>
      </w:r>
    </w:p>
    <w:p w14:paraId="65A98387" w14:textId="77777777" w:rsidR="00D913CE" w:rsidRDefault="00D913CE" w:rsidP="00D913CE">
      <w:pPr>
        <w:pStyle w:val="ListBullet3"/>
      </w:pPr>
      <w:r>
        <w:t>At the beginning of each method</w:t>
      </w:r>
      <w:r w:rsidR="00A323B8">
        <w:t xml:space="preserve"> (public and private)</w:t>
      </w:r>
      <w:r>
        <w:t xml:space="preserve">, write a comment block that describes </w:t>
      </w:r>
      <w:r w:rsidR="00A323B8">
        <w:t xml:space="preserve">what the method does. For each parameter, use the </w:t>
      </w:r>
      <w:r w:rsidR="00A323B8" w:rsidRPr="00A323B8">
        <w:rPr>
          <w:rStyle w:val="MacroTextChar"/>
        </w:rPr>
        <w:t>@</w:t>
      </w:r>
      <w:proofErr w:type="spellStart"/>
      <w:r w:rsidR="00A323B8" w:rsidRPr="00A323B8">
        <w:rPr>
          <w:rStyle w:val="MacroTextChar"/>
        </w:rPr>
        <w:t>param</w:t>
      </w:r>
      <w:proofErr w:type="spellEnd"/>
      <w:r w:rsidR="00A323B8">
        <w:t xml:space="preserve"> tag to explain how the parameter is used by the method. When the method returns a result, explain it using the </w:t>
      </w:r>
      <w:r w:rsidR="00A323B8" w:rsidRPr="00A323B8">
        <w:rPr>
          <w:rStyle w:val="MacroTextChar"/>
        </w:rPr>
        <w:t>@return</w:t>
      </w:r>
      <w:r w:rsidR="00A323B8">
        <w:t xml:space="preserve"> tag.</w:t>
      </w:r>
    </w:p>
    <w:p w14:paraId="3327C6C8" w14:textId="77777777" w:rsidR="00A323B8" w:rsidRDefault="00A323B8" w:rsidP="00A323B8">
      <w:pPr>
        <w:pStyle w:val="ListBullet2"/>
      </w:pPr>
      <w:r>
        <w:t xml:space="preserve">Keep each line (statements and comments) not to exceed the right margin at column 75. </w:t>
      </w:r>
      <w:r w:rsidR="00580276">
        <w:t>Break a long statement into several</w:t>
      </w:r>
      <w:r>
        <w:t xml:space="preserve"> lines when it exceeds this margin.</w:t>
      </w:r>
    </w:p>
    <w:p w14:paraId="1801C059" w14:textId="77777777" w:rsidR="00580276" w:rsidRPr="00D913CE" w:rsidRDefault="00580276" w:rsidP="00A323B8">
      <w:pPr>
        <w:pStyle w:val="ListBullet2"/>
      </w:pPr>
      <w:r>
        <w:t xml:space="preserve">Be sure </w:t>
      </w:r>
      <w:r w:rsidRPr="00580276">
        <w:rPr>
          <w:b/>
        </w:rPr>
        <w:t>your source code</w:t>
      </w:r>
      <w:r>
        <w:rPr>
          <w:b/>
        </w:rPr>
        <w:t xml:space="preserve"> is properly indented</w:t>
      </w:r>
      <w:r>
        <w:t xml:space="preserve">. Modern IDEs (like Eclipse and </w:t>
      </w:r>
      <w:proofErr w:type="spellStart"/>
      <w:r>
        <w:t>IntelliJ</w:t>
      </w:r>
      <w:proofErr w:type="spellEnd"/>
      <w:r>
        <w:t xml:space="preserve">) provides a menu command shortcut for “Reformat Code”. Learn how to use this editor command and </w:t>
      </w:r>
      <w:r w:rsidRPr="00580276">
        <w:rPr>
          <w:i/>
        </w:rPr>
        <w:t>avoid indenting your source code manually</w:t>
      </w:r>
      <w:r>
        <w:t xml:space="preserve"> line-by-line.</w:t>
      </w:r>
    </w:p>
    <w:p w14:paraId="163CDA12" w14:textId="77777777" w:rsidR="00520A34" w:rsidRPr="00520A34" w:rsidRDefault="00520A34" w:rsidP="00520A34">
      <w:pPr>
        <w:pStyle w:val="Heading1"/>
      </w:pPr>
      <w:r>
        <w:t>Grading Rubric</w:t>
      </w:r>
    </w:p>
    <w:p w14:paraId="060077F6" w14:textId="75029834" w:rsidR="00396F4D" w:rsidRDefault="00D03141" w:rsidP="007A36B9">
      <w:pPr>
        <w:pStyle w:val="ListBullet2"/>
      </w:pPr>
      <w:r>
        <w:t>Part A: 55%, Part B: 35</w:t>
      </w:r>
      <w:r w:rsidR="00396F4D">
        <w:t>%?</w:t>
      </w:r>
    </w:p>
    <w:p w14:paraId="1C6499ED" w14:textId="03651FBB" w:rsidR="00396F4D" w:rsidRDefault="007A36B9" w:rsidP="007A36B9">
      <w:pPr>
        <w:pStyle w:val="ListBullet2"/>
      </w:pPr>
      <w:r>
        <w:t>Coding Style</w:t>
      </w:r>
      <w:r w:rsidR="00D03141">
        <w:t xml:space="preserve"> (10%)</w:t>
      </w:r>
      <w:r w:rsidR="00396F4D">
        <w:t>: Indentation</w:t>
      </w:r>
      <w:r w:rsidR="00D03141">
        <w:t xml:space="preserve">, </w:t>
      </w:r>
      <w:r w:rsidR="00396F4D">
        <w:t xml:space="preserve">Coding Style: </w:t>
      </w:r>
      <w:proofErr w:type="spellStart"/>
      <w:r w:rsidR="00396F4D">
        <w:t>Javadoc</w:t>
      </w:r>
      <w:proofErr w:type="spellEnd"/>
      <w:r w:rsidR="00396F4D">
        <w:t xml:space="preserve"> Comments</w:t>
      </w:r>
    </w:p>
    <w:p w14:paraId="2025E95B" w14:textId="6EF1C06C" w:rsidR="00396F4D" w:rsidRDefault="00396F4D" w:rsidP="007A36B9">
      <w:pPr>
        <w:pStyle w:val="ListBullet2"/>
      </w:pPr>
      <w:r>
        <w:t>Private helper method</w:t>
      </w:r>
    </w:p>
    <w:p w14:paraId="73FB7FDF" w14:textId="77777777" w:rsidR="00D03141" w:rsidRDefault="00D03141" w:rsidP="00D03141">
      <w:pPr>
        <w:pStyle w:val="ListBullet2"/>
        <w:numPr>
          <w:ilvl w:val="0"/>
          <w:numId w:val="0"/>
        </w:numPr>
        <w:ind w:left="720" w:hanging="360"/>
      </w:pPr>
    </w:p>
    <w:p w14:paraId="5A2CF63D" w14:textId="77777777" w:rsidR="00C91B6B" w:rsidRDefault="00C91B6B" w:rsidP="00D03141">
      <w:pPr>
        <w:pStyle w:val="NoSpacing"/>
        <w:rPr>
          <w:rFonts w:ascii="Times New Roman" w:hAnsi="Times New Roman" w:cs="Times New Roman"/>
          <w:b/>
          <w:sz w:val="32"/>
        </w:rPr>
      </w:pPr>
    </w:p>
    <w:p w14:paraId="58FD148B" w14:textId="631BB0CB" w:rsidR="00D03141" w:rsidRPr="00AB4F28" w:rsidRDefault="00D03141" w:rsidP="00D03141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2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“1024 Game” Program Rubric.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D03141" w:rsidRPr="00D03141" w14:paraId="2FB14F3B" w14:textId="77777777" w:rsidTr="00D03141">
        <w:tc>
          <w:tcPr>
            <w:tcW w:w="4320" w:type="dxa"/>
          </w:tcPr>
          <w:p w14:paraId="0009F483" w14:textId="77777777" w:rsidR="00D03141" w:rsidRPr="00D03141" w:rsidRDefault="00D03141" w:rsidP="00D0314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D03141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760" w:type="dxa"/>
          </w:tcPr>
          <w:p w14:paraId="18F5FB2B" w14:textId="77777777" w:rsidR="00D03141" w:rsidRPr="00D03141" w:rsidRDefault="00D03141" w:rsidP="00D0314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3141" w:rsidRPr="00EB579C" w14:paraId="76323583" w14:textId="77777777" w:rsidTr="00D03141">
        <w:tc>
          <w:tcPr>
            <w:tcW w:w="4320" w:type="dxa"/>
          </w:tcPr>
          <w:p w14:paraId="40394AD1" w14:textId="77777777" w:rsidR="00D03141" w:rsidRPr="00EB579C" w:rsidRDefault="00D03141" w:rsidP="00D0314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70F80705" w14:textId="77777777" w:rsidR="00D03141" w:rsidRPr="00EB579C" w:rsidRDefault="00D03141" w:rsidP="00D0314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3141" w:rsidRPr="00EB579C" w14:paraId="4E589073" w14:textId="77777777" w:rsidTr="00D03141">
        <w:tc>
          <w:tcPr>
            <w:tcW w:w="4320" w:type="dxa"/>
          </w:tcPr>
          <w:p w14:paraId="7F3BD59A" w14:textId="77777777" w:rsidR="00D03141" w:rsidRPr="00EB579C" w:rsidRDefault="00D03141" w:rsidP="00D0314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357E6E41" w14:textId="77777777" w:rsidR="00D03141" w:rsidRPr="00EB579C" w:rsidRDefault="00D03141" w:rsidP="00D0314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6AA67A4" w14:textId="77777777" w:rsidR="00D03141" w:rsidRPr="002670A3" w:rsidRDefault="00D03141" w:rsidP="00D03141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900"/>
        <w:gridCol w:w="4860"/>
      </w:tblGrid>
      <w:tr w:rsidR="00D03141" w:rsidRPr="002670A3" w14:paraId="560A8DA7" w14:textId="77777777" w:rsidTr="00D03141">
        <w:tc>
          <w:tcPr>
            <w:tcW w:w="4950" w:type="dxa"/>
          </w:tcPr>
          <w:p w14:paraId="4256CC94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16F326FB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14:paraId="092B1D2A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D03141" w:rsidRPr="002670A3" w14:paraId="521B7136" w14:textId="77777777" w:rsidTr="00D03141">
        <w:tc>
          <w:tcPr>
            <w:tcW w:w="4950" w:type="dxa"/>
          </w:tcPr>
          <w:p w14:paraId="6DE91EC0" w14:textId="77777777" w:rsidR="00D03141" w:rsidRPr="002670A3" w:rsidRDefault="00D03141" w:rsidP="00D03141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234D98D9" w14:textId="77777777" w:rsidR="00D03141" w:rsidRPr="005647AF" w:rsidRDefault="00D03141" w:rsidP="00D03141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9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72ED824A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1CAC3956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162053D0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713C158C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29138489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6CD04C2A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0E06E3A4" w14:textId="385A3E34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(1 sentence)</w:t>
            </w:r>
          </w:p>
          <w:p w14:paraId="3957D223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79254E18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2731F691" w14:textId="77777777" w:rsidR="00D03141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42CCD84A" w14:textId="77777777" w:rsidR="00D03141" w:rsidRPr="00B602C4" w:rsidRDefault="00D03141" w:rsidP="00D03141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479270E4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5801A4C8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141" w:rsidRPr="002670A3" w14:paraId="0790D05B" w14:textId="77777777" w:rsidTr="00D03141">
        <w:tc>
          <w:tcPr>
            <w:tcW w:w="4950" w:type="dxa"/>
          </w:tcPr>
          <w:p w14:paraId="01D2F552" w14:textId="3A483020" w:rsidR="00D03141" w:rsidRPr="00A0394C" w:rsidRDefault="00D03141" w:rsidP="00D03141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: Basic Functionality</w:t>
            </w:r>
          </w:p>
          <w:p w14:paraId="2DE4B6DE" w14:textId="77777777" w:rsidR="00D03141" w:rsidRPr="00D03141" w:rsidRDefault="00D03141" w:rsidP="00D0314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D03141">
              <w:rPr>
                <w:rFonts w:ascii="Times New Roman" w:hAnsi="Times New Roman"/>
                <w:sz w:val="20"/>
                <w:szCs w:val="20"/>
              </w:rPr>
              <w:t xml:space="preserve">Using </w:t>
            </w:r>
            <w:proofErr w:type="spellStart"/>
            <w:r w:rsidRPr="00D03141">
              <w:rPr>
                <w:rFonts w:ascii="Times New Roman" w:hAnsi="Times New Roman"/>
                <w:sz w:val="20"/>
                <w:szCs w:val="20"/>
              </w:rPr>
              <w:t>JUnit</w:t>
            </w:r>
            <w:proofErr w:type="spellEnd"/>
            <w:r w:rsidRPr="00D03141">
              <w:rPr>
                <w:rFonts w:ascii="Times New Roman" w:hAnsi="Times New Roman"/>
                <w:sz w:val="20"/>
                <w:szCs w:val="20"/>
              </w:rPr>
              <w:t xml:space="preserve"> testing </w:t>
            </w:r>
          </w:p>
          <w:p w14:paraId="7419CABB" w14:textId="77777777" w:rsidR="00D03141" w:rsidRPr="00D03141" w:rsidRDefault="00D03141" w:rsidP="00D0314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D03141">
              <w:rPr>
                <w:rFonts w:ascii="Times New Roman" w:hAnsi="Times New Roman"/>
                <w:sz w:val="20"/>
                <w:szCs w:val="20"/>
              </w:rPr>
              <w:t xml:space="preserve">Using </w:t>
            </w:r>
            <w:proofErr w:type="spellStart"/>
            <w:r w:rsidRPr="00D03141">
              <w:rPr>
                <w:rFonts w:ascii="Times New Roman" w:hAnsi="Times New Roman"/>
                <w:sz w:val="20"/>
                <w:szCs w:val="20"/>
              </w:rPr>
              <w:t>TextUI</w:t>
            </w:r>
            <w:proofErr w:type="spellEnd"/>
            <w:r w:rsidRPr="00D03141">
              <w:rPr>
                <w:rFonts w:ascii="Times New Roman" w:hAnsi="Times New Roman"/>
                <w:sz w:val="20"/>
                <w:szCs w:val="20"/>
              </w:rPr>
              <w:t xml:space="preserve"> testing</w:t>
            </w:r>
          </w:p>
          <w:p w14:paraId="630C9392" w14:textId="5559647B" w:rsidR="00D03141" w:rsidRPr="00943932" w:rsidRDefault="00D03141" w:rsidP="00D0314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D03141">
              <w:rPr>
                <w:rFonts w:ascii="Times New Roman" w:hAnsi="Times New Roman"/>
                <w:sz w:val="20"/>
                <w:szCs w:val="20"/>
              </w:rPr>
              <w:t>Misc.</w:t>
            </w:r>
            <w:r w:rsidR="00882781">
              <w:rPr>
                <w:rFonts w:ascii="Times New Roman" w:hAnsi="Times New Roman"/>
                <w:sz w:val="20"/>
                <w:szCs w:val="20"/>
              </w:rPr>
              <w:t xml:space="preserve"> (code design, MVC,)</w:t>
            </w:r>
          </w:p>
        </w:tc>
        <w:tc>
          <w:tcPr>
            <w:tcW w:w="900" w:type="dxa"/>
          </w:tcPr>
          <w:p w14:paraId="407FFC71" w14:textId="77777777" w:rsidR="00D03141" w:rsidRDefault="00D03141" w:rsidP="00D031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451F9" w14:textId="05B1831E" w:rsidR="00D03141" w:rsidRDefault="00D422AF" w:rsidP="00D031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A496628" w14:textId="414A74A2" w:rsidR="00D03141" w:rsidRDefault="00D422AF" w:rsidP="00D031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7486332F" w14:textId="4E52E3D5" w:rsidR="00D03141" w:rsidRPr="002670A3" w:rsidRDefault="00882781" w:rsidP="00D0314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5B668889" w14:textId="77777777" w:rsidR="00D03141" w:rsidRPr="002670A3" w:rsidRDefault="00D03141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58CF" w:rsidRPr="002670A3" w14:paraId="04B26245" w14:textId="77777777" w:rsidTr="00D03141">
        <w:tc>
          <w:tcPr>
            <w:tcW w:w="4950" w:type="dxa"/>
          </w:tcPr>
          <w:p w14:paraId="319AD39B" w14:textId="77777777" w:rsidR="00E058CF" w:rsidRDefault="00E058CF" w:rsidP="00E058CF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GUI </w:t>
            </w:r>
          </w:p>
          <w:p w14:paraId="1BB4B42F" w14:textId="77777777" w:rsidR="00E058CF" w:rsidRDefault="00E058CF" w:rsidP="00E058CF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03141">
              <w:rPr>
                <w:rFonts w:ascii="Times New Roman" w:hAnsi="Times New Roman"/>
              </w:rPr>
              <w:t>Appearance</w:t>
            </w:r>
            <w:r>
              <w:rPr>
                <w:rFonts w:ascii="Times New Roman" w:hAnsi="Times New Roman"/>
              </w:rPr>
              <w:t xml:space="preserve"> (does it look nice; i.e., </w:t>
            </w:r>
          </w:p>
          <w:p w14:paraId="7E711E80" w14:textId="77777777" w:rsidR="00E058CF" w:rsidRDefault="00E058CF" w:rsidP="00E058CF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Undo button. </w:t>
            </w:r>
          </w:p>
          <w:p w14:paraId="54AC13E1" w14:textId="77777777" w:rsidR="00E058CF" w:rsidRPr="00D03141" w:rsidRDefault="00E058CF" w:rsidP="00E058CF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proportional</w:t>
            </w:r>
            <w:proofErr w:type="gramEnd"/>
            <w:r>
              <w:rPr>
                <w:rFonts w:ascii="Times New Roman" w:hAnsi="Times New Roman"/>
              </w:rPr>
              <w:t>, number of wins, …)</w:t>
            </w:r>
          </w:p>
          <w:p w14:paraId="6883707C" w14:textId="77777777" w:rsidR="00E058CF" w:rsidRPr="00D03141" w:rsidRDefault="00E058CF" w:rsidP="00E058CF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03141">
              <w:rPr>
                <w:rFonts w:ascii="Times New Roman" w:hAnsi="Times New Roman"/>
              </w:rPr>
              <w:t xml:space="preserve">Error checking </w:t>
            </w:r>
          </w:p>
          <w:p w14:paraId="157F2568" w14:textId="77777777" w:rsidR="00E058CF" w:rsidRPr="00D03141" w:rsidRDefault="00E058CF" w:rsidP="00E058C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</w:t>
            </w:r>
            <w:r w:rsidRPr="00D03141">
              <w:rPr>
                <w:rFonts w:ascii="Times New Roman" w:hAnsi="Times New Roman"/>
              </w:rPr>
              <w:t>Board size changing</w:t>
            </w:r>
          </w:p>
          <w:p w14:paraId="5995EBB4" w14:textId="49CAD0E3" w:rsidR="00E058CF" w:rsidRPr="00D03141" w:rsidRDefault="00E058CF" w:rsidP="00D031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03141">
              <w:rPr>
                <w:rFonts w:ascii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03141">
              <w:rPr>
                <w:rFonts w:ascii="Times New Roman" w:hAnsi="Times New Roman" w:cs="Times New Roman"/>
              </w:rPr>
              <w:t>Misc.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7C42DB5C" w14:textId="77777777" w:rsidR="00E058CF" w:rsidRDefault="00E058CF" w:rsidP="00E058CF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651F5" w14:textId="77777777" w:rsidR="00E058CF" w:rsidRDefault="00E058CF" w:rsidP="00E058CF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DE2EF75" w14:textId="77777777" w:rsidR="00E058CF" w:rsidRDefault="00E058CF" w:rsidP="00E058CF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60931F9" w14:textId="77777777" w:rsidR="00E058CF" w:rsidRDefault="00E058CF" w:rsidP="00E058CF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  <w:p w14:paraId="69CEE875" w14:textId="77777777" w:rsidR="00E058CF" w:rsidRDefault="00E058CF" w:rsidP="00E058CF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7</w:t>
            </w:r>
          </w:p>
          <w:p w14:paraId="67803E84" w14:textId="41B8C9E3" w:rsidR="00E058CF" w:rsidRPr="002670A3" w:rsidRDefault="00E058CF" w:rsidP="00D03141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</w:p>
        </w:tc>
        <w:tc>
          <w:tcPr>
            <w:tcW w:w="4860" w:type="dxa"/>
          </w:tcPr>
          <w:p w14:paraId="3DEB3DE5" w14:textId="77777777" w:rsidR="00E058CF" w:rsidRPr="002670A3" w:rsidRDefault="00E058CF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58CF" w:rsidRPr="00AB4F28" w14:paraId="3F9F9F17" w14:textId="77777777" w:rsidTr="00D03141">
        <w:tc>
          <w:tcPr>
            <w:tcW w:w="4950" w:type="dxa"/>
          </w:tcPr>
          <w:p w14:paraId="06BAECFF" w14:textId="77777777" w:rsidR="00E058CF" w:rsidRPr="00AB4F28" w:rsidRDefault="00E058CF" w:rsidP="00D03141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</w:tcPr>
          <w:p w14:paraId="4C22B8FE" w14:textId="77777777" w:rsidR="00E058CF" w:rsidRPr="00AB4F28" w:rsidRDefault="00E058CF" w:rsidP="00D03141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860" w:type="dxa"/>
          </w:tcPr>
          <w:p w14:paraId="6B1FD79D" w14:textId="77777777" w:rsidR="00E058CF" w:rsidRPr="00AB4F28" w:rsidRDefault="00E058CF" w:rsidP="00D03141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69A71556" w14:textId="77777777" w:rsidR="00D03141" w:rsidRPr="00546D6D" w:rsidRDefault="00D03141" w:rsidP="00D03141">
      <w:pPr>
        <w:pStyle w:val="NoSpacing"/>
        <w:rPr>
          <w:rFonts w:ascii="Times New Roman" w:hAnsi="Times New Roman" w:cs="Times New Roman"/>
          <w:sz w:val="20"/>
        </w:rPr>
      </w:pPr>
    </w:p>
    <w:p w14:paraId="12657318" w14:textId="6F0967EF" w:rsidR="00D03141" w:rsidRDefault="00D03141" w:rsidP="00E058C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Comments:</w:t>
      </w:r>
    </w:p>
    <w:p w14:paraId="56E534AF" w14:textId="77777777" w:rsidR="00E058CF" w:rsidRDefault="00E058CF" w:rsidP="00E058CF">
      <w:pPr>
        <w:pStyle w:val="NoSpacing"/>
        <w:rPr>
          <w:rFonts w:ascii="Times New Roman" w:hAnsi="Times New Roman" w:cs="Times New Roman"/>
          <w:b/>
          <w:sz w:val="24"/>
        </w:rPr>
      </w:pPr>
    </w:p>
    <w:p w14:paraId="2301E6FE" w14:textId="77777777" w:rsidR="00D76BE7" w:rsidRPr="00E058CF" w:rsidRDefault="00D76BE7" w:rsidP="00E058CF">
      <w:pPr>
        <w:pStyle w:val="NoSpacing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D76BE7" w:rsidRPr="00E058CF" w:rsidSect="00D11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62009" w14:textId="77777777" w:rsidR="00E058CF" w:rsidRDefault="00E058CF" w:rsidP="00624C47">
      <w:r>
        <w:separator/>
      </w:r>
    </w:p>
  </w:endnote>
  <w:endnote w:type="continuationSeparator" w:id="0">
    <w:p w14:paraId="6FAD934E" w14:textId="77777777" w:rsidR="00E058CF" w:rsidRDefault="00E058CF" w:rsidP="0062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7A922" w14:textId="77777777" w:rsidR="00E058CF" w:rsidRDefault="00E058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0CFDB" w14:textId="77777777" w:rsidR="00E058CF" w:rsidRDefault="00E058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BA9AD" w14:textId="77777777" w:rsidR="00E058CF" w:rsidRDefault="00E058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6DEE3" w14:textId="77777777" w:rsidR="00E058CF" w:rsidRDefault="00E058CF" w:rsidP="00624C47">
      <w:r>
        <w:separator/>
      </w:r>
    </w:p>
  </w:footnote>
  <w:footnote w:type="continuationSeparator" w:id="0">
    <w:p w14:paraId="27E87A82" w14:textId="77777777" w:rsidR="00E058CF" w:rsidRDefault="00E058CF" w:rsidP="00624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F8F21" w14:textId="27E5596B" w:rsidR="00E058CF" w:rsidRDefault="00E058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73924" w14:textId="5C6B9FFB" w:rsidR="00E058CF" w:rsidRDefault="00E058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4A5B6" w14:textId="24A433AA" w:rsidR="00E058CF" w:rsidRDefault="00E058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B4C0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366C0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A9E4D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354D5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7BAB0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D000F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F810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7A6D5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566AB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772D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2063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8"/>
  </w:num>
  <w:num w:numId="17">
    <w:abstractNumId w:val="4"/>
    <w:lvlOverride w:ilvl="0">
      <w:startOverride w:val="1"/>
    </w:lvlOverride>
  </w:num>
  <w:num w:numId="18">
    <w:abstractNumId w:val="8"/>
  </w:num>
  <w:num w:numId="19">
    <w:abstractNumId w:val="8"/>
  </w:num>
  <w:num w:numId="20">
    <w:abstractNumId w:val="4"/>
    <w:lvlOverride w:ilvl="0">
      <w:startOverride w:val="1"/>
    </w:lvlOverride>
  </w:num>
  <w:num w:numId="21">
    <w:abstractNumId w:val="10"/>
  </w:num>
  <w:num w:numId="22">
    <w:abstractNumId w:val="13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34"/>
    <w:rsid w:val="000F7199"/>
    <w:rsid w:val="001613B9"/>
    <w:rsid w:val="00166B8E"/>
    <w:rsid w:val="00183930"/>
    <w:rsid w:val="002064C4"/>
    <w:rsid w:val="00220269"/>
    <w:rsid w:val="00271388"/>
    <w:rsid w:val="002A46AC"/>
    <w:rsid w:val="002F52CE"/>
    <w:rsid w:val="00356E83"/>
    <w:rsid w:val="00396F4D"/>
    <w:rsid w:val="003B043E"/>
    <w:rsid w:val="004A0EEE"/>
    <w:rsid w:val="004C4618"/>
    <w:rsid w:val="004D5864"/>
    <w:rsid w:val="004E1B28"/>
    <w:rsid w:val="00520A34"/>
    <w:rsid w:val="00526E92"/>
    <w:rsid w:val="00580276"/>
    <w:rsid w:val="005A6705"/>
    <w:rsid w:val="00624C47"/>
    <w:rsid w:val="00774482"/>
    <w:rsid w:val="007828FE"/>
    <w:rsid w:val="007A36B9"/>
    <w:rsid w:val="007C7427"/>
    <w:rsid w:val="00807F56"/>
    <w:rsid w:val="00823DDE"/>
    <w:rsid w:val="008274BE"/>
    <w:rsid w:val="0083091D"/>
    <w:rsid w:val="00882781"/>
    <w:rsid w:val="008B320A"/>
    <w:rsid w:val="008D3157"/>
    <w:rsid w:val="009B4C47"/>
    <w:rsid w:val="009B7C80"/>
    <w:rsid w:val="009C79EF"/>
    <w:rsid w:val="00A323B8"/>
    <w:rsid w:val="00A77471"/>
    <w:rsid w:val="00AE0895"/>
    <w:rsid w:val="00B000B9"/>
    <w:rsid w:val="00B44B28"/>
    <w:rsid w:val="00C215B7"/>
    <w:rsid w:val="00C357AA"/>
    <w:rsid w:val="00C7724A"/>
    <w:rsid w:val="00C91B6B"/>
    <w:rsid w:val="00D03141"/>
    <w:rsid w:val="00D118A2"/>
    <w:rsid w:val="00D274F2"/>
    <w:rsid w:val="00D422AF"/>
    <w:rsid w:val="00D67D7A"/>
    <w:rsid w:val="00D76BE7"/>
    <w:rsid w:val="00D86043"/>
    <w:rsid w:val="00D913CE"/>
    <w:rsid w:val="00E058CF"/>
    <w:rsid w:val="00E118AA"/>
    <w:rsid w:val="00E20807"/>
    <w:rsid w:val="00E667FD"/>
    <w:rsid w:val="00FE3648"/>
    <w:rsid w:val="00FF0033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3E0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A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A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20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basedOn w:val="Normal"/>
    <w:rsid w:val="00520A34"/>
  </w:style>
  <w:style w:type="paragraph" w:styleId="BodyText">
    <w:name w:val="Body Text"/>
    <w:basedOn w:val="Normal"/>
    <w:link w:val="BodyTextChar"/>
    <w:uiPriority w:val="99"/>
    <w:unhideWhenUsed/>
    <w:rsid w:val="00520A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0A34"/>
  </w:style>
  <w:style w:type="paragraph" w:styleId="ListBullet">
    <w:name w:val="List Bullet"/>
    <w:basedOn w:val="Normal"/>
    <w:uiPriority w:val="99"/>
    <w:unhideWhenUsed/>
    <w:rsid w:val="00520A3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D5864"/>
    <w:rPr>
      <w:color w:val="0000FF" w:themeColor="hyperlink"/>
      <w:u w:val="single"/>
    </w:rPr>
  </w:style>
  <w:style w:type="paragraph" w:styleId="MacroText">
    <w:name w:val="macro"/>
    <w:link w:val="MacroTextChar"/>
    <w:uiPriority w:val="99"/>
    <w:unhideWhenUsed/>
    <w:rsid w:val="009B4C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B4C47"/>
    <w:rPr>
      <w:rFonts w:ascii="Courier" w:hAnsi="Courier"/>
      <w:sz w:val="20"/>
      <w:szCs w:val="20"/>
    </w:rPr>
  </w:style>
  <w:style w:type="paragraph" w:styleId="ListBullet2">
    <w:name w:val="List Bullet 2"/>
    <w:basedOn w:val="Normal"/>
    <w:uiPriority w:val="99"/>
    <w:unhideWhenUsed/>
    <w:rsid w:val="009B4C4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unhideWhenUsed/>
    <w:rsid w:val="00FF78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unhideWhenUsed/>
    <w:rsid w:val="00D913CE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C47"/>
  </w:style>
  <w:style w:type="paragraph" w:styleId="Footer">
    <w:name w:val="footer"/>
    <w:basedOn w:val="Normal"/>
    <w:link w:val="FooterChar"/>
    <w:uiPriority w:val="99"/>
    <w:unhideWhenUsed/>
    <w:rsid w:val="00624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47"/>
  </w:style>
  <w:style w:type="paragraph" w:styleId="ListParagraph">
    <w:name w:val="List Paragraph"/>
    <w:basedOn w:val="Normal"/>
    <w:uiPriority w:val="34"/>
    <w:qFormat/>
    <w:rsid w:val="00D0314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D03141"/>
    <w:rPr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D03141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A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A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20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basedOn w:val="Normal"/>
    <w:rsid w:val="00520A34"/>
  </w:style>
  <w:style w:type="paragraph" w:styleId="BodyText">
    <w:name w:val="Body Text"/>
    <w:basedOn w:val="Normal"/>
    <w:link w:val="BodyTextChar"/>
    <w:uiPriority w:val="99"/>
    <w:unhideWhenUsed/>
    <w:rsid w:val="00520A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0A34"/>
  </w:style>
  <w:style w:type="paragraph" w:styleId="ListBullet">
    <w:name w:val="List Bullet"/>
    <w:basedOn w:val="Normal"/>
    <w:uiPriority w:val="99"/>
    <w:unhideWhenUsed/>
    <w:rsid w:val="00520A3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D5864"/>
    <w:rPr>
      <w:color w:val="0000FF" w:themeColor="hyperlink"/>
      <w:u w:val="single"/>
    </w:rPr>
  </w:style>
  <w:style w:type="paragraph" w:styleId="MacroText">
    <w:name w:val="macro"/>
    <w:link w:val="MacroTextChar"/>
    <w:uiPriority w:val="99"/>
    <w:unhideWhenUsed/>
    <w:rsid w:val="009B4C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B4C47"/>
    <w:rPr>
      <w:rFonts w:ascii="Courier" w:hAnsi="Courier"/>
      <w:sz w:val="20"/>
      <w:szCs w:val="20"/>
    </w:rPr>
  </w:style>
  <w:style w:type="paragraph" w:styleId="ListBullet2">
    <w:name w:val="List Bullet 2"/>
    <w:basedOn w:val="Normal"/>
    <w:uiPriority w:val="99"/>
    <w:unhideWhenUsed/>
    <w:rsid w:val="009B4C4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unhideWhenUsed/>
    <w:rsid w:val="00FF78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unhideWhenUsed/>
    <w:rsid w:val="00D913CE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C47"/>
  </w:style>
  <w:style w:type="paragraph" w:styleId="Footer">
    <w:name w:val="footer"/>
    <w:basedOn w:val="Normal"/>
    <w:link w:val="FooterChar"/>
    <w:uiPriority w:val="99"/>
    <w:unhideWhenUsed/>
    <w:rsid w:val="00624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47"/>
  </w:style>
  <w:style w:type="paragraph" w:styleId="ListParagraph">
    <w:name w:val="List Paragraph"/>
    <w:basedOn w:val="Normal"/>
    <w:uiPriority w:val="34"/>
    <w:qFormat/>
    <w:rsid w:val="00D0314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D03141"/>
    <w:rPr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D03141"/>
    <w:rPr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024game.org/" TargetMode="External"/><Relationship Id="rId9" Type="http://schemas.openxmlformats.org/officeDocument/2006/relationships/hyperlink" Target="http://www.cis.gvsu.edu/studentsupport/javaguid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1653</Words>
  <Characters>9425</Characters>
  <Application>Microsoft Macintosh Word</Application>
  <DocSecurity>0</DocSecurity>
  <Lines>78</Lines>
  <Paragraphs>22</Paragraphs>
  <ScaleCrop>false</ScaleCrop>
  <Company>School of Computing and Information Systems</Company>
  <LinksUpToDate>false</LinksUpToDate>
  <CharactersWithSpaces>11056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Dulimarta</dc:creator>
  <cp:keywords/>
  <dc:description/>
  <cp:lastModifiedBy>Roger Ferguson</cp:lastModifiedBy>
  <cp:revision>8</cp:revision>
  <dcterms:created xsi:type="dcterms:W3CDTF">2016-08-03T14:50:00Z</dcterms:created>
  <dcterms:modified xsi:type="dcterms:W3CDTF">2016-08-08T17:16:00Z</dcterms:modified>
</cp:coreProperties>
</file>