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14E9B9D1">
      <w:r w:rsidR="2693B6D6">
        <w:rPr/>
        <w:t>Son</w:t>
      </w:r>
      <w:r w:rsidR="2693B6D6">
        <w:rPr/>
        <w:t>, John Edward O. Son</w:t>
      </w:r>
    </w:p>
    <w:p w:rsidR="2693B6D6" w:rsidRDefault="2693B6D6" w14:paraId="5624FEF5" w14:textId="6D04AC5F">
      <w:r w:rsidR="2693B6D6">
        <w:rPr/>
        <w:t>BSIT 3B</w:t>
      </w:r>
    </w:p>
    <w:p w:rsidR="4791AB12" w:rsidRDefault="4791AB12" w14:paraId="244CE995" w14:textId="169825A8"/>
    <w:p w:rsidR="728A1038" w:rsidRDefault="728A1038" w14:paraId="5FF70CC3" w14:textId="3DFAB7EB">
      <w:r w:rsidR="728A1038">
        <w:rPr/>
        <w:t xml:space="preserve">Digital forensics is a type of investigation that happens when something bad happened online. Today, most data and information are stored digitally. </w:t>
      </w:r>
      <w:r w:rsidR="728A1038">
        <w:rPr/>
        <w:t>This</w:t>
      </w:r>
      <w:r w:rsidR="728A1038">
        <w:rPr/>
        <w:t xml:space="preserve"> makes digital crimes as dangerous as physical crimes. Forensic helps investigate and </w:t>
      </w:r>
      <w:r w:rsidR="728A1038">
        <w:rPr/>
        <w:t>identify</w:t>
      </w:r>
      <w:r w:rsidR="728A1038">
        <w:rPr/>
        <w:t xml:space="preserve"> </w:t>
      </w:r>
      <w:r w:rsidR="728A1038">
        <w:rPr/>
        <w:t>possible suspects</w:t>
      </w:r>
      <w:r w:rsidR="728A1038">
        <w:rPr/>
        <w:t xml:space="preserve"> that might be involved in the crime.</w:t>
      </w:r>
    </w:p>
    <w:p w:rsidR="728A1038" w:rsidP="4791AB12" w:rsidRDefault="728A1038" w14:paraId="0570AA26" w14:textId="7FA04F53">
      <w:pPr>
        <w:pStyle w:val="Normal"/>
      </w:pPr>
      <w:r w:rsidR="728A1038">
        <w:rPr/>
        <w:t xml:space="preserve"> </w:t>
      </w:r>
    </w:p>
    <w:p w:rsidR="728A1038" w:rsidP="4791AB12" w:rsidRDefault="728A1038" w14:paraId="69D5A704" w14:textId="4992522C">
      <w:pPr>
        <w:pStyle w:val="Normal"/>
      </w:pPr>
      <w:r w:rsidR="728A1038">
        <w:rPr/>
        <w:t xml:space="preserve">It is </w:t>
      </w:r>
      <w:r w:rsidR="728A1038">
        <w:rPr/>
        <w:t>very important</w:t>
      </w:r>
      <w:r w:rsidR="728A1038">
        <w:rPr/>
        <w:t xml:space="preserve"> in </w:t>
      </w:r>
      <w:r w:rsidR="728A1038">
        <w:rPr/>
        <w:t>rel</w:t>
      </w:r>
      <w:r w:rsidR="728A1038">
        <w:rPr/>
        <w:t xml:space="preserve"> life. Examples is the Equifax breach in 2017 where millions of peoples' information got stolen. Tp find the suspects, investigators </w:t>
      </w:r>
      <w:r w:rsidR="728A1038">
        <w:rPr/>
        <w:t>applies</w:t>
      </w:r>
      <w:r w:rsidR="728A1038">
        <w:rPr/>
        <w:t xml:space="preserve"> forensics. Even in simple problems like minor data leaks between colleagues. Digital forensics can also be applied in this.</w:t>
      </w:r>
    </w:p>
    <w:p w:rsidR="728A1038" w:rsidP="4791AB12" w:rsidRDefault="728A1038" w14:paraId="00F62EEB" w14:textId="6D8A8D0E">
      <w:pPr>
        <w:pStyle w:val="Normal"/>
      </w:pPr>
      <w:r w:rsidR="728A1038">
        <w:rPr/>
        <w:t xml:space="preserve"> </w:t>
      </w:r>
    </w:p>
    <w:p w:rsidR="728A1038" w:rsidP="4791AB12" w:rsidRDefault="728A1038" w14:paraId="6B5FB8F6" w14:textId="768B5666">
      <w:pPr>
        <w:pStyle w:val="Normal"/>
      </w:pPr>
      <w:r w:rsidR="728A1038">
        <w:rPr/>
        <w:t>These solutions are very useful for everyone in this digital era. Investigators can follow digital trails to tracks suspects and other people involved in the crime. To summarize it all, computer forensics helps us make understand the digital world. It helps us protect ourselves and our personal information in the internet.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6CF34D"/>
    <w:rsid w:val="2693B6D6"/>
    <w:rsid w:val="4791AB12"/>
    <w:rsid w:val="661101B8"/>
    <w:rsid w:val="728A1038"/>
    <w:rsid w:val="7E6CF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F34D"/>
  <w15:chartTrackingRefBased/>
  <w15:docId w15:val="{18FF3168-B11E-4107-9F2B-AD07B09C26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2025-09-23T09:27:42.7917737Z</dcterms:created>
  <dcterms:modified xsi:type="dcterms:W3CDTF">2025-09-23T09:49:56.8866839Z</dcterms:modified>
  <dc:creator>Edward Son</dc:creator>
  <lastModifiedBy>Edward Son</lastModifiedBy>
</coreProperties>
</file>