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34" w:rsidRPr="00E7594D" w:rsidRDefault="003D1434" w:rsidP="00E7594D">
      <w:pPr>
        <w:spacing w:line="240" w:lineRule="auto"/>
        <w:rPr>
          <w:rFonts w:ascii="Calibri" w:eastAsia="Arial" w:hAnsi="Calibri" w:cs="Calibri"/>
          <w:b/>
          <w:color w:val="000000"/>
          <w:sz w:val="24"/>
          <w:szCs w:val="24"/>
          <w:lang w:eastAsia="en-GB"/>
        </w:rPr>
      </w:pPr>
      <w:r w:rsidRPr="00E7594D">
        <w:rPr>
          <w:rFonts w:ascii="Calibri" w:eastAsia="Arial" w:hAnsi="Calibri" w:cs="Calibri"/>
          <w:b/>
          <w:color w:val="000000"/>
          <w:sz w:val="24"/>
          <w:szCs w:val="24"/>
          <w:lang w:eastAsia="en-GB"/>
        </w:rPr>
        <w:t xml:space="preserve">Use Case Name: </w:t>
      </w:r>
      <w:r w:rsidR="00E7594D" w:rsidRPr="00E7594D">
        <w:rPr>
          <w:rFonts w:ascii="Calibri" w:eastAsia="Arial" w:hAnsi="Calibri" w:cs="Calibri"/>
          <w:color w:val="000000"/>
          <w:sz w:val="24"/>
          <w:szCs w:val="24"/>
          <w:lang w:eastAsia="en-GB"/>
        </w:rPr>
        <w:t>Generate Report of Offences by Roads Most in Violation</w:t>
      </w:r>
    </w:p>
    <w:p w:rsidR="003D1434" w:rsidRPr="00E7594D" w:rsidRDefault="003D1434" w:rsidP="00E7594D">
      <w:pPr>
        <w:spacing w:line="240" w:lineRule="auto"/>
        <w:rPr>
          <w:rFonts w:ascii="Calibri" w:eastAsia="Arial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Arial" w:hAnsi="Calibri" w:cs="Calibri"/>
          <w:b/>
          <w:color w:val="000000"/>
          <w:sz w:val="24"/>
          <w:szCs w:val="24"/>
          <w:lang w:eastAsia="en-GB"/>
        </w:rPr>
        <w:t xml:space="preserve">Participating Actor: </w:t>
      </w:r>
      <w:r w:rsidRPr="00E7594D">
        <w:rPr>
          <w:rFonts w:ascii="Calibri" w:eastAsia="Arial" w:hAnsi="Calibri" w:cs="Calibri"/>
          <w:color w:val="000000"/>
          <w:sz w:val="24"/>
          <w:szCs w:val="24"/>
          <w:lang w:eastAsia="en-GB"/>
        </w:rPr>
        <w:t>Supervisor</w:t>
      </w:r>
    </w:p>
    <w:p w:rsidR="00E7594D" w:rsidRPr="00E7594D" w:rsidRDefault="00E7594D" w:rsidP="00E7594D">
      <w:pPr>
        <w:spacing w:line="240" w:lineRule="auto"/>
        <w:rPr>
          <w:rFonts w:ascii="Calibri" w:eastAsia="Arial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Entry Conditions:</w:t>
      </w:r>
    </w:p>
    <w:p w:rsidR="00E7594D" w:rsidRPr="00E7594D" w:rsidRDefault="00E7594D" w:rsidP="00E7594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supervisor needs to create a report </w:t>
      </w:r>
    </w:p>
    <w:p w:rsidR="00E7594D" w:rsidRDefault="00E7594D" w:rsidP="00E7594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create report function of the system has been invoked.</w:t>
      </w:r>
    </w:p>
    <w:p w:rsidR="00E7594D" w:rsidRPr="00E7594D" w:rsidRDefault="00E7594D" w:rsidP="00E7594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E7594D" w:rsidRPr="00E7594D" w:rsidRDefault="00E7594D" w:rsidP="00E7594D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eastAsia="en-GB"/>
        </w:rPr>
        <w:t>Flow of Events</w:t>
      </w:r>
      <w:r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eastAsia="en-GB"/>
        </w:rPr>
        <w:t>: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1.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responds by displaying the “Create Report” screen which requests the following information:</w:t>
      </w:r>
    </w:p>
    <w:p w:rsidR="00E7594D" w:rsidRPr="00E7594D" w:rsidRDefault="00E7594D" w:rsidP="00E7594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Weekly report</w:t>
      </w:r>
    </w:p>
    <w:p w:rsidR="00E7594D" w:rsidRPr="00E7594D" w:rsidRDefault="00E7594D" w:rsidP="00E7594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Monthly report</w:t>
      </w:r>
    </w:p>
    <w:p w:rsidR="00E7594D" w:rsidRPr="00E7594D" w:rsidRDefault="00E7594D" w:rsidP="00E7594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Quarterly report</w:t>
      </w:r>
    </w:p>
    <w:p w:rsidR="00E7594D" w:rsidRPr="00E7594D" w:rsidRDefault="003307D6" w:rsidP="00E7594D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Annual report</w:t>
      </w:r>
    </w:p>
    <w:p w:rsid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2.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supervisor selects from the options: weekly report, monthly report, quarterly report, annual report, and submits the information.</w:t>
      </w:r>
      <w:bookmarkStart w:id="0" w:name="_GoBack"/>
      <w:bookmarkEnd w:id="0"/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3.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responds by displaying the “Data Source” screen which requests the following information:</w:t>
      </w:r>
    </w:p>
    <w:p w:rsidR="00E7594D" w:rsidRPr="00E7594D" w:rsidRDefault="00E7594D" w:rsidP="00E7594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By offense</w:t>
      </w:r>
    </w:p>
    <w:p w:rsidR="00E7594D" w:rsidRPr="00E7594D" w:rsidRDefault="00E7594D" w:rsidP="00E7594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By penalty points.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4.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supervisor responds by selecting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by offense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5.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responds by displaying the “Report filter” screen, which prompts for the following options:</w:t>
      </w:r>
    </w:p>
    <w:p w:rsidR="00E7594D" w:rsidRPr="00E7594D" w:rsidRDefault="00E7594D" w:rsidP="00E7594D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By county with national summary</w:t>
      </w:r>
    </w:p>
    <w:p w:rsidR="00E7594D" w:rsidRDefault="00E7594D" w:rsidP="00E7594D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By age (in 10 year intervals)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6.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supervisor selects the appropriate filter and submits the selection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7.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responds by displaying the data in tabular form by default, populating the table with the following: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         7.1.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Offenses committed per county/by age in the past week/month/quarter/year.</w:t>
      </w:r>
    </w:p>
    <w:p w:rsidR="00E7594D" w:rsidRPr="00E7594D" w:rsidRDefault="00E7594D" w:rsidP="00E759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         7.2. </w:t>
      </w: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Penalty points issued per county/by age in the past week/month/quarter/year.</w:t>
      </w:r>
    </w:p>
    <w:p w:rsidR="00E7594D" w:rsidRPr="00E7594D" w:rsidRDefault="00E7594D" w:rsidP="00E7594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also displays a print option. The system also displays options for viewing the data (Data visualisation) in the following formats:</w:t>
      </w:r>
    </w:p>
    <w:p w:rsidR="00E7594D" w:rsidRPr="00E7594D" w:rsidRDefault="00E7594D" w:rsidP="00E7594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Graph</w:t>
      </w:r>
    </w:p>
    <w:p w:rsidR="00E7594D" w:rsidRPr="00E7594D" w:rsidRDefault="00E7594D" w:rsidP="00E7594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Histogram</w:t>
      </w:r>
    </w:p>
    <w:p w:rsidR="00E7594D" w:rsidRPr="00E7594D" w:rsidRDefault="00E7594D" w:rsidP="00E7594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Bar chart</w:t>
      </w:r>
    </w:p>
    <w:p w:rsidR="00E7594D" w:rsidRPr="00E7594D" w:rsidRDefault="00E7594D" w:rsidP="00E7594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Pie chart</w:t>
      </w:r>
    </w:p>
    <w:p w:rsidR="00E7594D" w:rsidRPr="00E7594D" w:rsidRDefault="00E7594D" w:rsidP="00E7594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Table</w:t>
      </w:r>
    </w:p>
    <w:p w:rsidR="00E7594D" w:rsidRPr="00E7594D" w:rsidRDefault="00E7594D" w:rsidP="00E7594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supervisor responds by selecting a view (Graph/Histogram/Bar Chart/Pie Chart/Table) and submits the choice.</w:t>
      </w:r>
    </w:p>
    <w:p w:rsidR="00E7594D" w:rsidRPr="00E7594D" w:rsidRDefault="00E7594D" w:rsidP="00E7594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responds by</w:t>
      </w:r>
    </w:p>
    <w:p w:rsidR="00E7594D" w:rsidRPr="00E7594D" w:rsidRDefault="00E7594D" w:rsidP="00E7594D">
      <w:pPr>
        <w:numPr>
          <w:ilvl w:val="1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Displaying the data as a colour coded Graph.</w:t>
      </w:r>
    </w:p>
    <w:p w:rsidR="00E7594D" w:rsidRPr="00E7594D" w:rsidRDefault="00E7594D" w:rsidP="00E7594D">
      <w:pPr>
        <w:numPr>
          <w:ilvl w:val="1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Displaying the data as a colour coded Histogram</w:t>
      </w:r>
    </w:p>
    <w:p w:rsidR="00E7594D" w:rsidRPr="00E7594D" w:rsidRDefault="00E7594D" w:rsidP="00E7594D">
      <w:pPr>
        <w:numPr>
          <w:ilvl w:val="1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Displaying the data as a colour coded Bar Chart</w:t>
      </w:r>
    </w:p>
    <w:p w:rsidR="00E7594D" w:rsidRPr="00E7594D" w:rsidRDefault="00E7594D" w:rsidP="00E7594D">
      <w:pPr>
        <w:numPr>
          <w:ilvl w:val="1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Displaying the data as a colour coded Pie Chart</w:t>
      </w:r>
    </w:p>
    <w:p w:rsidR="00E7594D" w:rsidRPr="00E7594D" w:rsidRDefault="00E7594D" w:rsidP="00E7594D">
      <w:pPr>
        <w:numPr>
          <w:ilvl w:val="1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Displaying the data as a table.</w:t>
      </w:r>
    </w:p>
    <w:p w:rsidR="00E7594D" w:rsidRPr="00E7594D" w:rsidRDefault="00E7594D" w:rsidP="00E7594D">
      <w:pPr>
        <w:spacing w:after="200" w:line="240" w:lineRule="auto"/>
        <w:ind w:left="720"/>
        <w:rPr>
          <w:rFonts w:ascii="Calibri" w:eastAsia="Times New Roman" w:hAnsi="Calibri" w:cs="Calibri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And the system also displays a print option. The system also displays options for viewing the data in the formats listed above.</w:t>
      </w:r>
    </w:p>
    <w:p w:rsidR="00E7594D" w:rsidRPr="00E7594D" w:rsidRDefault="00E7594D" w:rsidP="00E7594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The supervisor clicks the print button</w:t>
      </w:r>
    </w:p>
    <w:p w:rsidR="00E7594D" w:rsidRPr="00E7594D" w:rsidRDefault="00E7594D" w:rsidP="00E7594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759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system responds by executing the print function of the system</w:t>
      </w:r>
    </w:p>
    <w:p w:rsidR="00E7594D" w:rsidRPr="00E7594D" w:rsidRDefault="00E7594D" w:rsidP="00E7594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:rsidR="00E7594D" w:rsidRPr="00E7594D" w:rsidRDefault="00E7594D" w:rsidP="00E7594D">
      <w:pPr>
        <w:spacing w:line="240" w:lineRule="auto"/>
        <w:rPr>
          <w:rFonts w:ascii="Calibri" w:eastAsia="Arial" w:hAnsi="Calibri" w:cs="Calibri"/>
          <w:b/>
          <w:color w:val="000000"/>
          <w:sz w:val="24"/>
          <w:szCs w:val="24"/>
          <w:lang w:eastAsia="en-GB"/>
        </w:rPr>
      </w:pPr>
      <w:r>
        <w:rPr>
          <w:rFonts w:ascii="Calibri" w:eastAsia="Arial" w:hAnsi="Calibri" w:cs="Calibri"/>
          <w:b/>
          <w:color w:val="000000"/>
          <w:sz w:val="24"/>
          <w:szCs w:val="24"/>
          <w:lang w:eastAsia="en-GB"/>
        </w:rPr>
        <w:t xml:space="preserve">Exit Conditions: </w:t>
      </w:r>
      <w:r w:rsidRPr="00E7594D">
        <w:rPr>
          <w:rFonts w:ascii="Calibri" w:eastAsia="Arial" w:hAnsi="Calibri" w:cs="Calibri"/>
          <w:color w:val="000000"/>
          <w:sz w:val="24"/>
          <w:szCs w:val="24"/>
          <w:lang w:eastAsia="en-GB"/>
        </w:rPr>
        <w:t xml:space="preserve">The supervisor has created a report, with the correct information visualised in a suitable format. </w:t>
      </w:r>
    </w:p>
    <w:p w:rsidR="00E7594D" w:rsidRPr="00E7594D" w:rsidRDefault="00E7594D" w:rsidP="00E7594D">
      <w:pPr>
        <w:spacing w:line="240" w:lineRule="auto"/>
        <w:rPr>
          <w:rFonts w:ascii="Calibri" w:hAnsi="Calibri" w:cs="Calibri"/>
          <w:sz w:val="24"/>
          <w:szCs w:val="24"/>
        </w:rPr>
      </w:pPr>
    </w:p>
    <w:sectPr w:rsidR="00E7594D" w:rsidRPr="00E7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6BA"/>
    <w:multiLevelType w:val="multilevel"/>
    <w:tmpl w:val="3DB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A4B2A"/>
    <w:multiLevelType w:val="multilevel"/>
    <w:tmpl w:val="9BC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64F69"/>
    <w:multiLevelType w:val="multilevel"/>
    <w:tmpl w:val="5CAA4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207A06"/>
    <w:multiLevelType w:val="multilevel"/>
    <w:tmpl w:val="02C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B3DFA"/>
    <w:multiLevelType w:val="multilevel"/>
    <w:tmpl w:val="DB0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654F2"/>
    <w:multiLevelType w:val="multilevel"/>
    <w:tmpl w:val="041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8064D"/>
    <w:multiLevelType w:val="multilevel"/>
    <w:tmpl w:val="AB26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69F"/>
    <w:multiLevelType w:val="multilevel"/>
    <w:tmpl w:val="F5A66D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305E5"/>
    <w:multiLevelType w:val="multilevel"/>
    <w:tmpl w:val="9D1261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22F52"/>
    <w:multiLevelType w:val="multilevel"/>
    <w:tmpl w:val="2956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52B70"/>
    <w:multiLevelType w:val="hybridMultilevel"/>
    <w:tmpl w:val="32BA7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63708E"/>
    <w:multiLevelType w:val="multilevel"/>
    <w:tmpl w:val="79066C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3690F"/>
    <w:multiLevelType w:val="multilevel"/>
    <w:tmpl w:val="6E8677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66768"/>
    <w:multiLevelType w:val="multilevel"/>
    <w:tmpl w:val="AFDAB2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2B3E19"/>
    <w:multiLevelType w:val="multilevel"/>
    <w:tmpl w:val="FACCE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0"/>
  </w:num>
  <w:num w:numId="14">
    <w:abstractNumId w:val="3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307D6"/>
    <w:rsid w:val="003C7260"/>
    <w:rsid w:val="003D1434"/>
    <w:rsid w:val="004B5A52"/>
    <w:rsid w:val="00560EAD"/>
    <w:rsid w:val="00620465"/>
    <w:rsid w:val="00663F8D"/>
    <w:rsid w:val="00921C39"/>
    <w:rsid w:val="00BC7971"/>
    <w:rsid w:val="00C54879"/>
    <w:rsid w:val="00CA4F67"/>
    <w:rsid w:val="00E7594D"/>
    <w:rsid w:val="00EA0DA2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A3CA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759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7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9</cp:revision>
  <dcterms:created xsi:type="dcterms:W3CDTF">2016-10-20T12:03:00Z</dcterms:created>
  <dcterms:modified xsi:type="dcterms:W3CDTF">2016-10-22T17:55:00Z</dcterms:modified>
</cp:coreProperties>
</file>