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r>
        <w:rPr>
          <w:b/>
        </w:rPr>
        <w:t>Use Case Name:</w:t>
      </w:r>
      <w:r>
        <w:t xml:space="preserve"> </w:t>
      </w:r>
      <w:r w:rsidR="00F51367">
        <w:t>Search Regulation List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F51367">
        <w:t>Staff</w:t>
      </w:r>
    </w:p>
    <w:p w:rsidR="00C54879" w:rsidRDefault="00C54879" w:rsidP="00C54879">
      <w:pPr>
        <w:pStyle w:val="NoSpacing"/>
        <w:spacing w:line="276" w:lineRule="auto"/>
      </w:pPr>
    </w:p>
    <w:p w:rsidR="00C54879" w:rsidRPr="00F51367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 xml:space="preserve">Entry Conditions: </w:t>
      </w:r>
      <w:r w:rsidR="00F51367">
        <w:t>User wants to find a regulation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F51367" w:rsidRDefault="0006464E" w:rsidP="00C54879">
      <w:pPr>
        <w:pStyle w:val="NoSpacing"/>
        <w:spacing w:line="276" w:lineRule="auto"/>
      </w:pPr>
      <w:r>
        <w:t>1. The user clicks the R</w:t>
      </w:r>
      <w:r w:rsidR="00F51367">
        <w:t xml:space="preserve">egulations </w:t>
      </w:r>
      <w:r>
        <w:t>option</w:t>
      </w:r>
      <w:r w:rsidR="00F51367">
        <w:t xml:space="preserve"> in the main menu</w:t>
      </w:r>
    </w:p>
    <w:p w:rsidR="00F51367" w:rsidRDefault="00F51367" w:rsidP="00C54879">
      <w:pPr>
        <w:pStyle w:val="NoSpacing"/>
        <w:spacing w:line="276" w:lineRule="auto"/>
      </w:pPr>
      <w:r>
        <w:t xml:space="preserve">2. They are presented with the full list of regulations and a search field </w:t>
      </w:r>
    </w:p>
    <w:p w:rsidR="00F51367" w:rsidRDefault="00F51367" w:rsidP="00C54879">
      <w:pPr>
        <w:pStyle w:val="NoSpacing"/>
        <w:spacing w:line="276" w:lineRule="auto"/>
      </w:pPr>
      <w:r>
        <w:t xml:space="preserve">3. The user types in the regulation they are looking for </w:t>
      </w:r>
    </w:p>
    <w:p w:rsidR="00F51367" w:rsidRDefault="00F51367" w:rsidP="00C54879">
      <w:pPr>
        <w:pStyle w:val="NoSpacing"/>
        <w:spacing w:line="276" w:lineRule="auto"/>
      </w:pPr>
      <w:r>
        <w:t>4. The list is filtered down as they type</w:t>
      </w:r>
    </w:p>
    <w:p w:rsidR="00F024EF" w:rsidRDefault="00F024EF" w:rsidP="00C54879">
      <w:pPr>
        <w:pStyle w:val="NoSpacing"/>
        <w:spacing w:line="276" w:lineRule="auto"/>
      </w:pPr>
      <w:r>
        <w:tab/>
        <w:t>Case 1:</w:t>
      </w:r>
    </w:p>
    <w:p w:rsidR="00F024EF" w:rsidRDefault="00F024EF" w:rsidP="00C54879">
      <w:pPr>
        <w:pStyle w:val="NoSpacing"/>
        <w:spacing w:line="276" w:lineRule="auto"/>
      </w:pPr>
      <w:r>
        <w:t xml:space="preserve"> </w:t>
      </w:r>
      <w:r>
        <w:tab/>
        <w:t xml:space="preserve">    1. System prompts user that no regulations were found</w:t>
      </w:r>
    </w:p>
    <w:p w:rsidR="00F5038C" w:rsidRDefault="00F5038C" w:rsidP="00C54879">
      <w:pPr>
        <w:pStyle w:val="NoSpacing"/>
        <w:spacing w:line="276" w:lineRule="auto"/>
      </w:pPr>
      <w:r>
        <w:t xml:space="preserve">                2. User retypes search query</w:t>
      </w:r>
    </w:p>
    <w:p w:rsidR="00F024EF" w:rsidRDefault="00F024EF" w:rsidP="00C54879">
      <w:pPr>
        <w:pStyle w:val="NoSpacing"/>
        <w:spacing w:line="276" w:lineRule="auto"/>
      </w:pPr>
      <w:r>
        <w:tab/>
        <w:t xml:space="preserve">Case 2: </w:t>
      </w:r>
    </w:p>
    <w:p w:rsidR="00F024EF" w:rsidRDefault="00F024EF" w:rsidP="00C54879">
      <w:pPr>
        <w:pStyle w:val="NoSpacing"/>
        <w:spacing w:line="276" w:lineRule="auto"/>
      </w:pPr>
      <w:r>
        <w:tab/>
        <w:t xml:space="preserve">    2. System displays matching regulations</w:t>
      </w:r>
    </w:p>
    <w:p w:rsidR="00F024EF" w:rsidRDefault="00F024EF" w:rsidP="00C54879">
      <w:pPr>
        <w:pStyle w:val="NoSpacing"/>
        <w:spacing w:line="276" w:lineRule="auto"/>
      </w:pPr>
      <w:r>
        <w:t>5. User clicks regulation name</w:t>
      </w:r>
    </w:p>
    <w:p w:rsidR="00F51367" w:rsidRDefault="00F51367" w:rsidP="00C54879">
      <w:pPr>
        <w:pStyle w:val="NoSpacing"/>
        <w:spacing w:line="276" w:lineRule="auto"/>
      </w:pPr>
      <w:r>
        <w:t xml:space="preserve">6. The user will then be presented with all the information about the relevant regulation 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Regulation ID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Description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Points awarded on fine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Points awarded on conviction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Date regulation was registered</w:t>
      </w:r>
    </w:p>
    <w:p w:rsidR="00F5038C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Date of effect</w:t>
      </w:r>
    </w:p>
    <w:p w:rsidR="00F5038C" w:rsidRPr="00F51367" w:rsidRDefault="00F5038C" w:rsidP="00F5038C">
      <w:pPr>
        <w:pStyle w:val="NoSpacing"/>
        <w:numPr>
          <w:ilvl w:val="0"/>
          <w:numId w:val="1"/>
        </w:numPr>
        <w:spacing w:line="276" w:lineRule="auto"/>
      </w:pPr>
      <w:r>
        <w:t>If court is mandatory</w:t>
      </w:r>
    </w:p>
    <w:p w:rsidR="00C54879" w:rsidRDefault="00C54879" w:rsidP="00C54879">
      <w:pPr>
        <w:pStyle w:val="NoSpacing"/>
        <w:spacing w:line="276" w:lineRule="auto"/>
      </w:pPr>
    </w:p>
    <w:p w:rsidR="00F51367" w:rsidRPr="00F51367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Exit Conditions:</w:t>
      </w:r>
      <w:r w:rsidR="00F51367">
        <w:rPr>
          <w:b/>
        </w:rPr>
        <w:t xml:space="preserve"> </w:t>
      </w:r>
      <w:r w:rsidR="00EC6846">
        <w:t>The user exits the regulation screen and is returned to the main menu</w:t>
      </w:r>
      <w:bookmarkStart w:id="0" w:name="_GoBack"/>
      <w:bookmarkEnd w:id="0"/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97A52"/>
    <w:multiLevelType w:val="hybridMultilevel"/>
    <w:tmpl w:val="7ABE3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06464E"/>
    <w:rsid w:val="003C7260"/>
    <w:rsid w:val="004B5A52"/>
    <w:rsid w:val="00BC7971"/>
    <w:rsid w:val="00C54879"/>
    <w:rsid w:val="00EA0DA2"/>
    <w:rsid w:val="00EC6846"/>
    <w:rsid w:val="00F024EF"/>
    <w:rsid w:val="00F5038C"/>
    <w:rsid w:val="00F5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AFC9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7</cp:revision>
  <dcterms:created xsi:type="dcterms:W3CDTF">2016-10-20T12:03:00Z</dcterms:created>
  <dcterms:modified xsi:type="dcterms:W3CDTF">2016-10-20T13:08:00Z</dcterms:modified>
</cp:coreProperties>
</file>