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D96" w:rsidRPr="002004F9" w:rsidRDefault="002004F9">
      <w:pPr>
        <w:rPr>
          <w:rFonts w:ascii="Times New Roman" w:hAnsi="Times New Roman" w:cs="Times New Roman"/>
          <w:b/>
          <w:sz w:val="28"/>
          <w:szCs w:val="28"/>
        </w:rPr>
      </w:pPr>
      <w:r w:rsidRPr="002004F9">
        <w:rPr>
          <w:rFonts w:ascii="Times New Roman" w:hAnsi="Times New Roman" w:cs="Times New Roman"/>
          <w:b/>
          <w:sz w:val="28"/>
          <w:szCs w:val="28"/>
        </w:rPr>
        <w:t xml:space="preserve">                                  </w:t>
      </w:r>
      <w:r w:rsidR="00660A5F" w:rsidRPr="002004F9">
        <w:rPr>
          <w:rFonts w:ascii="Times New Roman" w:hAnsi="Times New Roman" w:cs="Times New Roman"/>
          <w:b/>
          <w:sz w:val="28"/>
          <w:szCs w:val="28"/>
        </w:rPr>
        <w:t>Understand Docker Features like</w:t>
      </w:r>
    </w:p>
    <w:p w:rsidR="00660A5F" w:rsidRDefault="00660A5F">
      <w:pPr>
        <w:rPr>
          <w:rFonts w:ascii="Times New Roman" w:hAnsi="Times New Roman" w:cs="Times New Roman"/>
          <w:sz w:val="28"/>
          <w:szCs w:val="28"/>
        </w:rPr>
      </w:pPr>
    </w:p>
    <w:p w:rsidR="00660A5F" w:rsidRPr="00660A5F" w:rsidRDefault="00660A5F">
      <w:pPr>
        <w:rPr>
          <w:rFonts w:ascii="Times New Roman" w:hAnsi="Times New Roman" w:cs="Times New Roman"/>
          <w:b/>
          <w:sz w:val="28"/>
          <w:szCs w:val="28"/>
        </w:rPr>
      </w:pPr>
      <w:r w:rsidRPr="00660A5F">
        <w:rPr>
          <w:rFonts w:ascii="Times New Roman" w:hAnsi="Times New Roman" w:cs="Times New Roman"/>
          <w:b/>
          <w:sz w:val="28"/>
          <w:szCs w:val="28"/>
        </w:rPr>
        <w:t>Docker Build</w:t>
      </w:r>
    </w:p>
    <w:p w:rsidR="00660A5F" w:rsidRP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The Docker File can be built with the following command −</w:t>
      </w:r>
    </w:p>
    <w:p w:rsidR="00660A5F" w:rsidRDefault="00660A5F" w:rsidP="00660A5F">
      <w:pPr>
        <w:rPr>
          <w:rFonts w:ascii="Times New Roman" w:hAnsi="Times New Roman" w:cs="Times New Roman"/>
          <w:sz w:val="28"/>
          <w:szCs w:val="28"/>
        </w:rPr>
      </w:pPr>
      <w:r>
        <w:rPr>
          <w:rFonts w:ascii="Times New Roman" w:hAnsi="Times New Roman" w:cs="Times New Roman"/>
          <w:sz w:val="28"/>
          <w:szCs w:val="28"/>
        </w:rPr>
        <w:t xml:space="preserve">                       -</w:t>
      </w:r>
      <w:r w:rsidRPr="00660A5F">
        <w:rPr>
          <w:rFonts w:ascii="Times New Roman" w:hAnsi="Times New Roman" w:cs="Times New Roman"/>
          <w:sz w:val="28"/>
          <w:szCs w:val="28"/>
        </w:rPr>
        <w:t>docker build</w:t>
      </w:r>
    </w:p>
    <w:p w:rsidR="00660A5F" w:rsidRPr="00660A5F" w:rsidRDefault="00660A5F" w:rsidP="00660A5F">
      <w:pPr>
        <w:rPr>
          <w:rFonts w:ascii="Times New Roman" w:hAnsi="Times New Roman" w:cs="Times New Roman"/>
          <w:b/>
          <w:sz w:val="28"/>
          <w:szCs w:val="28"/>
        </w:rPr>
      </w:pPr>
      <w:r w:rsidRPr="00660A5F">
        <w:rPr>
          <w:rFonts w:ascii="Times New Roman" w:hAnsi="Times New Roman" w:cs="Times New Roman"/>
          <w:b/>
          <w:sz w:val="28"/>
          <w:szCs w:val="28"/>
        </w:rPr>
        <w:t>Syntax</w:t>
      </w:r>
    </w:p>
    <w:p w:rsid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 xml:space="preserve">docker </w:t>
      </w:r>
      <w:proofErr w:type="gramStart"/>
      <w:r w:rsidRPr="00660A5F">
        <w:rPr>
          <w:rFonts w:ascii="Times New Roman" w:hAnsi="Times New Roman" w:cs="Times New Roman"/>
          <w:sz w:val="28"/>
          <w:szCs w:val="28"/>
        </w:rPr>
        <w:t>build  -</w:t>
      </w:r>
      <w:proofErr w:type="gramEnd"/>
      <w:r w:rsidRPr="00660A5F">
        <w:rPr>
          <w:rFonts w:ascii="Times New Roman" w:hAnsi="Times New Roman" w:cs="Times New Roman"/>
          <w:sz w:val="28"/>
          <w:szCs w:val="28"/>
        </w:rPr>
        <w:t xml:space="preserve">t </w:t>
      </w:r>
      <w:proofErr w:type="spellStart"/>
      <w:r w:rsidRPr="00660A5F">
        <w:rPr>
          <w:rFonts w:ascii="Times New Roman" w:hAnsi="Times New Roman" w:cs="Times New Roman"/>
          <w:sz w:val="28"/>
          <w:szCs w:val="28"/>
        </w:rPr>
        <w:t>ImageName:TagName</w:t>
      </w:r>
      <w:proofErr w:type="spellEnd"/>
      <w:r w:rsidRPr="00660A5F">
        <w:rPr>
          <w:rFonts w:ascii="Times New Roman" w:hAnsi="Times New Roman" w:cs="Times New Roman"/>
          <w:sz w:val="28"/>
          <w:szCs w:val="28"/>
        </w:rPr>
        <w:t xml:space="preserve"> </w:t>
      </w:r>
      <w:proofErr w:type="spellStart"/>
      <w:r w:rsidRPr="00660A5F">
        <w:rPr>
          <w:rFonts w:ascii="Times New Roman" w:hAnsi="Times New Roman" w:cs="Times New Roman"/>
          <w:sz w:val="28"/>
          <w:szCs w:val="28"/>
        </w:rPr>
        <w:t>dir</w:t>
      </w:r>
      <w:proofErr w:type="spellEnd"/>
    </w:p>
    <w:p w:rsidR="00660A5F" w:rsidRDefault="00660A5F" w:rsidP="00660A5F">
      <w:pPr>
        <w:rPr>
          <w:rFonts w:ascii="Times New Roman" w:hAnsi="Times New Roman" w:cs="Times New Roman"/>
          <w:sz w:val="28"/>
          <w:szCs w:val="28"/>
        </w:rPr>
      </w:pPr>
    </w:p>
    <w:p w:rsidR="00660A5F" w:rsidRPr="00660A5F" w:rsidRDefault="00660A5F" w:rsidP="00660A5F">
      <w:pPr>
        <w:rPr>
          <w:rFonts w:ascii="Times New Roman" w:hAnsi="Times New Roman" w:cs="Times New Roman"/>
          <w:b/>
          <w:sz w:val="28"/>
          <w:szCs w:val="28"/>
        </w:rPr>
      </w:pPr>
      <w:r w:rsidRPr="00660A5F">
        <w:rPr>
          <w:rFonts w:ascii="Times New Roman" w:hAnsi="Times New Roman" w:cs="Times New Roman"/>
          <w:b/>
          <w:sz w:val="28"/>
          <w:szCs w:val="28"/>
        </w:rPr>
        <w:t>Options</w:t>
      </w:r>
    </w:p>
    <w:p w:rsidR="00660A5F" w:rsidRPr="00660A5F" w:rsidRDefault="00660A5F" w:rsidP="00660A5F">
      <w:pPr>
        <w:pStyle w:val="ListParagraph"/>
        <w:numPr>
          <w:ilvl w:val="0"/>
          <w:numId w:val="1"/>
        </w:numPr>
        <w:rPr>
          <w:rFonts w:ascii="Times New Roman" w:hAnsi="Times New Roman" w:cs="Times New Roman"/>
          <w:sz w:val="28"/>
          <w:szCs w:val="28"/>
        </w:rPr>
      </w:pPr>
      <w:r w:rsidRPr="00660A5F">
        <w:rPr>
          <w:rFonts w:ascii="Times New Roman" w:hAnsi="Times New Roman" w:cs="Times New Roman"/>
          <w:sz w:val="28"/>
          <w:szCs w:val="28"/>
        </w:rPr>
        <w:t>-t − is to mention a tag to the image</w:t>
      </w:r>
    </w:p>
    <w:p w:rsidR="00660A5F" w:rsidRPr="00660A5F" w:rsidRDefault="00660A5F" w:rsidP="00660A5F">
      <w:pPr>
        <w:rPr>
          <w:rFonts w:ascii="Times New Roman" w:hAnsi="Times New Roman" w:cs="Times New Roman"/>
          <w:sz w:val="28"/>
          <w:szCs w:val="28"/>
        </w:rPr>
      </w:pPr>
    </w:p>
    <w:p w:rsidR="00660A5F" w:rsidRPr="00660A5F" w:rsidRDefault="00660A5F" w:rsidP="00660A5F">
      <w:pPr>
        <w:pStyle w:val="ListParagraph"/>
        <w:numPr>
          <w:ilvl w:val="0"/>
          <w:numId w:val="1"/>
        </w:numPr>
        <w:rPr>
          <w:rFonts w:ascii="Times New Roman" w:hAnsi="Times New Roman" w:cs="Times New Roman"/>
          <w:sz w:val="28"/>
          <w:szCs w:val="28"/>
        </w:rPr>
      </w:pPr>
      <w:proofErr w:type="spellStart"/>
      <w:r w:rsidRPr="00660A5F">
        <w:rPr>
          <w:rFonts w:ascii="Times New Roman" w:hAnsi="Times New Roman" w:cs="Times New Roman"/>
          <w:sz w:val="28"/>
          <w:szCs w:val="28"/>
        </w:rPr>
        <w:t>ImageName</w:t>
      </w:r>
      <w:proofErr w:type="spellEnd"/>
      <w:r w:rsidRPr="00660A5F">
        <w:rPr>
          <w:rFonts w:ascii="Times New Roman" w:hAnsi="Times New Roman" w:cs="Times New Roman"/>
          <w:sz w:val="28"/>
          <w:szCs w:val="28"/>
        </w:rPr>
        <w:t xml:space="preserve"> − This is the name you want to give to your image.</w:t>
      </w:r>
    </w:p>
    <w:p w:rsidR="00660A5F" w:rsidRPr="00660A5F" w:rsidRDefault="00660A5F" w:rsidP="00660A5F">
      <w:pPr>
        <w:rPr>
          <w:rFonts w:ascii="Times New Roman" w:hAnsi="Times New Roman" w:cs="Times New Roman"/>
          <w:sz w:val="28"/>
          <w:szCs w:val="28"/>
        </w:rPr>
      </w:pPr>
    </w:p>
    <w:p w:rsidR="00660A5F" w:rsidRPr="00660A5F" w:rsidRDefault="00660A5F" w:rsidP="00660A5F">
      <w:pPr>
        <w:pStyle w:val="ListParagraph"/>
        <w:numPr>
          <w:ilvl w:val="0"/>
          <w:numId w:val="1"/>
        </w:numPr>
        <w:rPr>
          <w:rFonts w:ascii="Times New Roman" w:hAnsi="Times New Roman" w:cs="Times New Roman"/>
          <w:sz w:val="28"/>
          <w:szCs w:val="28"/>
        </w:rPr>
      </w:pPr>
      <w:proofErr w:type="spellStart"/>
      <w:r w:rsidRPr="00660A5F">
        <w:rPr>
          <w:rFonts w:ascii="Times New Roman" w:hAnsi="Times New Roman" w:cs="Times New Roman"/>
          <w:sz w:val="28"/>
          <w:szCs w:val="28"/>
        </w:rPr>
        <w:t>TagName</w:t>
      </w:r>
      <w:proofErr w:type="spellEnd"/>
      <w:r w:rsidRPr="00660A5F">
        <w:rPr>
          <w:rFonts w:ascii="Times New Roman" w:hAnsi="Times New Roman" w:cs="Times New Roman"/>
          <w:sz w:val="28"/>
          <w:szCs w:val="28"/>
        </w:rPr>
        <w:t xml:space="preserve"> − This is the tag you want to give to your image.</w:t>
      </w:r>
    </w:p>
    <w:p w:rsidR="00660A5F" w:rsidRPr="00660A5F" w:rsidRDefault="00660A5F" w:rsidP="00660A5F">
      <w:pPr>
        <w:rPr>
          <w:rFonts w:ascii="Times New Roman" w:hAnsi="Times New Roman" w:cs="Times New Roman"/>
          <w:sz w:val="28"/>
          <w:szCs w:val="28"/>
        </w:rPr>
      </w:pPr>
    </w:p>
    <w:p w:rsidR="00660A5F" w:rsidRDefault="00660A5F" w:rsidP="00660A5F">
      <w:pPr>
        <w:pStyle w:val="ListParagraph"/>
        <w:numPr>
          <w:ilvl w:val="0"/>
          <w:numId w:val="1"/>
        </w:numPr>
        <w:rPr>
          <w:rFonts w:ascii="Times New Roman" w:hAnsi="Times New Roman" w:cs="Times New Roman"/>
          <w:sz w:val="28"/>
          <w:szCs w:val="28"/>
        </w:rPr>
      </w:pPr>
      <w:r w:rsidRPr="00660A5F">
        <w:rPr>
          <w:rFonts w:ascii="Times New Roman" w:hAnsi="Times New Roman" w:cs="Times New Roman"/>
          <w:sz w:val="28"/>
          <w:szCs w:val="28"/>
        </w:rPr>
        <w:t>Dir − The directory where the Docker File is present.</w:t>
      </w:r>
    </w:p>
    <w:p w:rsidR="00660A5F" w:rsidRPr="00660A5F" w:rsidRDefault="00660A5F" w:rsidP="00660A5F">
      <w:pPr>
        <w:pStyle w:val="ListParagraph"/>
        <w:rPr>
          <w:rFonts w:ascii="Times New Roman" w:hAnsi="Times New Roman" w:cs="Times New Roman"/>
          <w:sz w:val="28"/>
          <w:szCs w:val="28"/>
        </w:rPr>
      </w:pPr>
    </w:p>
    <w:p w:rsidR="00660A5F" w:rsidRPr="00660A5F" w:rsidRDefault="00660A5F" w:rsidP="00660A5F">
      <w:pPr>
        <w:rPr>
          <w:rFonts w:ascii="Times New Roman" w:hAnsi="Times New Roman" w:cs="Times New Roman"/>
          <w:b/>
          <w:sz w:val="28"/>
          <w:szCs w:val="28"/>
        </w:rPr>
      </w:pPr>
      <w:r w:rsidRPr="00660A5F">
        <w:rPr>
          <w:rFonts w:ascii="Times New Roman" w:hAnsi="Times New Roman" w:cs="Times New Roman"/>
          <w:b/>
          <w:sz w:val="28"/>
          <w:szCs w:val="28"/>
        </w:rPr>
        <w:t>Example</w:t>
      </w:r>
    </w:p>
    <w:p w:rsidR="00660A5F" w:rsidRPr="00660A5F" w:rsidRDefault="00660A5F" w:rsidP="002004F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proofErr w:type="spellStart"/>
      <w:r w:rsidRPr="00660A5F">
        <w:rPr>
          <w:rFonts w:ascii="Times New Roman" w:hAnsi="Times New Roman" w:cs="Times New Roman"/>
          <w:sz w:val="28"/>
          <w:szCs w:val="28"/>
        </w:rPr>
        <w:t>sudo</w:t>
      </w:r>
      <w:proofErr w:type="spellEnd"/>
      <w:r w:rsidRPr="00660A5F">
        <w:rPr>
          <w:rFonts w:ascii="Times New Roman" w:hAnsi="Times New Roman" w:cs="Times New Roman"/>
          <w:sz w:val="28"/>
          <w:szCs w:val="28"/>
        </w:rPr>
        <w:t xml:space="preserve"> docker build –t myimage:0.1. </w:t>
      </w:r>
    </w:p>
    <w:p w:rsidR="00660A5F" w:rsidRP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 xml:space="preserve">Here, </w:t>
      </w:r>
      <w:proofErr w:type="spellStart"/>
      <w:r w:rsidRPr="00660A5F">
        <w:rPr>
          <w:rFonts w:ascii="Times New Roman" w:hAnsi="Times New Roman" w:cs="Times New Roman"/>
          <w:sz w:val="28"/>
          <w:szCs w:val="28"/>
        </w:rPr>
        <w:t>myimage</w:t>
      </w:r>
      <w:proofErr w:type="spellEnd"/>
      <w:r w:rsidRPr="00660A5F">
        <w:rPr>
          <w:rFonts w:ascii="Times New Roman" w:hAnsi="Times New Roman" w:cs="Times New Roman"/>
          <w:sz w:val="28"/>
          <w:szCs w:val="28"/>
        </w:rPr>
        <w:t xml:space="preserve"> is the name we are giving to the Image and 0.1 is the tag number we are giving to our image.</w:t>
      </w:r>
    </w:p>
    <w:p w:rsidR="00660A5F" w:rsidRPr="00660A5F" w:rsidRDefault="00660A5F" w:rsidP="00660A5F">
      <w:pPr>
        <w:rPr>
          <w:rFonts w:ascii="Times New Roman" w:hAnsi="Times New Roman" w:cs="Times New Roman"/>
          <w:sz w:val="28"/>
          <w:szCs w:val="28"/>
        </w:rPr>
      </w:pPr>
    </w:p>
    <w:p w:rsidR="00660A5F" w:rsidRP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Since the Docker File is in the present working directory, we used "." at the end of the command to signify the present working directory.</w:t>
      </w:r>
    </w:p>
    <w:p w:rsidR="00660A5F" w:rsidRPr="00660A5F" w:rsidRDefault="00660A5F" w:rsidP="00660A5F">
      <w:pPr>
        <w:rPr>
          <w:rFonts w:ascii="Times New Roman" w:hAnsi="Times New Roman" w:cs="Times New Roman"/>
          <w:sz w:val="28"/>
          <w:szCs w:val="28"/>
        </w:rPr>
      </w:pPr>
    </w:p>
    <w:p w:rsidR="00660A5F" w:rsidRPr="00660A5F" w:rsidRDefault="00660A5F" w:rsidP="00660A5F">
      <w:pPr>
        <w:rPr>
          <w:rFonts w:ascii="Times New Roman" w:hAnsi="Times New Roman" w:cs="Times New Roman"/>
          <w:sz w:val="28"/>
          <w:szCs w:val="28"/>
        </w:rPr>
      </w:pPr>
      <w:r w:rsidRPr="00660A5F">
        <w:rPr>
          <w:rFonts w:ascii="Times New Roman" w:hAnsi="Times New Roman" w:cs="Times New Roman"/>
          <w:b/>
          <w:sz w:val="28"/>
          <w:szCs w:val="28"/>
        </w:rPr>
        <w:t>Output</w:t>
      </w:r>
    </w:p>
    <w:p w:rsid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lastRenderedPageBreak/>
        <w:t>From the output, you will first see that the Ubuntu Image will be downloaded from Docker Hub, because there is no image available locally on the machine.</w:t>
      </w:r>
    </w:p>
    <w:p w:rsidR="00660A5F" w:rsidRDefault="00660A5F" w:rsidP="00660A5F">
      <w:pPr>
        <w:rPr>
          <w:rFonts w:ascii="Times New Roman" w:hAnsi="Times New Roman" w:cs="Times New Roman"/>
          <w:sz w:val="28"/>
          <w:szCs w:val="28"/>
        </w:rPr>
      </w:pPr>
      <w:r>
        <w:rPr>
          <w:noProof/>
        </w:rPr>
        <w:drawing>
          <wp:inline distT="0" distB="0" distL="0" distR="0">
            <wp:extent cx="5593080" cy="1905000"/>
            <wp:effectExtent l="0" t="0" r="7620" b="0"/>
            <wp:docPr id="1" name="Picture 1" descr="N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905000"/>
                    </a:xfrm>
                    <a:prstGeom prst="rect">
                      <a:avLst/>
                    </a:prstGeom>
                    <a:noFill/>
                    <a:ln>
                      <a:noFill/>
                    </a:ln>
                  </pic:spPr>
                </pic:pic>
              </a:graphicData>
            </a:graphic>
          </wp:inline>
        </w:drawing>
      </w:r>
    </w:p>
    <w:p w:rsid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Finally, when the build is complete, all the necessary commands would have run on the image.</w:t>
      </w:r>
    </w:p>
    <w:p w:rsidR="00660A5F" w:rsidRDefault="00660A5F" w:rsidP="00660A5F">
      <w:pPr>
        <w:rPr>
          <w:rFonts w:ascii="Times New Roman" w:hAnsi="Times New Roman" w:cs="Times New Roman"/>
          <w:sz w:val="28"/>
          <w:szCs w:val="28"/>
        </w:rPr>
      </w:pPr>
      <w:r>
        <w:rPr>
          <w:noProof/>
        </w:rPr>
        <w:drawing>
          <wp:inline distT="0" distB="0" distL="0" distR="0">
            <wp:extent cx="5585460" cy="3322320"/>
            <wp:effectExtent l="0" t="0" r="0" b="0"/>
            <wp:docPr id="2" name="Picture 2" descr="commands run 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ands run over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5460" cy="3322320"/>
                    </a:xfrm>
                    <a:prstGeom prst="rect">
                      <a:avLst/>
                    </a:prstGeom>
                    <a:noFill/>
                    <a:ln>
                      <a:noFill/>
                    </a:ln>
                  </pic:spPr>
                </pic:pic>
              </a:graphicData>
            </a:graphic>
          </wp:inline>
        </w:drawing>
      </w:r>
    </w:p>
    <w:p w:rsid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You will then see the successfully built message and the ID of the new Image. When you run the Docker images command, you would then be able to see your new image.</w:t>
      </w:r>
    </w:p>
    <w:p w:rsidR="00660A5F" w:rsidRDefault="00660A5F" w:rsidP="00660A5F">
      <w:pPr>
        <w:rPr>
          <w:rFonts w:ascii="Times New Roman" w:hAnsi="Times New Roman" w:cs="Times New Roman"/>
          <w:sz w:val="28"/>
          <w:szCs w:val="28"/>
        </w:rPr>
      </w:pPr>
      <w:r>
        <w:rPr>
          <w:noProof/>
        </w:rPr>
        <w:lastRenderedPageBreak/>
        <w:drawing>
          <wp:inline distT="0" distB="0" distL="0" distR="0">
            <wp:extent cx="5570220" cy="1874520"/>
            <wp:effectExtent l="0" t="0" r="0" b="0"/>
            <wp:docPr id="3" name="Picture 3" descr="Built Message and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ilt Message and 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0220" cy="1874520"/>
                    </a:xfrm>
                    <a:prstGeom prst="rect">
                      <a:avLst/>
                    </a:prstGeom>
                    <a:noFill/>
                    <a:ln>
                      <a:noFill/>
                    </a:ln>
                  </pic:spPr>
                </pic:pic>
              </a:graphicData>
            </a:graphic>
          </wp:inline>
        </w:drawing>
      </w:r>
    </w:p>
    <w:p w:rsidR="00660A5F" w:rsidRDefault="00660A5F" w:rsidP="00660A5F">
      <w:pPr>
        <w:rPr>
          <w:rFonts w:ascii="Arial" w:hAnsi="Arial" w:cs="Arial"/>
          <w:color w:val="000000"/>
          <w:shd w:val="clear" w:color="auto" w:fill="FFFFFF"/>
        </w:rPr>
      </w:pPr>
      <w:r>
        <w:rPr>
          <w:rFonts w:ascii="Arial" w:hAnsi="Arial" w:cs="Arial"/>
          <w:color w:val="000000"/>
          <w:shd w:val="clear" w:color="auto" w:fill="FFFFFF"/>
        </w:rPr>
        <w:t>You can now build containers from your new Image.</w:t>
      </w:r>
    </w:p>
    <w:p w:rsidR="00660A5F" w:rsidRDefault="00660A5F" w:rsidP="00660A5F">
      <w:pPr>
        <w:rPr>
          <w:rFonts w:ascii="Times New Roman" w:hAnsi="Times New Roman" w:cs="Times New Roman"/>
          <w:sz w:val="28"/>
          <w:szCs w:val="28"/>
        </w:rPr>
      </w:pPr>
    </w:p>
    <w:p w:rsidR="00660A5F" w:rsidRPr="00E52C94" w:rsidRDefault="00660A5F" w:rsidP="00660A5F">
      <w:pPr>
        <w:rPr>
          <w:rFonts w:ascii="Times New Roman" w:hAnsi="Times New Roman" w:cs="Times New Roman"/>
          <w:b/>
          <w:sz w:val="28"/>
          <w:szCs w:val="28"/>
        </w:rPr>
      </w:pPr>
      <w:r w:rsidRPr="00E52C94">
        <w:rPr>
          <w:rFonts w:ascii="Times New Roman" w:hAnsi="Times New Roman" w:cs="Times New Roman"/>
          <w:b/>
          <w:sz w:val="28"/>
          <w:szCs w:val="28"/>
        </w:rPr>
        <w:t>Docker Tag:</w:t>
      </w:r>
    </w:p>
    <w:p w:rsid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Docker tags convey useful information about a specific image version/variant. They are aliases to the ID of your image which often look like this: f1477ec11d12. It’s just a way of referring to your image.</w:t>
      </w:r>
    </w:p>
    <w:p w:rsidR="00E52C94" w:rsidRDefault="00E52C94" w:rsidP="00660A5F">
      <w:pPr>
        <w:rPr>
          <w:rFonts w:ascii="Times New Roman" w:hAnsi="Times New Roman" w:cs="Times New Roman"/>
          <w:sz w:val="28"/>
          <w:szCs w:val="28"/>
        </w:rPr>
      </w:pPr>
    </w:p>
    <w:p w:rsidR="00660A5F" w:rsidRP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The two most common cases where tags come into play are:</w:t>
      </w:r>
    </w:p>
    <w:p w:rsidR="00660A5F" w:rsidRPr="00660A5F" w:rsidRDefault="00660A5F" w:rsidP="00660A5F">
      <w:pPr>
        <w:rPr>
          <w:rFonts w:ascii="Times New Roman" w:hAnsi="Times New Roman" w:cs="Times New Roman"/>
          <w:sz w:val="28"/>
          <w:szCs w:val="28"/>
        </w:rPr>
      </w:pPr>
    </w:p>
    <w:p w:rsidR="00E52C94" w:rsidRPr="00660A5F" w:rsidRDefault="00660A5F" w:rsidP="00660A5F">
      <w:pPr>
        <w:rPr>
          <w:rFonts w:ascii="Times New Roman" w:hAnsi="Times New Roman" w:cs="Times New Roman"/>
          <w:sz w:val="28"/>
          <w:szCs w:val="28"/>
        </w:rPr>
      </w:pPr>
      <w:r>
        <w:rPr>
          <w:rFonts w:ascii="Times New Roman" w:hAnsi="Times New Roman" w:cs="Times New Roman"/>
          <w:sz w:val="28"/>
          <w:szCs w:val="28"/>
        </w:rPr>
        <w:t>1.</w:t>
      </w:r>
      <w:r w:rsidRPr="00660A5F">
        <w:rPr>
          <w:rFonts w:ascii="Times New Roman" w:hAnsi="Times New Roman" w:cs="Times New Roman"/>
          <w:sz w:val="28"/>
          <w:szCs w:val="28"/>
        </w:rPr>
        <w:t>When building an image, we use the following command:</w:t>
      </w:r>
    </w:p>
    <w:p w:rsidR="00660A5F" w:rsidRPr="00E52C94" w:rsidRDefault="00660A5F" w:rsidP="00660A5F">
      <w:pPr>
        <w:rPr>
          <w:rFonts w:ascii="Times New Roman" w:hAnsi="Times New Roman" w:cs="Times New Roman"/>
          <w:b/>
          <w:sz w:val="28"/>
          <w:szCs w:val="28"/>
        </w:rPr>
      </w:pPr>
      <w:r w:rsidRPr="00E52C94">
        <w:rPr>
          <w:rFonts w:ascii="Times New Roman" w:hAnsi="Times New Roman" w:cs="Times New Roman"/>
          <w:b/>
          <w:sz w:val="28"/>
          <w:szCs w:val="28"/>
        </w:rPr>
        <w:t>docker build -t username/</w:t>
      </w:r>
      <w:proofErr w:type="spellStart"/>
      <w:r w:rsidRPr="00E52C94">
        <w:rPr>
          <w:rFonts w:ascii="Times New Roman" w:hAnsi="Times New Roman" w:cs="Times New Roman"/>
          <w:b/>
          <w:sz w:val="28"/>
          <w:szCs w:val="28"/>
        </w:rPr>
        <w:t>image_</w:t>
      </w:r>
      <w:proofErr w:type="gramStart"/>
      <w:r w:rsidRPr="00E52C94">
        <w:rPr>
          <w:rFonts w:ascii="Times New Roman" w:hAnsi="Times New Roman" w:cs="Times New Roman"/>
          <w:b/>
          <w:sz w:val="28"/>
          <w:szCs w:val="28"/>
        </w:rPr>
        <w:t>name:tag</w:t>
      </w:r>
      <w:proofErr w:type="gramEnd"/>
      <w:r w:rsidRPr="00E52C94">
        <w:rPr>
          <w:rFonts w:ascii="Times New Roman" w:hAnsi="Times New Roman" w:cs="Times New Roman"/>
          <w:b/>
          <w:sz w:val="28"/>
          <w:szCs w:val="28"/>
        </w:rPr>
        <w:t>_name</w:t>
      </w:r>
      <w:proofErr w:type="spellEnd"/>
      <w:r w:rsidRPr="00E52C94">
        <w:rPr>
          <w:rFonts w:ascii="Times New Roman" w:hAnsi="Times New Roman" w:cs="Times New Roman"/>
          <w:b/>
          <w:sz w:val="28"/>
          <w:szCs w:val="28"/>
        </w:rPr>
        <w:t xml:space="preserve"> .</w:t>
      </w:r>
    </w:p>
    <w:p w:rsidR="00660A5F" w:rsidRDefault="00660A5F" w:rsidP="00660A5F">
      <w:pPr>
        <w:rPr>
          <w:rFonts w:ascii="Times New Roman" w:hAnsi="Times New Roman" w:cs="Times New Roman"/>
          <w:sz w:val="28"/>
          <w:szCs w:val="28"/>
        </w:rPr>
      </w:pPr>
      <w:r w:rsidRPr="00660A5F">
        <w:rPr>
          <w:rFonts w:ascii="Times New Roman" w:hAnsi="Times New Roman" w:cs="Times New Roman"/>
          <w:sz w:val="28"/>
          <w:szCs w:val="28"/>
        </w:rPr>
        <w:t xml:space="preserve">We tell the Docker daemon to fetch the Docker file present in the current directory (that’s what </w:t>
      </w:r>
      <w:proofErr w:type="gramStart"/>
      <w:r w:rsidRPr="00660A5F">
        <w:rPr>
          <w:rFonts w:ascii="Times New Roman" w:hAnsi="Times New Roman" w:cs="Times New Roman"/>
          <w:sz w:val="28"/>
          <w:szCs w:val="28"/>
        </w:rPr>
        <w:t>the .</w:t>
      </w:r>
      <w:proofErr w:type="gramEnd"/>
      <w:r w:rsidRPr="00660A5F">
        <w:rPr>
          <w:rFonts w:ascii="Times New Roman" w:hAnsi="Times New Roman" w:cs="Times New Roman"/>
          <w:sz w:val="28"/>
          <w:szCs w:val="28"/>
        </w:rPr>
        <w:t xml:space="preserve"> at the end does). Next, we tell the Docker daemon to build the image and give it the specified tag. If you run docker images, you should see an image whose repository is username/</w:t>
      </w:r>
      <w:proofErr w:type="spellStart"/>
      <w:r w:rsidRPr="00660A5F">
        <w:rPr>
          <w:rFonts w:ascii="Times New Roman" w:hAnsi="Times New Roman" w:cs="Times New Roman"/>
          <w:sz w:val="28"/>
          <w:szCs w:val="28"/>
        </w:rPr>
        <w:t>image_name</w:t>
      </w:r>
      <w:proofErr w:type="spellEnd"/>
      <w:r w:rsidRPr="00660A5F">
        <w:rPr>
          <w:rFonts w:ascii="Times New Roman" w:hAnsi="Times New Roman" w:cs="Times New Roman"/>
          <w:sz w:val="28"/>
          <w:szCs w:val="28"/>
        </w:rPr>
        <w:t xml:space="preserve"> and tag is </w:t>
      </w:r>
      <w:proofErr w:type="spellStart"/>
      <w:r w:rsidRPr="00660A5F">
        <w:rPr>
          <w:rFonts w:ascii="Times New Roman" w:hAnsi="Times New Roman" w:cs="Times New Roman"/>
          <w:sz w:val="28"/>
          <w:szCs w:val="28"/>
        </w:rPr>
        <w:t>tag_name</w:t>
      </w:r>
      <w:proofErr w:type="spellEnd"/>
      <w:r w:rsidRPr="00660A5F">
        <w:rPr>
          <w:rFonts w:ascii="Times New Roman" w:hAnsi="Times New Roman" w:cs="Times New Roman"/>
          <w:sz w:val="28"/>
          <w:szCs w:val="28"/>
        </w:rPr>
        <w:t>.</w:t>
      </w:r>
    </w:p>
    <w:p w:rsidR="00E52C94" w:rsidRDefault="00E52C94" w:rsidP="00660A5F">
      <w:pPr>
        <w:rPr>
          <w:rFonts w:ascii="Times New Roman" w:hAnsi="Times New Roman" w:cs="Times New Roman"/>
          <w:sz w:val="28"/>
          <w:szCs w:val="28"/>
        </w:rPr>
      </w:pPr>
      <w:r w:rsidRPr="00E52C94">
        <w:rPr>
          <w:rFonts w:ascii="Times New Roman" w:hAnsi="Times New Roman" w:cs="Times New Roman"/>
          <w:sz w:val="28"/>
          <w:szCs w:val="28"/>
        </w:rPr>
        <w:t xml:space="preserve">For the public Docker registry, you’re restricted to a </w:t>
      </w:r>
      <w:proofErr w:type="gramStart"/>
      <w:r w:rsidRPr="00E52C94">
        <w:rPr>
          <w:rFonts w:ascii="Times New Roman" w:hAnsi="Times New Roman" w:cs="Times New Roman"/>
          <w:sz w:val="28"/>
          <w:szCs w:val="28"/>
        </w:rPr>
        <w:t>two level</w:t>
      </w:r>
      <w:proofErr w:type="gramEnd"/>
      <w:r w:rsidRPr="00E52C94">
        <w:rPr>
          <w:rFonts w:ascii="Times New Roman" w:hAnsi="Times New Roman" w:cs="Times New Roman"/>
          <w:sz w:val="28"/>
          <w:szCs w:val="28"/>
        </w:rPr>
        <w:t xml:space="preserve"> hierarchy while naming images. For example, your image cannot have the name a/b/c:1. This restriction usually doesn’t exist in private registries.</w:t>
      </w:r>
    </w:p>
    <w:p w:rsidR="00E52C94" w:rsidRDefault="00E52C94" w:rsidP="00660A5F">
      <w:pPr>
        <w:rPr>
          <w:rFonts w:ascii="Times New Roman" w:hAnsi="Times New Roman" w:cs="Times New Roman"/>
          <w:sz w:val="28"/>
          <w:szCs w:val="28"/>
        </w:rPr>
      </w:pPr>
    </w:p>
    <w:p w:rsidR="00E52C94" w:rsidRP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t>2. Explicitly tagging an image through the tag command.</w:t>
      </w:r>
    </w:p>
    <w:p w:rsid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docker tag SOURCE_IMAGE</w:t>
      </w:r>
      <w:proofErr w:type="gramStart"/>
      <w:r w:rsidRPr="00E52C94">
        <w:rPr>
          <w:rFonts w:ascii="Times New Roman" w:hAnsi="Times New Roman" w:cs="Times New Roman"/>
          <w:b/>
          <w:sz w:val="28"/>
          <w:szCs w:val="28"/>
        </w:rPr>
        <w:t>[:TAG</w:t>
      </w:r>
      <w:proofErr w:type="gramEnd"/>
      <w:r w:rsidRPr="00E52C94">
        <w:rPr>
          <w:rFonts w:ascii="Times New Roman" w:hAnsi="Times New Roman" w:cs="Times New Roman"/>
          <w:b/>
          <w:sz w:val="28"/>
          <w:szCs w:val="28"/>
        </w:rPr>
        <w:t>] TARGET_IMAGE[:TAG]</w:t>
      </w:r>
    </w:p>
    <w:p w:rsid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lastRenderedPageBreak/>
        <w:t xml:space="preserve">This command just creates an alias (a reference) by the name of the TARGET_IMAGE that refers to the SOURCE_IMAGE. That’s all it does. It’s like assigning an existing image another name to refer to it. Notice how the tag is specified as optional here as well, by the </w:t>
      </w:r>
      <w:proofErr w:type="gramStart"/>
      <w:r w:rsidRPr="00E52C94">
        <w:rPr>
          <w:rFonts w:ascii="Times New Roman" w:hAnsi="Times New Roman" w:cs="Times New Roman"/>
          <w:sz w:val="28"/>
          <w:szCs w:val="28"/>
        </w:rPr>
        <w:t>[:TAG</w:t>
      </w:r>
      <w:proofErr w:type="gramEnd"/>
      <w:r w:rsidRPr="00E52C94">
        <w:rPr>
          <w:rFonts w:ascii="Times New Roman" w:hAnsi="Times New Roman" w:cs="Times New Roman"/>
          <w:sz w:val="28"/>
          <w:szCs w:val="28"/>
        </w:rPr>
        <w:t>] .</w:t>
      </w:r>
    </w:p>
    <w:p w:rsidR="00E52C94" w:rsidRDefault="00E52C94" w:rsidP="00E52C94">
      <w:pPr>
        <w:rPr>
          <w:rFonts w:ascii="Times New Roman" w:hAnsi="Times New Roman" w:cs="Times New Roman"/>
          <w:sz w:val="28"/>
          <w:szCs w:val="28"/>
        </w:rPr>
      </w:pPr>
    </w:p>
    <w:p w:rsid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What happens when you don’t specify a tag?</w:t>
      </w:r>
    </w:p>
    <w:p w:rsid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t>This is where the latest tag comes into the picture. Whenever an image is tagged without an explicit tag, it’s given the latest tag by default.</w:t>
      </w:r>
    </w:p>
    <w:p w:rsidR="00E52C94" w:rsidRP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Scenario 1:</w:t>
      </w:r>
    </w:p>
    <w:p w:rsidR="00E52C94" w:rsidRP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t xml:space="preserve">Suppose the following statement is present in our </w:t>
      </w:r>
      <w:proofErr w:type="spellStart"/>
      <w:r w:rsidRPr="00E52C94">
        <w:rPr>
          <w:rFonts w:ascii="Times New Roman" w:hAnsi="Times New Roman" w:cs="Times New Roman"/>
          <w:sz w:val="28"/>
          <w:szCs w:val="28"/>
        </w:rPr>
        <w:t>Dockerfile</w:t>
      </w:r>
      <w:proofErr w:type="spellEnd"/>
      <w:r w:rsidRPr="00E52C94">
        <w:rPr>
          <w:rFonts w:ascii="Times New Roman" w:hAnsi="Times New Roman" w:cs="Times New Roman"/>
          <w:sz w:val="28"/>
          <w:szCs w:val="28"/>
        </w:rPr>
        <w:t>:</w:t>
      </w:r>
    </w:p>
    <w:p w:rsidR="00E52C94" w:rsidRPr="00E52C94" w:rsidRDefault="00E52C94" w:rsidP="00E52C94">
      <w:pPr>
        <w:rPr>
          <w:rFonts w:ascii="Times New Roman" w:hAnsi="Times New Roman" w:cs="Times New Roman"/>
          <w:sz w:val="28"/>
          <w:szCs w:val="28"/>
        </w:rPr>
      </w:pPr>
    </w:p>
    <w:p w:rsidR="00E52C94" w:rsidRP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 xml:space="preserve">FROM </w:t>
      </w:r>
      <w:proofErr w:type="spellStart"/>
      <w:r w:rsidRPr="00E52C94">
        <w:rPr>
          <w:rFonts w:ascii="Times New Roman" w:hAnsi="Times New Roman" w:cs="Times New Roman"/>
          <w:b/>
          <w:sz w:val="28"/>
          <w:szCs w:val="28"/>
        </w:rPr>
        <w:t>debian</w:t>
      </w:r>
      <w:proofErr w:type="spellEnd"/>
    </w:p>
    <w:p w:rsid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t xml:space="preserve">Since we didn’t specify any tag, Docker will add the latest tag and try to pull the image </w:t>
      </w:r>
      <w:proofErr w:type="spellStart"/>
      <w:proofErr w:type="gramStart"/>
      <w:r w:rsidRPr="00E52C94">
        <w:rPr>
          <w:rFonts w:ascii="Times New Roman" w:hAnsi="Times New Roman" w:cs="Times New Roman"/>
          <w:sz w:val="28"/>
          <w:szCs w:val="28"/>
        </w:rPr>
        <w:t>debian:latest</w:t>
      </w:r>
      <w:proofErr w:type="spellEnd"/>
      <w:proofErr w:type="gramEnd"/>
      <w:r w:rsidRPr="00E52C94">
        <w:rPr>
          <w:rFonts w:ascii="Times New Roman" w:hAnsi="Times New Roman" w:cs="Times New Roman"/>
          <w:sz w:val="28"/>
          <w:szCs w:val="28"/>
        </w:rPr>
        <w:t xml:space="preserve"> .</w:t>
      </w:r>
    </w:p>
    <w:p w:rsidR="00E52C94" w:rsidRDefault="00E52C94" w:rsidP="00E52C94">
      <w:pPr>
        <w:rPr>
          <w:rFonts w:ascii="Times New Roman" w:hAnsi="Times New Roman" w:cs="Times New Roman"/>
          <w:sz w:val="28"/>
          <w:szCs w:val="28"/>
        </w:rPr>
      </w:pPr>
    </w:p>
    <w:p w:rsidR="00E52C94" w:rsidRP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Scenario 2:</w:t>
      </w:r>
    </w:p>
    <w:p w:rsidR="00E52C94" w:rsidRP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t>FROM debian:9.3</w:t>
      </w:r>
    </w:p>
    <w:p w:rsidR="00E52C94" w:rsidRDefault="00E52C94" w:rsidP="00E52C94">
      <w:pPr>
        <w:rPr>
          <w:rFonts w:ascii="Times New Roman" w:hAnsi="Times New Roman" w:cs="Times New Roman"/>
          <w:sz w:val="28"/>
          <w:szCs w:val="28"/>
        </w:rPr>
      </w:pPr>
      <w:r w:rsidRPr="00E52C94">
        <w:rPr>
          <w:rFonts w:ascii="Times New Roman" w:hAnsi="Times New Roman" w:cs="Times New Roman"/>
          <w:sz w:val="28"/>
          <w:szCs w:val="28"/>
        </w:rPr>
        <w:t>Since the tag is explicitly mentioned here, Docker will pull the Debian image tagged 9.3</w:t>
      </w:r>
    </w:p>
    <w:p w:rsidR="00E52C94" w:rsidRDefault="00E52C94" w:rsidP="00E52C94">
      <w:pPr>
        <w:rPr>
          <w:rFonts w:ascii="Times New Roman" w:hAnsi="Times New Roman" w:cs="Times New Roman"/>
          <w:sz w:val="28"/>
          <w:szCs w:val="28"/>
        </w:rPr>
      </w:pPr>
      <w:r>
        <w:rPr>
          <w:rFonts w:ascii="Times New Roman" w:hAnsi="Times New Roman" w:cs="Times New Roman"/>
          <w:sz w:val="28"/>
          <w:szCs w:val="28"/>
        </w:rPr>
        <w:t>-----------------------------------------------------------------------------------------------</w:t>
      </w:r>
    </w:p>
    <w:p w:rsid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Docker run, with different modes like</w:t>
      </w:r>
    </w:p>
    <w:p w:rsidR="00E52C94" w:rsidRDefault="00E52C94" w:rsidP="00E52C94">
      <w:pPr>
        <w:rPr>
          <w:rFonts w:ascii="Times New Roman" w:hAnsi="Times New Roman" w:cs="Times New Roman"/>
          <w:sz w:val="28"/>
          <w:szCs w:val="28"/>
        </w:rPr>
      </w:pPr>
      <w:r>
        <w:rPr>
          <w:rFonts w:ascii="Times New Roman" w:hAnsi="Times New Roman" w:cs="Times New Roman"/>
          <w:sz w:val="28"/>
          <w:szCs w:val="28"/>
        </w:rPr>
        <w:t>There are different modes in docker run they are</w:t>
      </w:r>
    </w:p>
    <w:p w:rsidR="00E52C94" w:rsidRDefault="00E52C94" w:rsidP="00E52C94">
      <w:pPr>
        <w:rPr>
          <w:rFonts w:ascii="Times New Roman" w:hAnsi="Times New Roman" w:cs="Times New Roman"/>
          <w:b/>
          <w:sz w:val="28"/>
          <w:szCs w:val="28"/>
        </w:rPr>
      </w:pPr>
      <w:r w:rsidRPr="00E52C94">
        <w:rPr>
          <w:rFonts w:ascii="Times New Roman" w:hAnsi="Times New Roman" w:cs="Times New Roman"/>
          <w:b/>
          <w:sz w:val="28"/>
          <w:szCs w:val="28"/>
        </w:rPr>
        <w:t>Interactive mode</w:t>
      </w:r>
    </w:p>
    <w:p w:rsidR="00FC4EBB" w:rsidRP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t xml:space="preserve">Popular distributions such as Ubuntu, Fedora, and Debian all have official Docker images available in the hub. Programming languages such as python, php, go or run-times like node and </w:t>
      </w:r>
      <w:proofErr w:type="spellStart"/>
      <w:r w:rsidRPr="00FC4EBB">
        <w:rPr>
          <w:rFonts w:ascii="Times New Roman" w:hAnsi="Times New Roman" w:cs="Times New Roman"/>
          <w:sz w:val="28"/>
          <w:szCs w:val="28"/>
        </w:rPr>
        <w:t>deno</w:t>
      </w:r>
      <w:proofErr w:type="spellEnd"/>
      <w:r w:rsidRPr="00FC4EBB">
        <w:rPr>
          <w:rFonts w:ascii="Times New Roman" w:hAnsi="Times New Roman" w:cs="Times New Roman"/>
          <w:sz w:val="28"/>
          <w:szCs w:val="28"/>
        </w:rPr>
        <w:t xml:space="preserve"> all have their official images.</w:t>
      </w:r>
    </w:p>
    <w:p w:rsidR="00FC4EBB" w:rsidRPr="00FC4EBB" w:rsidRDefault="00FC4EBB" w:rsidP="00FC4EBB">
      <w:pPr>
        <w:rPr>
          <w:rFonts w:ascii="Times New Roman" w:hAnsi="Times New Roman" w:cs="Times New Roman"/>
          <w:sz w:val="28"/>
          <w:szCs w:val="28"/>
        </w:rPr>
      </w:pPr>
    </w:p>
    <w:p w:rsidR="00FC4EBB" w:rsidRP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lastRenderedPageBreak/>
        <w:t xml:space="preserve">These images do not just run some pre-configured program. These are instead configured to run a shell by default. In case of the operating system images it can be something like </w:t>
      </w:r>
      <w:proofErr w:type="spellStart"/>
      <w:r w:rsidRPr="00FC4EBB">
        <w:rPr>
          <w:rFonts w:ascii="Times New Roman" w:hAnsi="Times New Roman" w:cs="Times New Roman"/>
          <w:sz w:val="28"/>
          <w:szCs w:val="28"/>
        </w:rPr>
        <w:t>sh</w:t>
      </w:r>
      <w:proofErr w:type="spellEnd"/>
      <w:r w:rsidRPr="00FC4EBB">
        <w:rPr>
          <w:rFonts w:ascii="Times New Roman" w:hAnsi="Times New Roman" w:cs="Times New Roman"/>
          <w:sz w:val="28"/>
          <w:szCs w:val="28"/>
        </w:rPr>
        <w:t xml:space="preserve"> or bash and in case of the programming languages or run-times, it is usually their default language shell.</w:t>
      </w:r>
    </w:p>
    <w:p w:rsidR="00FC4EBB" w:rsidRPr="00FC4EBB" w:rsidRDefault="00FC4EBB" w:rsidP="00FC4EBB">
      <w:pPr>
        <w:rPr>
          <w:rFonts w:ascii="Times New Roman" w:hAnsi="Times New Roman" w:cs="Times New Roman"/>
          <w:sz w:val="28"/>
          <w:szCs w:val="28"/>
        </w:rPr>
      </w:pPr>
    </w:p>
    <w:p w:rsidR="00FC4EBB" w:rsidRP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t xml:space="preserve">As you may have already learned from your previous experiences with computers, shells are interactive programs. An image configured to run such a program is an interactive image. These images require a special </w:t>
      </w:r>
      <w:r w:rsidRPr="00FC4EBB">
        <w:rPr>
          <w:rFonts w:ascii="Times New Roman" w:hAnsi="Times New Roman" w:cs="Times New Roman"/>
          <w:b/>
          <w:sz w:val="28"/>
          <w:szCs w:val="28"/>
        </w:rPr>
        <w:t>-it</w:t>
      </w:r>
      <w:r w:rsidRPr="00FC4EBB">
        <w:rPr>
          <w:rFonts w:ascii="Times New Roman" w:hAnsi="Times New Roman" w:cs="Times New Roman"/>
          <w:sz w:val="28"/>
          <w:szCs w:val="28"/>
        </w:rPr>
        <w:t xml:space="preserve"> option to be passed in the </w:t>
      </w:r>
      <w:r w:rsidRPr="00FC4EBB">
        <w:rPr>
          <w:rFonts w:ascii="Times New Roman" w:hAnsi="Times New Roman" w:cs="Times New Roman"/>
          <w:b/>
          <w:sz w:val="28"/>
          <w:szCs w:val="28"/>
        </w:rPr>
        <w:t>container run</w:t>
      </w:r>
      <w:r w:rsidRPr="00FC4EBB">
        <w:rPr>
          <w:rFonts w:ascii="Times New Roman" w:hAnsi="Times New Roman" w:cs="Times New Roman"/>
          <w:sz w:val="28"/>
          <w:szCs w:val="28"/>
        </w:rPr>
        <w:t xml:space="preserve"> command.</w:t>
      </w:r>
    </w:p>
    <w:p w:rsidR="00FC4EBB" w:rsidRPr="00FC4EBB" w:rsidRDefault="00FC4EBB" w:rsidP="00FC4EBB">
      <w:pPr>
        <w:rPr>
          <w:rFonts w:ascii="Times New Roman" w:hAnsi="Times New Roman" w:cs="Times New Roman"/>
          <w:sz w:val="28"/>
          <w:szCs w:val="28"/>
        </w:rPr>
      </w:pPr>
    </w:p>
    <w:p w:rsidR="00E52C94" w:rsidRDefault="00FC4EBB" w:rsidP="00FC4EBB">
      <w:pPr>
        <w:rPr>
          <w:rFonts w:ascii="Times New Roman" w:hAnsi="Times New Roman" w:cs="Times New Roman"/>
          <w:sz w:val="28"/>
          <w:szCs w:val="28"/>
        </w:rPr>
      </w:pPr>
      <w:r w:rsidRPr="00FC4EBB">
        <w:rPr>
          <w:rFonts w:ascii="Times New Roman" w:hAnsi="Times New Roman" w:cs="Times New Roman"/>
          <w:sz w:val="28"/>
          <w:szCs w:val="28"/>
        </w:rPr>
        <w:t xml:space="preserve">As an example, if you run a container using the ubuntu image by executing </w:t>
      </w:r>
      <w:r w:rsidRPr="00FC4EBB">
        <w:rPr>
          <w:rFonts w:ascii="Times New Roman" w:hAnsi="Times New Roman" w:cs="Times New Roman"/>
          <w:b/>
          <w:sz w:val="28"/>
          <w:szCs w:val="28"/>
        </w:rPr>
        <w:t>docker container run ubuntu</w:t>
      </w:r>
      <w:r w:rsidRPr="00FC4EBB">
        <w:rPr>
          <w:rFonts w:ascii="Times New Roman" w:hAnsi="Times New Roman" w:cs="Times New Roman"/>
          <w:sz w:val="28"/>
          <w:szCs w:val="28"/>
        </w:rPr>
        <w:t xml:space="preserve"> you'll see nothing happens. But if you execute the same command with the -it option, you should land directly on bash inside the Ubuntu container.</w:t>
      </w:r>
    </w:p>
    <w:p w:rsid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docker container run --rm -it ubuntu</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xml:space="preserve"># root@dbb1f56b9563:/# </w:t>
      </w:r>
      <w:r w:rsidRPr="00FC4EBB">
        <w:rPr>
          <w:rFonts w:ascii="Times New Roman" w:hAnsi="Times New Roman" w:cs="Times New Roman"/>
          <w:b/>
          <w:sz w:val="28"/>
          <w:szCs w:val="28"/>
        </w:rPr>
        <w:t>cat /</w:t>
      </w:r>
      <w:proofErr w:type="spellStart"/>
      <w:r w:rsidRPr="00FC4EBB">
        <w:rPr>
          <w:rFonts w:ascii="Times New Roman" w:hAnsi="Times New Roman" w:cs="Times New Roman"/>
          <w:b/>
          <w:sz w:val="28"/>
          <w:szCs w:val="28"/>
        </w:rPr>
        <w:t>etc</w:t>
      </w:r>
      <w:proofErr w:type="spellEnd"/>
      <w:r w:rsidRPr="00FC4EBB">
        <w:rPr>
          <w:rFonts w:ascii="Times New Roman" w:hAnsi="Times New Roman" w:cs="Times New Roman"/>
          <w:b/>
          <w:sz w:val="28"/>
          <w:szCs w:val="28"/>
        </w:rPr>
        <w:t>/</w:t>
      </w:r>
      <w:proofErr w:type="spellStart"/>
      <w:r w:rsidRPr="00FC4EBB">
        <w:rPr>
          <w:rFonts w:ascii="Times New Roman" w:hAnsi="Times New Roman" w:cs="Times New Roman"/>
          <w:b/>
          <w:sz w:val="28"/>
          <w:szCs w:val="28"/>
        </w:rPr>
        <w:t>os</w:t>
      </w:r>
      <w:proofErr w:type="spellEnd"/>
      <w:r w:rsidRPr="00FC4EBB">
        <w:rPr>
          <w:rFonts w:ascii="Times New Roman" w:hAnsi="Times New Roman" w:cs="Times New Roman"/>
          <w:b/>
          <w:sz w:val="28"/>
          <w:szCs w:val="28"/>
        </w:rPr>
        <w:t>-release</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NAME="Ubuntu"</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VERSION="20.04.1 LTS (Focal Fossa)"</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ID=ubuntu</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ID_LIKE=</w:t>
      </w:r>
      <w:proofErr w:type="spellStart"/>
      <w:r w:rsidRPr="00FC4EBB">
        <w:rPr>
          <w:rFonts w:ascii="Times New Roman" w:hAnsi="Times New Roman" w:cs="Times New Roman"/>
          <w:sz w:val="28"/>
          <w:szCs w:val="28"/>
        </w:rPr>
        <w:t>debian</w:t>
      </w:r>
      <w:proofErr w:type="spellEnd"/>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PRETTY_NAME="Ubuntu 20.04.1 LTS"</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VERSION_ID="20.04"</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HOME_URL="https://www.ubuntu.com/"</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SUPPORT_URL="https://help.ubuntu.com/"</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BUG_REPORT_URL="https://bugs.launchpad.net/ubuntu/"</w:t>
      </w:r>
    </w:p>
    <w:p w:rsidR="00FC4EBB" w:rsidRP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r w:rsidRPr="00FC4EBB">
        <w:rPr>
          <w:rFonts w:ascii="Times New Roman" w:hAnsi="Times New Roman" w:cs="Times New Roman"/>
          <w:sz w:val="28"/>
          <w:szCs w:val="28"/>
        </w:rPr>
        <w:t># PRIVACY_POLICY_URL="https://www.ubuntu.com/legal/terms-and-policies/privacy-policy"</w:t>
      </w:r>
    </w:p>
    <w:p w:rsidR="00FC4EBB" w:rsidRDefault="00FC4EBB" w:rsidP="00FC4EBB">
      <w:pPr>
        <w:pBdr>
          <w:top w:val="single" w:sz="4" w:space="1" w:color="auto"/>
          <w:left w:val="single" w:sz="4" w:space="1" w:color="auto"/>
          <w:bottom w:val="single" w:sz="4" w:space="1" w:color="auto"/>
          <w:right w:val="single" w:sz="4" w:space="1" w:color="auto"/>
        </w:pBdr>
        <w:rPr>
          <w:rFonts w:ascii="Times New Roman" w:hAnsi="Times New Roman" w:cs="Times New Roman"/>
          <w:sz w:val="28"/>
          <w:szCs w:val="28"/>
        </w:rPr>
      </w:pPr>
    </w:p>
    <w:p w:rsidR="00FC4EBB" w:rsidRP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lastRenderedPageBreak/>
        <w:t>As you can see from the output of the cat /</w:t>
      </w:r>
      <w:proofErr w:type="spellStart"/>
      <w:r w:rsidRPr="00FC4EBB">
        <w:rPr>
          <w:rFonts w:ascii="Times New Roman" w:hAnsi="Times New Roman" w:cs="Times New Roman"/>
          <w:sz w:val="28"/>
          <w:szCs w:val="28"/>
        </w:rPr>
        <w:t>etc</w:t>
      </w:r>
      <w:proofErr w:type="spellEnd"/>
      <w:r w:rsidRPr="00FC4EBB">
        <w:rPr>
          <w:rFonts w:ascii="Times New Roman" w:hAnsi="Times New Roman" w:cs="Times New Roman"/>
          <w:sz w:val="28"/>
          <w:szCs w:val="28"/>
        </w:rPr>
        <w:t>/</w:t>
      </w:r>
      <w:proofErr w:type="spellStart"/>
      <w:r w:rsidRPr="00FC4EBB">
        <w:rPr>
          <w:rFonts w:ascii="Times New Roman" w:hAnsi="Times New Roman" w:cs="Times New Roman"/>
          <w:sz w:val="28"/>
          <w:szCs w:val="28"/>
        </w:rPr>
        <w:t>os</w:t>
      </w:r>
      <w:proofErr w:type="spellEnd"/>
      <w:r w:rsidRPr="00FC4EBB">
        <w:rPr>
          <w:rFonts w:ascii="Times New Roman" w:hAnsi="Times New Roman" w:cs="Times New Roman"/>
          <w:sz w:val="28"/>
          <w:szCs w:val="28"/>
        </w:rPr>
        <w:t>-release command, I am indeed interacting with the bash running inside the Ubuntu container.</w:t>
      </w:r>
    </w:p>
    <w:p w:rsidR="00FC4EBB" w:rsidRPr="00FC4EBB" w:rsidRDefault="00FC4EBB" w:rsidP="00FC4EBB">
      <w:pPr>
        <w:rPr>
          <w:rFonts w:ascii="Times New Roman" w:hAnsi="Times New Roman" w:cs="Times New Roman"/>
          <w:sz w:val="28"/>
          <w:szCs w:val="28"/>
        </w:rPr>
      </w:pPr>
    </w:p>
    <w:p w:rsidR="00FC4EBB" w:rsidRP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t>The -it option sets the stage for you to interact with any interactive program inside a container. This option is actually two separate options mashed together.</w:t>
      </w:r>
    </w:p>
    <w:p w:rsidR="00FC4EBB" w:rsidRPr="00FC4EBB" w:rsidRDefault="00FC4EBB" w:rsidP="00FC4EBB">
      <w:pPr>
        <w:rPr>
          <w:rFonts w:ascii="Times New Roman" w:hAnsi="Times New Roman" w:cs="Times New Roman"/>
          <w:sz w:val="28"/>
          <w:szCs w:val="28"/>
        </w:rPr>
      </w:pPr>
    </w:p>
    <w:p w:rsidR="00FC4EBB" w:rsidRPr="00FC4EBB" w:rsidRDefault="00FC4EBB" w:rsidP="00FC4EBB">
      <w:pPr>
        <w:pStyle w:val="ListParagraph"/>
        <w:numPr>
          <w:ilvl w:val="0"/>
          <w:numId w:val="2"/>
        </w:numPr>
        <w:rPr>
          <w:rFonts w:ascii="Times New Roman" w:hAnsi="Times New Roman" w:cs="Times New Roman"/>
          <w:sz w:val="28"/>
          <w:szCs w:val="28"/>
        </w:rPr>
      </w:pPr>
      <w:r w:rsidRPr="00FC4EBB">
        <w:rPr>
          <w:rFonts w:ascii="Times New Roman" w:hAnsi="Times New Roman" w:cs="Times New Roman"/>
          <w:sz w:val="28"/>
          <w:szCs w:val="28"/>
        </w:rPr>
        <w:t>The -</w:t>
      </w:r>
      <w:proofErr w:type="spellStart"/>
      <w:r w:rsidRPr="00FC4EBB">
        <w:rPr>
          <w:rFonts w:ascii="Times New Roman" w:hAnsi="Times New Roman" w:cs="Times New Roman"/>
          <w:sz w:val="28"/>
          <w:szCs w:val="28"/>
        </w:rPr>
        <w:t>i</w:t>
      </w:r>
      <w:proofErr w:type="spellEnd"/>
      <w:r w:rsidRPr="00FC4EBB">
        <w:rPr>
          <w:rFonts w:ascii="Times New Roman" w:hAnsi="Times New Roman" w:cs="Times New Roman"/>
          <w:sz w:val="28"/>
          <w:szCs w:val="28"/>
        </w:rPr>
        <w:t xml:space="preserve"> or --interactive option connects you to the input stream of the container, so that you can send inputs to bash.</w:t>
      </w:r>
    </w:p>
    <w:p w:rsidR="00FC4EBB" w:rsidRDefault="00FC4EBB" w:rsidP="00FC4EBB">
      <w:pPr>
        <w:pStyle w:val="ListParagraph"/>
        <w:numPr>
          <w:ilvl w:val="0"/>
          <w:numId w:val="2"/>
        </w:numPr>
        <w:rPr>
          <w:rFonts w:ascii="Times New Roman" w:hAnsi="Times New Roman" w:cs="Times New Roman"/>
          <w:sz w:val="28"/>
          <w:szCs w:val="28"/>
        </w:rPr>
      </w:pPr>
      <w:r w:rsidRPr="00FC4EBB">
        <w:rPr>
          <w:rFonts w:ascii="Times New Roman" w:hAnsi="Times New Roman" w:cs="Times New Roman"/>
          <w:sz w:val="28"/>
          <w:szCs w:val="28"/>
        </w:rPr>
        <w:t>The -t or --</w:t>
      </w:r>
      <w:proofErr w:type="spellStart"/>
      <w:r w:rsidRPr="00FC4EBB">
        <w:rPr>
          <w:rFonts w:ascii="Times New Roman" w:hAnsi="Times New Roman" w:cs="Times New Roman"/>
          <w:sz w:val="28"/>
          <w:szCs w:val="28"/>
        </w:rPr>
        <w:t>tty</w:t>
      </w:r>
      <w:proofErr w:type="spellEnd"/>
      <w:r w:rsidRPr="00FC4EBB">
        <w:rPr>
          <w:rFonts w:ascii="Times New Roman" w:hAnsi="Times New Roman" w:cs="Times New Roman"/>
          <w:sz w:val="28"/>
          <w:szCs w:val="28"/>
        </w:rPr>
        <w:t xml:space="preserve"> option makes sure that you get some good formatting and a native terminal-like experience by allocating a pseudo-</w:t>
      </w:r>
      <w:proofErr w:type="spellStart"/>
      <w:r w:rsidRPr="00FC4EBB">
        <w:rPr>
          <w:rFonts w:ascii="Times New Roman" w:hAnsi="Times New Roman" w:cs="Times New Roman"/>
          <w:sz w:val="28"/>
          <w:szCs w:val="28"/>
        </w:rPr>
        <w:t>tty</w:t>
      </w:r>
      <w:proofErr w:type="spellEnd"/>
      <w:r w:rsidRPr="00FC4EBB">
        <w:rPr>
          <w:rFonts w:ascii="Times New Roman" w:hAnsi="Times New Roman" w:cs="Times New Roman"/>
          <w:sz w:val="28"/>
          <w:szCs w:val="28"/>
        </w:rPr>
        <w:t>.</w:t>
      </w:r>
    </w:p>
    <w:p w:rsidR="00FC4EBB" w:rsidRDefault="00FC4EBB" w:rsidP="00FC4EBB">
      <w:pPr>
        <w:rPr>
          <w:rFonts w:ascii="Times New Roman" w:hAnsi="Times New Roman" w:cs="Times New Roman"/>
          <w:sz w:val="28"/>
          <w:szCs w:val="28"/>
        </w:rPr>
      </w:pPr>
    </w:p>
    <w:p w:rsidR="00FC4EBB" w:rsidRDefault="00FC4EBB" w:rsidP="00FC4EBB">
      <w:pPr>
        <w:rPr>
          <w:rFonts w:ascii="Times New Roman" w:hAnsi="Times New Roman" w:cs="Times New Roman"/>
          <w:b/>
          <w:sz w:val="28"/>
          <w:szCs w:val="28"/>
        </w:rPr>
      </w:pPr>
      <w:r w:rsidRPr="00FC4EBB">
        <w:rPr>
          <w:rFonts w:ascii="Times New Roman" w:hAnsi="Times New Roman" w:cs="Times New Roman"/>
          <w:b/>
          <w:sz w:val="28"/>
          <w:szCs w:val="28"/>
        </w:rPr>
        <w:t>Detach mode</w:t>
      </w:r>
    </w:p>
    <w:p w:rsidR="00FC4EBB" w:rsidRDefault="00FC4EBB" w:rsidP="00FC4EBB">
      <w:pPr>
        <w:rPr>
          <w:rFonts w:ascii="Times New Roman" w:hAnsi="Times New Roman" w:cs="Times New Roman"/>
          <w:b/>
          <w:sz w:val="28"/>
          <w:szCs w:val="28"/>
        </w:rPr>
      </w:pPr>
    </w:p>
    <w:p w:rsidR="00FC4EBB" w:rsidRP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t>Detached mode, shown by the option --detach or -d, means that a Docker container runs in the background of your terminal. It does not receive input or display output.</w:t>
      </w:r>
    </w:p>
    <w:p w:rsidR="00FC4EBB" w:rsidRPr="00FC4EBB" w:rsidRDefault="00FC4EBB" w:rsidP="00FC4EBB">
      <w:pPr>
        <w:rPr>
          <w:rFonts w:ascii="Times New Roman" w:hAnsi="Times New Roman" w:cs="Times New Roman"/>
          <w:sz w:val="28"/>
          <w:szCs w:val="28"/>
        </w:rPr>
      </w:pPr>
    </w:p>
    <w:p w:rsidR="00FC4EBB" w:rsidRPr="00FC4EBB" w:rsidRDefault="00FC4EBB" w:rsidP="00FC4EBB">
      <w:pPr>
        <w:rPr>
          <w:rFonts w:ascii="Times New Roman" w:hAnsi="Times New Roman" w:cs="Times New Roman"/>
          <w:b/>
          <w:sz w:val="28"/>
          <w:szCs w:val="28"/>
        </w:rPr>
      </w:pPr>
      <w:r w:rsidRPr="00FC4EBB">
        <w:rPr>
          <w:rFonts w:ascii="Times New Roman" w:hAnsi="Times New Roman" w:cs="Times New Roman"/>
          <w:b/>
          <w:sz w:val="28"/>
          <w:szCs w:val="28"/>
        </w:rPr>
        <w:t>docker run -d IMAGE</w:t>
      </w:r>
    </w:p>
    <w:p w:rsidR="00FC4EBB" w:rsidRDefault="00FC4EBB" w:rsidP="00FC4EBB">
      <w:pPr>
        <w:rPr>
          <w:rFonts w:ascii="Times New Roman" w:hAnsi="Times New Roman" w:cs="Times New Roman"/>
          <w:sz w:val="28"/>
          <w:szCs w:val="28"/>
        </w:rPr>
      </w:pPr>
      <w:r w:rsidRPr="00FC4EBB">
        <w:rPr>
          <w:rFonts w:ascii="Times New Roman" w:hAnsi="Times New Roman" w:cs="Times New Roman"/>
          <w:sz w:val="28"/>
          <w:szCs w:val="28"/>
        </w:rPr>
        <w:t xml:space="preserve">If you run containers in the background, you can find out their details using docker </w:t>
      </w:r>
      <w:proofErr w:type="spellStart"/>
      <w:r w:rsidRPr="00FC4EBB">
        <w:rPr>
          <w:rFonts w:ascii="Times New Roman" w:hAnsi="Times New Roman" w:cs="Times New Roman"/>
          <w:sz w:val="28"/>
          <w:szCs w:val="28"/>
        </w:rPr>
        <w:t>ps</w:t>
      </w:r>
      <w:proofErr w:type="spellEnd"/>
      <w:r w:rsidRPr="00FC4EBB">
        <w:rPr>
          <w:rFonts w:ascii="Times New Roman" w:hAnsi="Times New Roman" w:cs="Times New Roman"/>
          <w:sz w:val="28"/>
          <w:szCs w:val="28"/>
        </w:rPr>
        <w:t xml:space="preserve"> and then reattach your terminal to its input and output.</w:t>
      </w:r>
    </w:p>
    <w:p w:rsidR="00FC4EBB" w:rsidRDefault="00FC4EBB" w:rsidP="00FC4EBB">
      <w:pPr>
        <w:rPr>
          <w:rFonts w:ascii="Times New Roman" w:hAnsi="Times New Roman" w:cs="Times New Roman"/>
          <w:sz w:val="28"/>
          <w:szCs w:val="28"/>
        </w:rPr>
      </w:pPr>
      <w:r>
        <w:rPr>
          <w:rFonts w:ascii="Times New Roman" w:hAnsi="Times New Roman" w:cs="Times New Roman"/>
          <w:sz w:val="28"/>
          <w:szCs w:val="28"/>
        </w:rPr>
        <w:t>---------------------------------------------------------------------------------------------------</w:t>
      </w:r>
    </w:p>
    <w:p w:rsidR="00FC4EBB" w:rsidRDefault="00FC4EBB" w:rsidP="00FC4EBB">
      <w:pPr>
        <w:rPr>
          <w:rFonts w:ascii="Times New Roman" w:hAnsi="Times New Roman" w:cs="Times New Roman"/>
          <w:sz w:val="28"/>
          <w:szCs w:val="28"/>
        </w:rPr>
      </w:pPr>
    </w:p>
    <w:p w:rsidR="00FC4EBB" w:rsidRDefault="00FC4EBB" w:rsidP="00FC4EBB">
      <w:pPr>
        <w:rPr>
          <w:rFonts w:ascii="Times New Roman" w:hAnsi="Times New Roman" w:cs="Times New Roman"/>
          <w:b/>
          <w:sz w:val="28"/>
          <w:szCs w:val="28"/>
        </w:rPr>
      </w:pPr>
      <w:r w:rsidRPr="00FC7295">
        <w:rPr>
          <w:rFonts w:ascii="Times New Roman" w:hAnsi="Times New Roman" w:cs="Times New Roman"/>
          <w:b/>
          <w:sz w:val="28"/>
          <w:szCs w:val="28"/>
        </w:rPr>
        <w:t>Docker Volume</w:t>
      </w:r>
    </w:p>
    <w:p w:rsidR="00FC7295" w:rsidRDefault="00FC7295" w:rsidP="00FC4EBB">
      <w:pPr>
        <w:rPr>
          <w:rFonts w:ascii="Times New Roman" w:hAnsi="Times New Roman" w:cs="Times New Roman"/>
          <w:sz w:val="28"/>
          <w:szCs w:val="28"/>
        </w:rPr>
      </w:pPr>
      <w:r w:rsidRPr="00FC7295">
        <w:rPr>
          <w:rFonts w:ascii="Times New Roman" w:hAnsi="Times New Roman" w:cs="Times New Roman"/>
          <w:sz w:val="28"/>
          <w:szCs w:val="28"/>
        </w:rPr>
        <w:t>Docker volumes are widely used and useful tools for ensuring data persistence while working in containers</w:t>
      </w:r>
      <w:r>
        <w:rPr>
          <w:rFonts w:ascii="Times New Roman" w:hAnsi="Times New Roman" w:cs="Times New Roman"/>
          <w:sz w:val="28"/>
          <w:szCs w:val="28"/>
        </w:rPr>
        <w:t>.</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Docker volumes are file systems mounted on Docker containers to preserve data generated by the running container.</w:t>
      </w:r>
    </w:p>
    <w:p w:rsid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The volumes are stored on the host, independent of the container life cycle. This allows users to back up data and share file systems between containers easily.</w:t>
      </w:r>
    </w:p>
    <w:p w:rsidR="00FC7295" w:rsidRPr="00FC7295" w:rsidRDefault="00FC7295" w:rsidP="00FC7295">
      <w:pPr>
        <w:rPr>
          <w:rFonts w:ascii="Times New Roman" w:hAnsi="Times New Roman" w:cs="Times New Roman"/>
          <w:b/>
          <w:sz w:val="28"/>
          <w:szCs w:val="28"/>
        </w:rPr>
      </w:pPr>
      <w:r w:rsidRPr="00FC7295">
        <w:rPr>
          <w:rFonts w:ascii="Times New Roman" w:hAnsi="Times New Roman" w:cs="Times New Roman"/>
          <w:b/>
          <w:sz w:val="28"/>
          <w:szCs w:val="28"/>
        </w:rPr>
        <w:lastRenderedPageBreak/>
        <w:t xml:space="preserve">Getting Started </w:t>
      </w:r>
      <w:proofErr w:type="gramStart"/>
      <w:r w:rsidRPr="00FC7295">
        <w:rPr>
          <w:rFonts w:ascii="Times New Roman" w:hAnsi="Times New Roman" w:cs="Times New Roman"/>
          <w:b/>
          <w:sz w:val="28"/>
          <w:szCs w:val="28"/>
        </w:rPr>
        <w:t>With</w:t>
      </w:r>
      <w:proofErr w:type="gramEnd"/>
      <w:r w:rsidRPr="00FC7295">
        <w:rPr>
          <w:rFonts w:ascii="Times New Roman" w:hAnsi="Times New Roman" w:cs="Times New Roman"/>
          <w:b/>
          <w:sz w:val="28"/>
          <w:szCs w:val="28"/>
        </w:rPr>
        <w:t xml:space="preserve"> Docker Volumes</w:t>
      </w:r>
    </w:p>
    <w:p w:rsid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There are different ways to mount a Docker volume while launching a container. Users can decide between the -v and the --mount flags, which are added to the docker run command.</w:t>
      </w:r>
    </w:p>
    <w:p w:rsidR="00FC7295" w:rsidRDefault="00FC7295" w:rsidP="00FC7295">
      <w:pPr>
        <w:rPr>
          <w:rFonts w:ascii="Times New Roman" w:hAnsi="Times New Roman" w:cs="Times New Roman"/>
          <w:sz w:val="28"/>
          <w:szCs w:val="28"/>
        </w:rPr>
      </w:pPr>
    </w:p>
    <w:p w:rsidR="00FC7295" w:rsidRPr="00FC7295" w:rsidRDefault="00FC7295" w:rsidP="00FC7295">
      <w:pPr>
        <w:rPr>
          <w:rFonts w:ascii="Times New Roman" w:hAnsi="Times New Roman" w:cs="Times New Roman"/>
          <w:b/>
          <w:sz w:val="28"/>
          <w:szCs w:val="28"/>
        </w:rPr>
      </w:pPr>
      <w:r w:rsidRPr="00FC7295">
        <w:rPr>
          <w:rFonts w:ascii="Times New Roman" w:hAnsi="Times New Roman" w:cs="Times New Roman"/>
          <w:b/>
          <w:sz w:val="28"/>
          <w:szCs w:val="28"/>
        </w:rPr>
        <w:t>How to Create a Docker Volume</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 xml:space="preserve">To create a Docker </w:t>
      </w:r>
      <w:proofErr w:type="gramStart"/>
      <w:r w:rsidRPr="00FC7295">
        <w:rPr>
          <w:rFonts w:ascii="Times New Roman" w:hAnsi="Times New Roman" w:cs="Times New Roman"/>
          <w:sz w:val="28"/>
          <w:szCs w:val="28"/>
        </w:rPr>
        <w:t>Volume</w:t>
      </w:r>
      <w:proofErr w:type="gramEnd"/>
      <w:r w:rsidRPr="00FC7295">
        <w:rPr>
          <w:rFonts w:ascii="Times New Roman" w:hAnsi="Times New Roman" w:cs="Times New Roman"/>
          <w:sz w:val="28"/>
          <w:szCs w:val="28"/>
        </w:rPr>
        <w:t xml:space="preserve"> use the command:</w:t>
      </w:r>
    </w:p>
    <w:p w:rsidR="00FC7295" w:rsidRPr="00FC7295" w:rsidRDefault="00FC7295" w:rsidP="00FC7295">
      <w:pPr>
        <w:pBdr>
          <w:top w:val="single" w:sz="4" w:space="1" w:color="auto"/>
          <w:left w:val="single" w:sz="4" w:space="4" w:color="auto"/>
          <w:bottom w:val="single" w:sz="4" w:space="1" w:color="auto"/>
          <w:right w:val="single" w:sz="4" w:space="0" w:color="auto"/>
        </w:pBdr>
        <w:rPr>
          <w:rFonts w:ascii="Times New Roman" w:hAnsi="Times New Roman" w:cs="Times New Roman"/>
          <w:sz w:val="28"/>
          <w:szCs w:val="28"/>
        </w:rPr>
      </w:pPr>
      <w:r w:rsidRPr="00FC7295">
        <w:rPr>
          <w:rFonts w:ascii="Times New Roman" w:hAnsi="Times New Roman" w:cs="Times New Roman"/>
          <w:sz w:val="28"/>
          <w:szCs w:val="28"/>
        </w:rPr>
        <w:t>docker volume create [</w:t>
      </w:r>
      <w:proofErr w:type="spellStart"/>
      <w:r w:rsidRPr="00FC7295">
        <w:rPr>
          <w:rFonts w:ascii="Times New Roman" w:hAnsi="Times New Roman" w:cs="Times New Roman"/>
          <w:sz w:val="28"/>
          <w:szCs w:val="28"/>
        </w:rPr>
        <w:t>volume_name</w:t>
      </w:r>
      <w:proofErr w:type="spellEnd"/>
      <w:r w:rsidRPr="00FC7295">
        <w:rPr>
          <w:rFonts w:ascii="Times New Roman" w:hAnsi="Times New Roman" w:cs="Times New Roman"/>
          <w:sz w:val="28"/>
          <w:szCs w:val="28"/>
        </w:rPr>
        <w:t>]</w:t>
      </w:r>
    </w:p>
    <w:p w:rsid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Docker automatically creates a directory for the volume on the host under the /var/lib/docker/volume/ path.</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For example, to create a volume under the name data, you would run the command:</w:t>
      </w:r>
    </w:p>
    <w:p w:rsidR="00FC7295" w:rsidRPr="00FC7295" w:rsidRDefault="00FC7295" w:rsidP="00FC729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C7295">
        <w:rPr>
          <w:rFonts w:ascii="Times New Roman" w:hAnsi="Times New Roman" w:cs="Times New Roman"/>
          <w:sz w:val="28"/>
          <w:szCs w:val="28"/>
        </w:rPr>
        <w:t>docker volume create data</w:t>
      </w:r>
    </w:p>
    <w:p w:rsidR="00FC7295" w:rsidRPr="00FC7295" w:rsidRDefault="00FC7295" w:rsidP="00FC7295">
      <w:pPr>
        <w:rPr>
          <w:rFonts w:ascii="Times New Roman" w:hAnsi="Times New Roman" w:cs="Times New Roman"/>
          <w:b/>
          <w:sz w:val="28"/>
          <w:szCs w:val="28"/>
        </w:rPr>
      </w:pPr>
      <w:r w:rsidRPr="00FC7295">
        <w:rPr>
          <w:rFonts w:ascii="Times New Roman" w:hAnsi="Times New Roman" w:cs="Times New Roman"/>
          <w:b/>
          <w:sz w:val="28"/>
          <w:szCs w:val="28"/>
        </w:rPr>
        <w:t>List Docker Volumes</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To verify you have successfully created a Docker volume, prompt Docker to list all available volumes with:</w:t>
      </w:r>
    </w:p>
    <w:p w:rsidR="00FC7295" w:rsidRPr="00FC7295" w:rsidRDefault="00FC7295" w:rsidP="00FC729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C7295">
        <w:rPr>
          <w:rFonts w:ascii="Times New Roman" w:hAnsi="Times New Roman" w:cs="Times New Roman"/>
          <w:sz w:val="28"/>
          <w:szCs w:val="28"/>
        </w:rPr>
        <w:t>docker volume list</w:t>
      </w:r>
    </w:p>
    <w:p w:rsidR="00FC4EBB"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The output displays a list of volumes, specifying their location (DRIVER) and their VOLUME NAME. In the image below, you can see the volume data created in the previous section.</w:t>
      </w:r>
    </w:p>
    <w:p w:rsidR="00FC7295" w:rsidRPr="00FC7295" w:rsidRDefault="00FC7295" w:rsidP="00FC7295">
      <w:pPr>
        <w:rPr>
          <w:rFonts w:ascii="Times New Roman" w:hAnsi="Times New Roman" w:cs="Times New Roman"/>
          <w:sz w:val="28"/>
          <w:szCs w:val="28"/>
        </w:rPr>
      </w:pPr>
      <w:r>
        <w:rPr>
          <w:noProof/>
        </w:rPr>
        <w:drawing>
          <wp:inline distT="0" distB="0" distL="0" distR="0">
            <wp:extent cx="5943600" cy="1954784"/>
            <wp:effectExtent l="0" t="0" r="0" b="7620"/>
            <wp:docPr id="4" name="Picture 4" descr="Listing Docker volu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ting Docker volu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54784"/>
                    </a:xfrm>
                    <a:prstGeom prst="rect">
                      <a:avLst/>
                    </a:prstGeom>
                    <a:noFill/>
                    <a:ln>
                      <a:noFill/>
                    </a:ln>
                  </pic:spPr>
                </pic:pic>
              </a:graphicData>
            </a:graphic>
          </wp:inline>
        </w:drawing>
      </w:r>
    </w:p>
    <w:p w:rsidR="00FC4EBB" w:rsidRPr="00FC4EBB" w:rsidRDefault="00FC4EBB" w:rsidP="00FC4EBB">
      <w:pPr>
        <w:pStyle w:val="ListParagraph"/>
        <w:numPr>
          <w:ilvl w:val="0"/>
          <w:numId w:val="2"/>
        </w:numPr>
        <w:rPr>
          <w:rFonts w:ascii="Times New Roman" w:hAnsi="Times New Roman" w:cs="Times New Roman"/>
          <w:sz w:val="28"/>
          <w:szCs w:val="28"/>
        </w:rPr>
      </w:pPr>
      <w:r w:rsidRPr="00FC4EBB">
        <w:rPr>
          <w:rFonts w:ascii="Times New Roman" w:hAnsi="Times New Roman" w:cs="Times New Roman"/>
          <w:sz w:val="28"/>
          <w:szCs w:val="28"/>
        </w:rPr>
        <w:br w:type="page"/>
      </w:r>
    </w:p>
    <w:p w:rsidR="00FC7295" w:rsidRPr="00FC7295" w:rsidRDefault="00FC7295" w:rsidP="00FC7295">
      <w:pPr>
        <w:rPr>
          <w:rFonts w:ascii="Times New Roman" w:hAnsi="Times New Roman" w:cs="Times New Roman"/>
          <w:b/>
          <w:sz w:val="28"/>
          <w:szCs w:val="28"/>
        </w:rPr>
      </w:pPr>
      <w:r w:rsidRPr="00FC7295">
        <w:rPr>
          <w:rFonts w:ascii="Times New Roman" w:hAnsi="Times New Roman" w:cs="Times New Roman"/>
          <w:b/>
          <w:sz w:val="28"/>
          <w:szCs w:val="28"/>
        </w:rPr>
        <w:lastRenderedPageBreak/>
        <w:t>Mounting a Data Volume</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 xml:space="preserve">To mount a data volume to a </w:t>
      </w:r>
      <w:proofErr w:type="gramStart"/>
      <w:r w:rsidRPr="00FC7295">
        <w:rPr>
          <w:rFonts w:ascii="Times New Roman" w:hAnsi="Times New Roman" w:cs="Times New Roman"/>
          <w:sz w:val="28"/>
          <w:szCs w:val="28"/>
        </w:rPr>
        <w:t>container</w:t>
      </w:r>
      <w:proofErr w:type="gramEnd"/>
      <w:r w:rsidRPr="00FC7295">
        <w:rPr>
          <w:rFonts w:ascii="Times New Roman" w:hAnsi="Times New Roman" w:cs="Times New Roman"/>
          <w:sz w:val="28"/>
          <w:szCs w:val="28"/>
        </w:rPr>
        <w:t xml:space="preserve"> add the --mount flag to the docker run command. It adds the volume to the specified container, where it stores the data produced inside the virtual environment.</w:t>
      </w:r>
    </w:p>
    <w:p w:rsidR="00FC7295" w:rsidRPr="00FC7295" w:rsidRDefault="00FC7295" w:rsidP="00FC7295">
      <w:pPr>
        <w:rPr>
          <w:rFonts w:ascii="Times New Roman" w:hAnsi="Times New Roman" w:cs="Times New Roman"/>
          <w:sz w:val="28"/>
          <w:szCs w:val="28"/>
        </w:rPr>
      </w:pP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To run a container and mount a data volume to it, follow the basic syntax:</w:t>
      </w:r>
    </w:p>
    <w:p w:rsidR="00FC7295" w:rsidRPr="00FC7295" w:rsidRDefault="00FC7295" w:rsidP="00FC729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C7295">
        <w:rPr>
          <w:rFonts w:ascii="Times New Roman" w:hAnsi="Times New Roman" w:cs="Times New Roman"/>
          <w:sz w:val="28"/>
          <w:szCs w:val="28"/>
        </w:rPr>
        <w:t>docker run --mount source=[</w:t>
      </w:r>
      <w:proofErr w:type="spellStart"/>
      <w:r w:rsidRPr="00FC7295">
        <w:rPr>
          <w:rFonts w:ascii="Times New Roman" w:hAnsi="Times New Roman" w:cs="Times New Roman"/>
          <w:sz w:val="28"/>
          <w:szCs w:val="28"/>
        </w:rPr>
        <w:t>volume_name</w:t>
      </w:r>
      <w:proofErr w:type="spellEnd"/>
      <w:proofErr w:type="gramStart"/>
      <w:r w:rsidRPr="00FC7295">
        <w:rPr>
          <w:rFonts w:ascii="Times New Roman" w:hAnsi="Times New Roman" w:cs="Times New Roman"/>
          <w:sz w:val="28"/>
          <w:szCs w:val="28"/>
        </w:rPr>
        <w:t>],destination</w:t>
      </w:r>
      <w:proofErr w:type="gramEnd"/>
      <w:r w:rsidRPr="00FC7295">
        <w:rPr>
          <w:rFonts w:ascii="Times New Roman" w:hAnsi="Times New Roman" w:cs="Times New Roman"/>
          <w:sz w:val="28"/>
          <w:szCs w:val="28"/>
        </w:rPr>
        <w:t>=[</w:t>
      </w:r>
      <w:proofErr w:type="spellStart"/>
      <w:r w:rsidRPr="00FC7295">
        <w:rPr>
          <w:rFonts w:ascii="Times New Roman" w:hAnsi="Times New Roman" w:cs="Times New Roman"/>
          <w:sz w:val="28"/>
          <w:szCs w:val="28"/>
        </w:rPr>
        <w:t>path_in_container</w:t>
      </w:r>
      <w:proofErr w:type="spellEnd"/>
      <w:r w:rsidRPr="00FC7295">
        <w:rPr>
          <w:rFonts w:ascii="Times New Roman" w:hAnsi="Times New Roman" w:cs="Times New Roman"/>
          <w:sz w:val="28"/>
          <w:szCs w:val="28"/>
        </w:rPr>
        <w:t>] [</w:t>
      </w:r>
      <w:proofErr w:type="spellStart"/>
      <w:r w:rsidRPr="00FC7295">
        <w:rPr>
          <w:rFonts w:ascii="Times New Roman" w:hAnsi="Times New Roman" w:cs="Times New Roman"/>
          <w:sz w:val="28"/>
          <w:szCs w:val="28"/>
        </w:rPr>
        <w:t>docker_image</w:t>
      </w:r>
      <w:proofErr w:type="spellEnd"/>
      <w:r w:rsidRPr="00FC7295">
        <w:rPr>
          <w:rFonts w:ascii="Times New Roman" w:hAnsi="Times New Roman" w:cs="Times New Roman"/>
          <w:sz w:val="28"/>
          <w:szCs w:val="28"/>
        </w:rPr>
        <w:t>]</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Replace [</w:t>
      </w:r>
      <w:proofErr w:type="spellStart"/>
      <w:r w:rsidRPr="00FC7295">
        <w:rPr>
          <w:rFonts w:ascii="Times New Roman" w:hAnsi="Times New Roman" w:cs="Times New Roman"/>
          <w:sz w:val="28"/>
          <w:szCs w:val="28"/>
        </w:rPr>
        <w:t>path_in_container</w:t>
      </w:r>
      <w:proofErr w:type="spellEnd"/>
      <w:r w:rsidRPr="00FC7295">
        <w:rPr>
          <w:rFonts w:ascii="Times New Roman" w:hAnsi="Times New Roman" w:cs="Times New Roman"/>
          <w:sz w:val="28"/>
          <w:szCs w:val="28"/>
        </w:rPr>
        <w:t>] with the path where you want to place the data volume in the container. Everything stored in that directory automatically gets saved on the data volume on the host as well.</w:t>
      </w:r>
    </w:p>
    <w:p w:rsidR="00FC7295" w:rsidRPr="00FC7295" w:rsidRDefault="00FC7295" w:rsidP="00FC7295">
      <w:pPr>
        <w:rPr>
          <w:rFonts w:ascii="Times New Roman" w:hAnsi="Times New Roman" w:cs="Times New Roman"/>
          <w:sz w:val="28"/>
          <w:szCs w:val="28"/>
        </w:rPr>
      </w:pP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For example, to launch an Ubuntu container and mount the data volume to it, run:</w:t>
      </w:r>
    </w:p>
    <w:p w:rsidR="00FC7295" w:rsidRPr="00FC7295" w:rsidRDefault="00FC7295" w:rsidP="00FC7295">
      <w:pPr>
        <w:rPr>
          <w:rFonts w:ascii="Times New Roman" w:hAnsi="Times New Roman" w:cs="Times New Roman"/>
          <w:sz w:val="28"/>
          <w:szCs w:val="28"/>
        </w:rPr>
      </w:pPr>
    </w:p>
    <w:p w:rsidR="00FC7295" w:rsidRPr="00FC7295" w:rsidRDefault="00FC7295" w:rsidP="00FC729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C7295">
        <w:rPr>
          <w:rFonts w:ascii="Times New Roman" w:hAnsi="Times New Roman" w:cs="Times New Roman"/>
          <w:sz w:val="28"/>
          <w:szCs w:val="28"/>
        </w:rPr>
        <w:t>docker run -it --name=example1 --mount source=</w:t>
      </w:r>
      <w:proofErr w:type="spellStart"/>
      <w:proofErr w:type="gramStart"/>
      <w:r w:rsidRPr="00FC7295">
        <w:rPr>
          <w:rFonts w:ascii="Times New Roman" w:hAnsi="Times New Roman" w:cs="Times New Roman"/>
          <w:sz w:val="28"/>
          <w:szCs w:val="28"/>
        </w:rPr>
        <w:t>data,destination</w:t>
      </w:r>
      <w:proofErr w:type="spellEnd"/>
      <w:proofErr w:type="gramEnd"/>
      <w:r w:rsidRPr="00FC7295">
        <w:rPr>
          <w:rFonts w:ascii="Times New Roman" w:hAnsi="Times New Roman" w:cs="Times New Roman"/>
          <w:sz w:val="28"/>
          <w:szCs w:val="28"/>
        </w:rPr>
        <w:t>=/data ubuntu</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The command instructs Docker to run a container in interactive mode (-it) from the Ubuntu image, under the name example1, while mounting the volume data in the /data directory inside the container.</w:t>
      </w:r>
    </w:p>
    <w:p w:rsidR="00FC7295" w:rsidRPr="00FC7295" w:rsidRDefault="00FC7295" w:rsidP="00FC7295">
      <w:pPr>
        <w:rPr>
          <w:rFonts w:ascii="Times New Roman" w:hAnsi="Times New Roman" w:cs="Times New Roman"/>
          <w:sz w:val="28"/>
          <w:szCs w:val="28"/>
        </w:rPr>
      </w:pP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Then, check to verify the volume was successfully mounted by listing the content of the container:</w:t>
      </w:r>
    </w:p>
    <w:p w:rsidR="00FC7295" w:rsidRPr="00FC7295" w:rsidRDefault="00FC7295" w:rsidP="00FC7295">
      <w:pPr>
        <w:rPr>
          <w:rFonts w:ascii="Times New Roman" w:hAnsi="Times New Roman" w:cs="Times New Roman"/>
          <w:sz w:val="28"/>
          <w:szCs w:val="28"/>
        </w:rPr>
      </w:pPr>
    </w:p>
    <w:p w:rsidR="00FC7295" w:rsidRPr="00FC7295" w:rsidRDefault="00FC7295" w:rsidP="00FC7295">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FC7295">
        <w:rPr>
          <w:rFonts w:ascii="Times New Roman" w:hAnsi="Times New Roman" w:cs="Times New Roman"/>
          <w:sz w:val="28"/>
          <w:szCs w:val="28"/>
        </w:rPr>
        <w:t>ls</w:t>
      </w:r>
    </w:p>
    <w:p w:rsidR="00FC4EBB"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Find the Docker volume under the name defined while launching the container. In this example, it is dat</w:t>
      </w:r>
      <w:r>
        <w:rPr>
          <w:rFonts w:ascii="Times New Roman" w:hAnsi="Times New Roman" w:cs="Times New Roman"/>
          <w:sz w:val="28"/>
          <w:szCs w:val="28"/>
        </w:rPr>
        <w:t>a</w:t>
      </w:r>
    </w:p>
    <w:p w:rsidR="00FC7295" w:rsidRDefault="00FC7295" w:rsidP="00FC7295">
      <w:pPr>
        <w:rPr>
          <w:rFonts w:ascii="Times New Roman" w:hAnsi="Times New Roman" w:cs="Times New Roman"/>
          <w:sz w:val="28"/>
          <w:szCs w:val="28"/>
        </w:rPr>
      </w:pPr>
      <w:r>
        <w:rPr>
          <w:noProof/>
        </w:rPr>
        <w:drawing>
          <wp:inline distT="0" distB="0" distL="0" distR="0">
            <wp:extent cx="5943600" cy="543578"/>
            <wp:effectExtent l="0" t="0" r="0" b="8890"/>
            <wp:docPr id="5" name="Picture 5" descr="Find Docker volume 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d Docker volume in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3578"/>
                    </a:xfrm>
                    <a:prstGeom prst="rect">
                      <a:avLst/>
                    </a:prstGeom>
                    <a:noFill/>
                    <a:ln>
                      <a:noFill/>
                    </a:ln>
                  </pic:spPr>
                </pic:pic>
              </a:graphicData>
            </a:graphic>
          </wp:inline>
        </w:drawing>
      </w:r>
    </w:p>
    <w:p w:rsidR="00FC7295" w:rsidRDefault="00FC7295" w:rsidP="00FC7295">
      <w:pPr>
        <w:rPr>
          <w:rFonts w:ascii="Times New Roman" w:hAnsi="Times New Roman" w:cs="Times New Roman"/>
          <w:sz w:val="28"/>
          <w:szCs w:val="28"/>
        </w:rPr>
      </w:pPr>
    </w:p>
    <w:p w:rsidR="00FC7295" w:rsidRPr="00FC7295" w:rsidRDefault="00FC7295" w:rsidP="00FC7295">
      <w:pPr>
        <w:rPr>
          <w:rFonts w:ascii="Times New Roman" w:hAnsi="Times New Roman" w:cs="Times New Roman"/>
          <w:b/>
          <w:sz w:val="28"/>
          <w:szCs w:val="28"/>
        </w:rPr>
      </w:pPr>
      <w:r w:rsidRPr="00FC7295">
        <w:rPr>
          <w:rFonts w:ascii="Times New Roman" w:hAnsi="Times New Roman" w:cs="Times New Roman"/>
          <w:b/>
          <w:sz w:val="28"/>
          <w:szCs w:val="28"/>
        </w:rPr>
        <w:lastRenderedPageBreak/>
        <w:t>How to Delete Docker Volumes</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To delete a Docker volume, you need to specify its name.</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The basic syntax for removing a Docker volume in the command line is:</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bdr w:val="single" w:sz="4" w:space="0" w:color="auto"/>
        </w:rPr>
        <w:t>docker volume rm [</w:t>
      </w:r>
      <w:proofErr w:type="spellStart"/>
      <w:r w:rsidRPr="00FC7295">
        <w:rPr>
          <w:rFonts w:ascii="Times New Roman" w:hAnsi="Times New Roman" w:cs="Times New Roman"/>
          <w:sz w:val="28"/>
          <w:szCs w:val="28"/>
          <w:bdr w:val="single" w:sz="4" w:space="0" w:color="auto"/>
        </w:rPr>
        <w:t>volume_name</w:t>
      </w:r>
      <w:proofErr w:type="spellEnd"/>
      <w:r w:rsidRPr="00FC7295">
        <w:rPr>
          <w:rFonts w:ascii="Times New Roman" w:hAnsi="Times New Roman" w:cs="Times New Roman"/>
          <w:sz w:val="28"/>
          <w:szCs w:val="28"/>
          <w:bdr w:val="single" w:sz="4" w:space="0" w:color="auto"/>
        </w:rPr>
        <w:t>]</w:t>
      </w:r>
    </w:p>
    <w:p w:rsid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Docker removes volumes only if they are not in use at the moment. If there is a container with the specified volume, it responds with an error. To proceed, stop and remove the container and then rerun the docker volume rm command.</w:t>
      </w:r>
    </w:p>
    <w:p w:rsidR="00FC7295" w:rsidRDefault="00E3152F" w:rsidP="00FC7295">
      <w:pPr>
        <w:rPr>
          <w:rFonts w:ascii="Times New Roman" w:hAnsi="Times New Roman" w:cs="Times New Roman"/>
          <w:sz w:val="28"/>
          <w:szCs w:val="28"/>
        </w:rPr>
      </w:pPr>
      <w:r>
        <w:rPr>
          <w:rFonts w:ascii="Times New Roman" w:hAnsi="Times New Roman" w:cs="Times New Roman"/>
          <w:sz w:val="28"/>
          <w:szCs w:val="28"/>
        </w:rPr>
        <w:t>-----------------------------------------------------------------------------------------</w:t>
      </w:r>
    </w:p>
    <w:p w:rsidR="00FC7295" w:rsidRPr="00FC7295" w:rsidRDefault="00FC7295" w:rsidP="00FC7295">
      <w:pPr>
        <w:rPr>
          <w:rFonts w:ascii="Times New Roman" w:hAnsi="Times New Roman" w:cs="Times New Roman"/>
          <w:b/>
          <w:sz w:val="28"/>
          <w:szCs w:val="28"/>
        </w:rPr>
      </w:pPr>
      <w:r w:rsidRPr="00FC7295">
        <w:rPr>
          <w:rFonts w:ascii="Times New Roman" w:hAnsi="Times New Roman" w:cs="Times New Roman"/>
          <w:b/>
          <w:sz w:val="28"/>
          <w:szCs w:val="28"/>
        </w:rPr>
        <w:t>Docker Expose</w:t>
      </w: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 xml:space="preserve">At times, you may need to set out some networking rules to enable smooth interaction between containers in multi-container applications or make your Docker ports accessible by services in the outside world. </w:t>
      </w:r>
    </w:p>
    <w:p w:rsidR="00FC7295" w:rsidRPr="00FC7295" w:rsidRDefault="00FC7295" w:rsidP="00FC7295">
      <w:pPr>
        <w:rPr>
          <w:rFonts w:ascii="Times New Roman" w:hAnsi="Times New Roman" w:cs="Times New Roman"/>
          <w:sz w:val="28"/>
          <w:szCs w:val="28"/>
        </w:rPr>
      </w:pPr>
    </w:p>
    <w:p w:rsidR="00FC7295" w:rsidRPr="00FC7295" w:rsidRDefault="00FC7295" w:rsidP="00FC7295">
      <w:pPr>
        <w:rPr>
          <w:rFonts w:ascii="Times New Roman" w:hAnsi="Times New Roman" w:cs="Times New Roman"/>
          <w:sz w:val="28"/>
          <w:szCs w:val="28"/>
        </w:rPr>
      </w:pPr>
      <w:r w:rsidRPr="00FC7295">
        <w:rPr>
          <w:rFonts w:ascii="Times New Roman" w:hAnsi="Times New Roman" w:cs="Times New Roman"/>
          <w:sz w:val="28"/>
          <w:szCs w:val="28"/>
        </w:rPr>
        <w:t>You can do this in the following ways:</w:t>
      </w:r>
    </w:p>
    <w:p w:rsidR="00FC7295" w:rsidRPr="00FC7295" w:rsidRDefault="00FC7295" w:rsidP="00FC7295">
      <w:pPr>
        <w:pStyle w:val="ListParagraph"/>
        <w:numPr>
          <w:ilvl w:val="0"/>
          <w:numId w:val="2"/>
        </w:numPr>
        <w:rPr>
          <w:rFonts w:ascii="Times New Roman" w:hAnsi="Times New Roman" w:cs="Times New Roman"/>
          <w:sz w:val="28"/>
          <w:szCs w:val="28"/>
        </w:rPr>
      </w:pPr>
      <w:r w:rsidRPr="00FC7295">
        <w:rPr>
          <w:rFonts w:ascii="Times New Roman" w:hAnsi="Times New Roman" w:cs="Times New Roman"/>
          <w:sz w:val="28"/>
          <w:szCs w:val="28"/>
        </w:rPr>
        <w:t xml:space="preserve">Add an EXPOSE instruction in the </w:t>
      </w:r>
      <w:proofErr w:type="spellStart"/>
      <w:r w:rsidRPr="00FC7295">
        <w:rPr>
          <w:rFonts w:ascii="Times New Roman" w:hAnsi="Times New Roman" w:cs="Times New Roman"/>
          <w:sz w:val="28"/>
          <w:szCs w:val="28"/>
        </w:rPr>
        <w:t>Dockerfile</w:t>
      </w:r>
      <w:proofErr w:type="spellEnd"/>
    </w:p>
    <w:p w:rsidR="00FC7295" w:rsidRPr="00FC7295" w:rsidRDefault="00FC7295" w:rsidP="00FC7295">
      <w:pPr>
        <w:pStyle w:val="ListParagraph"/>
        <w:numPr>
          <w:ilvl w:val="0"/>
          <w:numId w:val="2"/>
        </w:numPr>
        <w:rPr>
          <w:rFonts w:ascii="Times New Roman" w:hAnsi="Times New Roman" w:cs="Times New Roman"/>
          <w:sz w:val="28"/>
          <w:szCs w:val="28"/>
        </w:rPr>
      </w:pPr>
      <w:r w:rsidRPr="00FC7295">
        <w:rPr>
          <w:rFonts w:ascii="Times New Roman" w:hAnsi="Times New Roman" w:cs="Times New Roman"/>
          <w:sz w:val="28"/>
          <w:szCs w:val="28"/>
        </w:rPr>
        <w:t xml:space="preserve">Use the –expose flag at runtime to expose a port </w:t>
      </w:r>
    </w:p>
    <w:p w:rsidR="00FC7295" w:rsidRDefault="00FC7295" w:rsidP="00FC7295">
      <w:pPr>
        <w:pStyle w:val="ListParagraph"/>
        <w:numPr>
          <w:ilvl w:val="0"/>
          <w:numId w:val="2"/>
        </w:numPr>
        <w:rPr>
          <w:rFonts w:ascii="Times New Roman" w:hAnsi="Times New Roman" w:cs="Times New Roman"/>
          <w:sz w:val="28"/>
          <w:szCs w:val="28"/>
        </w:rPr>
      </w:pPr>
      <w:r w:rsidRPr="00FC7295">
        <w:rPr>
          <w:rFonts w:ascii="Times New Roman" w:hAnsi="Times New Roman" w:cs="Times New Roman"/>
          <w:sz w:val="28"/>
          <w:szCs w:val="28"/>
        </w:rPr>
        <w:t>Use the -p flag or -P flag in the Docker run string to publish a port</w:t>
      </w:r>
    </w:p>
    <w:p w:rsidR="00FD498C" w:rsidRDefault="00FD498C" w:rsidP="00FD498C">
      <w:pPr>
        <w:pStyle w:val="ListParagraph"/>
        <w:rPr>
          <w:rFonts w:ascii="Times New Roman" w:hAnsi="Times New Roman" w:cs="Times New Roman"/>
          <w:sz w:val="28"/>
          <w:szCs w:val="28"/>
        </w:rPr>
      </w:pPr>
    </w:p>
    <w:p w:rsidR="00FD498C" w:rsidRPr="00FD498C" w:rsidRDefault="00FD498C" w:rsidP="00FD498C">
      <w:pPr>
        <w:rPr>
          <w:rFonts w:ascii="Times New Roman" w:hAnsi="Times New Roman" w:cs="Times New Roman"/>
          <w:b/>
          <w:sz w:val="28"/>
          <w:szCs w:val="28"/>
        </w:rPr>
      </w:pPr>
      <w:r w:rsidRPr="00FD498C">
        <w:rPr>
          <w:rFonts w:ascii="Times New Roman" w:hAnsi="Times New Roman" w:cs="Times New Roman"/>
          <w:b/>
          <w:sz w:val="28"/>
          <w:szCs w:val="28"/>
        </w:rPr>
        <w:t>Exposing Docker ports via EXPOSE or –expose</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There are two ways of exposing ports in Docker:</w:t>
      </w:r>
    </w:p>
    <w:p w:rsidR="00FD498C" w:rsidRPr="00FD498C" w:rsidRDefault="00FD498C" w:rsidP="00FD498C">
      <w:pPr>
        <w:pStyle w:val="ListParagraph"/>
        <w:numPr>
          <w:ilvl w:val="0"/>
          <w:numId w:val="3"/>
        </w:numPr>
        <w:rPr>
          <w:rFonts w:ascii="Times New Roman" w:hAnsi="Times New Roman" w:cs="Times New Roman"/>
          <w:sz w:val="28"/>
          <w:szCs w:val="28"/>
        </w:rPr>
      </w:pPr>
      <w:r w:rsidRPr="00FD498C">
        <w:rPr>
          <w:rFonts w:ascii="Times New Roman" w:hAnsi="Times New Roman" w:cs="Times New Roman"/>
          <w:sz w:val="28"/>
          <w:szCs w:val="28"/>
        </w:rPr>
        <w:t xml:space="preserve">Including an EXPOSE instruction in the </w:t>
      </w:r>
      <w:proofErr w:type="spellStart"/>
      <w:r w:rsidRPr="00FD498C">
        <w:rPr>
          <w:rFonts w:ascii="Times New Roman" w:hAnsi="Times New Roman" w:cs="Times New Roman"/>
          <w:sz w:val="28"/>
          <w:szCs w:val="28"/>
        </w:rPr>
        <w:t>Dockerfile</w:t>
      </w:r>
      <w:proofErr w:type="spellEnd"/>
    </w:p>
    <w:p w:rsidR="00FD498C" w:rsidRPr="00FD498C" w:rsidRDefault="00FD498C" w:rsidP="00FD498C">
      <w:pPr>
        <w:pStyle w:val="ListParagraph"/>
        <w:numPr>
          <w:ilvl w:val="0"/>
          <w:numId w:val="3"/>
        </w:numPr>
        <w:rPr>
          <w:rFonts w:ascii="Times New Roman" w:hAnsi="Times New Roman" w:cs="Times New Roman"/>
          <w:sz w:val="28"/>
          <w:szCs w:val="28"/>
        </w:rPr>
      </w:pPr>
      <w:r w:rsidRPr="00FD498C">
        <w:rPr>
          <w:rFonts w:ascii="Times New Roman" w:hAnsi="Times New Roman" w:cs="Times New Roman"/>
          <w:sz w:val="28"/>
          <w:szCs w:val="28"/>
        </w:rPr>
        <w:t>Using the –expose flag at runtime</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 xml:space="preserve">While the two commands are equivalent, they differ in how they work. </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 xml:space="preserve">Let’s talk about each of them. </w:t>
      </w:r>
    </w:p>
    <w:p w:rsidR="00FD498C" w:rsidRPr="00FD498C" w:rsidRDefault="00FD498C" w:rsidP="00FD498C">
      <w:pPr>
        <w:rPr>
          <w:rFonts w:ascii="Times New Roman" w:hAnsi="Times New Roman" w:cs="Times New Roman"/>
          <w:sz w:val="28"/>
          <w:szCs w:val="28"/>
        </w:rPr>
      </w:pPr>
    </w:p>
    <w:p w:rsidR="00FD498C" w:rsidRPr="00FD498C" w:rsidRDefault="00FD498C" w:rsidP="00FD498C">
      <w:pPr>
        <w:rPr>
          <w:rFonts w:ascii="Times New Roman" w:hAnsi="Times New Roman" w:cs="Times New Roman"/>
          <w:b/>
          <w:sz w:val="28"/>
          <w:szCs w:val="28"/>
        </w:rPr>
      </w:pPr>
      <w:r w:rsidRPr="00FD498C">
        <w:rPr>
          <w:rFonts w:ascii="Times New Roman" w:hAnsi="Times New Roman" w:cs="Times New Roman"/>
          <w:b/>
          <w:sz w:val="28"/>
          <w:szCs w:val="28"/>
        </w:rPr>
        <w:t>a) Using EXPOSE</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With the EXPOSE rule, you can tell Docker that the container listens on the stated network ports during runtime</w:t>
      </w:r>
    </w:p>
    <w:p w:rsid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lastRenderedPageBreak/>
        <w:t xml:space="preserve">Here is an example of how to expose a port in </w:t>
      </w:r>
      <w:proofErr w:type="spellStart"/>
      <w:r w:rsidRPr="00FD498C">
        <w:rPr>
          <w:rFonts w:ascii="Times New Roman" w:hAnsi="Times New Roman" w:cs="Times New Roman"/>
          <w:sz w:val="28"/>
          <w:szCs w:val="28"/>
        </w:rPr>
        <w:t>Dockerfile</w:t>
      </w:r>
      <w:proofErr w:type="spellEnd"/>
      <w:r w:rsidRPr="00FD498C">
        <w:rPr>
          <w:rFonts w:ascii="Times New Roman" w:hAnsi="Times New Roman" w:cs="Times New Roman"/>
          <w:sz w:val="28"/>
          <w:szCs w:val="28"/>
        </w:rPr>
        <w:t>:</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8080</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 xml:space="preserve">The above line will instruct Docker that the container’s service can be connected to via port 8080. </w:t>
      </w:r>
    </w:p>
    <w:p w:rsid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You can also expose multiple ports:</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80</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8080</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3306</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27018</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 xml:space="preserve">By default, the EXPOSE keyword specifies that the port listens on TCP protocol. </w:t>
      </w:r>
    </w:p>
    <w:p w:rsidR="00FD498C" w:rsidRPr="00FD498C" w:rsidRDefault="00FD498C" w:rsidP="00FD498C">
      <w:pPr>
        <w:rPr>
          <w:rFonts w:ascii="Times New Roman" w:hAnsi="Times New Roman" w:cs="Times New Roman"/>
          <w:sz w:val="28"/>
          <w:szCs w:val="28"/>
        </w:rPr>
      </w:pPr>
    </w:p>
    <w:p w:rsid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Here is how to expose on UDP:</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8080</w:t>
      </w:r>
      <w:r>
        <w:rPr>
          <w:rFonts w:ascii="Times New Roman" w:hAnsi="Times New Roman" w:cs="Times New Roman"/>
          <w:sz w:val="28"/>
          <w:szCs w:val="28"/>
        </w:rPr>
        <w:t>/</w:t>
      </w:r>
      <w:proofErr w:type="spellStart"/>
      <w:r>
        <w:rPr>
          <w:rFonts w:ascii="Times New Roman" w:hAnsi="Times New Roman" w:cs="Times New Roman"/>
          <w:sz w:val="28"/>
          <w:szCs w:val="28"/>
        </w:rPr>
        <w:t>udp</w:t>
      </w:r>
      <w:proofErr w:type="spellEnd"/>
    </w:p>
    <w:p w:rsidR="00FD498C" w:rsidRDefault="00FD498C" w:rsidP="00FD498C">
      <w:pPr>
        <w:rPr>
          <w:rFonts w:ascii="Times New Roman" w:hAnsi="Times New Roman" w:cs="Times New Roman"/>
          <w:sz w:val="28"/>
          <w:szCs w:val="28"/>
        </w:rPr>
      </w:pPr>
    </w:p>
    <w:p w:rsidR="00FD498C" w:rsidRPr="00FD498C" w:rsidRDefault="00FD498C" w:rsidP="00FD498C">
      <w:pPr>
        <w:rPr>
          <w:rFonts w:ascii="Times New Roman" w:hAnsi="Times New Roman" w:cs="Times New Roman"/>
          <w:b/>
          <w:sz w:val="28"/>
          <w:szCs w:val="28"/>
        </w:rPr>
      </w:pPr>
      <w:r w:rsidRPr="00FD498C">
        <w:rPr>
          <w:rFonts w:ascii="Times New Roman" w:hAnsi="Times New Roman" w:cs="Times New Roman"/>
          <w:b/>
          <w:sz w:val="28"/>
          <w:szCs w:val="28"/>
        </w:rPr>
        <w:t>b) Using –expose</w:t>
      </w:r>
    </w:p>
    <w:p w:rsidR="00FD498C" w:rsidRPr="00FD498C" w:rsidRDefault="00FD498C" w:rsidP="00FD498C">
      <w:pPr>
        <w:rPr>
          <w:rFonts w:ascii="Times New Roman" w:hAnsi="Times New Roman" w:cs="Times New Roman"/>
          <w:sz w:val="28"/>
          <w:szCs w:val="28"/>
        </w:rPr>
      </w:pP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On the other hand, –expose is a runtime flag that lets you expose a specific port or a range of ports inside the container.</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Using the flag is additive, which means that it will expose additional ports together with those stated by the EXPOSE keyword.</w:t>
      </w:r>
    </w:p>
    <w:p w:rsidR="00FD498C" w:rsidRPr="00FD498C" w:rsidRDefault="00FD498C" w:rsidP="00FD498C">
      <w:pPr>
        <w:rPr>
          <w:rFonts w:ascii="Times New Roman" w:hAnsi="Times New Roman" w:cs="Times New Roman"/>
          <w:sz w:val="28"/>
          <w:szCs w:val="28"/>
        </w:rPr>
      </w:pPr>
    </w:p>
    <w:p w:rsid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Here is an example of how to use the flag in a Docker run string:</w:t>
      </w:r>
    </w:p>
    <w:p w:rsidR="00FD498C"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Docker run --expose=8080 test</w:t>
      </w:r>
    </w:p>
    <w:p w:rsidR="00FD498C" w:rsidRPr="00FD498C" w:rsidRDefault="00FD498C" w:rsidP="00FD498C">
      <w:pPr>
        <w:rPr>
          <w:rFonts w:ascii="Times New Roman" w:hAnsi="Times New Roman" w:cs="Times New Roman"/>
          <w:sz w:val="28"/>
          <w:szCs w:val="28"/>
        </w:rPr>
      </w:pPr>
      <w:r w:rsidRPr="00FD498C">
        <w:rPr>
          <w:rFonts w:ascii="Times New Roman" w:hAnsi="Times New Roman" w:cs="Times New Roman"/>
          <w:sz w:val="28"/>
          <w:szCs w:val="28"/>
        </w:rPr>
        <w:t>You can also provide a range of ports as an argument:</w:t>
      </w:r>
    </w:p>
    <w:p w:rsidR="002004F9" w:rsidRDefault="00FD498C" w:rsidP="00FD498C">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--expose 2000-3000</w:t>
      </w:r>
    </w:p>
    <w:p w:rsidR="002004F9" w:rsidRDefault="002004F9" w:rsidP="002004F9">
      <w:pPr>
        <w:rPr>
          <w:rFonts w:ascii="Times New Roman" w:hAnsi="Times New Roman" w:cs="Times New Roman"/>
          <w:sz w:val="28"/>
          <w:szCs w:val="28"/>
        </w:rPr>
      </w:pPr>
    </w:p>
    <w:p w:rsidR="002004F9" w:rsidRPr="002004F9" w:rsidRDefault="002004F9" w:rsidP="002004F9">
      <w:pPr>
        <w:rPr>
          <w:rFonts w:ascii="Times New Roman" w:hAnsi="Times New Roman" w:cs="Times New Roman"/>
          <w:b/>
          <w:sz w:val="28"/>
          <w:szCs w:val="28"/>
        </w:rPr>
      </w:pPr>
      <w:r w:rsidRPr="002004F9">
        <w:rPr>
          <w:rFonts w:ascii="Times New Roman" w:hAnsi="Times New Roman" w:cs="Times New Roman"/>
          <w:b/>
          <w:sz w:val="28"/>
          <w:szCs w:val="28"/>
        </w:rPr>
        <w:lastRenderedPageBreak/>
        <w:t>Publishing Docker ports via -P or -p</w:t>
      </w:r>
    </w:p>
    <w:p w:rsidR="002004F9" w:rsidRPr="002004F9" w:rsidRDefault="002004F9" w:rsidP="002004F9">
      <w:pPr>
        <w:rPr>
          <w:rFonts w:ascii="Times New Roman" w:hAnsi="Times New Roman" w:cs="Times New Roman"/>
          <w:sz w:val="28"/>
          <w:szCs w:val="28"/>
        </w:rPr>
      </w:pPr>
      <w:r w:rsidRPr="002004F9">
        <w:rPr>
          <w:rFonts w:ascii="Times New Roman" w:hAnsi="Times New Roman" w:cs="Times New Roman"/>
          <w:sz w:val="28"/>
          <w:szCs w:val="28"/>
        </w:rPr>
        <w:t>There are two ways of publishing ports in Docker:</w:t>
      </w:r>
    </w:p>
    <w:p w:rsidR="002004F9" w:rsidRPr="002004F9" w:rsidRDefault="002004F9" w:rsidP="002004F9">
      <w:pPr>
        <w:pStyle w:val="ListParagraph"/>
        <w:numPr>
          <w:ilvl w:val="0"/>
          <w:numId w:val="4"/>
        </w:numPr>
        <w:rPr>
          <w:rFonts w:ascii="Times New Roman" w:hAnsi="Times New Roman" w:cs="Times New Roman"/>
          <w:sz w:val="28"/>
          <w:szCs w:val="28"/>
        </w:rPr>
      </w:pPr>
      <w:r w:rsidRPr="002004F9">
        <w:rPr>
          <w:rFonts w:ascii="Times New Roman" w:hAnsi="Times New Roman" w:cs="Times New Roman"/>
          <w:sz w:val="28"/>
          <w:szCs w:val="28"/>
        </w:rPr>
        <w:t>Using the -P flag</w:t>
      </w:r>
    </w:p>
    <w:p w:rsidR="00FD498C" w:rsidRDefault="002004F9" w:rsidP="002004F9">
      <w:pPr>
        <w:pStyle w:val="ListParagraph"/>
        <w:numPr>
          <w:ilvl w:val="0"/>
          <w:numId w:val="4"/>
        </w:numPr>
        <w:rPr>
          <w:rFonts w:ascii="Times New Roman" w:hAnsi="Times New Roman" w:cs="Times New Roman"/>
          <w:sz w:val="28"/>
          <w:szCs w:val="28"/>
        </w:rPr>
      </w:pPr>
      <w:r w:rsidRPr="002004F9">
        <w:rPr>
          <w:rFonts w:ascii="Times New Roman" w:hAnsi="Times New Roman" w:cs="Times New Roman"/>
          <w:sz w:val="28"/>
          <w:szCs w:val="28"/>
        </w:rPr>
        <w:t>Using the -p flag</w:t>
      </w:r>
    </w:p>
    <w:p w:rsidR="002004F9" w:rsidRDefault="002004F9" w:rsidP="002004F9">
      <w:pPr>
        <w:pStyle w:val="ListParagraph"/>
        <w:rPr>
          <w:rFonts w:ascii="Times New Roman" w:hAnsi="Times New Roman" w:cs="Times New Roman"/>
          <w:sz w:val="28"/>
          <w:szCs w:val="28"/>
        </w:rPr>
      </w:pPr>
    </w:p>
    <w:p w:rsidR="002004F9" w:rsidRPr="002004F9" w:rsidRDefault="002004F9" w:rsidP="002004F9">
      <w:pPr>
        <w:rPr>
          <w:rFonts w:ascii="Times New Roman" w:hAnsi="Times New Roman" w:cs="Times New Roman"/>
          <w:b/>
          <w:sz w:val="28"/>
          <w:szCs w:val="28"/>
        </w:rPr>
      </w:pPr>
      <w:r w:rsidRPr="002004F9">
        <w:rPr>
          <w:rFonts w:ascii="Times New Roman" w:hAnsi="Times New Roman" w:cs="Times New Roman"/>
          <w:b/>
          <w:sz w:val="28"/>
          <w:szCs w:val="28"/>
        </w:rPr>
        <w:t>a) Using the -P flag</w:t>
      </w:r>
    </w:p>
    <w:p w:rsidR="002004F9" w:rsidRDefault="002004F9" w:rsidP="002004F9">
      <w:pPr>
        <w:pStyle w:val="ListParagraph"/>
        <w:rPr>
          <w:rFonts w:ascii="Times New Roman" w:hAnsi="Times New Roman" w:cs="Times New Roman"/>
          <w:sz w:val="28"/>
          <w:szCs w:val="28"/>
        </w:rPr>
      </w:pPr>
    </w:p>
    <w:p w:rsidR="002004F9" w:rsidRPr="002004F9" w:rsidRDefault="002004F9" w:rsidP="002004F9">
      <w:pPr>
        <w:pStyle w:val="ListParagraph"/>
        <w:rPr>
          <w:rFonts w:ascii="Times New Roman" w:hAnsi="Times New Roman" w:cs="Times New Roman"/>
          <w:sz w:val="28"/>
          <w:szCs w:val="28"/>
        </w:rPr>
      </w:pPr>
      <w:r w:rsidRPr="002004F9">
        <w:rPr>
          <w:rFonts w:ascii="Times New Roman" w:hAnsi="Times New Roman" w:cs="Times New Roman"/>
          <w:sz w:val="28"/>
          <w:szCs w:val="28"/>
        </w:rPr>
        <w:t>Using the -P (upper case) flag at runtime lets you publish all exposed ports to random ports on the host interfaces. It’s short for –publish-all.</w:t>
      </w:r>
    </w:p>
    <w:p w:rsidR="002004F9" w:rsidRPr="002004F9" w:rsidRDefault="002004F9" w:rsidP="002004F9">
      <w:pPr>
        <w:pStyle w:val="ListParagraph"/>
        <w:rPr>
          <w:rFonts w:ascii="Times New Roman" w:hAnsi="Times New Roman" w:cs="Times New Roman"/>
          <w:sz w:val="28"/>
          <w:szCs w:val="28"/>
        </w:rPr>
      </w:pPr>
    </w:p>
    <w:p w:rsidR="002004F9" w:rsidRPr="002004F9" w:rsidRDefault="002004F9" w:rsidP="002004F9">
      <w:pPr>
        <w:pStyle w:val="ListParagraph"/>
        <w:rPr>
          <w:rFonts w:ascii="Times New Roman" w:hAnsi="Times New Roman" w:cs="Times New Roman"/>
          <w:sz w:val="28"/>
          <w:szCs w:val="28"/>
        </w:rPr>
      </w:pPr>
      <w:r w:rsidRPr="002004F9">
        <w:rPr>
          <w:rFonts w:ascii="Times New Roman" w:hAnsi="Times New Roman" w:cs="Times New Roman"/>
          <w:sz w:val="28"/>
          <w:szCs w:val="28"/>
        </w:rPr>
        <w:t>As earlier mentioned, EXPOSE is usually used as a documentation mechanism; that is, hinting to the container operator about the port(s) providing services.</w:t>
      </w:r>
    </w:p>
    <w:p w:rsidR="002004F9" w:rsidRPr="002004F9" w:rsidRDefault="002004F9" w:rsidP="002004F9">
      <w:pPr>
        <w:pStyle w:val="ListParagraph"/>
        <w:rPr>
          <w:rFonts w:ascii="Times New Roman" w:hAnsi="Times New Roman" w:cs="Times New Roman"/>
          <w:sz w:val="28"/>
          <w:szCs w:val="28"/>
        </w:rPr>
      </w:pPr>
    </w:p>
    <w:p w:rsidR="002004F9" w:rsidRDefault="002004F9" w:rsidP="002004F9">
      <w:pPr>
        <w:pStyle w:val="ListParagraph"/>
        <w:rPr>
          <w:rFonts w:ascii="Times New Roman" w:hAnsi="Times New Roman" w:cs="Times New Roman"/>
          <w:sz w:val="28"/>
          <w:szCs w:val="28"/>
        </w:rPr>
      </w:pPr>
      <w:r w:rsidRPr="002004F9">
        <w:rPr>
          <w:rFonts w:ascii="Times New Roman" w:hAnsi="Times New Roman" w:cs="Times New Roman"/>
          <w:sz w:val="28"/>
          <w:szCs w:val="28"/>
        </w:rPr>
        <w:t xml:space="preserve">Docker allows you to add -P at runtime and convert the EXPOSE instructions in the </w:t>
      </w:r>
      <w:proofErr w:type="spellStart"/>
      <w:r w:rsidRPr="002004F9">
        <w:rPr>
          <w:rFonts w:ascii="Times New Roman" w:hAnsi="Times New Roman" w:cs="Times New Roman"/>
          <w:sz w:val="28"/>
          <w:szCs w:val="28"/>
        </w:rPr>
        <w:t>Dockerfile</w:t>
      </w:r>
      <w:proofErr w:type="spellEnd"/>
      <w:r w:rsidRPr="002004F9">
        <w:rPr>
          <w:rFonts w:ascii="Times New Roman" w:hAnsi="Times New Roman" w:cs="Times New Roman"/>
          <w:sz w:val="28"/>
          <w:szCs w:val="28"/>
        </w:rPr>
        <w:t xml:space="preserve"> to specific port mapping rules.</w:t>
      </w:r>
    </w:p>
    <w:p w:rsidR="002004F9" w:rsidRDefault="002004F9" w:rsidP="002004F9">
      <w:pPr>
        <w:pStyle w:val="ListParagraph"/>
        <w:rPr>
          <w:rFonts w:ascii="Times New Roman" w:hAnsi="Times New Roman" w:cs="Times New Roman"/>
          <w:sz w:val="28"/>
          <w:szCs w:val="28"/>
        </w:rPr>
      </w:pPr>
    </w:p>
    <w:p w:rsidR="002004F9" w:rsidRPr="002004F9" w:rsidRDefault="002004F9" w:rsidP="002004F9">
      <w:pPr>
        <w:rPr>
          <w:rFonts w:ascii="Times New Roman" w:hAnsi="Times New Roman" w:cs="Times New Roman"/>
          <w:b/>
          <w:sz w:val="28"/>
          <w:szCs w:val="28"/>
        </w:rPr>
      </w:pPr>
      <w:r w:rsidRPr="002004F9">
        <w:rPr>
          <w:rFonts w:ascii="Times New Roman" w:hAnsi="Times New Roman" w:cs="Times New Roman"/>
          <w:b/>
          <w:sz w:val="28"/>
          <w:szCs w:val="28"/>
        </w:rPr>
        <w:t>b) Using the -p flag</w:t>
      </w:r>
    </w:p>
    <w:p w:rsidR="002004F9" w:rsidRPr="002004F9" w:rsidRDefault="002004F9" w:rsidP="002004F9">
      <w:pPr>
        <w:pStyle w:val="ListParagraph"/>
        <w:rPr>
          <w:rFonts w:ascii="Times New Roman" w:hAnsi="Times New Roman" w:cs="Times New Roman"/>
          <w:sz w:val="28"/>
          <w:szCs w:val="28"/>
        </w:rPr>
      </w:pPr>
    </w:p>
    <w:p w:rsidR="002004F9" w:rsidRPr="002004F9" w:rsidRDefault="002004F9" w:rsidP="002004F9">
      <w:pPr>
        <w:pStyle w:val="ListParagraph"/>
        <w:rPr>
          <w:rFonts w:ascii="Times New Roman" w:hAnsi="Times New Roman" w:cs="Times New Roman"/>
          <w:sz w:val="28"/>
          <w:szCs w:val="28"/>
        </w:rPr>
      </w:pPr>
      <w:r w:rsidRPr="002004F9">
        <w:rPr>
          <w:rFonts w:ascii="Times New Roman" w:hAnsi="Times New Roman" w:cs="Times New Roman"/>
          <w:sz w:val="28"/>
          <w:szCs w:val="28"/>
        </w:rPr>
        <w:t>Using the -p (lower case) flag at runtime lets you publish a container’s specific port(s) to the Docker host. It’s short for –publish.</w:t>
      </w:r>
    </w:p>
    <w:p w:rsidR="002004F9" w:rsidRPr="002004F9" w:rsidRDefault="002004F9" w:rsidP="002004F9">
      <w:pPr>
        <w:pStyle w:val="ListParagraph"/>
        <w:rPr>
          <w:rFonts w:ascii="Times New Roman" w:hAnsi="Times New Roman" w:cs="Times New Roman"/>
          <w:sz w:val="28"/>
          <w:szCs w:val="28"/>
        </w:rPr>
      </w:pPr>
    </w:p>
    <w:p w:rsidR="002004F9" w:rsidRPr="002004F9" w:rsidRDefault="002004F9" w:rsidP="002004F9">
      <w:pPr>
        <w:pStyle w:val="ListParagraph"/>
        <w:rPr>
          <w:rFonts w:ascii="Times New Roman" w:hAnsi="Times New Roman" w:cs="Times New Roman"/>
          <w:sz w:val="28"/>
          <w:szCs w:val="28"/>
        </w:rPr>
      </w:pPr>
      <w:r w:rsidRPr="002004F9">
        <w:rPr>
          <w:rFonts w:ascii="Times New Roman" w:hAnsi="Times New Roman" w:cs="Times New Roman"/>
          <w:sz w:val="28"/>
          <w:szCs w:val="28"/>
        </w:rPr>
        <w:t>It allows you to map a container’s port or a range of ports to the host explicitly—instead of exposing all Docker ports.</w:t>
      </w:r>
    </w:p>
    <w:p w:rsidR="002004F9" w:rsidRPr="002004F9" w:rsidRDefault="002004F9" w:rsidP="002004F9">
      <w:pPr>
        <w:pStyle w:val="ListParagraph"/>
        <w:rPr>
          <w:rFonts w:ascii="Times New Roman" w:hAnsi="Times New Roman" w:cs="Times New Roman"/>
          <w:sz w:val="28"/>
          <w:szCs w:val="28"/>
        </w:rPr>
      </w:pPr>
    </w:p>
    <w:p w:rsidR="002004F9" w:rsidRDefault="002004F9" w:rsidP="002004F9">
      <w:pPr>
        <w:pStyle w:val="ListParagraph"/>
        <w:rPr>
          <w:rFonts w:ascii="Times New Roman" w:hAnsi="Times New Roman" w:cs="Times New Roman"/>
          <w:sz w:val="28"/>
          <w:szCs w:val="28"/>
        </w:rPr>
      </w:pPr>
      <w:r w:rsidRPr="002004F9">
        <w:rPr>
          <w:rFonts w:ascii="Times New Roman" w:hAnsi="Times New Roman" w:cs="Times New Roman"/>
          <w:sz w:val="28"/>
          <w:szCs w:val="28"/>
        </w:rPr>
        <w:t xml:space="preserve">Note that irrespective of the EXPOSE instructions in the </w:t>
      </w:r>
      <w:proofErr w:type="spellStart"/>
      <w:r w:rsidRPr="002004F9">
        <w:rPr>
          <w:rFonts w:ascii="Times New Roman" w:hAnsi="Times New Roman" w:cs="Times New Roman"/>
          <w:sz w:val="28"/>
          <w:szCs w:val="28"/>
        </w:rPr>
        <w:t>Dockerfile</w:t>
      </w:r>
      <w:proofErr w:type="spellEnd"/>
      <w:r w:rsidRPr="002004F9">
        <w:rPr>
          <w:rFonts w:ascii="Times New Roman" w:hAnsi="Times New Roman" w:cs="Times New Roman"/>
          <w:sz w:val="28"/>
          <w:szCs w:val="28"/>
        </w:rPr>
        <w:t>, using the -p flag at runtime allows you to override them.</w:t>
      </w:r>
    </w:p>
    <w:p w:rsidR="002004F9" w:rsidRDefault="002004F9" w:rsidP="002004F9">
      <w:pPr>
        <w:pStyle w:val="ListParagraph"/>
        <w:rPr>
          <w:rFonts w:ascii="Times New Roman" w:hAnsi="Times New Roman" w:cs="Times New Roman"/>
          <w:sz w:val="28"/>
          <w:szCs w:val="28"/>
        </w:rPr>
      </w:pPr>
    </w:p>
    <w:p w:rsidR="002004F9" w:rsidRPr="002004F9" w:rsidRDefault="002004F9" w:rsidP="002004F9">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Pr>
          <w:rFonts w:ascii="Times New Roman" w:hAnsi="Times New Roman" w:cs="Times New Roman"/>
          <w:sz w:val="28"/>
          <w:szCs w:val="28"/>
        </w:rPr>
        <w:t xml:space="preserve">          Docker run -p &lt;host port&gt; :&lt;container port&gt;</w:t>
      </w:r>
      <w:proofErr w:type="spellStart"/>
      <w:r>
        <w:rPr>
          <w:rFonts w:ascii="Times New Roman" w:hAnsi="Times New Roman" w:cs="Times New Roman"/>
          <w:sz w:val="28"/>
          <w:szCs w:val="28"/>
        </w:rPr>
        <w:t>imageName</w:t>
      </w:r>
      <w:proofErr w:type="spellEnd"/>
    </w:p>
    <w:p w:rsidR="002004F9" w:rsidRPr="002004F9" w:rsidRDefault="002004F9" w:rsidP="002004F9">
      <w:pPr>
        <w:pStyle w:val="ListParagraph"/>
        <w:rPr>
          <w:rFonts w:ascii="Times New Roman" w:hAnsi="Times New Roman" w:cs="Times New Roman"/>
          <w:sz w:val="28"/>
          <w:szCs w:val="28"/>
        </w:rPr>
      </w:pPr>
    </w:p>
    <w:p w:rsidR="00FD498C" w:rsidRPr="00FD498C" w:rsidRDefault="00E3152F" w:rsidP="00FD498C">
      <w:pPr>
        <w:rPr>
          <w:rFonts w:ascii="Times New Roman" w:hAnsi="Times New Roman" w:cs="Times New Roman"/>
          <w:sz w:val="28"/>
          <w:szCs w:val="28"/>
        </w:rPr>
      </w:pPr>
      <w:r>
        <w:rPr>
          <w:rFonts w:ascii="Times New Roman" w:hAnsi="Times New Roman" w:cs="Times New Roman"/>
          <w:sz w:val="28"/>
          <w:szCs w:val="28"/>
        </w:rPr>
        <w:t>----------------------------------------------------------------------------------------------------</w:t>
      </w:r>
      <w:bookmarkStart w:id="0" w:name="_GoBack"/>
      <w:bookmarkEnd w:id="0"/>
    </w:p>
    <w:sectPr w:rsidR="00FD498C" w:rsidRPr="00FD49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3588" w:rsidRDefault="00913588" w:rsidP="00FC4EBB">
      <w:pPr>
        <w:spacing w:after="0" w:line="240" w:lineRule="auto"/>
      </w:pPr>
      <w:r>
        <w:separator/>
      </w:r>
    </w:p>
  </w:endnote>
  <w:endnote w:type="continuationSeparator" w:id="0">
    <w:p w:rsidR="00913588" w:rsidRDefault="00913588" w:rsidP="00FC4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3588" w:rsidRDefault="00913588" w:rsidP="00FC4EBB">
      <w:pPr>
        <w:spacing w:after="0" w:line="240" w:lineRule="auto"/>
      </w:pPr>
      <w:r>
        <w:separator/>
      </w:r>
    </w:p>
  </w:footnote>
  <w:footnote w:type="continuationSeparator" w:id="0">
    <w:p w:rsidR="00913588" w:rsidRDefault="00913588" w:rsidP="00FC4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A19AB"/>
    <w:multiLevelType w:val="hybridMultilevel"/>
    <w:tmpl w:val="BF70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14D51"/>
    <w:multiLevelType w:val="hybridMultilevel"/>
    <w:tmpl w:val="D598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645D3"/>
    <w:multiLevelType w:val="hybridMultilevel"/>
    <w:tmpl w:val="FB0EF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D2453"/>
    <w:multiLevelType w:val="hybridMultilevel"/>
    <w:tmpl w:val="DDB0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5F"/>
    <w:rsid w:val="002004F9"/>
    <w:rsid w:val="00660A5F"/>
    <w:rsid w:val="00913588"/>
    <w:rsid w:val="00A75F71"/>
    <w:rsid w:val="00E10787"/>
    <w:rsid w:val="00E3152F"/>
    <w:rsid w:val="00E52C94"/>
    <w:rsid w:val="00FC4EBB"/>
    <w:rsid w:val="00FC7295"/>
    <w:rsid w:val="00FD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028F"/>
  <w15:chartTrackingRefBased/>
  <w15:docId w15:val="{CE15892C-B57B-43C0-B5F5-EB2F5E02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5F"/>
    <w:pPr>
      <w:ind w:left="720"/>
      <w:contextualSpacing/>
    </w:pPr>
  </w:style>
  <w:style w:type="paragraph" w:styleId="Header">
    <w:name w:val="header"/>
    <w:basedOn w:val="Normal"/>
    <w:link w:val="HeaderChar"/>
    <w:uiPriority w:val="99"/>
    <w:unhideWhenUsed/>
    <w:rsid w:val="00FC4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BB"/>
  </w:style>
  <w:style w:type="paragraph" w:styleId="Footer">
    <w:name w:val="footer"/>
    <w:basedOn w:val="Normal"/>
    <w:link w:val="FooterChar"/>
    <w:uiPriority w:val="99"/>
    <w:unhideWhenUsed/>
    <w:rsid w:val="00FC4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7712">
      <w:bodyDiv w:val="1"/>
      <w:marLeft w:val="0"/>
      <w:marRight w:val="0"/>
      <w:marTop w:val="0"/>
      <w:marBottom w:val="0"/>
      <w:divBdr>
        <w:top w:val="none" w:sz="0" w:space="0" w:color="auto"/>
        <w:left w:val="none" w:sz="0" w:space="0" w:color="auto"/>
        <w:bottom w:val="none" w:sz="0" w:space="0" w:color="auto"/>
        <w:right w:val="none" w:sz="0" w:space="0" w:color="auto"/>
      </w:divBdr>
    </w:div>
    <w:div w:id="46220205">
      <w:bodyDiv w:val="1"/>
      <w:marLeft w:val="0"/>
      <w:marRight w:val="0"/>
      <w:marTop w:val="0"/>
      <w:marBottom w:val="0"/>
      <w:divBdr>
        <w:top w:val="none" w:sz="0" w:space="0" w:color="auto"/>
        <w:left w:val="none" w:sz="0" w:space="0" w:color="auto"/>
        <w:bottom w:val="none" w:sz="0" w:space="0" w:color="auto"/>
        <w:right w:val="none" w:sz="0" w:space="0" w:color="auto"/>
      </w:divBdr>
    </w:div>
    <w:div w:id="145631672">
      <w:bodyDiv w:val="1"/>
      <w:marLeft w:val="0"/>
      <w:marRight w:val="0"/>
      <w:marTop w:val="0"/>
      <w:marBottom w:val="0"/>
      <w:divBdr>
        <w:top w:val="none" w:sz="0" w:space="0" w:color="auto"/>
        <w:left w:val="none" w:sz="0" w:space="0" w:color="auto"/>
        <w:bottom w:val="none" w:sz="0" w:space="0" w:color="auto"/>
        <w:right w:val="none" w:sz="0" w:space="0" w:color="auto"/>
      </w:divBdr>
    </w:div>
    <w:div w:id="201210362">
      <w:bodyDiv w:val="1"/>
      <w:marLeft w:val="0"/>
      <w:marRight w:val="0"/>
      <w:marTop w:val="0"/>
      <w:marBottom w:val="0"/>
      <w:divBdr>
        <w:top w:val="none" w:sz="0" w:space="0" w:color="auto"/>
        <w:left w:val="none" w:sz="0" w:space="0" w:color="auto"/>
        <w:bottom w:val="none" w:sz="0" w:space="0" w:color="auto"/>
        <w:right w:val="none" w:sz="0" w:space="0" w:color="auto"/>
      </w:divBdr>
    </w:div>
    <w:div w:id="343485712">
      <w:bodyDiv w:val="1"/>
      <w:marLeft w:val="0"/>
      <w:marRight w:val="0"/>
      <w:marTop w:val="0"/>
      <w:marBottom w:val="0"/>
      <w:divBdr>
        <w:top w:val="none" w:sz="0" w:space="0" w:color="auto"/>
        <w:left w:val="none" w:sz="0" w:space="0" w:color="auto"/>
        <w:bottom w:val="none" w:sz="0" w:space="0" w:color="auto"/>
        <w:right w:val="none" w:sz="0" w:space="0" w:color="auto"/>
      </w:divBdr>
    </w:div>
    <w:div w:id="724136374">
      <w:bodyDiv w:val="1"/>
      <w:marLeft w:val="0"/>
      <w:marRight w:val="0"/>
      <w:marTop w:val="0"/>
      <w:marBottom w:val="0"/>
      <w:divBdr>
        <w:top w:val="none" w:sz="0" w:space="0" w:color="auto"/>
        <w:left w:val="none" w:sz="0" w:space="0" w:color="auto"/>
        <w:bottom w:val="none" w:sz="0" w:space="0" w:color="auto"/>
        <w:right w:val="none" w:sz="0" w:space="0" w:color="auto"/>
      </w:divBdr>
    </w:div>
    <w:div w:id="734283142">
      <w:bodyDiv w:val="1"/>
      <w:marLeft w:val="0"/>
      <w:marRight w:val="0"/>
      <w:marTop w:val="0"/>
      <w:marBottom w:val="0"/>
      <w:divBdr>
        <w:top w:val="none" w:sz="0" w:space="0" w:color="auto"/>
        <w:left w:val="none" w:sz="0" w:space="0" w:color="auto"/>
        <w:bottom w:val="none" w:sz="0" w:space="0" w:color="auto"/>
        <w:right w:val="none" w:sz="0" w:space="0" w:color="auto"/>
      </w:divBdr>
    </w:div>
    <w:div w:id="805968540">
      <w:bodyDiv w:val="1"/>
      <w:marLeft w:val="0"/>
      <w:marRight w:val="0"/>
      <w:marTop w:val="0"/>
      <w:marBottom w:val="0"/>
      <w:divBdr>
        <w:top w:val="none" w:sz="0" w:space="0" w:color="auto"/>
        <w:left w:val="none" w:sz="0" w:space="0" w:color="auto"/>
        <w:bottom w:val="none" w:sz="0" w:space="0" w:color="auto"/>
        <w:right w:val="none" w:sz="0" w:space="0" w:color="auto"/>
      </w:divBdr>
    </w:div>
    <w:div w:id="838352531">
      <w:bodyDiv w:val="1"/>
      <w:marLeft w:val="0"/>
      <w:marRight w:val="0"/>
      <w:marTop w:val="0"/>
      <w:marBottom w:val="0"/>
      <w:divBdr>
        <w:top w:val="none" w:sz="0" w:space="0" w:color="auto"/>
        <w:left w:val="none" w:sz="0" w:space="0" w:color="auto"/>
        <w:bottom w:val="none" w:sz="0" w:space="0" w:color="auto"/>
        <w:right w:val="none" w:sz="0" w:space="0" w:color="auto"/>
      </w:divBdr>
    </w:div>
    <w:div w:id="861552716">
      <w:bodyDiv w:val="1"/>
      <w:marLeft w:val="0"/>
      <w:marRight w:val="0"/>
      <w:marTop w:val="0"/>
      <w:marBottom w:val="0"/>
      <w:divBdr>
        <w:top w:val="none" w:sz="0" w:space="0" w:color="auto"/>
        <w:left w:val="none" w:sz="0" w:space="0" w:color="auto"/>
        <w:bottom w:val="none" w:sz="0" w:space="0" w:color="auto"/>
        <w:right w:val="none" w:sz="0" w:space="0" w:color="auto"/>
      </w:divBdr>
    </w:div>
    <w:div w:id="955410931">
      <w:bodyDiv w:val="1"/>
      <w:marLeft w:val="0"/>
      <w:marRight w:val="0"/>
      <w:marTop w:val="0"/>
      <w:marBottom w:val="0"/>
      <w:divBdr>
        <w:top w:val="none" w:sz="0" w:space="0" w:color="auto"/>
        <w:left w:val="none" w:sz="0" w:space="0" w:color="auto"/>
        <w:bottom w:val="none" w:sz="0" w:space="0" w:color="auto"/>
        <w:right w:val="none" w:sz="0" w:space="0" w:color="auto"/>
      </w:divBdr>
    </w:div>
    <w:div w:id="1041905146">
      <w:bodyDiv w:val="1"/>
      <w:marLeft w:val="0"/>
      <w:marRight w:val="0"/>
      <w:marTop w:val="0"/>
      <w:marBottom w:val="0"/>
      <w:divBdr>
        <w:top w:val="none" w:sz="0" w:space="0" w:color="auto"/>
        <w:left w:val="none" w:sz="0" w:space="0" w:color="auto"/>
        <w:bottom w:val="none" w:sz="0" w:space="0" w:color="auto"/>
        <w:right w:val="none" w:sz="0" w:space="0" w:color="auto"/>
      </w:divBdr>
    </w:div>
    <w:div w:id="1049456380">
      <w:bodyDiv w:val="1"/>
      <w:marLeft w:val="0"/>
      <w:marRight w:val="0"/>
      <w:marTop w:val="0"/>
      <w:marBottom w:val="0"/>
      <w:divBdr>
        <w:top w:val="none" w:sz="0" w:space="0" w:color="auto"/>
        <w:left w:val="none" w:sz="0" w:space="0" w:color="auto"/>
        <w:bottom w:val="none" w:sz="0" w:space="0" w:color="auto"/>
        <w:right w:val="none" w:sz="0" w:space="0" w:color="auto"/>
      </w:divBdr>
    </w:div>
    <w:div w:id="1126460400">
      <w:bodyDiv w:val="1"/>
      <w:marLeft w:val="0"/>
      <w:marRight w:val="0"/>
      <w:marTop w:val="0"/>
      <w:marBottom w:val="0"/>
      <w:divBdr>
        <w:top w:val="none" w:sz="0" w:space="0" w:color="auto"/>
        <w:left w:val="none" w:sz="0" w:space="0" w:color="auto"/>
        <w:bottom w:val="none" w:sz="0" w:space="0" w:color="auto"/>
        <w:right w:val="none" w:sz="0" w:space="0" w:color="auto"/>
      </w:divBdr>
    </w:div>
    <w:div w:id="1179659778">
      <w:bodyDiv w:val="1"/>
      <w:marLeft w:val="0"/>
      <w:marRight w:val="0"/>
      <w:marTop w:val="0"/>
      <w:marBottom w:val="0"/>
      <w:divBdr>
        <w:top w:val="none" w:sz="0" w:space="0" w:color="auto"/>
        <w:left w:val="none" w:sz="0" w:space="0" w:color="auto"/>
        <w:bottom w:val="none" w:sz="0" w:space="0" w:color="auto"/>
        <w:right w:val="none" w:sz="0" w:space="0" w:color="auto"/>
      </w:divBdr>
    </w:div>
    <w:div w:id="1208956890">
      <w:bodyDiv w:val="1"/>
      <w:marLeft w:val="0"/>
      <w:marRight w:val="0"/>
      <w:marTop w:val="0"/>
      <w:marBottom w:val="0"/>
      <w:divBdr>
        <w:top w:val="none" w:sz="0" w:space="0" w:color="auto"/>
        <w:left w:val="none" w:sz="0" w:space="0" w:color="auto"/>
        <w:bottom w:val="none" w:sz="0" w:space="0" w:color="auto"/>
        <w:right w:val="none" w:sz="0" w:space="0" w:color="auto"/>
      </w:divBdr>
    </w:div>
    <w:div w:id="1246762669">
      <w:bodyDiv w:val="1"/>
      <w:marLeft w:val="0"/>
      <w:marRight w:val="0"/>
      <w:marTop w:val="0"/>
      <w:marBottom w:val="0"/>
      <w:divBdr>
        <w:top w:val="none" w:sz="0" w:space="0" w:color="auto"/>
        <w:left w:val="none" w:sz="0" w:space="0" w:color="auto"/>
        <w:bottom w:val="none" w:sz="0" w:space="0" w:color="auto"/>
        <w:right w:val="none" w:sz="0" w:space="0" w:color="auto"/>
      </w:divBdr>
    </w:div>
    <w:div w:id="1372221906">
      <w:bodyDiv w:val="1"/>
      <w:marLeft w:val="0"/>
      <w:marRight w:val="0"/>
      <w:marTop w:val="0"/>
      <w:marBottom w:val="0"/>
      <w:divBdr>
        <w:top w:val="none" w:sz="0" w:space="0" w:color="auto"/>
        <w:left w:val="none" w:sz="0" w:space="0" w:color="auto"/>
        <w:bottom w:val="none" w:sz="0" w:space="0" w:color="auto"/>
        <w:right w:val="none" w:sz="0" w:space="0" w:color="auto"/>
      </w:divBdr>
    </w:div>
    <w:div w:id="1399480261">
      <w:bodyDiv w:val="1"/>
      <w:marLeft w:val="0"/>
      <w:marRight w:val="0"/>
      <w:marTop w:val="0"/>
      <w:marBottom w:val="0"/>
      <w:divBdr>
        <w:top w:val="none" w:sz="0" w:space="0" w:color="auto"/>
        <w:left w:val="none" w:sz="0" w:space="0" w:color="auto"/>
        <w:bottom w:val="none" w:sz="0" w:space="0" w:color="auto"/>
        <w:right w:val="none" w:sz="0" w:space="0" w:color="auto"/>
      </w:divBdr>
    </w:div>
    <w:div w:id="1404328321">
      <w:bodyDiv w:val="1"/>
      <w:marLeft w:val="0"/>
      <w:marRight w:val="0"/>
      <w:marTop w:val="0"/>
      <w:marBottom w:val="0"/>
      <w:divBdr>
        <w:top w:val="none" w:sz="0" w:space="0" w:color="auto"/>
        <w:left w:val="none" w:sz="0" w:space="0" w:color="auto"/>
        <w:bottom w:val="none" w:sz="0" w:space="0" w:color="auto"/>
        <w:right w:val="none" w:sz="0" w:space="0" w:color="auto"/>
      </w:divBdr>
    </w:div>
    <w:div w:id="1419449338">
      <w:bodyDiv w:val="1"/>
      <w:marLeft w:val="0"/>
      <w:marRight w:val="0"/>
      <w:marTop w:val="0"/>
      <w:marBottom w:val="0"/>
      <w:divBdr>
        <w:top w:val="none" w:sz="0" w:space="0" w:color="auto"/>
        <w:left w:val="none" w:sz="0" w:space="0" w:color="auto"/>
        <w:bottom w:val="none" w:sz="0" w:space="0" w:color="auto"/>
        <w:right w:val="none" w:sz="0" w:space="0" w:color="auto"/>
      </w:divBdr>
    </w:div>
    <w:div w:id="1477182576">
      <w:bodyDiv w:val="1"/>
      <w:marLeft w:val="0"/>
      <w:marRight w:val="0"/>
      <w:marTop w:val="0"/>
      <w:marBottom w:val="0"/>
      <w:divBdr>
        <w:top w:val="none" w:sz="0" w:space="0" w:color="auto"/>
        <w:left w:val="none" w:sz="0" w:space="0" w:color="auto"/>
        <w:bottom w:val="none" w:sz="0" w:space="0" w:color="auto"/>
        <w:right w:val="none" w:sz="0" w:space="0" w:color="auto"/>
      </w:divBdr>
    </w:div>
    <w:div w:id="1479030011">
      <w:bodyDiv w:val="1"/>
      <w:marLeft w:val="0"/>
      <w:marRight w:val="0"/>
      <w:marTop w:val="0"/>
      <w:marBottom w:val="0"/>
      <w:divBdr>
        <w:top w:val="none" w:sz="0" w:space="0" w:color="auto"/>
        <w:left w:val="none" w:sz="0" w:space="0" w:color="auto"/>
        <w:bottom w:val="none" w:sz="0" w:space="0" w:color="auto"/>
        <w:right w:val="none" w:sz="0" w:space="0" w:color="auto"/>
      </w:divBdr>
    </w:div>
    <w:div w:id="1488521645">
      <w:bodyDiv w:val="1"/>
      <w:marLeft w:val="0"/>
      <w:marRight w:val="0"/>
      <w:marTop w:val="0"/>
      <w:marBottom w:val="0"/>
      <w:divBdr>
        <w:top w:val="none" w:sz="0" w:space="0" w:color="auto"/>
        <w:left w:val="none" w:sz="0" w:space="0" w:color="auto"/>
        <w:bottom w:val="none" w:sz="0" w:space="0" w:color="auto"/>
        <w:right w:val="none" w:sz="0" w:space="0" w:color="auto"/>
      </w:divBdr>
    </w:div>
    <w:div w:id="1504979099">
      <w:bodyDiv w:val="1"/>
      <w:marLeft w:val="0"/>
      <w:marRight w:val="0"/>
      <w:marTop w:val="0"/>
      <w:marBottom w:val="0"/>
      <w:divBdr>
        <w:top w:val="none" w:sz="0" w:space="0" w:color="auto"/>
        <w:left w:val="none" w:sz="0" w:space="0" w:color="auto"/>
        <w:bottom w:val="none" w:sz="0" w:space="0" w:color="auto"/>
        <w:right w:val="none" w:sz="0" w:space="0" w:color="auto"/>
      </w:divBdr>
    </w:div>
    <w:div w:id="1570919513">
      <w:bodyDiv w:val="1"/>
      <w:marLeft w:val="0"/>
      <w:marRight w:val="0"/>
      <w:marTop w:val="0"/>
      <w:marBottom w:val="0"/>
      <w:divBdr>
        <w:top w:val="none" w:sz="0" w:space="0" w:color="auto"/>
        <w:left w:val="none" w:sz="0" w:space="0" w:color="auto"/>
        <w:bottom w:val="none" w:sz="0" w:space="0" w:color="auto"/>
        <w:right w:val="none" w:sz="0" w:space="0" w:color="auto"/>
      </w:divBdr>
    </w:div>
    <w:div w:id="1602374864">
      <w:bodyDiv w:val="1"/>
      <w:marLeft w:val="0"/>
      <w:marRight w:val="0"/>
      <w:marTop w:val="0"/>
      <w:marBottom w:val="0"/>
      <w:divBdr>
        <w:top w:val="none" w:sz="0" w:space="0" w:color="auto"/>
        <w:left w:val="none" w:sz="0" w:space="0" w:color="auto"/>
        <w:bottom w:val="none" w:sz="0" w:space="0" w:color="auto"/>
        <w:right w:val="none" w:sz="0" w:space="0" w:color="auto"/>
      </w:divBdr>
    </w:div>
    <w:div w:id="1730495719">
      <w:bodyDiv w:val="1"/>
      <w:marLeft w:val="0"/>
      <w:marRight w:val="0"/>
      <w:marTop w:val="0"/>
      <w:marBottom w:val="0"/>
      <w:divBdr>
        <w:top w:val="none" w:sz="0" w:space="0" w:color="auto"/>
        <w:left w:val="none" w:sz="0" w:space="0" w:color="auto"/>
        <w:bottom w:val="none" w:sz="0" w:space="0" w:color="auto"/>
        <w:right w:val="none" w:sz="0" w:space="0" w:color="auto"/>
      </w:divBdr>
    </w:div>
    <w:div w:id="1737779817">
      <w:bodyDiv w:val="1"/>
      <w:marLeft w:val="0"/>
      <w:marRight w:val="0"/>
      <w:marTop w:val="0"/>
      <w:marBottom w:val="0"/>
      <w:divBdr>
        <w:top w:val="none" w:sz="0" w:space="0" w:color="auto"/>
        <w:left w:val="none" w:sz="0" w:space="0" w:color="auto"/>
        <w:bottom w:val="none" w:sz="0" w:space="0" w:color="auto"/>
        <w:right w:val="none" w:sz="0" w:space="0" w:color="auto"/>
      </w:divBdr>
    </w:div>
    <w:div w:id="1817138009">
      <w:bodyDiv w:val="1"/>
      <w:marLeft w:val="0"/>
      <w:marRight w:val="0"/>
      <w:marTop w:val="0"/>
      <w:marBottom w:val="0"/>
      <w:divBdr>
        <w:top w:val="none" w:sz="0" w:space="0" w:color="auto"/>
        <w:left w:val="none" w:sz="0" w:space="0" w:color="auto"/>
        <w:bottom w:val="none" w:sz="0" w:space="0" w:color="auto"/>
        <w:right w:val="none" w:sz="0" w:space="0" w:color="auto"/>
      </w:divBdr>
    </w:div>
    <w:div w:id="1872179684">
      <w:bodyDiv w:val="1"/>
      <w:marLeft w:val="0"/>
      <w:marRight w:val="0"/>
      <w:marTop w:val="0"/>
      <w:marBottom w:val="0"/>
      <w:divBdr>
        <w:top w:val="none" w:sz="0" w:space="0" w:color="auto"/>
        <w:left w:val="none" w:sz="0" w:space="0" w:color="auto"/>
        <w:bottom w:val="none" w:sz="0" w:space="0" w:color="auto"/>
        <w:right w:val="none" w:sz="0" w:space="0" w:color="auto"/>
      </w:divBdr>
    </w:div>
    <w:div w:id="2010716904">
      <w:bodyDiv w:val="1"/>
      <w:marLeft w:val="0"/>
      <w:marRight w:val="0"/>
      <w:marTop w:val="0"/>
      <w:marBottom w:val="0"/>
      <w:divBdr>
        <w:top w:val="none" w:sz="0" w:space="0" w:color="auto"/>
        <w:left w:val="none" w:sz="0" w:space="0" w:color="auto"/>
        <w:bottom w:val="none" w:sz="0" w:space="0" w:color="auto"/>
        <w:right w:val="none" w:sz="0" w:space="0" w:color="auto"/>
      </w:divBdr>
    </w:div>
    <w:div w:id="2024433983">
      <w:bodyDiv w:val="1"/>
      <w:marLeft w:val="0"/>
      <w:marRight w:val="0"/>
      <w:marTop w:val="0"/>
      <w:marBottom w:val="0"/>
      <w:divBdr>
        <w:top w:val="none" w:sz="0" w:space="0" w:color="auto"/>
        <w:left w:val="none" w:sz="0" w:space="0" w:color="auto"/>
        <w:bottom w:val="none" w:sz="0" w:space="0" w:color="auto"/>
        <w:right w:val="none" w:sz="0" w:space="0" w:color="auto"/>
      </w:divBdr>
    </w:div>
    <w:div w:id="211702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11</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Esram Rajkumar A</dc:creator>
  <cp:keywords/>
  <dc:description/>
  <cp:lastModifiedBy>John Esram Rajkumar A</cp:lastModifiedBy>
  <cp:revision>1</cp:revision>
  <dcterms:created xsi:type="dcterms:W3CDTF">2021-11-10T12:57:00Z</dcterms:created>
  <dcterms:modified xsi:type="dcterms:W3CDTF">2021-11-10T14:14:00Z</dcterms:modified>
</cp:coreProperties>
</file>