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D96" w:rsidRDefault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Parsing Json in 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552DEA" w:rsidRDefault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r w:rsidRPr="00552DEA">
        <w:rPr>
          <w:rFonts w:ascii="Times New Roman" w:hAnsi="Times New Roman" w:cs="Times New Roman"/>
          <w:b/>
          <w:sz w:val="28"/>
          <w:szCs w:val="28"/>
        </w:rPr>
        <w:t>URL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A Uniform Resource Locator (URL), is a reference to a web resource that specifies its location on a computer network and a mechanism for retrieving it. A web resource is any data that can be obtained via web, such as HTML documents, PDF files, PNG images, JSON data, or plain text.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A generic URL has the following form: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52DEA">
        <w:rPr>
          <w:rFonts w:ascii="Times New Roman" w:hAnsi="Times New Roman" w:cs="Times New Roman"/>
          <w:b/>
          <w:sz w:val="28"/>
          <w:szCs w:val="28"/>
        </w:rPr>
        <w:t>scheme:[</w:t>
      </w:r>
      <w:proofErr w:type="gramEnd"/>
      <w:r w:rsidRPr="00552DEA">
        <w:rPr>
          <w:rFonts w:ascii="Times New Roman" w:hAnsi="Times New Roman" w:cs="Times New Roman"/>
          <w:b/>
          <w:sz w:val="28"/>
          <w:szCs w:val="28"/>
        </w:rPr>
        <w:t>//[</w:t>
      </w:r>
      <w:proofErr w:type="spellStart"/>
      <w:r w:rsidRPr="00552DEA">
        <w:rPr>
          <w:rFonts w:ascii="Times New Roman" w:hAnsi="Times New Roman" w:cs="Times New Roman"/>
          <w:b/>
          <w:sz w:val="28"/>
          <w:szCs w:val="28"/>
        </w:rPr>
        <w:t>user:password</w:t>
      </w:r>
      <w:proofErr w:type="spellEnd"/>
      <w:r w:rsidRPr="00552DEA">
        <w:rPr>
          <w:rFonts w:ascii="Times New Roman" w:hAnsi="Times New Roman" w:cs="Times New Roman"/>
          <w:b/>
          <w:sz w:val="28"/>
          <w:szCs w:val="28"/>
        </w:rPr>
        <w:t>@]host[:port]][/]path[?query][#fragment]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The square brackets indicate that the part is optional. A scheme is a way of addressing resources, such as http, ftp, 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mailto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, or file.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The part following two slashes is called the authority part. The authority part contains 1) an optional authentication section of a user name and password, separated by a colon, followed by an at symbol (@) 2) a host, which is either a host name of or an IP address, 3) an optional port number, separated from the host by a colon.</w:t>
      </w:r>
    </w:p>
    <w:p w:rsid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r w:rsidRPr="00552DEA">
        <w:rPr>
          <w:rFonts w:ascii="Times New Roman" w:hAnsi="Times New Roman" w:cs="Times New Roman"/>
          <w:b/>
          <w:sz w:val="28"/>
          <w:szCs w:val="28"/>
        </w:rPr>
        <w:t>JSON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JSON (JavaScript Object Notation) is a lightweight data-interchange format. It is easy for humans to read and write and for machines to parse and generate. The official Internet media type for JSON is application/json. The JSON filename extension </w:t>
      </w:r>
      <w:proofErr w:type="gramStart"/>
      <w:r w:rsidRPr="00552DEA">
        <w:rPr>
          <w:rFonts w:ascii="Times New Roman" w:hAnsi="Times New Roman" w:cs="Times New Roman"/>
          <w:sz w:val="28"/>
          <w:szCs w:val="28"/>
        </w:rPr>
        <w:t>is .json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>.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In our examples, we use JSON data from http://time.jsontest.com.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{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lastRenderedPageBreak/>
        <w:t xml:space="preserve">   "time": "11:27:26 AM",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milliseconds_since_epoch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": 1494934046126,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"date": "05-16-2017"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}</w:t>
      </w:r>
    </w:p>
    <w:p w:rsid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The GET request returns this JSON string.</w:t>
      </w:r>
    </w:p>
    <w:p w:rsid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r w:rsidRPr="00552DEA">
        <w:rPr>
          <w:rFonts w:ascii="Times New Roman" w:hAnsi="Times New Roman" w:cs="Times New Roman"/>
          <w:b/>
          <w:sz w:val="28"/>
          <w:szCs w:val="28"/>
        </w:rPr>
        <w:t>Step 1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Pass the desired URL as an object: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552DEA">
        <w:rPr>
          <w:rFonts w:ascii="Times New Roman" w:hAnsi="Times New Roman" w:cs="Times New Roman"/>
          <w:sz w:val="28"/>
          <w:szCs w:val="28"/>
        </w:rPr>
        <w:t>URL(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 xml:space="preserve">“The required URL”);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r w:rsidRPr="00552DEA">
        <w:rPr>
          <w:rFonts w:ascii="Times New Roman" w:hAnsi="Times New Roman" w:cs="Times New Roman"/>
          <w:b/>
          <w:sz w:val="28"/>
          <w:szCs w:val="28"/>
        </w:rPr>
        <w:t>Step 2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Type cast the URL object into a 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 xml:space="preserve"> object. The benefit of doing this is that we will be able to harness the properties of the 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 xml:space="preserve"> class to validate features. For example, set the request type or check the status of the response code: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 xml:space="preserve"> conn = (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HttpURLConnection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)</w:t>
      </w:r>
      <w:proofErr w:type="spellStart"/>
      <w:proofErr w:type="gramStart"/>
      <w:r w:rsidRPr="00552DEA">
        <w:rPr>
          <w:rFonts w:ascii="Times New Roman" w:hAnsi="Times New Roman" w:cs="Times New Roman"/>
          <w:sz w:val="28"/>
          <w:szCs w:val="28"/>
        </w:rPr>
        <w:t>url.openConnection</w:t>
      </w:r>
      <w:proofErr w:type="spellEnd"/>
      <w:proofErr w:type="gramEnd"/>
      <w:r w:rsidRPr="00552DEA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r w:rsidRPr="00552DEA">
        <w:rPr>
          <w:rFonts w:ascii="Times New Roman" w:hAnsi="Times New Roman" w:cs="Times New Roman"/>
          <w:b/>
          <w:sz w:val="28"/>
          <w:szCs w:val="28"/>
        </w:rPr>
        <w:t>Step 3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Set the request type, as in, whether the request to the API is a GET request or a POST request.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2DEA">
        <w:rPr>
          <w:rFonts w:ascii="Times New Roman" w:hAnsi="Times New Roman" w:cs="Times New Roman"/>
          <w:sz w:val="28"/>
          <w:szCs w:val="28"/>
        </w:rPr>
        <w:t>conn.setRequestMethod</w:t>
      </w:r>
      <w:proofErr w:type="spellEnd"/>
      <w:proofErr w:type="gramEnd"/>
      <w:r w:rsidRPr="00552DEA">
        <w:rPr>
          <w:rFonts w:ascii="Times New Roman" w:hAnsi="Times New Roman" w:cs="Times New Roman"/>
          <w:sz w:val="28"/>
          <w:szCs w:val="28"/>
        </w:rPr>
        <w:t xml:space="preserve">(“GET”);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r w:rsidRPr="00552DEA">
        <w:rPr>
          <w:rFonts w:ascii="Times New Roman" w:hAnsi="Times New Roman" w:cs="Times New Roman"/>
          <w:b/>
          <w:sz w:val="28"/>
          <w:szCs w:val="28"/>
        </w:rPr>
        <w:t>Step 4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Open a connection stream to the corresponding API.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2DEA">
        <w:rPr>
          <w:rFonts w:ascii="Times New Roman" w:hAnsi="Times New Roman" w:cs="Times New Roman"/>
          <w:sz w:val="28"/>
          <w:szCs w:val="28"/>
        </w:rPr>
        <w:t>conn.connect</w:t>
      </w:r>
      <w:proofErr w:type="spellEnd"/>
      <w:proofErr w:type="gramEnd"/>
      <w:r w:rsidRPr="00552DEA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r w:rsidRPr="00552DEA">
        <w:rPr>
          <w:rFonts w:ascii="Times New Roman" w:hAnsi="Times New Roman" w:cs="Times New Roman"/>
          <w:b/>
          <w:sz w:val="28"/>
          <w:szCs w:val="28"/>
        </w:rPr>
        <w:t>Step 5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Get the corresponding response code.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responsecode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52DEA">
        <w:rPr>
          <w:rFonts w:ascii="Times New Roman" w:hAnsi="Times New Roman" w:cs="Times New Roman"/>
          <w:sz w:val="28"/>
          <w:szCs w:val="28"/>
        </w:rPr>
        <w:t>conn.getResponseCode</w:t>
      </w:r>
      <w:proofErr w:type="spellEnd"/>
      <w:proofErr w:type="gramEnd"/>
      <w:r w:rsidRPr="00552DEA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r w:rsidRPr="00552DEA">
        <w:rPr>
          <w:rFonts w:ascii="Times New Roman" w:hAnsi="Times New Roman" w:cs="Times New Roman"/>
          <w:b/>
          <w:sz w:val="28"/>
          <w:szCs w:val="28"/>
        </w:rPr>
        <w:t xml:space="preserve">Step </w:t>
      </w:r>
      <w:r w:rsidRPr="00552DEA">
        <w:rPr>
          <w:rFonts w:ascii="Times New Roman" w:hAnsi="Times New Roman" w:cs="Times New Roman"/>
          <w:b/>
          <w:sz w:val="28"/>
          <w:szCs w:val="28"/>
        </w:rPr>
        <w:t>6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Now we need to perform a check so that if the response code is not 200, we throw a runtime exception, or otherwise carry on the rest of the procedure. The structure would be like this: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1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52DEA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52DEA">
        <w:rPr>
          <w:rFonts w:ascii="Times New Roman" w:hAnsi="Times New Roman" w:cs="Times New Roman"/>
          <w:sz w:val="28"/>
          <w:szCs w:val="28"/>
        </w:rPr>
        <w:t>responsecode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 xml:space="preserve"> != 200)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552DEA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HttpResponseCode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: “ +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responsecode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);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else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{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Next part of the functionality</w:t>
      </w:r>
    </w:p>
    <w:p w:rsid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}</w:t>
      </w:r>
    </w:p>
    <w:p w:rsid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r w:rsidRPr="00552DEA">
        <w:rPr>
          <w:rFonts w:ascii="Times New Roman" w:hAnsi="Times New Roman" w:cs="Times New Roman"/>
          <w:b/>
          <w:sz w:val="28"/>
          <w:szCs w:val="28"/>
        </w:rPr>
        <w:t>Step 7</w:t>
      </w:r>
    </w:p>
    <w:p w:rsidR="00552DEA" w:rsidRDefault="00552DEA" w:rsidP="00552DEA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I have used the method scanner to read each line from the API and fetch the data in string format. Now, this part is inside else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{ }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like I mentioned above.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 xml:space="preserve"> = new Scanner(</w:t>
      </w:r>
      <w:proofErr w:type="spellStart"/>
      <w:proofErr w:type="gramStart"/>
      <w:r w:rsidRPr="00552DEA">
        <w:rPr>
          <w:rFonts w:ascii="Times New Roman" w:hAnsi="Times New Roman" w:cs="Times New Roman"/>
          <w:sz w:val="28"/>
          <w:szCs w:val="28"/>
        </w:rPr>
        <w:t>url.openStream</w:t>
      </w:r>
      <w:proofErr w:type="spellEnd"/>
      <w:proofErr w:type="gramEnd"/>
      <w:r w:rsidRPr="00552DEA">
        <w:rPr>
          <w:rFonts w:ascii="Times New Roman" w:hAnsi="Times New Roman" w:cs="Times New Roman"/>
          <w:sz w:val="28"/>
          <w:szCs w:val="28"/>
        </w:rPr>
        <w:t>());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Start"/>
      <w:r w:rsidRPr="00552DEA">
        <w:rPr>
          <w:rFonts w:ascii="Times New Roman" w:hAnsi="Times New Roman" w:cs="Times New Roman"/>
          <w:sz w:val="28"/>
          <w:szCs w:val="28"/>
        </w:rPr>
        <w:t>sc.hasNext</w:t>
      </w:r>
      <w:proofErr w:type="spellEnd"/>
      <w:proofErr w:type="gramEnd"/>
      <w:r w:rsidRPr="00552DEA">
        <w:rPr>
          <w:rFonts w:ascii="Times New Roman" w:hAnsi="Times New Roman" w:cs="Times New Roman"/>
          <w:sz w:val="28"/>
          <w:szCs w:val="28"/>
        </w:rPr>
        <w:t>())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{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lastRenderedPageBreak/>
        <w:t>inline+=</w:t>
      </w:r>
      <w:proofErr w:type="spellStart"/>
      <w:proofErr w:type="gramStart"/>
      <w:r w:rsidRPr="00552DE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552DEA">
        <w:rPr>
          <w:rFonts w:ascii="Times New Roman" w:hAnsi="Times New Roman" w:cs="Times New Roman"/>
          <w:sz w:val="28"/>
          <w:szCs w:val="28"/>
        </w:rPr>
        <w:t>();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}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2DE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(“\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nJSON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 xml:space="preserve"> data in string format”);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2DE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(inline);</w:t>
      </w:r>
    </w:p>
    <w:p w:rsid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52DEA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552DEA">
        <w:rPr>
          <w:rFonts w:ascii="Times New Roman" w:hAnsi="Times New Roman" w:cs="Times New Roman"/>
          <w:sz w:val="28"/>
          <w:szCs w:val="28"/>
        </w:rPr>
        <w:t>();</w:t>
      </w:r>
    </w:p>
    <w:p w:rsid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“results</w:t>
      </w:r>
      <w:proofErr w:type="gramStart"/>
      <w:r w:rsidRPr="00552DEA">
        <w:rPr>
          <w:rFonts w:ascii="Times New Roman" w:hAnsi="Times New Roman" w:cs="Times New Roman"/>
          <w:sz w:val="28"/>
          <w:szCs w:val="28"/>
        </w:rPr>
        <w:t>”:[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{ 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“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address_components</w:t>
      </w:r>
      <w:proofErr w:type="spellEnd"/>
      <w:proofErr w:type="gramStart"/>
      <w:r w:rsidRPr="00552DEA">
        <w:rPr>
          <w:rFonts w:ascii="Times New Roman" w:hAnsi="Times New Roman" w:cs="Times New Roman"/>
          <w:sz w:val="28"/>
          <w:szCs w:val="28"/>
        </w:rPr>
        <w:t>”:[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{ 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“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long_name</w:t>
      </w:r>
      <w:proofErr w:type="gramStart"/>
      <w:r w:rsidRPr="00552DEA">
        <w:rPr>
          <w:rFonts w:ascii="Times New Roman" w:hAnsi="Times New Roman" w:cs="Times New Roman"/>
          <w:sz w:val="28"/>
          <w:szCs w:val="28"/>
        </w:rPr>
        <w:t>”:“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>Chicago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”,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“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short_name</w:t>
      </w:r>
      <w:proofErr w:type="gramStart"/>
      <w:r w:rsidRPr="00552DEA">
        <w:rPr>
          <w:rFonts w:ascii="Times New Roman" w:hAnsi="Times New Roman" w:cs="Times New Roman"/>
          <w:sz w:val="28"/>
          <w:szCs w:val="28"/>
        </w:rPr>
        <w:t>”:“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>Chicago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”,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“types</w:t>
      </w:r>
      <w:proofErr w:type="gramStart"/>
      <w:r w:rsidRPr="00552DEA">
        <w:rPr>
          <w:rFonts w:ascii="Times New Roman" w:hAnsi="Times New Roman" w:cs="Times New Roman"/>
          <w:sz w:val="28"/>
          <w:szCs w:val="28"/>
        </w:rPr>
        <w:t>”:[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   “locality”,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   “political”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]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{ 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“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long_name</w:t>
      </w:r>
      <w:proofErr w:type="gramStart"/>
      <w:r w:rsidRPr="00552DEA">
        <w:rPr>
          <w:rFonts w:ascii="Times New Roman" w:hAnsi="Times New Roman" w:cs="Times New Roman"/>
          <w:sz w:val="28"/>
          <w:szCs w:val="28"/>
        </w:rPr>
        <w:t>”:“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>Cook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 xml:space="preserve"> County”,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“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short_name</w:t>
      </w:r>
      <w:proofErr w:type="gramStart"/>
      <w:r w:rsidRPr="00552DEA">
        <w:rPr>
          <w:rFonts w:ascii="Times New Roman" w:hAnsi="Times New Roman" w:cs="Times New Roman"/>
          <w:sz w:val="28"/>
          <w:szCs w:val="28"/>
        </w:rPr>
        <w:t>”:“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>Cook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 xml:space="preserve"> County”,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“types</w:t>
      </w:r>
      <w:proofErr w:type="gramStart"/>
      <w:r w:rsidRPr="00552DEA">
        <w:rPr>
          <w:rFonts w:ascii="Times New Roman" w:hAnsi="Times New Roman" w:cs="Times New Roman"/>
          <w:sz w:val="28"/>
          <w:szCs w:val="28"/>
        </w:rPr>
        <w:t>”:[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   “administrative_area_level_2”,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   “political”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]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lastRenderedPageBreak/>
        <w:t xml:space="preserve">            },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{ 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“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long_name</w:t>
      </w:r>
      <w:proofErr w:type="gramStart"/>
      <w:r w:rsidRPr="00552DEA">
        <w:rPr>
          <w:rFonts w:ascii="Times New Roman" w:hAnsi="Times New Roman" w:cs="Times New Roman"/>
          <w:sz w:val="28"/>
          <w:szCs w:val="28"/>
        </w:rPr>
        <w:t>”:“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>Illinois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”,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“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short_name</w:t>
      </w:r>
      <w:proofErr w:type="gramStart"/>
      <w:r w:rsidRPr="00552DEA">
        <w:rPr>
          <w:rFonts w:ascii="Times New Roman" w:hAnsi="Times New Roman" w:cs="Times New Roman"/>
          <w:sz w:val="28"/>
          <w:szCs w:val="28"/>
        </w:rPr>
        <w:t>”:“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”,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“types</w:t>
      </w:r>
      <w:proofErr w:type="gramStart"/>
      <w:r w:rsidRPr="00552DEA">
        <w:rPr>
          <w:rFonts w:ascii="Times New Roman" w:hAnsi="Times New Roman" w:cs="Times New Roman"/>
          <w:sz w:val="28"/>
          <w:szCs w:val="28"/>
        </w:rPr>
        <w:t>”:[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   “administrative_area_level_1”,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   “political”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   ]</w:t>
      </w:r>
    </w:p>
    <w:p w:rsid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],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  “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status</w:t>
      </w:r>
      <w:proofErr w:type="gramStart"/>
      <w:r w:rsidRPr="00552DEA">
        <w:rPr>
          <w:rFonts w:ascii="Times New Roman" w:hAnsi="Times New Roman" w:cs="Times New Roman"/>
          <w:sz w:val="28"/>
          <w:szCs w:val="28"/>
        </w:rPr>
        <w:t>”:“</w:t>
      </w:r>
      <w:proofErr w:type="gramEnd"/>
      <w:r w:rsidRPr="00552DEA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”</w:t>
      </w:r>
    </w:p>
    <w:p w:rsid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}</w:t>
      </w:r>
    </w:p>
    <w:p w:rsid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r w:rsidRPr="00552DEA">
        <w:rPr>
          <w:rFonts w:ascii="Times New Roman" w:hAnsi="Times New Roman" w:cs="Times New Roman"/>
          <w:b/>
          <w:sz w:val="28"/>
          <w:szCs w:val="28"/>
        </w:rPr>
        <w:t>Step 8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Declare an instance of the </w:t>
      </w:r>
      <w:proofErr w:type="spellStart"/>
      <w:r w:rsidRPr="00552DEA">
        <w:rPr>
          <w:rFonts w:ascii="Times New Roman" w:hAnsi="Times New Roman" w:cs="Times New Roman"/>
          <w:sz w:val="28"/>
          <w:szCs w:val="28"/>
        </w:rPr>
        <w:t>JSONParser</w:t>
      </w:r>
      <w:proofErr w:type="spellEnd"/>
      <w:r w:rsidRPr="00552DEA">
        <w:rPr>
          <w:rFonts w:ascii="Times New Roman" w:hAnsi="Times New Roman" w:cs="Times New Roman"/>
          <w:sz w:val="28"/>
          <w:szCs w:val="28"/>
        </w:rPr>
        <w:t>:</w:t>
      </w:r>
    </w:p>
    <w:p w:rsidR="00552DEA" w:rsidRP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DEA">
        <w:rPr>
          <w:rFonts w:ascii="Times New Roman" w:hAnsi="Times New Roman" w:cs="Times New Roman"/>
          <w:b/>
          <w:sz w:val="28"/>
          <w:szCs w:val="28"/>
        </w:rPr>
        <w:t>JSONParser</w:t>
      </w:r>
      <w:proofErr w:type="spellEnd"/>
      <w:r w:rsidRPr="00552DEA">
        <w:rPr>
          <w:rFonts w:ascii="Times New Roman" w:hAnsi="Times New Roman" w:cs="Times New Roman"/>
          <w:b/>
          <w:sz w:val="28"/>
          <w:szCs w:val="28"/>
        </w:rPr>
        <w:t xml:space="preserve"> parse = new </w:t>
      </w:r>
      <w:proofErr w:type="spellStart"/>
      <w:proofErr w:type="gramStart"/>
      <w:r w:rsidRPr="00552DEA">
        <w:rPr>
          <w:rFonts w:ascii="Times New Roman" w:hAnsi="Times New Roman" w:cs="Times New Roman"/>
          <w:b/>
          <w:sz w:val="28"/>
          <w:szCs w:val="28"/>
        </w:rPr>
        <w:t>JSONParser</w:t>
      </w:r>
      <w:proofErr w:type="spellEnd"/>
      <w:r w:rsidRPr="00552DE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52DEA">
        <w:rPr>
          <w:rFonts w:ascii="Times New Roman" w:hAnsi="Times New Roman" w:cs="Times New Roman"/>
          <w:b/>
          <w:sz w:val="28"/>
          <w:szCs w:val="28"/>
        </w:rPr>
        <w:t xml:space="preserve">); 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</w:p>
    <w:p w:rsidR="00552DEA" w:rsidRP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r w:rsidRPr="00552DEA">
        <w:rPr>
          <w:rFonts w:ascii="Times New Roman" w:hAnsi="Times New Roman" w:cs="Times New Roman"/>
          <w:b/>
          <w:sz w:val="28"/>
          <w:szCs w:val="28"/>
        </w:rPr>
        <w:t>Step 9</w:t>
      </w:r>
    </w:p>
    <w:p w:rsidR="00552DEA" w:rsidRPr="00552DEA" w:rsidRDefault="00552DEA" w:rsidP="00552DEA">
      <w:pPr>
        <w:rPr>
          <w:rFonts w:ascii="Times New Roman" w:hAnsi="Times New Roman" w:cs="Times New Roman"/>
          <w:sz w:val="28"/>
          <w:szCs w:val="28"/>
        </w:rPr>
      </w:pPr>
      <w:r w:rsidRPr="00552DEA">
        <w:rPr>
          <w:rFonts w:ascii="Times New Roman" w:hAnsi="Times New Roman" w:cs="Times New Roman"/>
          <w:sz w:val="28"/>
          <w:szCs w:val="28"/>
        </w:rPr>
        <w:t>Convert the string objects into JSON objects:</w:t>
      </w:r>
    </w:p>
    <w:p w:rsid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  <w:r w:rsidRPr="00552D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2DEA">
        <w:rPr>
          <w:rFonts w:ascii="Times New Roman" w:hAnsi="Times New Roman" w:cs="Times New Roman"/>
          <w:b/>
          <w:sz w:val="28"/>
          <w:szCs w:val="28"/>
        </w:rPr>
        <w:t>JSONObject</w:t>
      </w:r>
      <w:proofErr w:type="spellEnd"/>
      <w:r w:rsidRPr="00552D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52DEA">
        <w:rPr>
          <w:rFonts w:ascii="Times New Roman" w:hAnsi="Times New Roman" w:cs="Times New Roman"/>
          <w:b/>
          <w:sz w:val="28"/>
          <w:szCs w:val="28"/>
        </w:rPr>
        <w:t>jobj</w:t>
      </w:r>
      <w:proofErr w:type="spellEnd"/>
      <w:r w:rsidRPr="00552DEA">
        <w:rPr>
          <w:rFonts w:ascii="Times New Roman" w:hAnsi="Times New Roman" w:cs="Times New Roman"/>
          <w:b/>
          <w:sz w:val="28"/>
          <w:szCs w:val="28"/>
        </w:rPr>
        <w:t xml:space="preserve"> = (</w:t>
      </w:r>
      <w:proofErr w:type="spellStart"/>
      <w:r w:rsidRPr="00552DEA">
        <w:rPr>
          <w:rFonts w:ascii="Times New Roman" w:hAnsi="Times New Roman" w:cs="Times New Roman"/>
          <w:b/>
          <w:sz w:val="28"/>
          <w:szCs w:val="28"/>
        </w:rPr>
        <w:t>JSONObject</w:t>
      </w:r>
      <w:proofErr w:type="spellEnd"/>
      <w:r w:rsidRPr="00552DEA">
        <w:rPr>
          <w:rFonts w:ascii="Times New Roman" w:hAnsi="Times New Roman" w:cs="Times New Roman"/>
          <w:b/>
          <w:sz w:val="28"/>
          <w:szCs w:val="28"/>
        </w:rPr>
        <w:t>)</w:t>
      </w:r>
      <w:proofErr w:type="spellStart"/>
      <w:proofErr w:type="gramStart"/>
      <w:r w:rsidRPr="00552DEA">
        <w:rPr>
          <w:rFonts w:ascii="Times New Roman" w:hAnsi="Times New Roman" w:cs="Times New Roman"/>
          <w:b/>
          <w:sz w:val="28"/>
          <w:szCs w:val="28"/>
        </w:rPr>
        <w:t>parse.parse</w:t>
      </w:r>
      <w:proofErr w:type="spellEnd"/>
      <w:proofErr w:type="gramEnd"/>
      <w:r w:rsidRPr="00552DEA">
        <w:rPr>
          <w:rFonts w:ascii="Times New Roman" w:hAnsi="Times New Roman" w:cs="Times New Roman"/>
          <w:b/>
          <w:sz w:val="28"/>
          <w:szCs w:val="28"/>
        </w:rPr>
        <w:t>(inline);</w:t>
      </w:r>
    </w:p>
    <w:p w:rsidR="00552DEA" w:rsidRDefault="00552DEA" w:rsidP="00552DEA">
      <w:pPr>
        <w:rPr>
          <w:rFonts w:ascii="Times New Roman" w:hAnsi="Times New Roman" w:cs="Times New Roman"/>
          <w:b/>
          <w:sz w:val="28"/>
          <w:szCs w:val="28"/>
        </w:rPr>
      </w:pP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>{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 "results</w:t>
      </w:r>
      <w:proofErr w:type="gramStart"/>
      <w:r w:rsidRPr="00394167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394167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 "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place_id</w:t>
      </w:r>
      <w:proofErr w:type="spellEnd"/>
      <w:proofErr w:type="gramStart"/>
      <w:r w:rsidRPr="00394167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394167">
        <w:rPr>
          <w:rFonts w:ascii="Times New Roman" w:hAnsi="Times New Roman" w:cs="Times New Roman"/>
          <w:sz w:val="28"/>
          <w:szCs w:val="28"/>
        </w:rPr>
        <w:t xml:space="preserve"> "ChIJ7cv00DwsDogRAMDACa2m4K8",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lastRenderedPageBreak/>
        <w:t xml:space="preserve">         "types</w:t>
      </w:r>
      <w:proofErr w:type="gramStart"/>
      <w:r w:rsidRPr="00394167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394167">
        <w:rPr>
          <w:rFonts w:ascii="Times New Roman" w:hAnsi="Times New Roman" w:cs="Times New Roman"/>
          <w:sz w:val="28"/>
          <w:szCs w:val="28"/>
        </w:rPr>
        <w:t xml:space="preserve"> [ "locality", "political" ]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    } ]</w:t>
      </w:r>
    </w:p>
    <w:p w:rsidR="00552DEA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>}</w:t>
      </w:r>
    </w:p>
    <w:p w:rsid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>I would now like to get the corresponding values under the results array.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</w:p>
    <w:p w:rsidR="00394167" w:rsidRPr="00394167" w:rsidRDefault="00394167" w:rsidP="00394167">
      <w:pPr>
        <w:rPr>
          <w:rFonts w:ascii="Times New Roman" w:hAnsi="Times New Roman" w:cs="Times New Roman"/>
          <w:b/>
          <w:sz w:val="28"/>
          <w:szCs w:val="28"/>
        </w:rPr>
      </w:pPr>
      <w:r w:rsidRPr="00394167">
        <w:rPr>
          <w:rFonts w:ascii="Times New Roman" w:hAnsi="Times New Roman" w:cs="Times New Roman"/>
          <w:b/>
          <w:sz w:val="28"/>
          <w:szCs w:val="28"/>
        </w:rPr>
        <w:t>Step 10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First, convert the JSON object into 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JSONArray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 xml:space="preserve"> object like this: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JSONArray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 xml:space="preserve"> jsonarr_1 = (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JSONArray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jobj.get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 xml:space="preserve">(“results”); 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</w:p>
    <w:p w:rsidR="00394167" w:rsidRPr="00394167" w:rsidRDefault="00394167" w:rsidP="00394167">
      <w:pPr>
        <w:rPr>
          <w:rFonts w:ascii="Times New Roman" w:hAnsi="Times New Roman" w:cs="Times New Roman"/>
          <w:b/>
          <w:sz w:val="28"/>
          <w:szCs w:val="28"/>
        </w:rPr>
      </w:pPr>
      <w:r w:rsidRPr="00394167">
        <w:rPr>
          <w:rFonts w:ascii="Times New Roman" w:hAnsi="Times New Roman" w:cs="Times New Roman"/>
          <w:b/>
          <w:sz w:val="28"/>
          <w:szCs w:val="28"/>
        </w:rPr>
        <w:t>Step 11</w:t>
      </w:r>
    </w:p>
    <w:p w:rsid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Once the JSON objects are stored in the array, read the corresponding 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JSONArray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4167">
        <w:rPr>
          <w:rFonts w:ascii="Times New Roman" w:hAnsi="Times New Roman" w:cs="Times New Roman"/>
          <w:sz w:val="28"/>
          <w:szCs w:val="28"/>
        </w:rPr>
        <w:t>objects,  and</w:t>
      </w:r>
      <w:proofErr w:type="gramEnd"/>
      <w:r w:rsidRPr="00394167">
        <w:rPr>
          <w:rFonts w:ascii="Times New Roman" w:hAnsi="Times New Roman" w:cs="Times New Roman"/>
          <w:sz w:val="28"/>
          <w:szCs w:val="28"/>
        </w:rPr>
        <w:t xml:space="preserve"> convert it to JSON objects again so you get the elements within the results array. Here is how you do it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>//Get data for Results array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9416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9416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>=0;i&lt;jsonarr_1.size();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>++)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>{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>//Store the JSON objects in an array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>//Get the index of the JSON object and print the values as per the index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4167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 xml:space="preserve"> jsonobj_1 = (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JSONObject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>)jsonarr_1.get(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>);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416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>(“Elements under results array”);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416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>(“\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nPlace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 w:rsidRPr="00394167">
        <w:rPr>
          <w:rFonts w:ascii="Times New Roman" w:hAnsi="Times New Roman" w:cs="Times New Roman"/>
          <w:sz w:val="28"/>
          <w:szCs w:val="28"/>
        </w:rPr>
        <w:t>: ”</w:t>
      </w:r>
      <w:proofErr w:type="gramEnd"/>
      <w:r w:rsidRPr="00394167">
        <w:rPr>
          <w:rFonts w:ascii="Times New Roman" w:hAnsi="Times New Roman" w:cs="Times New Roman"/>
          <w:sz w:val="28"/>
          <w:szCs w:val="28"/>
        </w:rPr>
        <w:t xml:space="preserve"> +jsonobj_1.get(“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place_id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>”));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416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>(“Types</w:t>
      </w:r>
      <w:proofErr w:type="gramStart"/>
      <w:r w:rsidRPr="00394167">
        <w:rPr>
          <w:rFonts w:ascii="Times New Roman" w:hAnsi="Times New Roman" w:cs="Times New Roman"/>
          <w:sz w:val="28"/>
          <w:szCs w:val="28"/>
        </w:rPr>
        <w:t>: ”</w:t>
      </w:r>
      <w:proofErr w:type="gramEnd"/>
      <w:r w:rsidRPr="00394167">
        <w:rPr>
          <w:rFonts w:ascii="Times New Roman" w:hAnsi="Times New Roman" w:cs="Times New Roman"/>
          <w:sz w:val="28"/>
          <w:szCs w:val="28"/>
        </w:rPr>
        <w:t xml:space="preserve"> +jsonobj_1.get(“types”));</w:t>
      </w:r>
    </w:p>
    <w:p w:rsid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>}</w:t>
      </w:r>
    </w:p>
    <w:p w:rsid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</w:p>
    <w:p w:rsidR="00394167" w:rsidRDefault="00394167" w:rsidP="00394167">
      <w:pPr>
        <w:rPr>
          <w:rFonts w:ascii="Times New Roman" w:hAnsi="Times New Roman" w:cs="Times New Roman"/>
          <w:b/>
          <w:sz w:val="28"/>
          <w:szCs w:val="28"/>
        </w:rPr>
      </w:pPr>
      <w:r w:rsidRPr="003941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Navigating </w:t>
      </w:r>
      <w:proofErr w:type="spellStart"/>
      <w:r w:rsidRPr="00394167">
        <w:rPr>
          <w:rFonts w:ascii="Times New Roman" w:hAnsi="Times New Roman" w:cs="Times New Roman"/>
          <w:b/>
          <w:sz w:val="28"/>
          <w:szCs w:val="28"/>
        </w:rPr>
        <w:t>Programatically</w:t>
      </w:r>
      <w:proofErr w:type="spellEnd"/>
    </w:p>
    <w:p w:rsidR="00394167" w:rsidRDefault="00394167" w:rsidP="00394167">
      <w:pPr>
        <w:rPr>
          <w:rFonts w:ascii="Times New Roman" w:hAnsi="Times New Roman" w:cs="Times New Roman"/>
          <w:b/>
          <w:sz w:val="28"/>
          <w:szCs w:val="28"/>
        </w:rPr>
      </w:pPr>
    </w:p>
    <w:p w:rsidR="00394167" w:rsidRPr="00394167" w:rsidRDefault="00394167" w:rsidP="00394167">
      <w:pPr>
        <w:rPr>
          <w:rFonts w:ascii="Times New Roman" w:hAnsi="Times New Roman" w:cs="Times New Roman"/>
          <w:b/>
          <w:sz w:val="28"/>
          <w:szCs w:val="28"/>
        </w:rPr>
      </w:pPr>
      <w:r w:rsidRPr="00394167">
        <w:rPr>
          <w:rFonts w:ascii="Times New Roman" w:hAnsi="Times New Roman" w:cs="Times New Roman"/>
          <w:b/>
          <w:sz w:val="28"/>
          <w:szCs w:val="28"/>
        </w:rPr>
        <w:t>What is routing?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>Routing is the capacity to show different pages to the user. That means the user can move between different parts of an application by entering a URL or clicking on an element.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</w:p>
    <w:p w:rsid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As you may already know, by default, </w:t>
      </w:r>
      <w:proofErr w:type="gramStart"/>
      <w:r w:rsidRPr="00394167">
        <w:rPr>
          <w:rFonts w:ascii="Times New Roman" w:hAnsi="Times New Roman" w:cs="Times New Roman"/>
          <w:sz w:val="28"/>
          <w:szCs w:val="28"/>
        </w:rPr>
        <w:t>React</w:t>
      </w:r>
      <w:proofErr w:type="gramEnd"/>
      <w:r w:rsidRPr="00394167">
        <w:rPr>
          <w:rFonts w:ascii="Times New Roman" w:hAnsi="Times New Roman" w:cs="Times New Roman"/>
          <w:sz w:val="28"/>
          <w:szCs w:val="28"/>
        </w:rPr>
        <w:t xml:space="preserve"> comes without routing. And to enable it in our project, we need to add a library named react-router.</w:t>
      </w:r>
    </w:p>
    <w:p w:rsid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</w:p>
    <w:p w:rsidR="00394167" w:rsidRPr="00394167" w:rsidRDefault="00394167" w:rsidP="00394167">
      <w:pPr>
        <w:rPr>
          <w:rFonts w:ascii="Times New Roman" w:hAnsi="Times New Roman" w:cs="Times New Roman"/>
          <w:b/>
          <w:sz w:val="28"/>
          <w:szCs w:val="28"/>
        </w:rPr>
      </w:pPr>
      <w:r w:rsidRPr="00394167">
        <w:rPr>
          <w:rFonts w:ascii="Times New Roman" w:hAnsi="Times New Roman" w:cs="Times New Roman"/>
          <w:b/>
          <w:sz w:val="28"/>
          <w:szCs w:val="28"/>
        </w:rPr>
        <w:t>Setting up the router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To enable routing in our React app, we first need to import 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 xml:space="preserve"> from react-router-dom.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>In the App.js file, enter the following: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394167">
        <w:rPr>
          <w:rFonts w:ascii="Times New Roman" w:hAnsi="Times New Roman" w:cs="Times New Roman"/>
          <w:sz w:val="28"/>
          <w:szCs w:val="28"/>
        </w:rPr>
        <w:t>{ Fragment</w:t>
      </w:r>
      <w:proofErr w:type="gramEnd"/>
      <w:r w:rsidRPr="00394167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>import "./index.css"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94167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proofErr w:type="gramEnd"/>
      <w:r w:rsidRPr="00394167">
        <w:rPr>
          <w:rFonts w:ascii="Times New Roman" w:hAnsi="Times New Roman" w:cs="Times New Roman"/>
          <w:sz w:val="28"/>
          <w:szCs w:val="28"/>
        </w:rPr>
        <w:t xml:space="preserve"> as Router } from "react-router-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>";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export default function </w:t>
      </w:r>
      <w:proofErr w:type="gramStart"/>
      <w:r w:rsidRPr="00394167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394167">
        <w:rPr>
          <w:rFonts w:ascii="Times New Roman" w:hAnsi="Times New Roman" w:cs="Times New Roman"/>
          <w:sz w:val="28"/>
          <w:szCs w:val="28"/>
        </w:rPr>
        <w:t>) {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&lt;Router&gt;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  &lt;main&gt;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    &lt;nav&gt;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      &lt;ul&gt;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lastRenderedPageBreak/>
        <w:t xml:space="preserve">          &lt;li&gt;&lt;a 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>="/"&gt;Home&lt;/a&gt;&lt;/li&gt;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        &lt;li&gt;&lt;a 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>="/about"&gt;About&lt;/a&gt;&lt;/li&gt;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        &lt;li&gt;&lt;a 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>="/contact"&gt;Contact&lt;/a&gt;&lt;/li&gt;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      &lt;/ul&gt;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    &lt;/nav&gt;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  &lt;/main&gt;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>&lt;/Router&gt;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>}</w:t>
      </w:r>
    </w:p>
    <w:p w:rsid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  <w:r w:rsidRPr="00394167">
        <w:rPr>
          <w:rFonts w:ascii="Times New Roman" w:hAnsi="Times New Roman" w:cs="Times New Roman"/>
          <w:sz w:val="28"/>
          <w:szCs w:val="28"/>
        </w:rPr>
        <w:t xml:space="preserve">This should hold everything in our app where routing is needed. That means, if we need routing in our entire app, we must wrap our higher component with </w:t>
      </w:r>
      <w:proofErr w:type="spellStart"/>
      <w:r w:rsidRPr="00394167"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r w:rsidRPr="00394167">
        <w:rPr>
          <w:rFonts w:ascii="Times New Roman" w:hAnsi="Times New Roman" w:cs="Times New Roman"/>
          <w:sz w:val="28"/>
          <w:szCs w:val="28"/>
        </w:rPr>
        <w:t>.</w:t>
      </w:r>
    </w:p>
    <w:p w:rsidR="001817C7" w:rsidRDefault="001817C7" w:rsidP="00394167">
      <w:pPr>
        <w:rPr>
          <w:rFonts w:ascii="Times New Roman" w:hAnsi="Times New Roman" w:cs="Times New Roman"/>
          <w:sz w:val="28"/>
          <w:szCs w:val="28"/>
        </w:rPr>
      </w:pPr>
    </w:p>
    <w:p w:rsidR="001817C7" w:rsidRPr="001817C7" w:rsidRDefault="001817C7" w:rsidP="001817C7">
      <w:pPr>
        <w:rPr>
          <w:rFonts w:ascii="Times New Roman" w:hAnsi="Times New Roman" w:cs="Times New Roman"/>
          <w:b/>
          <w:sz w:val="28"/>
          <w:szCs w:val="28"/>
        </w:rPr>
      </w:pPr>
      <w:r w:rsidRPr="001817C7">
        <w:rPr>
          <w:rFonts w:ascii="Times New Roman" w:hAnsi="Times New Roman" w:cs="Times New Roman"/>
          <w:b/>
          <w:sz w:val="28"/>
          <w:szCs w:val="28"/>
        </w:rPr>
        <w:t>Router Hooks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>Router hooks make things much easier. Now you can access the history, location, or parameters in an easy and elegant way.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</w:p>
    <w:p w:rsidR="001817C7" w:rsidRPr="001817C7" w:rsidRDefault="001817C7" w:rsidP="001817C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17C7">
        <w:rPr>
          <w:rFonts w:ascii="Times New Roman" w:hAnsi="Times New Roman" w:cs="Times New Roman"/>
          <w:b/>
          <w:sz w:val="28"/>
          <w:szCs w:val="28"/>
        </w:rPr>
        <w:t>useHistory</w:t>
      </w:r>
      <w:proofErr w:type="spellEnd"/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817C7">
        <w:rPr>
          <w:rFonts w:ascii="Times New Roman" w:hAnsi="Times New Roman" w:cs="Times New Roman"/>
          <w:sz w:val="28"/>
          <w:szCs w:val="28"/>
        </w:rPr>
        <w:t>useHistory</w:t>
      </w:r>
      <w:proofErr w:type="spellEnd"/>
      <w:r w:rsidRPr="001817C7">
        <w:rPr>
          <w:rFonts w:ascii="Times New Roman" w:hAnsi="Times New Roman" w:cs="Times New Roman"/>
          <w:sz w:val="28"/>
          <w:szCs w:val="28"/>
        </w:rPr>
        <w:t xml:space="preserve"> hook gives us access to the history instance without pulling it from props.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817C7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817C7">
        <w:rPr>
          <w:rFonts w:ascii="Times New Roman" w:hAnsi="Times New Roman" w:cs="Times New Roman"/>
          <w:sz w:val="28"/>
          <w:szCs w:val="28"/>
        </w:rPr>
        <w:t>useHistory</w:t>
      </w:r>
      <w:proofErr w:type="spellEnd"/>
      <w:proofErr w:type="gramEnd"/>
      <w:r w:rsidRPr="001817C7">
        <w:rPr>
          <w:rFonts w:ascii="Times New Roman" w:hAnsi="Times New Roman" w:cs="Times New Roman"/>
          <w:sz w:val="28"/>
          <w:szCs w:val="28"/>
        </w:rPr>
        <w:t xml:space="preserve"> } from "react-router-</w:t>
      </w:r>
      <w:proofErr w:type="spellStart"/>
      <w:r w:rsidRPr="001817C7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1817C7">
        <w:rPr>
          <w:rFonts w:ascii="Times New Roman" w:hAnsi="Times New Roman" w:cs="Times New Roman"/>
          <w:sz w:val="28"/>
          <w:szCs w:val="28"/>
        </w:rPr>
        <w:t>";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>const Contact = () =&gt; {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const history = </w:t>
      </w:r>
      <w:proofErr w:type="spellStart"/>
      <w:proofErr w:type="gramStart"/>
      <w:r w:rsidRPr="001817C7">
        <w:rPr>
          <w:rFonts w:ascii="Times New Roman" w:hAnsi="Times New Roman" w:cs="Times New Roman"/>
          <w:sz w:val="28"/>
          <w:szCs w:val="28"/>
        </w:rPr>
        <w:t>useHistory</w:t>
      </w:r>
      <w:proofErr w:type="spellEnd"/>
      <w:r w:rsidRPr="00181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17C7">
        <w:rPr>
          <w:rFonts w:ascii="Times New Roman" w:hAnsi="Times New Roman" w:cs="Times New Roman"/>
          <w:sz w:val="28"/>
          <w:szCs w:val="28"/>
        </w:rPr>
        <w:t>);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>return (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&lt;Fragment&gt;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lastRenderedPageBreak/>
        <w:t xml:space="preserve">    &lt;h1&gt;Contact&lt;/h1&gt;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&lt;button </w:t>
      </w:r>
      <w:proofErr w:type="spellStart"/>
      <w:r w:rsidRPr="001817C7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1817C7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1817C7">
        <w:rPr>
          <w:rFonts w:ascii="Times New Roman" w:hAnsi="Times New Roman" w:cs="Times New Roman"/>
          <w:sz w:val="28"/>
          <w:szCs w:val="28"/>
        </w:rPr>
        <w:t xml:space="preserve">() =&gt; </w:t>
      </w:r>
      <w:proofErr w:type="spellStart"/>
      <w:r w:rsidRPr="001817C7">
        <w:rPr>
          <w:rFonts w:ascii="Times New Roman" w:hAnsi="Times New Roman" w:cs="Times New Roman"/>
          <w:sz w:val="28"/>
          <w:szCs w:val="28"/>
        </w:rPr>
        <w:t>history.push</w:t>
      </w:r>
      <w:proofErr w:type="spellEnd"/>
      <w:r w:rsidRPr="001817C7">
        <w:rPr>
          <w:rFonts w:ascii="Times New Roman" w:hAnsi="Times New Roman" w:cs="Times New Roman"/>
          <w:sz w:val="28"/>
          <w:szCs w:val="28"/>
        </w:rPr>
        <w:t>('/') } &gt;Go to home&lt;/button&gt;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&lt;/Fragment&gt;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)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};</w:t>
      </w:r>
    </w:p>
    <w:p w:rsidR="001817C7" w:rsidRPr="001817C7" w:rsidRDefault="001817C7" w:rsidP="001817C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17C7">
        <w:rPr>
          <w:rFonts w:ascii="Times New Roman" w:hAnsi="Times New Roman" w:cs="Times New Roman"/>
          <w:b/>
          <w:sz w:val="28"/>
          <w:szCs w:val="28"/>
        </w:rPr>
        <w:t>useParams</w:t>
      </w:r>
      <w:proofErr w:type="spellEnd"/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>This hook helps us get the parameter passed on the URL without using the props object.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817C7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817C7"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proofErr w:type="gramEnd"/>
      <w:r w:rsidRPr="001817C7">
        <w:rPr>
          <w:rFonts w:ascii="Times New Roman" w:hAnsi="Times New Roman" w:cs="Times New Roman"/>
          <w:sz w:val="28"/>
          <w:szCs w:val="28"/>
        </w:rPr>
        <w:t xml:space="preserve"> as Router, Route, Link, Switch, </w:t>
      </w:r>
      <w:proofErr w:type="spellStart"/>
      <w:r w:rsidRPr="001817C7">
        <w:rPr>
          <w:rFonts w:ascii="Times New Roman" w:hAnsi="Times New Roman" w:cs="Times New Roman"/>
          <w:sz w:val="28"/>
          <w:szCs w:val="28"/>
        </w:rPr>
        <w:t>useParams</w:t>
      </w:r>
      <w:proofErr w:type="spellEnd"/>
      <w:r w:rsidRPr="001817C7">
        <w:rPr>
          <w:rFonts w:ascii="Times New Roman" w:hAnsi="Times New Roman" w:cs="Times New Roman"/>
          <w:sz w:val="28"/>
          <w:szCs w:val="28"/>
        </w:rPr>
        <w:t xml:space="preserve"> } from "react-router-</w:t>
      </w:r>
      <w:proofErr w:type="spellStart"/>
      <w:r w:rsidRPr="001817C7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1817C7">
        <w:rPr>
          <w:rFonts w:ascii="Times New Roman" w:hAnsi="Times New Roman" w:cs="Times New Roman"/>
          <w:sz w:val="28"/>
          <w:szCs w:val="28"/>
        </w:rPr>
        <w:t>";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export default function </w:t>
      </w:r>
      <w:proofErr w:type="gramStart"/>
      <w:r w:rsidRPr="001817C7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1817C7">
        <w:rPr>
          <w:rFonts w:ascii="Times New Roman" w:hAnsi="Times New Roman" w:cs="Times New Roman"/>
          <w:sz w:val="28"/>
          <w:szCs w:val="28"/>
        </w:rPr>
        <w:t>) {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const name = 'John Doe'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&lt;Router&gt;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&lt;main&gt;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  &lt;nav&gt;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    &lt;ul&gt;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      &lt;li&gt;&lt;Link to="/"&gt;Home&lt;/Link&gt;&lt;/li&gt;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      &lt;li&gt;&lt;Link to={`/about/${name}`}&gt;About&lt;/Link&gt;&lt;/li&gt;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    &lt;/ul&gt;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  &lt;/nav&gt;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&lt;Switch&gt;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  &lt;Route path="/" exact component={Home} /&gt;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  &lt;Route path="/about/:name</w:t>
      </w:r>
      <w:proofErr w:type="gramStart"/>
      <w:r w:rsidRPr="001817C7">
        <w:rPr>
          <w:rFonts w:ascii="Times New Roman" w:hAnsi="Times New Roman" w:cs="Times New Roman"/>
          <w:sz w:val="28"/>
          <w:szCs w:val="28"/>
        </w:rPr>
        <w:t>"  component</w:t>
      </w:r>
      <w:proofErr w:type="gramEnd"/>
      <w:r w:rsidRPr="001817C7">
        <w:rPr>
          <w:rFonts w:ascii="Times New Roman" w:hAnsi="Times New Roman" w:cs="Times New Roman"/>
          <w:sz w:val="28"/>
          <w:szCs w:val="28"/>
        </w:rPr>
        <w:t>={About} /&gt;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lastRenderedPageBreak/>
        <w:t xml:space="preserve">    &lt;/Switch&gt;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&lt;/main&gt;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>&lt;/Router&gt;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>}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>const About = () =&gt; {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gramStart"/>
      <w:r w:rsidRPr="001817C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817C7">
        <w:rPr>
          <w:rFonts w:ascii="Times New Roman" w:hAnsi="Times New Roman" w:cs="Times New Roman"/>
          <w:sz w:val="28"/>
          <w:szCs w:val="28"/>
        </w:rPr>
        <w:t xml:space="preserve"> } = </w:t>
      </w:r>
      <w:proofErr w:type="spellStart"/>
      <w:r w:rsidRPr="001817C7">
        <w:rPr>
          <w:rFonts w:ascii="Times New Roman" w:hAnsi="Times New Roman" w:cs="Times New Roman"/>
          <w:sz w:val="28"/>
          <w:szCs w:val="28"/>
        </w:rPr>
        <w:t>useParams</w:t>
      </w:r>
      <w:proofErr w:type="spellEnd"/>
      <w:r w:rsidRPr="001817C7">
        <w:rPr>
          <w:rFonts w:ascii="Times New Roman" w:hAnsi="Times New Roman" w:cs="Times New Roman"/>
          <w:sz w:val="28"/>
          <w:szCs w:val="28"/>
        </w:rPr>
        <w:t>()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// props.match.params.name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&lt;Fragment&gt;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17C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1817C7">
        <w:rPr>
          <w:rFonts w:ascii="Times New Roman" w:hAnsi="Times New Roman" w:cs="Times New Roman"/>
          <w:sz w:val="28"/>
          <w:szCs w:val="28"/>
        </w:rPr>
        <w:t xml:space="preserve"> !== 'John Doe' ? &lt;Redirect to="/" /</w:t>
      </w:r>
      <w:proofErr w:type="gramStart"/>
      <w:r w:rsidRPr="001817C7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1817C7">
        <w:rPr>
          <w:rFonts w:ascii="Times New Roman" w:hAnsi="Times New Roman" w:cs="Times New Roman"/>
          <w:sz w:val="28"/>
          <w:szCs w:val="28"/>
        </w:rPr>
        <w:t xml:space="preserve"> null }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&lt;h1&gt;About {name}&lt;/h1&gt;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&lt;Route component={Contact} /&gt;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&lt;/Fragment&gt;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>)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>};</w:t>
      </w:r>
    </w:p>
    <w:p w:rsidR="001817C7" w:rsidRPr="001817C7" w:rsidRDefault="001817C7" w:rsidP="001817C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17C7">
        <w:rPr>
          <w:rFonts w:ascii="Times New Roman" w:hAnsi="Times New Roman" w:cs="Times New Roman"/>
          <w:b/>
          <w:sz w:val="28"/>
          <w:szCs w:val="28"/>
        </w:rPr>
        <w:t>useLocation</w:t>
      </w:r>
      <w:proofErr w:type="spellEnd"/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>This hook returns the location object that represents the current URL.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817C7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817C7">
        <w:rPr>
          <w:rFonts w:ascii="Times New Roman" w:hAnsi="Times New Roman" w:cs="Times New Roman"/>
          <w:sz w:val="28"/>
          <w:szCs w:val="28"/>
        </w:rPr>
        <w:t>useLocation</w:t>
      </w:r>
      <w:proofErr w:type="spellEnd"/>
      <w:proofErr w:type="gramEnd"/>
      <w:r w:rsidRPr="001817C7">
        <w:rPr>
          <w:rFonts w:ascii="Times New Roman" w:hAnsi="Times New Roman" w:cs="Times New Roman"/>
          <w:sz w:val="28"/>
          <w:szCs w:val="28"/>
        </w:rPr>
        <w:t xml:space="preserve"> } from "react-router-</w:t>
      </w:r>
      <w:proofErr w:type="spellStart"/>
      <w:r w:rsidRPr="001817C7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1817C7">
        <w:rPr>
          <w:rFonts w:ascii="Times New Roman" w:hAnsi="Times New Roman" w:cs="Times New Roman"/>
          <w:sz w:val="28"/>
          <w:szCs w:val="28"/>
        </w:rPr>
        <w:t>";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>const Contact = () =&gt; {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const </w:t>
      </w:r>
      <w:proofErr w:type="gramStart"/>
      <w:r w:rsidRPr="001817C7">
        <w:rPr>
          <w:rFonts w:ascii="Times New Roman" w:hAnsi="Times New Roman" w:cs="Times New Roman"/>
          <w:sz w:val="28"/>
          <w:szCs w:val="28"/>
        </w:rPr>
        <w:t>{ pathname</w:t>
      </w:r>
      <w:proofErr w:type="gramEnd"/>
      <w:r w:rsidRPr="001817C7">
        <w:rPr>
          <w:rFonts w:ascii="Times New Roman" w:hAnsi="Times New Roman" w:cs="Times New Roman"/>
          <w:sz w:val="28"/>
          <w:szCs w:val="28"/>
        </w:rPr>
        <w:t xml:space="preserve"> } = </w:t>
      </w:r>
      <w:proofErr w:type="spellStart"/>
      <w:r w:rsidRPr="001817C7">
        <w:rPr>
          <w:rFonts w:ascii="Times New Roman" w:hAnsi="Times New Roman" w:cs="Times New Roman"/>
          <w:sz w:val="28"/>
          <w:szCs w:val="28"/>
        </w:rPr>
        <w:t>useLocation</w:t>
      </w:r>
      <w:proofErr w:type="spellEnd"/>
      <w:r w:rsidRPr="001817C7">
        <w:rPr>
          <w:rFonts w:ascii="Times New Roman" w:hAnsi="Times New Roman" w:cs="Times New Roman"/>
          <w:sz w:val="28"/>
          <w:szCs w:val="28"/>
        </w:rPr>
        <w:t>();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lastRenderedPageBreak/>
        <w:t>return (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&lt;Fragment&gt;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&lt;h1&gt;Contact&lt;/h1&gt;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  &lt;p&gt;Current URL: {pathname}&lt;/p&gt;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&lt;/Fragment&gt;</w:t>
      </w:r>
    </w:p>
    <w:p w:rsidR="001817C7" w:rsidRP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)</w:t>
      </w:r>
    </w:p>
    <w:p w:rsidR="001817C7" w:rsidRDefault="001817C7" w:rsidP="001817C7">
      <w:pPr>
        <w:rPr>
          <w:rFonts w:ascii="Times New Roman" w:hAnsi="Times New Roman" w:cs="Times New Roman"/>
          <w:sz w:val="28"/>
          <w:szCs w:val="28"/>
        </w:rPr>
      </w:pPr>
      <w:r w:rsidRPr="001817C7">
        <w:rPr>
          <w:rFonts w:ascii="Times New Roman" w:hAnsi="Times New Roman" w:cs="Times New Roman"/>
          <w:sz w:val="28"/>
          <w:szCs w:val="28"/>
        </w:rPr>
        <w:t xml:space="preserve">  };</w:t>
      </w:r>
    </w:p>
    <w:p w:rsidR="008611CE" w:rsidRDefault="008611CE" w:rsidP="001817C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611CE">
        <w:rPr>
          <w:rFonts w:ascii="Times New Roman" w:hAnsi="Times New Roman" w:cs="Times New Roman"/>
          <w:b/>
          <w:sz w:val="28"/>
          <w:szCs w:val="28"/>
        </w:rPr>
        <w:t>Styling React Using CSS</w:t>
      </w:r>
    </w:p>
    <w:bookmarkEnd w:id="0"/>
    <w:p w:rsidR="008611CE" w:rsidRDefault="008611CE" w:rsidP="001817C7">
      <w:pPr>
        <w:rPr>
          <w:rFonts w:ascii="Times New Roman" w:hAnsi="Times New Roman" w:cs="Times New Roman"/>
          <w:b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There are many ways to style React with CSS, this tutorial will take a closer look at three common ways: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b/>
          <w:sz w:val="28"/>
          <w:szCs w:val="28"/>
        </w:rPr>
      </w:pPr>
      <w:r w:rsidRPr="008611CE">
        <w:rPr>
          <w:rFonts w:ascii="Times New Roman" w:hAnsi="Times New Roman" w:cs="Times New Roman"/>
          <w:b/>
          <w:sz w:val="28"/>
          <w:szCs w:val="28"/>
        </w:rPr>
        <w:t>Inline styling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CSS stylesheets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CSS Modules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Inline Styling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To style an element with the inline style attribute, the value must be a JavaScript object: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b/>
          <w:sz w:val="28"/>
          <w:szCs w:val="28"/>
        </w:rPr>
      </w:pPr>
      <w:r w:rsidRPr="008611CE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Insert an object with the styling information: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const Header = () =&gt; {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  &lt;&gt;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    &lt;h1 style</w:t>
      </w:r>
      <w:proofErr w:type="gramStart"/>
      <w:r w:rsidRPr="008611CE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8611CE">
        <w:rPr>
          <w:rFonts w:ascii="Times New Roman" w:hAnsi="Times New Roman" w:cs="Times New Roman"/>
          <w:sz w:val="28"/>
          <w:szCs w:val="28"/>
        </w:rPr>
        <w:t>{color: "red"}}&gt;Hello Style!&lt;/h1&gt;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lastRenderedPageBreak/>
        <w:t xml:space="preserve">      &lt;p&gt;Add a little </w:t>
      </w:r>
      <w:proofErr w:type="gramStart"/>
      <w:r w:rsidRPr="008611CE">
        <w:rPr>
          <w:rFonts w:ascii="Times New Roman" w:hAnsi="Times New Roman" w:cs="Times New Roman"/>
          <w:sz w:val="28"/>
          <w:szCs w:val="28"/>
        </w:rPr>
        <w:t>style!&lt;</w:t>
      </w:r>
      <w:proofErr w:type="gramEnd"/>
      <w:r w:rsidRPr="008611CE">
        <w:rPr>
          <w:rFonts w:ascii="Times New Roman" w:hAnsi="Times New Roman" w:cs="Times New Roman"/>
          <w:sz w:val="28"/>
          <w:szCs w:val="28"/>
        </w:rPr>
        <w:t>/p&gt;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  &lt;/&gt;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}</w:t>
      </w:r>
    </w:p>
    <w:p w:rsidR="008611CE" w:rsidRPr="008611CE" w:rsidRDefault="008611CE" w:rsidP="008611CE">
      <w:pPr>
        <w:rPr>
          <w:rFonts w:ascii="Times New Roman" w:hAnsi="Times New Roman" w:cs="Times New Roman"/>
          <w:b/>
          <w:sz w:val="28"/>
          <w:szCs w:val="28"/>
        </w:rPr>
      </w:pPr>
      <w:r w:rsidRPr="008611CE">
        <w:rPr>
          <w:rFonts w:ascii="Times New Roman" w:hAnsi="Times New Roman" w:cs="Times New Roman"/>
          <w:b/>
          <w:sz w:val="28"/>
          <w:szCs w:val="28"/>
        </w:rPr>
        <w:t>JavaScript Object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You can also create an object with styling information, and refer to it in the style attribute: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Example: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Create a style object named </w:t>
      </w:r>
      <w:proofErr w:type="spellStart"/>
      <w:r w:rsidRPr="008611CE">
        <w:rPr>
          <w:rFonts w:ascii="Times New Roman" w:hAnsi="Times New Roman" w:cs="Times New Roman"/>
          <w:sz w:val="28"/>
          <w:szCs w:val="28"/>
        </w:rPr>
        <w:t>myStyle</w:t>
      </w:r>
      <w:proofErr w:type="spellEnd"/>
      <w:r w:rsidRPr="008611CE">
        <w:rPr>
          <w:rFonts w:ascii="Times New Roman" w:hAnsi="Times New Roman" w:cs="Times New Roman"/>
          <w:sz w:val="28"/>
          <w:szCs w:val="28"/>
        </w:rPr>
        <w:t>: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const Header = () =&gt; {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8611CE">
        <w:rPr>
          <w:rFonts w:ascii="Times New Roman" w:hAnsi="Times New Roman" w:cs="Times New Roman"/>
          <w:sz w:val="28"/>
          <w:szCs w:val="28"/>
        </w:rPr>
        <w:t>myStyle</w:t>
      </w:r>
      <w:proofErr w:type="spellEnd"/>
      <w:r w:rsidRPr="008611CE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  color: "white",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11CE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8611CE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8611CE">
        <w:rPr>
          <w:rFonts w:ascii="Times New Roman" w:hAnsi="Times New Roman" w:cs="Times New Roman"/>
          <w:sz w:val="28"/>
          <w:szCs w:val="28"/>
        </w:rPr>
        <w:t>DodgerBlue</w:t>
      </w:r>
      <w:proofErr w:type="spellEnd"/>
      <w:r w:rsidRPr="008611CE">
        <w:rPr>
          <w:rFonts w:ascii="Times New Roman" w:hAnsi="Times New Roman" w:cs="Times New Roman"/>
          <w:sz w:val="28"/>
          <w:szCs w:val="28"/>
        </w:rPr>
        <w:t>",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  padding: "10px",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11CE">
        <w:rPr>
          <w:rFonts w:ascii="Times New Roman" w:hAnsi="Times New Roman" w:cs="Times New Roman"/>
          <w:sz w:val="28"/>
          <w:szCs w:val="28"/>
        </w:rPr>
        <w:t>fontFamily</w:t>
      </w:r>
      <w:proofErr w:type="spellEnd"/>
      <w:r w:rsidRPr="008611CE">
        <w:rPr>
          <w:rFonts w:ascii="Times New Roman" w:hAnsi="Times New Roman" w:cs="Times New Roman"/>
          <w:sz w:val="28"/>
          <w:szCs w:val="28"/>
        </w:rPr>
        <w:t>: "Sans-Serif"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};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  &lt;&gt;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    &lt;h1 style={</w:t>
      </w:r>
      <w:proofErr w:type="spellStart"/>
      <w:r w:rsidRPr="008611CE">
        <w:rPr>
          <w:rFonts w:ascii="Times New Roman" w:hAnsi="Times New Roman" w:cs="Times New Roman"/>
          <w:sz w:val="28"/>
          <w:szCs w:val="28"/>
        </w:rPr>
        <w:t>myStyle</w:t>
      </w:r>
      <w:proofErr w:type="spellEnd"/>
      <w:r w:rsidRPr="008611CE">
        <w:rPr>
          <w:rFonts w:ascii="Times New Roman" w:hAnsi="Times New Roman" w:cs="Times New Roman"/>
          <w:sz w:val="28"/>
          <w:szCs w:val="28"/>
        </w:rPr>
        <w:t xml:space="preserve">}&gt;Hello </w:t>
      </w:r>
      <w:proofErr w:type="gramStart"/>
      <w:r w:rsidRPr="008611CE">
        <w:rPr>
          <w:rFonts w:ascii="Times New Roman" w:hAnsi="Times New Roman" w:cs="Times New Roman"/>
          <w:sz w:val="28"/>
          <w:szCs w:val="28"/>
        </w:rPr>
        <w:t>Style!&lt;</w:t>
      </w:r>
      <w:proofErr w:type="gramEnd"/>
      <w:r w:rsidRPr="008611CE">
        <w:rPr>
          <w:rFonts w:ascii="Times New Roman" w:hAnsi="Times New Roman" w:cs="Times New Roman"/>
          <w:sz w:val="28"/>
          <w:szCs w:val="28"/>
        </w:rPr>
        <w:t>/h1&gt;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    &lt;p&gt;Add a little </w:t>
      </w:r>
      <w:proofErr w:type="gramStart"/>
      <w:r w:rsidRPr="008611CE">
        <w:rPr>
          <w:rFonts w:ascii="Times New Roman" w:hAnsi="Times New Roman" w:cs="Times New Roman"/>
          <w:sz w:val="28"/>
          <w:szCs w:val="28"/>
        </w:rPr>
        <w:t>style!&lt;</w:t>
      </w:r>
      <w:proofErr w:type="gramEnd"/>
      <w:r w:rsidRPr="008611CE">
        <w:rPr>
          <w:rFonts w:ascii="Times New Roman" w:hAnsi="Times New Roman" w:cs="Times New Roman"/>
          <w:sz w:val="28"/>
          <w:szCs w:val="28"/>
        </w:rPr>
        <w:t>/p&gt;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  &lt;/&gt;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}</w:t>
      </w:r>
    </w:p>
    <w:p w:rsidR="008611CE" w:rsidRPr="00675B29" w:rsidRDefault="008611CE" w:rsidP="008611CE">
      <w:pPr>
        <w:rPr>
          <w:rFonts w:ascii="Times New Roman" w:hAnsi="Times New Roman" w:cs="Times New Roman"/>
          <w:b/>
          <w:sz w:val="28"/>
          <w:szCs w:val="28"/>
        </w:rPr>
      </w:pPr>
      <w:r w:rsidRPr="00675B29">
        <w:rPr>
          <w:rFonts w:ascii="Times New Roman" w:hAnsi="Times New Roman" w:cs="Times New Roman"/>
          <w:b/>
          <w:sz w:val="28"/>
          <w:szCs w:val="28"/>
        </w:rPr>
        <w:t>CSS Modules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lastRenderedPageBreak/>
        <w:t>Another way of adding styles to your application is to use CSS Modules.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CSS Modules are convenient for components that are placed in separate files.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The CSS inside a module is available only for the component that imported it, and you do not have to worry about name conflicts.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Create the CSS module with </w:t>
      </w:r>
      <w:proofErr w:type="gramStart"/>
      <w:r w:rsidRPr="008611CE">
        <w:rPr>
          <w:rFonts w:ascii="Times New Roman" w:hAnsi="Times New Roman" w:cs="Times New Roman"/>
          <w:sz w:val="28"/>
          <w:szCs w:val="28"/>
        </w:rPr>
        <w:t>the .</w:t>
      </w:r>
      <w:proofErr w:type="gramEnd"/>
      <w:r w:rsidRPr="008611CE">
        <w:rPr>
          <w:rFonts w:ascii="Times New Roman" w:hAnsi="Times New Roman" w:cs="Times New Roman"/>
          <w:sz w:val="28"/>
          <w:szCs w:val="28"/>
        </w:rPr>
        <w:t>module.css extension, example: my-style.module.css.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b/>
          <w:sz w:val="28"/>
          <w:szCs w:val="28"/>
        </w:rPr>
      </w:pPr>
      <w:r w:rsidRPr="008611CE">
        <w:rPr>
          <w:rFonts w:ascii="Times New Roman" w:hAnsi="Times New Roman" w:cs="Times New Roman"/>
          <w:b/>
          <w:sz w:val="28"/>
          <w:szCs w:val="28"/>
        </w:rPr>
        <w:t>Create a new file called "my-style.module.css" and insert some CSS code in it: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my-style.module.css: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11C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611CE">
        <w:rPr>
          <w:rFonts w:ascii="Times New Roman" w:hAnsi="Times New Roman" w:cs="Times New Roman"/>
          <w:sz w:val="28"/>
          <w:szCs w:val="28"/>
        </w:rPr>
        <w:t>bigblue</w:t>
      </w:r>
      <w:proofErr w:type="spellEnd"/>
      <w:proofErr w:type="gramEnd"/>
      <w:r w:rsidRPr="008611C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color: </w:t>
      </w:r>
      <w:proofErr w:type="spellStart"/>
      <w:r w:rsidRPr="008611CE">
        <w:rPr>
          <w:rFonts w:ascii="Times New Roman" w:hAnsi="Times New Roman" w:cs="Times New Roman"/>
          <w:sz w:val="28"/>
          <w:szCs w:val="28"/>
        </w:rPr>
        <w:t>DodgerBlue</w:t>
      </w:r>
      <w:proofErr w:type="spellEnd"/>
      <w:r w:rsidRPr="008611CE">
        <w:rPr>
          <w:rFonts w:ascii="Times New Roman" w:hAnsi="Times New Roman" w:cs="Times New Roman"/>
          <w:sz w:val="28"/>
          <w:szCs w:val="28"/>
        </w:rPr>
        <w:t>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padding: 40px;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font-family: Sans-Serif;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  text-align: center;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}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b/>
          <w:sz w:val="28"/>
          <w:szCs w:val="28"/>
        </w:rPr>
      </w:pPr>
      <w:r w:rsidRPr="008611CE">
        <w:rPr>
          <w:rFonts w:ascii="Times New Roman" w:hAnsi="Times New Roman" w:cs="Times New Roman"/>
          <w:b/>
          <w:sz w:val="28"/>
          <w:szCs w:val="28"/>
        </w:rPr>
        <w:t>Import the stylesheet in your component: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b/>
          <w:sz w:val="28"/>
          <w:szCs w:val="28"/>
        </w:rPr>
      </w:pPr>
      <w:r w:rsidRPr="008611CE">
        <w:rPr>
          <w:rFonts w:ascii="Times New Roman" w:hAnsi="Times New Roman" w:cs="Times New Roman"/>
          <w:b/>
          <w:sz w:val="28"/>
          <w:szCs w:val="28"/>
        </w:rPr>
        <w:t>Car.js: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import styles from './my-style.module.css'; 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const Car = () =&gt; {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lastRenderedPageBreak/>
        <w:t xml:space="preserve">  return &lt;h1 </w:t>
      </w:r>
      <w:proofErr w:type="spellStart"/>
      <w:r w:rsidRPr="008611CE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8611CE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8611CE">
        <w:rPr>
          <w:rFonts w:ascii="Times New Roman" w:hAnsi="Times New Roman" w:cs="Times New Roman"/>
          <w:sz w:val="28"/>
          <w:szCs w:val="28"/>
        </w:rPr>
        <w:t>styles.bigblue</w:t>
      </w:r>
      <w:proofErr w:type="spellEnd"/>
      <w:proofErr w:type="gramEnd"/>
      <w:r w:rsidRPr="008611CE">
        <w:rPr>
          <w:rFonts w:ascii="Times New Roman" w:hAnsi="Times New Roman" w:cs="Times New Roman"/>
          <w:sz w:val="28"/>
          <w:szCs w:val="28"/>
        </w:rPr>
        <w:t>}&gt;Hello Car!&lt;/h1&gt;;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}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export default Car;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Import the component in your application: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Pr="008611CE" w:rsidRDefault="008611CE" w:rsidP="008611CE">
      <w:pPr>
        <w:rPr>
          <w:rFonts w:ascii="Times New Roman" w:hAnsi="Times New Roman" w:cs="Times New Roman"/>
          <w:b/>
          <w:sz w:val="28"/>
          <w:szCs w:val="28"/>
        </w:rPr>
      </w:pPr>
      <w:r w:rsidRPr="008611CE">
        <w:rPr>
          <w:rFonts w:ascii="Times New Roman" w:hAnsi="Times New Roman" w:cs="Times New Roman"/>
          <w:b/>
          <w:sz w:val="28"/>
          <w:szCs w:val="28"/>
        </w:rPr>
        <w:t>index.js: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611CE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8611CE">
        <w:rPr>
          <w:rFonts w:ascii="Times New Roman" w:hAnsi="Times New Roman" w:cs="Times New Roman"/>
          <w:sz w:val="28"/>
          <w:szCs w:val="28"/>
        </w:rPr>
        <w:t xml:space="preserve"> from 'react-</w:t>
      </w:r>
      <w:proofErr w:type="spellStart"/>
      <w:r w:rsidRPr="008611CE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8611CE">
        <w:rPr>
          <w:rFonts w:ascii="Times New Roman" w:hAnsi="Times New Roman" w:cs="Times New Roman"/>
          <w:sz w:val="28"/>
          <w:szCs w:val="28"/>
        </w:rPr>
        <w:t>';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r w:rsidRPr="008611CE">
        <w:rPr>
          <w:rFonts w:ascii="Times New Roman" w:hAnsi="Times New Roman" w:cs="Times New Roman"/>
          <w:sz w:val="28"/>
          <w:szCs w:val="28"/>
        </w:rPr>
        <w:t>import Car from './Car.js';</w:t>
      </w:r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11CE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8611CE">
        <w:rPr>
          <w:rFonts w:ascii="Times New Roman" w:hAnsi="Times New Roman" w:cs="Times New Roman"/>
          <w:sz w:val="28"/>
          <w:szCs w:val="28"/>
        </w:rPr>
        <w:t xml:space="preserve">(&lt;Car /&gt;, </w:t>
      </w:r>
      <w:proofErr w:type="spellStart"/>
      <w:proofErr w:type="gramStart"/>
      <w:r w:rsidRPr="008611CE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8611CE">
        <w:rPr>
          <w:rFonts w:ascii="Times New Roman" w:hAnsi="Times New Roman" w:cs="Times New Roman"/>
          <w:sz w:val="28"/>
          <w:szCs w:val="28"/>
        </w:rPr>
        <w:t>('root'));</w:t>
      </w:r>
    </w:p>
    <w:p w:rsidR="00524E32" w:rsidRPr="008611CE" w:rsidRDefault="00524E32" w:rsidP="00861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----------------------------------------------------------------------------------------------------Link: </w:t>
      </w:r>
      <w:hyperlink r:id="rId4" w:history="1">
        <w:r>
          <w:rPr>
            <w:rStyle w:val="Hyperlink"/>
          </w:rPr>
          <w:t xml:space="preserve">JavaScript - reading JSON from URL with Fetch API, </w:t>
        </w:r>
        <w:proofErr w:type="spellStart"/>
        <w:r>
          <w:rPr>
            <w:rStyle w:val="Hyperlink"/>
          </w:rPr>
          <w:t>JQuery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XMLHttpRequest</w:t>
        </w:r>
        <w:proofErr w:type="spellEnd"/>
        <w:r>
          <w:rPr>
            <w:rStyle w:val="Hyperlink"/>
          </w:rPr>
          <w:t xml:space="preserve"> (zetcode.com)</w:t>
        </w:r>
      </w:hyperlink>
    </w:p>
    <w:p w:rsidR="008611CE" w:rsidRPr="008611CE" w:rsidRDefault="008611CE" w:rsidP="008611CE">
      <w:pPr>
        <w:rPr>
          <w:rFonts w:ascii="Times New Roman" w:hAnsi="Times New Roman" w:cs="Times New Roman"/>
          <w:sz w:val="28"/>
          <w:szCs w:val="28"/>
        </w:rPr>
      </w:pPr>
    </w:p>
    <w:p w:rsid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</w:p>
    <w:p w:rsidR="00394167" w:rsidRPr="00394167" w:rsidRDefault="00394167" w:rsidP="00394167">
      <w:pPr>
        <w:rPr>
          <w:rFonts w:ascii="Times New Roman" w:hAnsi="Times New Roman" w:cs="Times New Roman"/>
          <w:sz w:val="28"/>
          <w:szCs w:val="28"/>
        </w:rPr>
      </w:pPr>
    </w:p>
    <w:sectPr w:rsidR="00394167" w:rsidRPr="0039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EA"/>
    <w:rsid w:val="001817C7"/>
    <w:rsid w:val="00382554"/>
    <w:rsid w:val="00394167"/>
    <w:rsid w:val="00524E32"/>
    <w:rsid w:val="00552DEA"/>
    <w:rsid w:val="00675B29"/>
    <w:rsid w:val="008611CE"/>
    <w:rsid w:val="00A75F71"/>
    <w:rsid w:val="00E10787"/>
    <w:rsid w:val="00E6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8FC5"/>
  <w15:chartTrackingRefBased/>
  <w15:docId w15:val="{EC40C627-B971-4213-9CA2-F0A5DBA2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4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1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3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2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377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02015936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729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1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93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7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9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39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40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6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00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15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5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97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65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5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7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26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5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514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1975621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22404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86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7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10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09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7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12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0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68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5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10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1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67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77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0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72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0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2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73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52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15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1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84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19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0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8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27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93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72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5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2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69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05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34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45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3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83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58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0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93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19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65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69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16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18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9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28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1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3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7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21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99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97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62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62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35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1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79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9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97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5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6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915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21262222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1470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1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1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5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1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etcode.com/javascript/jsonu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Esram Rajkumar A</dc:creator>
  <cp:keywords/>
  <dc:description/>
  <cp:lastModifiedBy>John Esram Rajkumar A</cp:lastModifiedBy>
  <cp:revision>2</cp:revision>
  <dcterms:created xsi:type="dcterms:W3CDTF">2021-11-29T12:05:00Z</dcterms:created>
  <dcterms:modified xsi:type="dcterms:W3CDTF">2021-11-29T13:45:00Z</dcterms:modified>
</cp:coreProperties>
</file>