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3A" w:rsidRDefault="003C5D3A" w:rsidP="003C5D3A">
      <w:pPr>
        <w:pStyle w:val="Title"/>
      </w:pPr>
      <w:r>
        <w:t>Blockchain Visualisation Web App</w:t>
      </w:r>
    </w:p>
    <w:p w:rsidR="003C5D3A" w:rsidRDefault="003C5D3A" w:rsidP="003C5D3A">
      <w:pPr>
        <w:pStyle w:val="Subtitle"/>
      </w:pPr>
      <w:r>
        <w:t>FYP Proposal 2017</w:t>
      </w:r>
    </w:p>
    <w:p w:rsidR="003C5D3A" w:rsidRDefault="003C5D3A" w:rsidP="003C5D3A">
      <w:pPr>
        <w:pStyle w:val="Heading1"/>
      </w:pPr>
      <w:r>
        <w:t>Abstract</w:t>
      </w:r>
    </w:p>
    <w:p w:rsidR="003C5D3A" w:rsidRDefault="003C5D3A" w:rsidP="003C5D3A">
      <w:r>
        <w:t xml:space="preserve">A web app which imitates a working block chain network for visualisation and learning. A block chain is </w:t>
      </w:r>
      <w:r w:rsidR="007A6DE7">
        <w:t xml:space="preserve">essentially </w:t>
      </w:r>
      <w:r>
        <w:t>a shared database which exists across a network of cooperating computers.</w:t>
      </w:r>
      <w:r w:rsidR="004311C5">
        <w:t xml:space="preserve"> Data can be added but never removed.</w:t>
      </w:r>
      <w:r>
        <w:t xml:space="preserve"> The proposed web app will create a dynamic visual experience which will be used to understand how the network is initialised, how it expands and how it is maintained without a central authority.</w:t>
      </w:r>
    </w:p>
    <w:p w:rsidR="003C5D3A" w:rsidRDefault="003C5D3A" w:rsidP="003C5D3A">
      <w:pPr>
        <w:pStyle w:val="Heading1"/>
      </w:pPr>
      <w:r>
        <w:t>Software</w:t>
      </w:r>
    </w:p>
    <w:p w:rsidR="00B27FE7" w:rsidRPr="00B27FE7" w:rsidRDefault="00B27FE7" w:rsidP="00E10DC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489606" cy="247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5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3A" w:rsidRPr="007A6DE7" w:rsidRDefault="003C5D3A" w:rsidP="003C5D3A">
      <w:r>
        <w:t xml:space="preserve">The app will be developed </w:t>
      </w:r>
      <w:r w:rsidR="007A6DE7">
        <w:t xml:space="preserve">with the </w:t>
      </w:r>
      <w:r w:rsidRPr="003C5D3A">
        <w:rPr>
          <w:b/>
        </w:rPr>
        <w:t>JavaScript</w:t>
      </w:r>
      <w:r w:rsidR="007A6DE7">
        <w:rPr>
          <w:b/>
        </w:rPr>
        <w:t xml:space="preserve"> </w:t>
      </w:r>
      <w:r w:rsidR="007A6DE7" w:rsidRPr="007A6DE7">
        <w:t>language</w:t>
      </w:r>
      <w:r w:rsidR="007A6DE7">
        <w:t xml:space="preserve"> using Object Orientated Programming (OOP). The language is chosen for its compatibility with most browsers and its visual creative abilities. Time and experience permitting, the project can be reconfigured into a </w:t>
      </w:r>
      <w:r w:rsidR="007A6DE7">
        <w:rPr>
          <w:b/>
        </w:rPr>
        <w:t>Node.js</w:t>
      </w:r>
      <w:r w:rsidR="007A6DE7">
        <w:t xml:space="preserve"> application allowing for user interaction across a shared Blockchain network.</w:t>
      </w:r>
    </w:p>
    <w:p w:rsidR="004311C5" w:rsidRDefault="003C5D3A" w:rsidP="003C5D3A">
      <w:r>
        <w:t xml:space="preserve">The blockchain visualisation app will be hosted on </w:t>
      </w:r>
      <w:r w:rsidRPr="003C5D3A">
        <w:rPr>
          <w:b/>
        </w:rPr>
        <w:t>Heroku</w:t>
      </w:r>
      <w:r>
        <w:t xml:space="preserve">, a Platform as a Service (PaaS) with </w:t>
      </w:r>
      <w:r w:rsidR="00D97282">
        <w:t>G</w:t>
      </w:r>
      <w:r w:rsidRPr="00062BD4">
        <w:t>it</w:t>
      </w:r>
      <w:r>
        <w:t xml:space="preserve"> integration and a range of innovative features.</w:t>
      </w:r>
      <w:r w:rsidR="007A6DE7">
        <w:t xml:space="preserve"> </w:t>
      </w:r>
      <w:r w:rsidR="004311C5">
        <w:t xml:space="preserve">The web app’s data will be stored using </w:t>
      </w:r>
      <w:r w:rsidR="004311C5" w:rsidRPr="004311C5">
        <w:rPr>
          <w:b/>
        </w:rPr>
        <w:t>MongoDB</w:t>
      </w:r>
      <w:r w:rsidR="004311C5">
        <w:t>, a database program using a JSON like format for data storage.</w:t>
      </w:r>
    </w:p>
    <w:p w:rsidR="00062BD4" w:rsidRPr="00D97282" w:rsidRDefault="00D97282" w:rsidP="003C5D3A">
      <w:r>
        <w:t xml:space="preserve">The development process will use </w:t>
      </w:r>
      <w:r>
        <w:rPr>
          <w:b/>
        </w:rPr>
        <w:t>Git</w:t>
      </w:r>
      <w:r>
        <w:t xml:space="preserve"> for version control.</w:t>
      </w:r>
    </w:p>
    <w:p w:rsidR="003C5D3A" w:rsidRDefault="004311C5" w:rsidP="004311C5">
      <w:pPr>
        <w:pStyle w:val="Heading1"/>
      </w:pPr>
      <w:r>
        <w:t xml:space="preserve"> </w:t>
      </w:r>
      <w:r w:rsidR="00714051">
        <w:t>Discussion</w:t>
      </w:r>
    </w:p>
    <w:p w:rsidR="00714051" w:rsidRPr="00714051" w:rsidRDefault="00714051" w:rsidP="00714051">
      <w:r>
        <w:t xml:space="preserve">The Blockchain being demonstrated will not intentionally imitate any existing Blockchain system. It will </w:t>
      </w:r>
      <w:r w:rsidR="00DA5E62">
        <w:t>resemble</w:t>
      </w:r>
      <w:r>
        <w:t xml:space="preserve"> Bitcoin’</w:t>
      </w:r>
      <w:r w:rsidR="00DA5E62">
        <w:t>s b</w:t>
      </w:r>
      <w:r>
        <w:t xml:space="preserve">lock layout and hashing technique but without any of the currency and wallet software in place. </w:t>
      </w:r>
      <w:r w:rsidR="000843A8">
        <w:t>Instead of transaction data, the</w:t>
      </w:r>
      <w:r>
        <w:t xml:space="preserve"> blockchain will be used to store messages added by the users. </w:t>
      </w:r>
      <w:r w:rsidR="000843A8">
        <w:t xml:space="preserve">The project will be visual-orientated. The technical complexity of the system will be used solely as a resource for the design process. If time and complexity become restrictive, focus of the work will be placed </w:t>
      </w:r>
      <w:r w:rsidR="00CD314D">
        <w:t>on the completion of a user friendly experience over a complex, practical application.</w:t>
      </w:r>
      <w:bookmarkStart w:id="0" w:name="_GoBack"/>
      <w:bookmarkEnd w:id="0"/>
    </w:p>
    <w:sectPr w:rsidR="00714051" w:rsidRPr="0071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3A"/>
    <w:rsid w:val="00062BD4"/>
    <w:rsid w:val="000843A8"/>
    <w:rsid w:val="003C5D3A"/>
    <w:rsid w:val="004311C5"/>
    <w:rsid w:val="00714051"/>
    <w:rsid w:val="007A6DE7"/>
    <w:rsid w:val="00A329C9"/>
    <w:rsid w:val="00B27FE7"/>
    <w:rsid w:val="00CD314D"/>
    <w:rsid w:val="00D97282"/>
    <w:rsid w:val="00DA5E62"/>
    <w:rsid w:val="00E10DC4"/>
    <w:rsid w:val="00E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DF2B"/>
  <w15:chartTrackingRefBased/>
  <w15:docId w15:val="{332824D5-EB84-47F7-A73D-F9D38CBC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5D3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5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20056594</dc:creator>
  <cp:keywords/>
  <dc:description/>
  <cp:lastModifiedBy>20056594</cp:lastModifiedBy>
  <cp:revision>5</cp:revision>
  <dcterms:created xsi:type="dcterms:W3CDTF">2017-08-28T09:31:00Z</dcterms:created>
  <dcterms:modified xsi:type="dcterms:W3CDTF">2017-08-28T11:48:00Z</dcterms:modified>
</cp:coreProperties>
</file>