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







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Office 预览自检样张</w:t>
      </w:r>
    </w:p>
    <w:p>
      <w:r>
        <w:t xml:space="preserve">本文件用于验证 dsh-office-preview 的 Word 渲染路径：标题层级、正文段落、项目符号与表格。</w:t>
      </w:r>
    </w:p>
    <w:p>
      <w:r>
        <w:t xml:space="preserve">若你在右侧栏看到本页的标题、段落与下方表格，说明渲染器工作正常。</w:t>
      </w:r>
    </w:p>
    <w:p>
      <w:pPr>
        <w:pStyle w:val="ListParagraph"/>
        <w:numPr>
          <w:ilvl w:val="0"/>
          <w:numId w:val="1"/>
        </w:numPr>
      </w:pPr>
      <w:r>
        <w:t xml:space="preserve">标题应比正文大且加粗</w:t>
      </w:r>
    </w:p>
    <w:p>
      <w:pPr>
        <w:pStyle w:val="ListParagraph"/>
        <w:numPr>
          <w:ilvl w:val="0"/>
          <w:numId w:val="1"/>
        </w:numPr>
      </w:pPr>
      <w:r>
        <w:t xml:space="preserve">项目符号应逐条列出</w:t>
      </w:r>
    </w:p>
    <w:p>
      <w:pPr>
        <w:pStyle w:val="ListParagraph"/>
        <w:numPr>
          <w:ilvl w:val="0"/>
          <w:numId w:val="1"/>
        </w:numPr>
      </w:pPr>
      <w:r>
        <w:t xml:space="preserve">四列三行的表格应带边框</w:t>
      </w:r>
    </w:p>
    <w:tbl>
      <w:tblPr>
        <w:tblStyle w:val="TableGrid"/>
        <w:tblW w:w="5000" w:type="pct"/>
      </w:tblPr>
      <w:tr>
        <w:tc>
          <w:tcPr>
            <w:tcW w:w="1250" w:type="pct"/>
          </w:tcPr>
          <w:p>
            <w:r>
              <w:rPr>
                <w:b/>
              </w:rPr>
              <w:t xml:space="preserve">环节</w:t>
            </w:r>
          </w:p>
        </w:tc>
        <w:tc>
          <w:tcPr>
            <w:tcW w:w="1250" w:type="pct"/>
          </w:tcPr>
          <w:p>
            <w:r>
              <w:rPr>
                <w:b/>
              </w:rPr>
              <w:t xml:space="preserve">责任人</w:t>
            </w:r>
          </w:p>
        </w:tc>
        <w:tc>
          <w:tcPr>
            <w:tcW w:w="1250" w:type="pct"/>
          </w:tcPr>
          <w:p>
            <w:r>
              <w:rPr>
                <w:b/>
              </w:rPr>
              <w:t xml:space="preserve">时限</w:t>
            </w:r>
          </w:p>
        </w:tc>
        <w:tc>
          <w:tcPr>
            <w:tcW w:w="1250" w:type="pct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1250" w:type="pct"/>
          </w:tcPr>
          <w:p>
            <w:r>
              <w:t xml:space="preserve">开工前巡查</w:t>
            </w:r>
          </w:p>
        </w:tc>
        <w:tc>
          <w:tcPr>
            <w:tcW w:w="1250" w:type="pct"/>
          </w:tcPr>
          <w:p>
            <w:r>
              <w:t xml:space="preserve">值班长</w:t>
            </w:r>
          </w:p>
        </w:tc>
        <w:tc>
          <w:tcPr>
            <w:tcW w:w="1250" w:type="pct"/>
          </w:tcPr>
          <w:p>
            <w:r>
              <w:t xml:space="preserve">08:00</w:t>
            </w:r>
          </w:p>
        </w:tc>
        <w:tc>
          <w:tcPr>
            <w:tcW w:w="1250" w:type="pct"/>
          </w:tcPr>
          <w:p>
            <w:r>
              <w:t xml:space="preserve">设备与系统状态确认</w:t>
            </w:r>
          </w:p>
        </w:tc>
      </w:tr>
      <w:tr>
        <w:tc>
          <w:tcPr>
            <w:tcW w:w="1250" w:type="pct"/>
          </w:tcPr>
          <w:p>
            <w:r>
              <w:t xml:space="preserve">异常上报</w:t>
            </w:r>
          </w:p>
        </w:tc>
        <w:tc>
          <w:tcPr>
            <w:tcW w:w="1250" w:type="pct"/>
          </w:tcPr>
          <w:p>
            <w:r>
              <w:t xml:space="preserve">当班人员</w:t>
            </w:r>
          </w:p>
        </w:tc>
        <w:tc>
          <w:tcPr>
            <w:tcW w:w="1250" w:type="pct"/>
          </w:tcPr>
          <w:p>
            <w:r>
              <w:t xml:space="preserve">30 分钟内</w:t>
            </w:r>
          </w:p>
        </w:tc>
        <w:tc>
          <w:tcPr>
            <w:tcW w:w="1250" w:type="pct"/>
          </w:tcPr>
          <w:p>
            <w:r>
              <w:t xml:space="preserve">记录并跟踪闭环</w:t>
            </w:r>
          </w:p>
        </w:tc>
      </w:tr>
      <w:tr>
        <w:tc>
          <w:tcPr>
            <w:tcW w:w="1250" w:type="pct"/>
          </w:tcPr>
          <w:p>
            <w:r>
              <w:t xml:space="preserve">交接班</w:t>
            </w:r>
          </w:p>
        </w:tc>
        <w:tc>
          <w:tcPr>
            <w:tcW w:w="1250" w:type="pct"/>
          </w:tcPr>
          <w:p>
            <w:r>
              <w:t xml:space="preserve">值班长</w:t>
            </w:r>
          </w:p>
        </w:tc>
        <w:tc>
          <w:tcPr>
            <w:tcW w:w="1250" w:type="pct"/>
          </w:tcPr>
          <w:p>
            <w:r>
              <w:t xml:space="preserve">08:30</w:t>
            </w:r>
          </w:p>
        </w:tc>
        <w:tc>
          <w:tcPr>
            <w:tcW w:w="1250" w:type="pct"/>
          </w:tcPr>
          <w:p>
            <w:r>
              <w:t xml:space="preserve">填写值班记录表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  <w:jc w:val="center"/>
    </w:pPr>
    <w:rPr>
      <w:b/>
      <w:sz w:val="5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










































































































</file>

<file path=docProps/app.xml><?xml version="1.0" encoding="utf-8"?>
<Properties xmlns="http://schemas.openxmlformats.org/officeDocument/2006/extended-properties">
  <Application>dsh-office-tools</Application>
</Properties>
</file>

<file path=docProps/core.xml><?xml version="1.0" encoding="utf-8"?>
<cp:coreProperties xmlns:cp="http://schemas.openxmlformats.org/package/2006/metadata/core-properties" xmlns:dc="http://purl.org/dc/elements/1.1/">
  <dc:title>Office 预览自检样张</dc:title>
</cp:coreProperties>
</file>