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303E3" w14:textId="30AF6511" w:rsidR="00B46F5A" w:rsidRPr="00B46F5A" w:rsidRDefault="00B46F5A" w:rsidP="00B46F5A">
      <w:pPr>
        <w:rPr>
          <w:sz w:val="40"/>
          <w:szCs w:val="40"/>
        </w:rPr>
      </w:pPr>
      <w:r w:rsidRPr="00B46F5A">
        <w:rPr>
          <w:sz w:val="40"/>
          <w:szCs w:val="40"/>
        </w:rPr>
        <w:t>P</w:t>
      </w:r>
      <w:r>
        <w:rPr>
          <w:sz w:val="40"/>
          <w:szCs w:val="40"/>
        </w:rPr>
        <w:t>C</w:t>
      </w:r>
      <w:r w:rsidRPr="00B46F5A">
        <w:rPr>
          <w:sz w:val="40"/>
          <w:szCs w:val="40"/>
        </w:rPr>
        <w:t>B Construction – July 11 2019</w:t>
      </w:r>
    </w:p>
    <w:p w14:paraId="367A2877" w14:textId="77777777" w:rsidR="00466743" w:rsidRDefault="00B46F5A" w:rsidP="00466743">
      <w:pPr>
        <w:pStyle w:val="ListParagraph"/>
        <w:numPr>
          <w:ilvl w:val="0"/>
          <w:numId w:val="1"/>
        </w:numPr>
      </w:pPr>
      <w:r>
        <w:t xml:space="preserve">Source Article </w:t>
      </w:r>
      <w:hyperlink r:id="rId6" w:history="1">
        <w:r w:rsidRPr="00123558">
          <w:rPr>
            <w:rStyle w:val="Hyperlink"/>
          </w:rPr>
          <w:t>http://www.technoblogy.com/show?2FCL</w:t>
        </w:r>
      </w:hyperlink>
      <w:r>
        <w:t xml:space="preserve"> </w:t>
      </w:r>
      <w:r w:rsidR="00466743">
        <w:t>- Includes a through hole PCB for panel mounting.</w:t>
      </w:r>
    </w:p>
    <w:p w14:paraId="228BBF83" w14:textId="5B7496F3" w:rsidR="00466743" w:rsidRDefault="00466743" w:rsidP="00B46F5A">
      <w:pPr>
        <w:pStyle w:val="ListParagraph"/>
        <w:numPr>
          <w:ilvl w:val="0"/>
          <w:numId w:val="1"/>
        </w:numPr>
      </w:pPr>
      <w:r>
        <w:t xml:space="preserve">Reference files on GitHub - </w:t>
      </w:r>
      <w:hyperlink r:id="rId7" w:history="1">
        <w:r w:rsidRPr="00123558">
          <w:rPr>
            <w:rStyle w:val="Hyperlink"/>
          </w:rPr>
          <w:t>https://github.com/JohnGENZ/ZL3TILProject</w:t>
        </w:r>
      </w:hyperlink>
      <w:r>
        <w:t xml:space="preserve"> </w:t>
      </w:r>
    </w:p>
    <w:p w14:paraId="7CD83119" w14:textId="750A2BBD" w:rsidR="001E2342" w:rsidRDefault="00B46F5A" w:rsidP="001E2342">
      <w:pPr>
        <w:pStyle w:val="ListParagraph"/>
        <w:numPr>
          <w:ilvl w:val="0"/>
          <w:numId w:val="1"/>
        </w:numPr>
      </w:pPr>
      <w:r>
        <w:t xml:space="preserve">Circuit Diagram </w:t>
      </w:r>
      <w:r w:rsidR="001E2342">
        <w:t xml:space="preserve"> </w:t>
      </w:r>
      <w:bookmarkStart w:id="0" w:name="_GoBack"/>
      <w:bookmarkEnd w:id="0"/>
    </w:p>
    <w:p w14:paraId="530808A0" w14:textId="763FC806" w:rsidR="00B46F5A" w:rsidRDefault="00B46F5A" w:rsidP="00B46F5A">
      <w:pPr>
        <w:pStyle w:val="ListParagraph"/>
      </w:pPr>
    </w:p>
    <w:p w14:paraId="07E98F96" w14:textId="77777777" w:rsidR="00B46F5A" w:rsidRDefault="00B46F5A" w:rsidP="00B46F5A">
      <w:pPr>
        <w:pStyle w:val="ListParagraph"/>
      </w:pPr>
    </w:p>
    <w:p w14:paraId="4CB51B33" w14:textId="2BE9274A" w:rsidR="00B46F5A" w:rsidRDefault="00B46F5A" w:rsidP="00B46F5A">
      <w:r>
        <w:rPr>
          <w:noProof/>
        </w:rPr>
        <w:drawing>
          <wp:inline distT="0" distB="0" distL="0" distR="0" wp14:anchorId="2A951654" wp14:editId="0FCD1BB3">
            <wp:extent cx="6075892" cy="2352675"/>
            <wp:effectExtent l="0" t="0" r="127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nctiongenerator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642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1E0F" w14:textId="4CAC8138" w:rsidR="00354246" w:rsidRDefault="002B42B8" w:rsidP="00354246">
      <w:pPr>
        <w:pStyle w:val="ListParagraph"/>
        <w:numPr>
          <w:ilvl w:val="0"/>
          <w:numId w:val="1"/>
        </w:numPr>
      </w:pPr>
      <w:r>
        <w:t>Performance</w:t>
      </w:r>
    </w:p>
    <w:p w14:paraId="51A0FF0F" w14:textId="726ADACE" w:rsidR="00B130DA" w:rsidRDefault="0064733D">
      <w:r>
        <w:rPr>
          <w:noProof/>
        </w:rPr>
        <w:drawing>
          <wp:inline distT="0" distB="0" distL="0" distR="0" wp14:anchorId="085912C4" wp14:editId="7B418914">
            <wp:extent cx="5549490" cy="4162425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709_0850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5" cy="41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0DA">
        <w:br w:type="page"/>
      </w:r>
    </w:p>
    <w:p w14:paraId="2B988143" w14:textId="22A65461" w:rsidR="002B42B8" w:rsidRDefault="00B130DA">
      <w:r>
        <w:rPr>
          <w:noProof/>
        </w:rPr>
        <w:lastRenderedPageBreak/>
        <w:drawing>
          <wp:inline distT="0" distB="0" distL="0" distR="0" wp14:anchorId="63DECEBB" wp14:editId="423DB633">
            <wp:extent cx="5079624" cy="3810000"/>
            <wp:effectExtent l="0" t="0" r="6985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709_0849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68" cy="38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9C8" w14:textId="77777777" w:rsidR="002B42B8" w:rsidRDefault="002B42B8" w:rsidP="002B42B8">
      <w:pPr>
        <w:pStyle w:val="ListParagraph"/>
        <w:numPr>
          <w:ilvl w:val="0"/>
          <w:numId w:val="1"/>
        </w:numPr>
      </w:pPr>
      <w:r>
        <w:t>Our Board is for chassis mounting and as we design it here it is single sided with no holes</w:t>
      </w:r>
    </w:p>
    <w:p w14:paraId="0A0E17AB" w14:textId="12A4418E" w:rsidR="002B42B8" w:rsidRDefault="002B42B8">
      <w:r>
        <w:rPr>
          <w:noProof/>
        </w:rPr>
        <w:drawing>
          <wp:inline distT="0" distB="0" distL="0" distR="0" wp14:anchorId="5900A369" wp14:editId="1C06421B">
            <wp:extent cx="5079365" cy="4429391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468" cy="45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901F" w14:textId="6D9530E0" w:rsidR="00303E30" w:rsidRDefault="00303E30">
      <w:r>
        <w:rPr>
          <w:noProof/>
        </w:rPr>
        <w:lastRenderedPageBreak/>
        <w:drawing>
          <wp:inline distT="0" distB="0" distL="0" distR="0" wp14:anchorId="0F80EEEC" wp14:editId="4C914044">
            <wp:extent cx="4795028" cy="417931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879" cy="42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E906" w14:textId="77777777" w:rsidR="00303E30" w:rsidRDefault="00303E30"/>
    <w:p w14:paraId="5B166BDA" w14:textId="351A6941" w:rsidR="00466743" w:rsidRDefault="00466743" w:rsidP="00466743">
      <w:pPr>
        <w:pStyle w:val="ListParagraph"/>
      </w:pPr>
      <w:r>
        <w:rPr>
          <w:noProof/>
        </w:rPr>
        <w:drawing>
          <wp:inline distT="0" distB="0" distL="0" distR="0" wp14:anchorId="7E1007CD" wp14:editId="77763B26">
            <wp:extent cx="4795026" cy="4191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2136" cy="42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021" w14:textId="77777777" w:rsidR="00466743" w:rsidRDefault="00466743" w:rsidP="00466743">
      <w:pPr>
        <w:pStyle w:val="ListParagraph"/>
      </w:pPr>
    </w:p>
    <w:p w14:paraId="58ECBF92" w14:textId="2AECD790" w:rsidR="00354246" w:rsidRDefault="00354246" w:rsidP="002B42B8">
      <w:pPr>
        <w:pStyle w:val="ListParagraph"/>
        <w:numPr>
          <w:ilvl w:val="0"/>
          <w:numId w:val="1"/>
        </w:numPr>
      </w:pPr>
      <w:r>
        <w:t>The double sided version.</w:t>
      </w:r>
    </w:p>
    <w:p w14:paraId="2C93CF61" w14:textId="7B5B54CE" w:rsidR="00354246" w:rsidRDefault="00354246" w:rsidP="00354246">
      <w:pPr>
        <w:pStyle w:val="ListParagraph"/>
      </w:pPr>
      <w:r>
        <w:rPr>
          <w:noProof/>
        </w:rPr>
        <w:drawing>
          <wp:inline distT="0" distB="0" distL="0" distR="0" wp14:anchorId="7B239E85" wp14:editId="0CF12296">
            <wp:extent cx="4794885" cy="4181847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856" cy="41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5672" w14:textId="77777777" w:rsidR="00303E30" w:rsidRDefault="00303E30" w:rsidP="00354246">
      <w:pPr>
        <w:pStyle w:val="ListParagraph"/>
      </w:pPr>
    </w:p>
    <w:p w14:paraId="575C0BA7" w14:textId="10C19E4E" w:rsidR="00B46F5A" w:rsidRDefault="00E675A9" w:rsidP="002B42B8">
      <w:pPr>
        <w:pStyle w:val="ListParagraph"/>
        <w:numPr>
          <w:ilvl w:val="0"/>
          <w:numId w:val="1"/>
        </w:numPr>
      </w:pPr>
      <w:r>
        <w:t>CAD packages</w:t>
      </w:r>
      <w:r w:rsidR="0092617D">
        <w:t xml:space="preserve"> and SMD components</w:t>
      </w:r>
      <w:r w:rsidR="00B46F5A">
        <w:t>.</w:t>
      </w:r>
    </w:p>
    <w:p w14:paraId="15758A9F" w14:textId="2C4C280C" w:rsidR="00E675A9" w:rsidRDefault="0092617D" w:rsidP="00E675A9">
      <w:pPr>
        <w:pStyle w:val="ListParagraph"/>
      </w:pPr>
      <w:r>
        <w:t>CAD is quick, and m</w:t>
      </w:r>
      <w:r w:rsidR="00E675A9">
        <w:t>ore and more components are only available as SMD parts</w:t>
      </w:r>
      <w:r>
        <w:t>.  (Some SMD component can be purchased on b</w:t>
      </w:r>
      <w:r w:rsidR="00E675A9">
        <w:t>reakout boards</w:t>
      </w:r>
      <w:r>
        <w:t xml:space="preserve"> – at a cost.)</w:t>
      </w:r>
      <w:r w:rsidR="00E675A9">
        <w:t xml:space="preserve"> </w:t>
      </w:r>
      <w:hyperlink r:id="rId15" w:history="1">
        <w:r w:rsidR="00E675A9" w:rsidRPr="00123558">
          <w:rPr>
            <w:rStyle w:val="Hyperlink"/>
          </w:rPr>
          <w:t>https://www.sparkfun.com/products/10124</w:t>
        </w:r>
      </w:hyperlink>
      <w:r w:rsidR="00E675A9">
        <w:t xml:space="preserve"> </w:t>
      </w:r>
    </w:p>
    <w:p w14:paraId="015CAE9A" w14:textId="77777777" w:rsidR="00E675A9" w:rsidRDefault="00E675A9" w:rsidP="00E675A9">
      <w:pPr>
        <w:pStyle w:val="ListParagraph"/>
      </w:pPr>
    </w:p>
    <w:p w14:paraId="2FE178D9" w14:textId="5FCB3FC7" w:rsidR="00E675A9" w:rsidRDefault="00E675A9" w:rsidP="00E675A9">
      <w:pPr>
        <w:pStyle w:val="ListParagraph"/>
      </w:pPr>
      <w:r>
        <w:t xml:space="preserve">CAD software - Eagle, </w:t>
      </w:r>
      <w:proofErr w:type="spellStart"/>
      <w:r>
        <w:t>KiCAD</w:t>
      </w:r>
      <w:proofErr w:type="spellEnd"/>
      <w:r>
        <w:t xml:space="preserve">, </w:t>
      </w:r>
      <w:proofErr w:type="spellStart"/>
      <w:r>
        <w:t>Altrium</w:t>
      </w:r>
      <w:proofErr w:type="spellEnd"/>
      <w:r>
        <w:t xml:space="preserve">, OrCAD, PADs …… </w:t>
      </w:r>
    </w:p>
    <w:p w14:paraId="1A1C658B" w14:textId="5E0EE2B0" w:rsidR="00E675A9" w:rsidRDefault="00E675A9" w:rsidP="00E675A9">
      <w:pPr>
        <w:ind w:left="720"/>
      </w:pPr>
      <w:r>
        <w:t xml:space="preserve">Eagle well supported by Open Source Community –  Adafruit, </w:t>
      </w:r>
      <w:proofErr w:type="spellStart"/>
      <w:r>
        <w:t>SparkFun</w:t>
      </w:r>
      <w:proofErr w:type="spellEnd"/>
      <w:r>
        <w:t xml:space="preserve"> make Eagle drawings available.  Supported by the major parts suppliers e.g. Mouser, </w:t>
      </w:r>
      <w:proofErr w:type="spellStart"/>
      <w:r>
        <w:t>Digikey</w:t>
      </w:r>
      <w:proofErr w:type="spellEnd"/>
      <w:r>
        <w:t>.</w:t>
      </w:r>
    </w:p>
    <w:p w14:paraId="7CB30998" w14:textId="77777777" w:rsidR="00E675A9" w:rsidRDefault="00E675A9" w:rsidP="00E675A9">
      <w:pPr>
        <w:pStyle w:val="ListParagraph"/>
      </w:pPr>
    </w:p>
    <w:p w14:paraId="744D8C5E" w14:textId="0FDB85E0" w:rsidR="00E675A9" w:rsidRDefault="00E675A9" w:rsidP="002B42B8">
      <w:pPr>
        <w:pStyle w:val="ListParagraph"/>
        <w:numPr>
          <w:ilvl w:val="0"/>
          <w:numId w:val="1"/>
        </w:numPr>
      </w:pPr>
      <w:r>
        <w:t xml:space="preserve">Eagle is found here:  </w:t>
      </w:r>
      <w:hyperlink r:id="rId16" w:history="1">
        <w:r w:rsidRPr="008E465B">
          <w:rPr>
            <w:rStyle w:val="Hyperlink"/>
          </w:rPr>
          <w:t>https://www.autodesk.com/products/eagle/free-download</w:t>
        </w:r>
      </w:hyperlink>
      <w:r>
        <w:t xml:space="preserve"> </w:t>
      </w:r>
    </w:p>
    <w:p w14:paraId="1AFC42B6" w14:textId="6E627411" w:rsidR="00E675A9" w:rsidRDefault="00E675A9" w:rsidP="00E675A9">
      <w:pPr>
        <w:pStyle w:val="ListParagraph"/>
      </w:pPr>
      <w:r>
        <w:t>2 layer Eagle is free – board size and other limitations apply – but probably good enough for us.  Fabrication services also have very low prices for “small” boards – so it costs a lot more if you need to go larger.  2 layer boards can also be a good choice for prototyping because it is easier to get probes to all parts of the circuit.</w:t>
      </w:r>
    </w:p>
    <w:p w14:paraId="520BABF5" w14:textId="60EDE643" w:rsidR="00E675A9" w:rsidRDefault="00E675A9" w:rsidP="00E675A9">
      <w:pPr>
        <w:pStyle w:val="ListParagraph"/>
      </w:pPr>
      <w:r>
        <w:t xml:space="preserve">Other versions are compared here: </w:t>
      </w:r>
      <w:hyperlink r:id="rId17" w:history="1">
        <w:r w:rsidRPr="008E465B">
          <w:rPr>
            <w:rStyle w:val="Hyperlink"/>
          </w:rPr>
          <w:t>https://www.autodesk.com/products/eagle/compare</w:t>
        </w:r>
      </w:hyperlink>
      <w:r>
        <w:rPr>
          <w:rStyle w:val="Hyperlink"/>
        </w:rPr>
        <w:t xml:space="preserve"> </w:t>
      </w:r>
    </w:p>
    <w:p w14:paraId="6E3DD0D0" w14:textId="7A0CA4CA" w:rsidR="00710A50" w:rsidRDefault="00710A50" w:rsidP="00710A50">
      <w:pPr>
        <w:pStyle w:val="ListParagraph"/>
      </w:pPr>
    </w:p>
    <w:p w14:paraId="2C9F65AF" w14:textId="17F7E2CC" w:rsidR="00710A50" w:rsidRDefault="00712CE3" w:rsidP="002B42B8">
      <w:pPr>
        <w:pStyle w:val="ListParagraph"/>
        <w:numPr>
          <w:ilvl w:val="0"/>
          <w:numId w:val="1"/>
        </w:numPr>
      </w:pPr>
      <w:r>
        <w:t xml:space="preserve">Eagle looks like this:   </w:t>
      </w:r>
      <w:r w:rsidR="00A5061B">
        <w:t>……</w:t>
      </w:r>
    </w:p>
    <w:p w14:paraId="45404285" w14:textId="77777777" w:rsidR="00712CE3" w:rsidRDefault="00712CE3" w:rsidP="00712CE3">
      <w:pPr>
        <w:pStyle w:val="ListParagraph"/>
      </w:pPr>
    </w:p>
    <w:p w14:paraId="5945640D" w14:textId="1DBCC77D" w:rsidR="00E675A9" w:rsidRDefault="00710A50" w:rsidP="002B42B8">
      <w:pPr>
        <w:pStyle w:val="ListParagraph"/>
        <w:numPr>
          <w:ilvl w:val="0"/>
          <w:numId w:val="1"/>
        </w:numPr>
      </w:pPr>
      <w:r>
        <w:t>Workflow:</w:t>
      </w:r>
    </w:p>
    <w:p w14:paraId="2B9086F5" w14:textId="74E662FF" w:rsidR="00710A50" w:rsidRDefault="00710A50" w:rsidP="002B42B8">
      <w:pPr>
        <w:pStyle w:val="ListParagraph"/>
        <w:numPr>
          <w:ilvl w:val="1"/>
          <w:numId w:val="12"/>
        </w:numPr>
      </w:pPr>
      <w:r>
        <w:t>Choose key components</w:t>
      </w:r>
    </w:p>
    <w:p w14:paraId="4570CBF8" w14:textId="398E5205" w:rsidR="00710A50" w:rsidRDefault="00710A50" w:rsidP="002B42B8">
      <w:pPr>
        <w:pStyle w:val="ListParagraph"/>
        <w:numPr>
          <w:ilvl w:val="1"/>
          <w:numId w:val="12"/>
        </w:numPr>
      </w:pPr>
      <w:r>
        <w:t>Create a schematic drawing</w:t>
      </w:r>
    </w:p>
    <w:p w14:paraId="23ED4FCD" w14:textId="4C3DCD68" w:rsidR="00710A50" w:rsidRDefault="00710A50" w:rsidP="002B42B8">
      <w:pPr>
        <w:pStyle w:val="ListParagraph"/>
        <w:numPr>
          <w:ilvl w:val="1"/>
          <w:numId w:val="12"/>
        </w:numPr>
      </w:pPr>
      <w:r>
        <w:lastRenderedPageBreak/>
        <w:t>Layout the PCB</w:t>
      </w:r>
    </w:p>
    <w:p w14:paraId="79FDE9D1" w14:textId="53B6CAA1" w:rsidR="00710A50" w:rsidRDefault="00710A50" w:rsidP="00710A50">
      <w:pPr>
        <w:pStyle w:val="ListParagraph"/>
        <w:ind w:left="1440"/>
      </w:pPr>
    </w:p>
    <w:p w14:paraId="79B6C1B0" w14:textId="0B1ED8D7" w:rsidR="00710A50" w:rsidRDefault="00710A50" w:rsidP="002B42B8">
      <w:pPr>
        <w:pStyle w:val="ListParagraph"/>
        <w:numPr>
          <w:ilvl w:val="1"/>
          <w:numId w:val="12"/>
        </w:numPr>
      </w:pPr>
      <w:r>
        <w:t>Generate a Bill of Materials</w:t>
      </w:r>
    </w:p>
    <w:p w14:paraId="397172B8" w14:textId="1274C942" w:rsidR="00710A50" w:rsidRDefault="00710A50" w:rsidP="002B42B8">
      <w:pPr>
        <w:pStyle w:val="ListParagraph"/>
        <w:numPr>
          <w:ilvl w:val="1"/>
          <w:numId w:val="12"/>
        </w:numPr>
      </w:pPr>
      <w:r>
        <w:t>Make the Board</w:t>
      </w:r>
    </w:p>
    <w:p w14:paraId="2559A2B6" w14:textId="009448BA" w:rsidR="00710A50" w:rsidRDefault="00710A50" w:rsidP="002B42B8">
      <w:pPr>
        <w:pStyle w:val="ListParagraph"/>
        <w:numPr>
          <w:ilvl w:val="1"/>
          <w:numId w:val="12"/>
        </w:numPr>
      </w:pPr>
      <w:r>
        <w:t>Assemble the board.</w:t>
      </w:r>
    </w:p>
    <w:p w14:paraId="5756E5B9" w14:textId="77777777" w:rsidR="00710A50" w:rsidRDefault="00710A50" w:rsidP="00710A50"/>
    <w:p w14:paraId="158DB0E0" w14:textId="5A3E5A5B" w:rsidR="00710A50" w:rsidRDefault="00710A50" w:rsidP="002B42B8">
      <w:pPr>
        <w:pStyle w:val="ListParagraph"/>
        <w:numPr>
          <w:ilvl w:val="0"/>
          <w:numId w:val="1"/>
        </w:numPr>
      </w:pPr>
      <w:r>
        <w:t>Selecting Components:</w:t>
      </w:r>
    </w:p>
    <w:p w14:paraId="251D3D36" w14:textId="080AF314" w:rsidR="004F2B7B" w:rsidRDefault="004F2B7B" w:rsidP="002B42B8">
      <w:pPr>
        <w:pStyle w:val="ListParagraph"/>
        <w:numPr>
          <w:ilvl w:val="1"/>
          <w:numId w:val="12"/>
        </w:numPr>
      </w:pPr>
      <w:r>
        <w:t>There are parts libraries available from different places:</w:t>
      </w:r>
    </w:p>
    <w:p w14:paraId="7D3A38D9" w14:textId="6AE472E0" w:rsidR="004F2B7B" w:rsidRDefault="004F2B7B" w:rsidP="002B42B8">
      <w:pPr>
        <w:pStyle w:val="ListParagraph"/>
        <w:numPr>
          <w:ilvl w:val="2"/>
          <w:numId w:val="12"/>
        </w:numPr>
      </w:pPr>
      <w:r>
        <w:t xml:space="preserve">Adafruit.  </w:t>
      </w:r>
      <w:hyperlink r:id="rId18" w:history="1">
        <w:r w:rsidRPr="00123558">
          <w:rPr>
            <w:rStyle w:val="Hyperlink"/>
          </w:rPr>
          <w:t>https://github.com/adafruit/Adafruit-Eagle-Library</w:t>
        </w:r>
      </w:hyperlink>
      <w:r>
        <w:t xml:space="preserve"> </w:t>
      </w:r>
    </w:p>
    <w:p w14:paraId="053DFCFF" w14:textId="40893049" w:rsidR="004F2B7B" w:rsidRDefault="004F2B7B" w:rsidP="002B42B8">
      <w:pPr>
        <w:pStyle w:val="ListParagraph"/>
        <w:numPr>
          <w:ilvl w:val="2"/>
          <w:numId w:val="12"/>
        </w:numPr>
      </w:pPr>
      <w:proofErr w:type="spellStart"/>
      <w:r>
        <w:t>Sparkfun</w:t>
      </w:r>
      <w:proofErr w:type="spellEnd"/>
      <w:r>
        <w:t xml:space="preserve"> </w:t>
      </w:r>
      <w:hyperlink r:id="rId19" w:history="1">
        <w:r w:rsidRPr="00123558">
          <w:rPr>
            <w:rStyle w:val="Hyperlink"/>
          </w:rPr>
          <w:t>https://github.com/sparkfun/SparkFun-Eagle-Libraries</w:t>
        </w:r>
      </w:hyperlink>
      <w:r>
        <w:t xml:space="preserve"> </w:t>
      </w:r>
    </w:p>
    <w:p w14:paraId="41818B4B" w14:textId="4469BFCC" w:rsidR="004F2B7B" w:rsidRDefault="004F2B7B" w:rsidP="002B42B8">
      <w:pPr>
        <w:pStyle w:val="ListParagraph"/>
        <w:numPr>
          <w:ilvl w:val="2"/>
          <w:numId w:val="12"/>
        </w:numPr>
      </w:pPr>
      <w:r>
        <w:t xml:space="preserve">Suppliers, </w:t>
      </w:r>
      <w:proofErr w:type="spellStart"/>
      <w:r>
        <w:t>eg</w:t>
      </w:r>
      <w:proofErr w:type="spellEnd"/>
      <w:r>
        <w:t xml:space="preserve"> Mouser </w:t>
      </w:r>
      <w:hyperlink r:id="rId20" w:history="1">
        <w:r w:rsidRPr="00123558">
          <w:rPr>
            <w:rStyle w:val="Hyperlink"/>
          </w:rPr>
          <w:t>https://nz.mouser.com/ProductDetail/Wurth-Elektronik/885012207098?qs=%2Fha2pyFaduhWLwq%252BImdxjPxGLxfkz82R3MUHb0DTRlyTmZ0GqCfc7w%3D%3D</w:t>
        </w:r>
      </w:hyperlink>
      <w:r>
        <w:t xml:space="preserve"> </w:t>
      </w:r>
    </w:p>
    <w:p w14:paraId="271C056F" w14:textId="1EC4DF43" w:rsidR="004F2B7B" w:rsidRDefault="004F2B7B" w:rsidP="002B42B8">
      <w:pPr>
        <w:pStyle w:val="ListParagraph"/>
        <w:numPr>
          <w:ilvl w:val="2"/>
          <w:numId w:val="12"/>
        </w:numPr>
      </w:pPr>
      <w:r>
        <w:t xml:space="preserve">Assemblers, </w:t>
      </w:r>
      <w:proofErr w:type="spellStart"/>
      <w:r>
        <w:t>eg</w:t>
      </w:r>
      <w:proofErr w:type="spellEnd"/>
      <w:r>
        <w:t xml:space="preserve"> </w:t>
      </w:r>
      <w:proofErr w:type="spellStart"/>
      <w:r>
        <w:t>Seeed</w:t>
      </w:r>
      <w:proofErr w:type="spellEnd"/>
      <w:r>
        <w:t xml:space="preserve"> </w:t>
      </w:r>
      <w:hyperlink r:id="rId21" w:history="1">
        <w:r w:rsidRPr="00123558">
          <w:rPr>
            <w:rStyle w:val="Hyperlink"/>
          </w:rPr>
          <w:t>https://www.seeedstudio.com/opl.html</w:t>
        </w:r>
      </w:hyperlink>
      <w:r>
        <w:t xml:space="preserve"> </w:t>
      </w:r>
    </w:p>
    <w:p w14:paraId="36F06C05" w14:textId="1D756FD2" w:rsidR="004F2B7B" w:rsidRDefault="004F2B7B" w:rsidP="002B42B8">
      <w:pPr>
        <w:pStyle w:val="ListParagraph"/>
        <w:numPr>
          <w:ilvl w:val="1"/>
          <w:numId w:val="12"/>
        </w:numPr>
      </w:pPr>
      <w:r>
        <w:t>Check availability of components – capacitors and some connectors are hard to get at the moment.</w:t>
      </w:r>
    </w:p>
    <w:p w14:paraId="579E3568" w14:textId="77777777" w:rsidR="00710A50" w:rsidRDefault="00710A50" w:rsidP="00710A50"/>
    <w:p w14:paraId="365C9038" w14:textId="35502B07" w:rsidR="006A4CD8" w:rsidRDefault="006A4CD8" w:rsidP="002B42B8">
      <w:pPr>
        <w:pStyle w:val="ListParagraph"/>
        <w:numPr>
          <w:ilvl w:val="0"/>
          <w:numId w:val="1"/>
        </w:numPr>
      </w:pPr>
      <w:r>
        <w:t>Create a schematic drawing:</w:t>
      </w:r>
    </w:p>
    <w:p w14:paraId="16FBB108" w14:textId="36524D6A" w:rsidR="006A4CD8" w:rsidRDefault="006A4CD8" w:rsidP="006A4CD8">
      <w:pPr>
        <w:pStyle w:val="ListParagraph"/>
      </w:pPr>
      <w:r>
        <w:t xml:space="preserve">This tutorial covers the basis well.  </w:t>
      </w:r>
      <w:hyperlink r:id="rId22" w:history="1">
        <w:r w:rsidRPr="00123558">
          <w:rPr>
            <w:rStyle w:val="Hyperlink"/>
          </w:rPr>
          <w:t>https://learn.sparkfun.com/tutorials/using-eagle-schematic/all</w:t>
        </w:r>
      </w:hyperlink>
    </w:p>
    <w:p w14:paraId="0E70BA38" w14:textId="77777777" w:rsidR="006A4CD8" w:rsidRDefault="006A4CD8" w:rsidP="006A4CD8">
      <w:pPr>
        <w:pStyle w:val="ListParagraph"/>
      </w:pPr>
    </w:p>
    <w:p w14:paraId="4DF33447" w14:textId="56DB2808" w:rsidR="006A4CD8" w:rsidRDefault="006A4CD8" w:rsidP="002B42B8">
      <w:pPr>
        <w:pStyle w:val="ListParagraph"/>
        <w:numPr>
          <w:ilvl w:val="1"/>
          <w:numId w:val="12"/>
        </w:numPr>
      </w:pPr>
      <w:r>
        <w:t>Start Eagle – you want to start a new project.</w:t>
      </w:r>
      <w:r>
        <w:tab/>
      </w:r>
    </w:p>
    <w:p w14:paraId="062959EB" w14:textId="32B874FC" w:rsidR="006A4CD8" w:rsidRDefault="006A4CD8" w:rsidP="002B42B8">
      <w:pPr>
        <w:pStyle w:val="ListParagraph"/>
        <w:numPr>
          <w:ilvl w:val="1"/>
          <w:numId w:val="12"/>
        </w:numPr>
      </w:pPr>
      <w:r>
        <w:t>After creating the project, create a new schematic.</w:t>
      </w:r>
    </w:p>
    <w:p w14:paraId="58F44AB0" w14:textId="4316E85A" w:rsidR="006A4CD8" w:rsidRDefault="002F2105" w:rsidP="002B42B8">
      <w:pPr>
        <w:pStyle w:val="ListParagraph"/>
        <w:numPr>
          <w:ilvl w:val="1"/>
          <w:numId w:val="12"/>
        </w:numPr>
      </w:pPr>
      <w:r>
        <w:t>Place</w:t>
      </w:r>
      <w:r w:rsidR="006A4CD8">
        <w:t xml:space="preserve"> the components on the drawing. </w:t>
      </w:r>
      <w:r>
        <w:t xml:space="preserve"> </w:t>
      </w:r>
      <w:r w:rsidR="006A4CD8">
        <w:t xml:space="preserve">Use the library manager to browse to the parts libraries and </w:t>
      </w:r>
      <w:r>
        <w:t>a</w:t>
      </w:r>
      <w:r w:rsidR="006A4CD8">
        <w:t>dd parts to the schematic</w:t>
      </w:r>
    </w:p>
    <w:p w14:paraId="2EE23867" w14:textId="7B3283FF" w:rsidR="006A4CD8" w:rsidRDefault="006A4CD8" w:rsidP="002B42B8">
      <w:pPr>
        <w:pStyle w:val="ListParagraph"/>
        <w:numPr>
          <w:ilvl w:val="1"/>
          <w:numId w:val="12"/>
        </w:numPr>
      </w:pPr>
      <w:r>
        <w:t>V1 – empty</w:t>
      </w:r>
      <w:r w:rsidR="002F2105">
        <w:t xml:space="preserve"> </w:t>
      </w:r>
    </w:p>
    <w:p w14:paraId="379A8190" w14:textId="77777777" w:rsidR="006A4CD8" w:rsidRDefault="006A4CD8" w:rsidP="002B42B8">
      <w:pPr>
        <w:pStyle w:val="ListParagraph"/>
        <w:numPr>
          <w:ilvl w:val="1"/>
          <w:numId w:val="12"/>
        </w:numPr>
      </w:pPr>
      <w:r>
        <w:t>V1i – all parts – note that connectors used even if at the end all we want are the solder pads.</w:t>
      </w:r>
    </w:p>
    <w:p w14:paraId="3D69495B" w14:textId="77777777" w:rsidR="006A4CD8" w:rsidRDefault="006A4CD8" w:rsidP="002B42B8">
      <w:pPr>
        <w:pStyle w:val="ListParagraph"/>
        <w:numPr>
          <w:ilvl w:val="1"/>
          <w:numId w:val="12"/>
        </w:numPr>
      </w:pPr>
      <w:r>
        <w:t>V1ii – lay out parts</w:t>
      </w:r>
    </w:p>
    <w:p w14:paraId="0B2FEBF2" w14:textId="77777777" w:rsidR="006A4CD8" w:rsidRDefault="006A4CD8" w:rsidP="002B42B8">
      <w:pPr>
        <w:pStyle w:val="ListParagraph"/>
        <w:numPr>
          <w:ilvl w:val="1"/>
          <w:numId w:val="12"/>
        </w:numPr>
      </w:pPr>
      <w:r>
        <w:t>V1iii – join the dots</w:t>
      </w:r>
    </w:p>
    <w:p w14:paraId="487B6C1E" w14:textId="77777777" w:rsidR="006A4CD8" w:rsidRDefault="006A4CD8" w:rsidP="002B42B8">
      <w:pPr>
        <w:pStyle w:val="ListParagraph"/>
        <w:numPr>
          <w:ilvl w:val="1"/>
          <w:numId w:val="12"/>
        </w:numPr>
      </w:pPr>
      <w:r>
        <w:t>V1iiii – all joined up</w:t>
      </w:r>
    </w:p>
    <w:p w14:paraId="41EFA67F" w14:textId="77777777" w:rsidR="006A4CD8" w:rsidRDefault="006A4CD8" w:rsidP="002B42B8">
      <w:pPr>
        <w:pStyle w:val="ListParagraph"/>
        <w:numPr>
          <w:ilvl w:val="1"/>
          <w:numId w:val="12"/>
        </w:numPr>
      </w:pPr>
      <w:r>
        <w:t>V1iv – prettified</w:t>
      </w:r>
    </w:p>
    <w:p w14:paraId="21D329AF" w14:textId="6924B55F" w:rsidR="006A4CD8" w:rsidRDefault="006A4CD8" w:rsidP="002B42B8">
      <w:pPr>
        <w:pStyle w:val="ListParagraph"/>
        <w:numPr>
          <w:ilvl w:val="1"/>
          <w:numId w:val="12"/>
        </w:numPr>
      </w:pPr>
      <w:r>
        <w:t>V1v – values added, ready for laying out a board.</w:t>
      </w:r>
    </w:p>
    <w:p w14:paraId="404EEE21" w14:textId="77777777" w:rsidR="002F2105" w:rsidRDefault="002F2105" w:rsidP="002F2105">
      <w:pPr>
        <w:pStyle w:val="ListParagraph"/>
        <w:ind w:left="1440"/>
      </w:pPr>
    </w:p>
    <w:p w14:paraId="5286C945" w14:textId="701DEACA" w:rsidR="002F2105" w:rsidRDefault="002F2105" w:rsidP="002B42B8">
      <w:pPr>
        <w:pStyle w:val="ListParagraph"/>
        <w:numPr>
          <w:ilvl w:val="0"/>
          <w:numId w:val="1"/>
        </w:numPr>
      </w:pPr>
      <w:r>
        <w:t>Layout the PCB:</w:t>
      </w:r>
    </w:p>
    <w:p w14:paraId="46C5377A" w14:textId="77777777" w:rsidR="00A0180D" w:rsidRDefault="00A0180D" w:rsidP="00A0180D">
      <w:pPr>
        <w:pStyle w:val="ListParagraph"/>
      </w:pPr>
    </w:p>
    <w:p w14:paraId="15576B41" w14:textId="03DC39D4" w:rsidR="002F2105" w:rsidRDefault="002F2105" w:rsidP="002F2105">
      <w:pPr>
        <w:pStyle w:val="ListParagraph"/>
      </w:pPr>
      <w:r>
        <w:t xml:space="preserve">Choose </w:t>
      </w:r>
      <w:r w:rsidR="00A0180D">
        <w:t xml:space="preserve">the </w:t>
      </w:r>
      <w:r>
        <w:t>design rules:</w:t>
      </w:r>
    </w:p>
    <w:p w14:paraId="6428BDAD" w14:textId="77777777" w:rsidR="002F2105" w:rsidRDefault="002F2105" w:rsidP="002F2105">
      <w:pPr>
        <w:pStyle w:val="ListParagraph"/>
      </w:pPr>
    </w:p>
    <w:p w14:paraId="14C11167" w14:textId="77777777" w:rsidR="002F2105" w:rsidRDefault="002F2105" w:rsidP="002F2105">
      <w:pPr>
        <w:pStyle w:val="ListParagraph"/>
        <w:numPr>
          <w:ilvl w:val="0"/>
          <w:numId w:val="9"/>
        </w:numPr>
      </w:pPr>
      <w:r>
        <w:t>These are the rules that govern how the board can be made.</w:t>
      </w:r>
    </w:p>
    <w:p w14:paraId="4DC566BF" w14:textId="7128B580" w:rsidR="002F2105" w:rsidRDefault="002F2105" w:rsidP="002F2105">
      <w:pPr>
        <w:pStyle w:val="ListParagraph"/>
        <w:numPr>
          <w:ilvl w:val="0"/>
          <w:numId w:val="9"/>
        </w:numPr>
      </w:pPr>
      <w:r>
        <w:t>Most typically they relate to the capability of the fabricator or the fabrication process.  The answer is different if you want to mill a board, or hand drill it, or it may depend on how you apply the resist.  They may also relate to the electrical properties of the circuit – maybe for current carrying or rf performance.</w:t>
      </w:r>
    </w:p>
    <w:p w14:paraId="41C7D1F5" w14:textId="77777777" w:rsidR="00AE3CA8" w:rsidRDefault="00AE3CA8" w:rsidP="00AE3CA8">
      <w:pPr>
        <w:pStyle w:val="ListParagraph"/>
        <w:ind w:left="1440"/>
      </w:pPr>
    </w:p>
    <w:p w14:paraId="7F8E1C5D" w14:textId="2384A336" w:rsidR="00AE3CA8" w:rsidRDefault="00AE3CA8" w:rsidP="00AE3CA8">
      <w:pPr>
        <w:pStyle w:val="ListParagraph"/>
        <w:ind w:left="1440"/>
      </w:pPr>
      <w:proofErr w:type="spellStart"/>
      <w:r>
        <w:t>Eg</w:t>
      </w:r>
      <w:proofErr w:type="spellEnd"/>
      <w:r>
        <w:t xml:space="preserve">  </w:t>
      </w:r>
      <w:hyperlink r:id="rId23" w:history="1">
        <w:r w:rsidRPr="00A771D0">
          <w:rPr>
            <w:rStyle w:val="Hyperlink"/>
          </w:rPr>
          <w:t>http://support.seeedstudio.com/knowledgebase/articles/447362-fusion-pcb-specification</w:t>
        </w:r>
      </w:hyperlink>
      <w:r>
        <w:t xml:space="preserve"> </w:t>
      </w:r>
    </w:p>
    <w:p w14:paraId="61E83FD7" w14:textId="5AEE35AD" w:rsidR="00AE3CA8" w:rsidRDefault="00AE3CA8" w:rsidP="00AE3CA8">
      <w:pPr>
        <w:pStyle w:val="ListParagraph"/>
        <w:ind w:left="1440"/>
      </w:pPr>
    </w:p>
    <w:p w14:paraId="29038E6C" w14:textId="32A331FD" w:rsidR="002F2105" w:rsidRDefault="002F2105" w:rsidP="002F2105">
      <w:pPr>
        <w:pStyle w:val="ListParagraph"/>
        <w:numPr>
          <w:ilvl w:val="0"/>
          <w:numId w:val="9"/>
        </w:numPr>
      </w:pPr>
      <w:r>
        <w:t>Don’t use minimum values unless you really must.  6mil spacing and 10 mil traces are very small!  0.5mm is probably the smallest dimension for milling.</w:t>
      </w:r>
    </w:p>
    <w:p w14:paraId="39C184B0" w14:textId="77777777" w:rsidR="00A0180D" w:rsidRDefault="00A0180D" w:rsidP="00A0180D">
      <w:pPr>
        <w:pStyle w:val="ListParagraph"/>
        <w:ind w:left="1440"/>
      </w:pPr>
    </w:p>
    <w:p w14:paraId="1CF24155" w14:textId="6AAC2C3F" w:rsidR="002F2105" w:rsidRDefault="002F2105" w:rsidP="002F2105">
      <w:pPr>
        <w:pStyle w:val="ListParagraph"/>
        <w:numPr>
          <w:ilvl w:val="0"/>
          <w:numId w:val="9"/>
        </w:numPr>
      </w:pPr>
      <w:r w:rsidRPr="005A29EF">
        <w:t xml:space="preserve">default JGE </w:t>
      </w:r>
      <w:proofErr w:type="spellStart"/>
      <w:r w:rsidRPr="005A29EF">
        <w:t>Seeed</w:t>
      </w:r>
      <w:proofErr w:type="spellEnd"/>
      <w:r w:rsidRPr="005A29EF">
        <w:t xml:space="preserve"> V6 10m</w:t>
      </w:r>
      <w:r>
        <w:t>il</w:t>
      </w:r>
      <w:r w:rsidRPr="005A29EF">
        <w:t xml:space="preserve"> Trace </w:t>
      </w:r>
      <w:proofErr w:type="spellStart"/>
      <w:r w:rsidRPr="005A29EF">
        <w:t>free.dru</w:t>
      </w:r>
      <w:proofErr w:type="spellEnd"/>
      <w:r>
        <w:t xml:space="preserve"> is a modified version of the Eagle default files for use with the free version of Eagle (2 layers).</w:t>
      </w:r>
    </w:p>
    <w:p w14:paraId="73F09357" w14:textId="77777777" w:rsidR="00A0180D" w:rsidRDefault="00A0180D" w:rsidP="00A0180D">
      <w:pPr>
        <w:pStyle w:val="ListParagraph"/>
      </w:pPr>
    </w:p>
    <w:p w14:paraId="754F17F9" w14:textId="76B396F3" w:rsidR="00AE3CA8" w:rsidRDefault="00A0180D" w:rsidP="00A0180D">
      <w:pPr>
        <w:ind w:firstLine="720"/>
      </w:pPr>
      <w:r>
        <w:t>Make a board</w:t>
      </w:r>
    </w:p>
    <w:p w14:paraId="07F621B0" w14:textId="4904A8E9" w:rsidR="00AE3CA8" w:rsidRDefault="00AE3CA8" w:rsidP="00AE3CA8">
      <w:pPr>
        <w:pStyle w:val="ListParagraph"/>
        <w:numPr>
          <w:ilvl w:val="0"/>
          <w:numId w:val="9"/>
        </w:numPr>
      </w:pPr>
      <w:r>
        <w:t>Click SCH/BRD to generate a</w:t>
      </w:r>
      <w:r w:rsidR="00A0180D">
        <w:t xml:space="preserve"> </w:t>
      </w:r>
      <w:r w:rsidR="00A5061B">
        <w:t>blank board</w:t>
      </w:r>
      <w:r>
        <w:t>.</w:t>
      </w:r>
    </w:p>
    <w:p w14:paraId="5BD3B8DC" w14:textId="77777777" w:rsidR="00AE3CA8" w:rsidRDefault="00AE3CA8" w:rsidP="00AE3CA8">
      <w:pPr>
        <w:pStyle w:val="ListParagraph"/>
      </w:pPr>
    </w:p>
    <w:p w14:paraId="08770148" w14:textId="4832A210" w:rsidR="00AE3CA8" w:rsidRDefault="00AE3CA8" w:rsidP="00AE3CA8">
      <w:pPr>
        <w:pStyle w:val="ListParagraph"/>
        <w:numPr>
          <w:ilvl w:val="0"/>
          <w:numId w:val="9"/>
        </w:numPr>
      </w:pPr>
      <w:r>
        <w:t>Set the size of the board – note that pin spacing is usually .1 of an inch so the grid is good at 0.05 of an inch.  Our board is 1400mil by 1600mil (35.5mm by 40.64mm)</w:t>
      </w:r>
    </w:p>
    <w:p w14:paraId="2558EB54" w14:textId="77777777" w:rsidR="00AE3CA8" w:rsidRDefault="00AE3CA8" w:rsidP="00AE3CA8">
      <w:pPr>
        <w:pStyle w:val="ListParagraph"/>
      </w:pPr>
    </w:p>
    <w:p w14:paraId="5878DE4D" w14:textId="33221A23" w:rsidR="00AE3CA8" w:rsidRDefault="00AE3CA8" w:rsidP="00AE3CA8">
      <w:pPr>
        <w:pStyle w:val="ListParagraph"/>
        <w:numPr>
          <w:ilvl w:val="0"/>
          <w:numId w:val="9"/>
        </w:numPr>
      </w:pPr>
      <w:r>
        <w:t xml:space="preserve">Put the </w:t>
      </w:r>
      <w:r w:rsidR="00C3381E">
        <w:t xml:space="preserve">mounting </w:t>
      </w:r>
      <w:r>
        <w:t>holes on the board!!! 2.5mm = 98.425 mil</w:t>
      </w:r>
    </w:p>
    <w:p w14:paraId="4E221440" w14:textId="77777777" w:rsidR="00AE3CA8" w:rsidRDefault="00AE3CA8" w:rsidP="00AE3CA8">
      <w:pPr>
        <w:pStyle w:val="ListParagraph"/>
      </w:pPr>
    </w:p>
    <w:p w14:paraId="2FF52430" w14:textId="365CB829" w:rsidR="00AE3CA8" w:rsidRDefault="00AE3CA8" w:rsidP="00AE3CA8">
      <w:pPr>
        <w:pStyle w:val="ListParagraph"/>
        <w:numPr>
          <w:ilvl w:val="0"/>
          <w:numId w:val="9"/>
        </w:numPr>
      </w:pPr>
      <w:r>
        <w:t>Load the DRU file!!</w:t>
      </w:r>
    </w:p>
    <w:p w14:paraId="2C11AB5C" w14:textId="77777777" w:rsidR="00AE3CA8" w:rsidRDefault="00AE3CA8" w:rsidP="00AE3CA8">
      <w:pPr>
        <w:pStyle w:val="ListParagraph"/>
      </w:pPr>
    </w:p>
    <w:p w14:paraId="2189888A" w14:textId="154D60D7" w:rsidR="00C3381E" w:rsidRDefault="00C3381E" w:rsidP="00C3381E">
      <w:pPr>
        <w:pStyle w:val="ListParagraph"/>
        <w:numPr>
          <w:ilvl w:val="0"/>
          <w:numId w:val="9"/>
        </w:numPr>
      </w:pPr>
      <w:r>
        <w:t>Place the components   Start point, with components available</w:t>
      </w:r>
    </w:p>
    <w:p w14:paraId="60AC3D4B" w14:textId="77777777" w:rsidR="00C3381E" w:rsidRDefault="00C3381E" w:rsidP="00C3381E">
      <w:pPr>
        <w:pStyle w:val="ListParagraph"/>
        <w:numPr>
          <w:ilvl w:val="0"/>
          <w:numId w:val="9"/>
        </w:numPr>
      </w:pPr>
      <w:r>
        <w:t>V1vi – Components placed – needs ground pour.</w:t>
      </w:r>
    </w:p>
    <w:p w14:paraId="7F52C3B5" w14:textId="1B8B99BC" w:rsidR="00C3381E" w:rsidRDefault="00C3381E" w:rsidP="00C3381E">
      <w:pPr>
        <w:pStyle w:val="ListParagraph"/>
        <w:numPr>
          <w:ilvl w:val="0"/>
          <w:numId w:val="9"/>
        </w:numPr>
      </w:pPr>
      <w:r>
        <w:t>V1vii – Components prettified – ground pour added (Ground pour is a polygon with isolate set to 12mil).</w:t>
      </w:r>
    </w:p>
    <w:p w14:paraId="11A40D63" w14:textId="77777777" w:rsidR="00C3381E" w:rsidRDefault="00C3381E" w:rsidP="00C3381E">
      <w:pPr>
        <w:pStyle w:val="ListParagraph"/>
        <w:numPr>
          <w:ilvl w:val="0"/>
          <w:numId w:val="9"/>
        </w:numPr>
      </w:pPr>
      <w:r>
        <w:t>V1viii – routing complete</w:t>
      </w:r>
    </w:p>
    <w:p w14:paraId="15B12D5D" w14:textId="77777777" w:rsidR="00AE3CA8" w:rsidRDefault="00AE3CA8" w:rsidP="00AE3CA8"/>
    <w:p w14:paraId="49260002" w14:textId="77777777" w:rsidR="00AE3CA8" w:rsidRDefault="00AE3CA8" w:rsidP="00C3381E">
      <w:pPr>
        <w:pStyle w:val="ListParagraph"/>
        <w:numPr>
          <w:ilvl w:val="0"/>
          <w:numId w:val="9"/>
        </w:numPr>
      </w:pPr>
      <w:r>
        <w:t>V1vii – Components prettified – ground pour added.</w:t>
      </w:r>
    </w:p>
    <w:p w14:paraId="51DB218B" w14:textId="77777777" w:rsidR="00AE3CA8" w:rsidRDefault="00AE3CA8" w:rsidP="00AE3CA8">
      <w:pPr>
        <w:pStyle w:val="ListParagraph"/>
        <w:ind w:left="1440"/>
      </w:pPr>
    </w:p>
    <w:p w14:paraId="62CA34CC" w14:textId="08595399" w:rsidR="00C3381E" w:rsidRDefault="00C3381E" w:rsidP="00AE3CA8">
      <w:r>
        <w:t xml:space="preserve">   </w:t>
      </w:r>
      <w:r w:rsidR="00AE3CA8">
        <w:t>Notes on the auto router</w:t>
      </w:r>
    </w:p>
    <w:p w14:paraId="5EA2C303" w14:textId="22896E49" w:rsidR="00AE3CA8" w:rsidRDefault="00AE3CA8" w:rsidP="00C3381E">
      <w:pPr>
        <w:pStyle w:val="ListParagraph"/>
        <w:numPr>
          <w:ilvl w:val="0"/>
          <w:numId w:val="10"/>
        </w:numPr>
      </w:pPr>
      <w:r>
        <w:t>it should usually complete more than 80% - if not try a different component placing.</w:t>
      </w:r>
    </w:p>
    <w:p w14:paraId="0D58AE14" w14:textId="1150B735" w:rsidR="006A49BF" w:rsidRDefault="006A49BF" w:rsidP="00C3381E">
      <w:pPr>
        <w:pStyle w:val="ListParagraph"/>
        <w:numPr>
          <w:ilvl w:val="0"/>
          <w:numId w:val="10"/>
        </w:numPr>
      </w:pPr>
      <w:r>
        <w:t>As you get better you will get more “picky” about the auto router – it does an OK job for lower frequencies and good signal levels.</w:t>
      </w:r>
    </w:p>
    <w:p w14:paraId="2FA5C9BC" w14:textId="0A8BF3E6" w:rsidR="00C3381E" w:rsidRDefault="00C3381E" w:rsidP="00C3381E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autorouter</w:t>
      </w:r>
      <w:proofErr w:type="spellEnd"/>
      <w:r>
        <w:t xml:space="preserve"> completes from where the board as routed.  Try routing “important” signals manually before </w:t>
      </w:r>
      <w:r w:rsidR="009D00A7">
        <w:t xml:space="preserve">running the </w:t>
      </w:r>
      <w:proofErr w:type="spellStart"/>
      <w:r w:rsidR="009D00A7">
        <w:t>autorouter</w:t>
      </w:r>
      <w:proofErr w:type="spellEnd"/>
      <w:r w:rsidR="009D00A7">
        <w:t xml:space="preserve">.  </w:t>
      </w:r>
      <w:r>
        <w:t xml:space="preserve"> </w:t>
      </w:r>
      <w:r w:rsidR="006A49BF">
        <w:t xml:space="preserve">See </w:t>
      </w:r>
      <w:hyperlink r:id="rId24" w:history="1">
        <w:r w:rsidR="006A49BF" w:rsidRPr="00123558">
          <w:rPr>
            <w:rStyle w:val="Hyperlink"/>
          </w:rPr>
          <w:t>https://www.autodesk.com/products/eagle/blog/are-you-better-than-the-autorouter/</w:t>
        </w:r>
      </w:hyperlink>
      <w:r w:rsidR="009D00A7">
        <w:t xml:space="preserve"> </w:t>
      </w:r>
    </w:p>
    <w:p w14:paraId="3C16281D" w14:textId="7B98C36C" w:rsidR="006A49BF" w:rsidRDefault="006A49BF" w:rsidP="00C3381E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>
        <w:t>autorouter</w:t>
      </w:r>
      <w:proofErr w:type="spellEnd"/>
      <w:r>
        <w:t xml:space="preserve"> sticks to the grid – this can make for some strange results.</w:t>
      </w:r>
    </w:p>
    <w:p w14:paraId="25202B0D" w14:textId="60912A71" w:rsidR="00AE3CA8" w:rsidRDefault="00AE3CA8" w:rsidP="00C3381E">
      <w:pPr>
        <w:pStyle w:val="ListParagraph"/>
        <w:numPr>
          <w:ilvl w:val="0"/>
          <w:numId w:val="10"/>
        </w:numPr>
      </w:pPr>
      <w:r>
        <w:t xml:space="preserve">Sometimes the </w:t>
      </w:r>
      <w:proofErr w:type="spellStart"/>
      <w:r>
        <w:t>autorouter</w:t>
      </w:r>
      <w:proofErr w:type="spellEnd"/>
      <w:r>
        <w:t xml:space="preserve"> does not like the ground pour on a single sided board – try removing it (ripping it up) if the </w:t>
      </w:r>
      <w:proofErr w:type="spellStart"/>
      <w:r>
        <w:t>autorouter</w:t>
      </w:r>
      <w:proofErr w:type="spellEnd"/>
      <w:r>
        <w:t xml:space="preserve"> is not working properly.</w:t>
      </w:r>
    </w:p>
    <w:p w14:paraId="5E2046D8" w14:textId="77777777" w:rsidR="00AE3CA8" w:rsidRDefault="00AE3CA8" w:rsidP="00C3381E">
      <w:pPr>
        <w:pStyle w:val="ListParagraph"/>
        <w:numPr>
          <w:ilvl w:val="0"/>
          <w:numId w:val="10"/>
        </w:numPr>
      </w:pPr>
      <w:r>
        <w:t xml:space="preserve">Manual routing and connecting up the ground pours is usually obvious – but may not be pretty.  The </w:t>
      </w:r>
      <w:proofErr w:type="spellStart"/>
      <w:r>
        <w:t>autorouter</w:t>
      </w:r>
      <w:proofErr w:type="spellEnd"/>
      <w:r>
        <w:t xml:space="preserve"> is limited in the number of </w:t>
      </w:r>
      <w:proofErr w:type="spellStart"/>
      <w:r>
        <w:t>vias</w:t>
      </w:r>
      <w:proofErr w:type="spellEnd"/>
      <w:r>
        <w:t xml:space="preserve"> and corners a route can have.</w:t>
      </w:r>
    </w:p>
    <w:p w14:paraId="174AC45B" w14:textId="77777777" w:rsidR="00AE3CA8" w:rsidRDefault="00AE3CA8" w:rsidP="00AE3CA8"/>
    <w:p w14:paraId="216E328A" w14:textId="77777777" w:rsidR="00C3381E" w:rsidRDefault="00C3381E" w:rsidP="00C3381E"/>
    <w:p w14:paraId="1E11CDD2" w14:textId="77777777" w:rsidR="00AE3CA8" w:rsidRDefault="00AE3CA8" w:rsidP="00AE3CA8"/>
    <w:p w14:paraId="1A84199D" w14:textId="32D4CB51" w:rsidR="00AE3CA8" w:rsidRDefault="00AE3CA8" w:rsidP="00AE3CA8"/>
    <w:sectPr w:rsidR="00AE3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01413"/>
    <w:multiLevelType w:val="hybridMultilevel"/>
    <w:tmpl w:val="B252858C"/>
    <w:lvl w:ilvl="0" w:tplc="A4D87A20">
      <w:numFmt w:val="bullet"/>
      <w:lvlText w:val="–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3096BE7"/>
    <w:multiLevelType w:val="hybridMultilevel"/>
    <w:tmpl w:val="B240D3E2"/>
    <w:lvl w:ilvl="0" w:tplc="14090019">
      <w:start w:val="1"/>
      <w:numFmt w:val="lowerLetter"/>
      <w:lvlText w:val="%1."/>
      <w:lvlJc w:val="left"/>
      <w:pPr>
        <w:ind w:left="1440" w:hanging="360"/>
      </w:p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B05FD5"/>
    <w:multiLevelType w:val="hybridMultilevel"/>
    <w:tmpl w:val="77B86510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C486C"/>
    <w:multiLevelType w:val="hybridMultilevel"/>
    <w:tmpl w:val="E812AA2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7275C"/>
    <w:multiLevelType w:val="hybridMultilevel"/>
    <w:tmpl w:val="6490665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15787"/>
    <w:multiLevelType w:val="hybridMultilevel"/>
    <w:tmpl w:val="46904F7A"/>
    <w:lvl w:ilvl="0" w:tplc="14090019">
      <w:start w:val="1"/>
      <w:numFmt w:val="lowerLetter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526BE2"/>
    <w:multiLevelType w:val="hybridMultilevel"/>
    <w:tmpl w:val="B70E3634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15216"/>
    <w:multiLevelType w:val="hybridMultilevel"/>
    <w:tmpl w:val="7B0CF92E"/>
    <w:lvl w:ilvl="0" w:tplc="14090019">
      <w:start w:val="1"/>
      <w:numFmt w:val="lowerLetter"/>
      <w:lvlText w:val="%1."/>
      <w:lvlJc w:val="left"/>
      <w:pPr>
        <w:ind w:left="1440" w:hanging="360"/>
      </w:p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B84ED5"/>
    <w:multiLevelType w:val="hybridMultilevel"/>
    <w:tmpl w:val="5C000152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FE0A4A"/>
    <w:multiLevelType w:val="hybridMultilevel"/>
    <w:tmpl w:val="F05A6D6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35BB0"/>
    <w:multiLevelType w:val="hybridMultilevel"/>
    <w:tmpl w:val="7606451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A152E"/>
    <w:multiLevelType w:val="hybridMultilevel"/>
    <w:tmpl w:val="0F021FE0"/>
    <w:lvl w:ilvl="0" w:tplc="1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0"/>
  </w:num>
  <w:num w:numId="5">
    <w:abstractNumId w:val="8"/>
  </w:num>
  <w:num w:numId="6">
    <w:abstractNumId w:val="1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907"/>
    <w:rsid w:val="00012A90"/>
    <w:rsid w:val="00072467"/>
    <w:rsid w:val="001E2342"/>
    <w:rsid w:val="00250C39"/>
    <w:rsid w:val="002B42B8"/>
    <w:rsid w:val="002F2105"/>
    <w:rsid w:val="00303E30"/>
    <w:rsid w:val="00354246"/>
    <w:rsid w:val="00436B3C"/>
    <w:rsid w:val="00466743"/>
    <w:rsid w:val="004F2B7B"/>
    <w:rsid w:val="0064733D"/>
    <w:rsid w:val="006A49BF"/>
    <w:rsid w:val="006A4CD8"/>
    <w:rsid w:val="00710A50"/>
    <w:rsid w:val="00712CE3"/>
    <w:rsid w:val="008F2663"/>
    <w:rsid w:val="0092617D"/>
    <w:rsid w:val="009938B6"/>
    <w:rsid w:val="009D00A7"/>
    <w:rsid w:val="00A0180D"/>
    <w:rsid w:val="00A5061B"/>
    <w:rsid w:val="00A8251D"/>
    <w:rsid w:val="00AE3CA8"/>
    <w:rsid w:val="00B130DA"/>
    <w:rsid w:val="00B46F5A"/>
    <w:rsid w:val="00C02488"/>
    <w:rsid w:val="00C3381E"/>
    <w:rsid w:val="00E5170A"/>
    <w:rsid w:val="00E675A9"/>
    <w:rsid w:val="00F0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1BF8A"/>
  <w15:chartTrackingRefBased/>
  <w15:docId w15:val="{CB5CB3CD-987B-43E1-864B-4A28C389B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F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6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F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6F5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46F5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F2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yperlink" Target="https://github.com/adafruit/Adafruit-Eagle-Librar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seeedstudio.com/opl.html" TargetMode="External"/><Relationship Id="rId7" Type="http://schemas.openxmlformats.org/officeDocument/2006/relationships/hyperlink" Target="https://github.com/JohnGENZ/ZL3TILProjec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autodesk.com/products/eagle/compar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utodesk.com/products/eagle/free-download" TargetMode="External"/><Relationship Id="rId20" Type="http://schemas.openxmlformats.org/officeDocument/2006/relationships/hyperlink" Target="https://nz.mouser.com/ProductDetail/Wurth-Elektronik/885012207098?qs=%2Fha2pyFaduhWLwq%252BImdxjPxGLxfkz82R3MUHb0DTRlyTmZ0GqCfc7w%3D%3D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technoblogy.com/show?2FC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autodesk.com/products/eagle/blog/are-you-better-than-the-autorouter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parkfun.com/products/10124" TargetMode="External"/><Relationship Id="rId23" Type="http://schemas.openxmlformats.org/officeDocument/2006/relationships/hyperlink" Target="http://support.seeedstudio.com/knowledgebase/articles/447362-fusion-pcb-specification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github.com/sparkfun/SparkFun-Eagle-Librari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learn.sparkfun.com/tutorials/using-eagle-schematic/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3C185-BA63-4C2B-8512-490BCD280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6</Pages>
  <Words>895</Words>
  <Characters>4906</Characters>
  <Application>Microsoft Office Word</Application>
  <DocSecurity>0</DocSecurity>
  <Lines>148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Errington</dc:creator>
  <cp:keywords/>
  <dc:description/>
  <cp:lastModifiedBy>John Errington</cp:lastModifiedBy>
  <cp:revision>14</cp:revision>
  <dcterms:created xsi:type="dcterms:W3CDTF">2019-07-07T22:34:00Z</dcterms:created>
  <dcterms:modified xsi:type="dcterms:W3CDTF">2019-07-11T23:14:00Z</dcterms:modified>
</cp:coreProperties>
</file>