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b w:val="1"/>
        </w:rPr>
      </w:pPr>
      <w:bookmarkStart w:colFirst="0" w:colLast="0" w:name="_u87j3ng4xwdu" w:id="0"/>
      <w:bookmarkEnd w:id="0"/>
      <w:r w:rsidDel="00000000" w:rsidR="00000000" w:rsidRPr="00000000">
        <w:rPr>
          <w:b w:val="1"/>
          <w:rtl w:val="0"/>
        </w:rPr>
        <w:t xml:space="preserve">Rinaldi WK15 TODO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RinaldiWk15Done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a. Done List 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the table of contents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work assignments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Updating the repository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Abstract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b. ToDo  List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Gather more information about the 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Finalizing and Finishing Documentations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Creating Presentation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