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4313" w14:textId="77777777" w:rsidR="004135C8" w:rsidRPr="004135C8" w:rsidRDefault="004135C8" w:rsidP="00374A32">
      <w:pPr>
        <w:rPr>
          <w:b/>
          <w:bCs/>
        </w:rPr>
      </w:pPr>
      <w:r>
        <w:t xml:space="preserve">Group 7- </w:t>
      </w:r>
      <w:r w:rsidRPr="004135C8">
        <w:rPr>
          <w:b/>
          <w:bCs/>
        </w:rPr>
        <w:t>Project 2 Proposal</w:t>
      </w:r>
    </w:p>
    <w:p w14:paraId="50B2A72D" w14:textId="77777777" w:rsidR="004135C8" w:rsidRDefault="004135C8">
      <w:r>
        <w:t>Name:</w:t>
      </w:r>
    </w:p>
    <w:p w14:paraId="7F40345E" w14:textId="77777777" w:rsidR="004135C8" w:rsidRDefault="004135C8">
      <w:r>
        <w:t xml:space="preserve">Jordan Myer </w:t>
      </w:r>
    </w:p>
    <w:p w14:paraId="00E0706B" w14:textId="77777777" w:rsidR="004135C8" w:rsidRDefault="004135C8">
      <w:r>
        <w:t>Ryan Carnes</w:t>
      </w:r>
    </w:p>
    <w:p w14:paraId="31EDC442" w14:textId="77777777" w:rsidR="004135C8" w:rsidRDefault="004135C8">
      <w:r>
        <w:t>John Glendening</w:t>
      </w:r>
    </w:p>
    <w:p w14:paraId="7DABF2DC" w14:textId="30FC2307" w:rsidR="004135C8" w:rsidRDefault="004135C8">
      <w:r>
        <w:t>Mohammed Al</w:t>
      </w:r>
      <w:r w:rsidR="001C1FA0">
        <w:t>shamsi</w:t>
      </w:r>
    </w:p>
    <w:p w14:paraId="205C8775" w14:textId="3D265533" w:rsidR="004135C8" w:rsidRDefault="004135C8">
      <w:r>
        <w:t xml:space="preserve">Christopher Turner </w:t>
      </w:r>
    </w:p>
    <w:p w14:paraId="029F6969" w14:textId="77777777" w:rsidR="001C1FA0" w:rsidRDefault="001C1FA0"/>
    <w:p w14:paraId="2024E5B6" w14:textId="77777777" w:rsidR="001C1FA0" w:rsidRPr="001C1FA0" w:rsidRDefault="001C1FA0" w:rsidP="001C1FA0">
      <w:pPr>
        <w:rPr>
          <w:b/>
          <w:bCs/>
          <w:u w:val="single"/>
        </w:rPr>
      </w:pPr>
      <w:r w:rsidRPr="001C1FA0">
        <w:rPr>
          <w:b/>
          <w:bCs/>
          <w:u w:val="single"/>
        </w:rPr>
        <w:t xml:space="preserve">Link to our </w:t>
      </w:r>
      <w:r>
        <w:rPr>
          <w:b/>
          <w:bCs/>
          <w:u w:val="single"/>
        </w:rPr>
        <w:t>G</w:t>
      </w:r>
      <w:r w:rsidRPr="001C1FA0">
        <w:rPr>
          <w:b/>
          <w:bCs/>
          <w:u w:val="single"/>
        </w:rPr>
        <w:t>ithub repository</w:t>
      </w:r>
    </w:p>
    <w:p w14:paraId="428D2DE4" w14:textId="77777777" w:rsidR="001C1FA0" w:rsidRDefault="001C1FA0" w:rsidP="001C1FA0">
      <w:r>
        <w:t xml:space="preserve">Link to github: </w:t>
      </w:r>
      <w:r w:rsidRPr="001768A2">
        <w:t>https://github.com/JohnGlendening/Project-2.git</w:t>
      </w:r>
    </w:p>
    <w:p w14:paraId="67572DC7" w14:textId="16842727" w:rsidR="004135C8" w:rsidRDefault="004135C8"/>
    <w:p w14:paraId="66DEC04F" w14:textId="1FB4E083" w:rsidR="004135C8" w:rsidRDefault="004135C8" w:rsidP="004135C8">
      <w:pPr>
        <w:jc w:val="center"/>
        <w:rPr>
          <w:b/>
          <w:bCs/>
        </w:rPr>
      </w:pPr>
      <w:r w:rsidRPr="004135C8">
        <w:rPr>
          <w:b/>
          <w:bCs/>
        </w:rPr>
        <w:t xml:space="preserve">Do vaccines </w:t>
      </w:r>
      <w:proofErr w:type="gramStart"/>
      <w:r w:rsidRPr="004135C8">
        <w:rPr>
          <w:b/>
          <w:bCs/>
        </w:rPr>
        <w:t>actually work</w:t>
      </w:r>
      <w:proofErr w:type="gramEnd"/>
      <w:r>
        <w:rPr>
          <w:b/>
          <w:bCs/>
        </w:rPr>
        <w:t>?</w:t>
      </w:r>
    </w:p>
    <w:p w14:paraId="7915B211" w14:textId="505D2405" w:rsidR="004135C8" w:rsidRPr="004135C8" w:rsidRDefault="004135C8" w:rsidP="004135C8">
      <w:pPr>
        <w:jc w:val="center"/>
      </w:pPr>
    </w:p>
    <w:p w14:paraId="73591254" w14:textId="5FD4C79E" w:rsidR="000D1C7D" w:rsidRDefault="004135C8" w:rsidP="004135C8">
      <w:r w:rsidRPr="004135C8">
        <w:t>Group 7 chos</w:t>
      </w:r>
      <w:r>
        <w:t>e to expand on project one</w:t>
      </w:r>
      <w:r w:rsidR="001768A2">
        <w:t xml:space="preserve">, </w:t>
      </w:r>
      <w:r>
        <w:t xml:space="preserve">which was </w:t>
      </w:r>
      <w:r w:rsidR="001768A2">
        <w:t>an analysis of</w:t>
      </w:r>
      <w:r>
        <w:t xml:space="preserve"> </w:t>
      </w:r>
      <w:r w:rsidR="001768A2">
        <w:t>data gathered by several states</w:t>
      </w:r>
      <w:r>
        <w:t xml:space="preserve"> </w:t>
      </w:r>
      <w:r w:rsidR="001768A2">
        <w:t xml:space="preserve">on </w:t>
      </w:r>
      <w:r>
        <w:t>COVID-19</w:t>
      </w:r>
      <w:r w:rsidR="001768A2">
        <w:t xml:space="preserve">. </w:t>
      </w:r>
      <w:r>
        <w:t xml:space="preserve"> </w:t>
      </w:r>
      <w:r w:rsidR="001768A2">
        <w:t>For project 2 the team will focus one state to give more detailed analysis on COVID-19 and its impacts. The team w</w:t>
      </w:r>
      <w:r w:rsidR="00B23B28">
        <w:t>ill give</w:t>
      </w:r>
      <w:r w:rsidR="001768A2">
        <w:t xml:space="preserve"> more visualization to help explain the impacts of COVID 19 on the population and take another look at the data to see if the vaccine roll out has had any positive impact on </w:t>
      </w:r>
      <w:r w:rsidR="00B23B28">
        <w:t xml:space="preserve">slowing the </w:t>
      </w:r>
      <w:r w:rsidR="001768A2">
        <w:t>number of cases</w:t>
      </w:r>
      <w:r w:rsidR="00B23B28">
        <w:t xml:space="preserve">.  </w:t>
      </w:r>
      <w:r w:rsidR="000D1252">
        <w:t xml:space="preserve">Please find below the database, formatting, and visualizations we plan to use for project 2. </w:t>
      </w:r>
    </w:p>
    <w:p w14:paraId="00FAF35C" w14:textId="77777777" w:rsidR="007C75D6" w:rsidRDefault="007C75D6" w:rsidP="004135C8"/>
    <w:p w14:paraId="7F8F746B" w14:textId="10DBAF85" w:rsidR="000D1C7D" w:rsidRDefault="000D1C7D" w:rsidP="004135C8">
      <w:r>
        <w:t>Database:</w:t>
      </w:r>
    </w:p>
    <w:p w14:paraId="56E93936" w14:textId="4C1CDA99" w:rsidR="000D1C7D" w:rsidRDefault="000D1C7D" w:rsidP="000D1C7D">
      <w:pPr>
        <w:pStyle w:val="ListParagraph"/>
        <w:numPr>
          <w:ilvl w:val="0"/>
          <w:numId w:val="3"/>
        </w:numPr>
      </w:pPr>
      <w:r>
        <w:t>Postgres</w:t>
      </w:r>
    </w:p>
    <w:p w14:paraId="4EA3347C" w14:textId="3CA44929" w:rsidR="00EA6EDA" w:rsidRDefault="00C2561D" w:rsidP="004135C8">
      <w:r>
        <w:t xml:space="preserve">Data Frame </w:t>
      </w:r>
      <w:r w:rsidR="000D1C7D">
        <w:t>Formatting:</w:t>
      </w:r>
    </w:p>
    <w:p w14:paraId="68CB090C" w14:textId="5F43D37F" w:rsidR="000D1C7D" w:rsidRDefault="000D1C7D" w:rsidP="000D1C7D">
      <w:pPr>
        <w:pStyle w:val="ListParagraph"/>
        <w:numPr>
          <w:ilvl w:val="0"/>
          <w:numId w:val="2"/>
        </w:numPr>
      </w:pPr>
      <w:r>
        <w:t>Java</w:t>
      </w:r>
      <w:r w:rsidR="005C693B">
        <w:t>S</w:t>
      </w:r>
      <w:r>
        <w:t xml:space="preserve">cript </w:t>
      </w:r>
    </w:p>
    <w:p w14:paraId="0368D990" w14:textId="5BCD256A" w:rsidR="000D1C7D" w:rsidRDefault="000D1C7D" w:rsidP="000D1C7D">
      <w:pPr>
        <w:pStyle w:val="ListParagraph"/>
        <w:numPr>
          <w:ilvl w:val="0"/>
          <w:numId w:val="2"/>
        </w:numPr>
      </w:pPr>
      <w:r>
        <w:t>Html</w:t>
      </w:r>
    </w:p>
    <w:p w14:paraId="1021DFB1" w14:textId="1318F764" w:rsidR="000D1C7D" w:rsidRDefault="000D1C7D" w:rsidP="000D1C7D">
      <w:pPr>
        <w:pStyle w:val="ListParagraph"/>
        <w:numPr>
          <w:ilvl w:val="0"/>
          <w:numId w:val="2"/>
        </w:numPr>
      </w:pPr>
      <w:r>
        <w:t>C</w:t>
      </w:r>
      <w:r w:rsidR="005770E4">
        <w:t>SS</w:t>
      </w:r>
    </w:p>
    <w:p w14:paraId="44E071DD" w14:textId="6CCC49B0" w:rsidR="000D1C7D" w:rsidRDefault="00247605" w:rsidP="000D1C7D">
      <w:pPr>
        <w:pStyle w:val="ListParagraph"/>
        <w:numPr>
          <w:ilvl w:val="0"/>
          <w:numId w:val="2"/>
        </w:numPr>
      </w:pPr>
      <w:r>
        <w:t>Python Flask</w:t>
      </w:r>
    </w:p>
    <w:p w14:paraId="7433E536" w14:textId="55FC6556" w:rsidR="00247605" w:rsidRDefault="00247605" w:rsidP="000D1C7D">
      <w:pPr>
        <w:pStyle w:val="ListParagraph"/>
        <w:numPr>
          <w:ilvl w:val="0"/>
          <w:numId w:val="2"/>
        </w:numPr>
      </w:pPr>
      <w:r>
        <w:t>Pandas</w:t>
      </w:r>
    </w:p>
    <w:p w14:paraId="4EC86889" w14:textId="77777777" w:rsidR="00247605" w:rsidRDefault="00247605" w:rsidP="00FA5412">
      <w:pPr>
        <w:pStyle w:val="ListParagraph"/>
      </w:pPr>
    </w:p>
    <w:p w14:paraId="0001D48C" w14:textId="1FAD30A3" w:rsidR="0067671A" w:rsidRDefault="0067671A" w:rsidP="004135C8">
      <w:r>
        <w:t>Data Visualizations</w:t>
      </w:r>
      <w:r w:rsidR="000D1C7D">
        <w:t xml:space="preserve"> tools</w:t>
      </w:r>
      <w:r>
        <w:t>:</w:t>
      </w:r>
    </w:p>
    <w:p w14:paraId="127BAEB4" w14:textId="35A19173" w:rsidR="0067671A" w:rsidRDefault="00EA6EDA" w:rsidP="0067671A">
      <w:pPr>
        <w:pStyle w:val="ListParagraph"/>
        <w:numPr>
          <w:ilvl w:val="0"/>
          <w:numId w:val="1"/>
        </w:numPr>
      </w:pPr>
      <w:r>
        <w:t>Leaflet</w:t>
      </w:r>
    </w:p>
    <w:p w14:paraId="14551637" w14:textId="5617BE6B" w:rsidR="00F97AF8" w:rsidRDefault="00EA6EDA" w:rsidP="009C54BB">
      <w:pPr>
        <w:pStyle w:val="ListParagraph"/>
        <w:numPr>
          <w:ilvl w:val="0"/>
          <w:numId w:val="1"/>
        </w:numPr>
      </w:pPr>
      <w:proofErr w:type="spellStart"/>
      <w:r>
        <w:t>Plotly</w:t>
      </w:r>
      <w:proofErr w:type="spellEnd"/>
    </w:p>
    <w:p w14:paraId="67F0F8BE" w14:textId="61544312" w:rsidR="009C54BB" w:rsidRDefault="009C54BB" w:rsidP="009C54BB">
      <w:pPr>
        <w:pStyle w:val="ListParagraph"/>
      </w:pPr>
    </w:p>
    <w:p w14:paraId="789DFBE0" w14:textId="77777777" w:rsidR="007C75D6" w:rsidRDefault="007C75D6" w:rsidP="009C54BB">
      <w:pPr>
        <w:pStyle w:val="ListParagraph"/>
      </w:pPr>
    </w:p>
    <w:p w14:paraId="24850CAB" w14:textId="6978FB79" w:rsidR="000D1252" w:rsidRDefault="00E56BCE" w:rsidP="000D1252">
      <w:pPr>
        <w:ind w:left="360"/>
      </w:pPr>
      <w:r>
        <w:t>Java</w:t>
      </w:r>
      <w:r w:rsidR="00F97AF8">
        <w:t>Script Libraries</w:t>
      </w:r>
      <w:r w:rsidR="007C75D6">
        <w:t>:</w:t>
      </w:r>
    </w:p>
    <w:p w14:paraId="18F48C57" w14:textId="4560D043" w:rsidR="00F97AF8" w:rsidRDefault="00F97AF8" w:rsidP="00F97AF8">
      <w:pPr>
        <w:pStyle w:val="ListParagraph"/>
        <w:numPr>
          <w:ilvl w:val="0"/>
          <w:numId w:val="4"/>
        </w:numPr>
      </w:pPr>
      <w:r>
        <w:t>D3</w:t>
      </w:r>
    </w:p>
    <w:p w14:paraId="2E226D36" w14:textId="018FF6E0" w:rsidR="00F97AF8" w:rsidRDefault="00F97AF8" w:rsidP="00F97AF8">
      <w:pPr>
        <w:pStyle w:val="ListParagraph"/>
        <w:numPr>
          <w:ilvl w:val="0"/>
          <w:numId w:val="4"/>
        </w:numPr>
      </w:pPr>
      <w:r>
        <w:t>Amine.js</w:t>
      </w:r>
    </w:p>
    <w:p w14:paraId="0AFE8FE6" w14:textId="5A5AF514" w:rsidR="00F97AF8" w:rsidRDefault="00F97AF8" w:rsidP="00F97AF8">
      <w:pPr>
        <w:pStyle w:val="ListParagraph"/>
        <w:numPr>
          <w:ilvl w:val="0"/>
          <w:numId w:val="4"/>
        </w:numPr>
      </w:pPr>
      <w:r>
        <w:t>Verge3</w:t>
      </w:r>
      <w:r w:rsidR="00E80228">
        <w:t>D</w:t>
      </w:r>
    </w:p>
    <w:p w14:paraId="6E78EA23" w14:textId="77777777" w:rsidR="00E80228" w:rsidRDefault="00E80228" w:rsidP="00E80228">
      <w:pPr>
        <w:pStyle w:val="ListParagraph"/>
        <w:ind w:left="1080"/>
      </w:pPr>
    </w:p>
    <w:p w14:paraId="54A1186E" w14:textId="77777777" w:rsidR="001768A2" w:rsidRDefault="001768A2" w:rsidP="004135C8">
      <w:r>
        <w:t xml:space="preserve">Please find a link to the data set below: </w:t>
      </w:r>
    </w:p>
    <w:p w14:paraId="69EB3861" w14:textId="4B528413" w:rsidR="001768A2" w:rsidRDefault="001768A2" w:rsidP="004135C8">
      <w:hyperlink r:id="rId5" w:history="1">
        <w:r w:rsidRPr="00DD24C8">
          <w:rPr>
            <w:rStyle w:val="Hyperlink"/>
          </w:rPr>
          <w:t>https://api.census.gov/data/2010.json</w:t>
        </w:r>
      </w:hyperlink>
    </w:p>
    <w:p w14:paraId="2C26D1C3" w14:textId="745AB8BE" w:rsidR="001768A2" w:rsidRDefault="001768A2" w:rsidP="004135C8">
      <w:hyperlink r:id="rId6" w:history="1">
        <w:r w:rsidRPr="00DD24C8">
          <w:rPr>
            <w:rStyle w:val="Hyperlink"/>
          </w:rPr>
          <w:t>https://data.ca.gov/dataset/covid-19-cases</w:t>
        </w:r>
      </w:hyperlink>
    </w:p>
    <w:p w14:paraId="6C4BFEC9" w14:textId="6327F418" w:rsidR="001768A2" w:rsidRDefault="001768A2" w:rsidP="004135C8">
      <w:pPr>
        <w:rPr>
          <w:b/>
          <w:bCs/>
        </w:rPr>
      </w:pPr>
      <w:hyperlink r:id="rId7" w:history="1">
        <w:r w:rsidRPr="00DD24C8">
          <w:rPr>
            <w:rStyle w:val="Hyperlink"/>
          </w:rPr>
          <w:t>https://data.ca.gov/dataset/covid-19-cases/resource/926fd08f-cc91-4828-af38-bd45de97f8c3</w:t>
        </w:r>
      </w:hyperlink>
    </w:p>
    <w:p w14:paraId="7E6E8811" w14:textId="1058FECE" w:rsidR="001768A2" w:rsidRDefault="001768A2" w:rsidP="004135C8">
      <w:hyperlink r:id="rId8" w:history="1">
        <w:r w:rsidRPr="00DD24C8">
          <w:rPr>
            <w:rStyle w:val="Hyperlink"/>
          </w:rPr>
          <w:t>https://covidtracking.com/race</w:t>
        </w:r>
      </w:hyperlink>
    </w:p>
    <w:p w14:paraId="7F7D67D9" w14:textId="200B776A" w:rsidR="00B23B28" w:rsidRDefault="00B23B28" w:rsidP="00B23B28">
      <w:pPr>
        <w:spacing w:after="0" w:line="240" w:lineRule="auto"/>
        <w:rPr>
          <w:rFonts w:ascii="Arial" w:eastAsia="Times New Roman" w:hAnsi="Arial" w:cs="Arial"/>
          <w:sz w:val="25"/>
          <w:szCs w:val="25"/>
        </w:rPr>
      </w:pPr>
      <w:hyperlink r:id="rId9" w:history="1">
        <w:r w:rsidRPr="00B23B28">
          <w:rPr>
            <w:rStyle w:val="Hyperlink"/>
            <w:rFonts w:ascii="Arial" w:eastAsia="Times New Roman" w:hAnsi="Arial" w:cs="Arial"/>
            <w:sz w:val="25"/>
            <w:szCs w:val="25"/>
          </w:rPr>
          <w:t>https://covid.cdc.gov/covid-data-tracker/#datatracker-home</w:t>
        </w:r>
      </w:hyperlink>
    </w:p>
    <w:p w14:paraId="423C69D9" w14:textId="77777777" w:rsidR="00B23B28" w:rsidRPr="00B23B28" w:rsidRDefault="00B23B28" w:rsidP="00B23B28">
      <w:pPr>
        <w:spacing w:after="0" w:line="240" w:lineRule="auto"/>
        <w:rPr>
          <w:rFonts w:ascii="Arial" w:eastAsia="Times New Roman" w:hAnsi="Arial" w:cs="Arial"/>
          <w:sz w:val="25"/>
          <w:szCs w:val="25"/>
        </w:rPr>
      </w:pPr>
    </w:p>
    <w:p w14:paraId="0905EBB1" w14:textId="32D6A9ED" w:rsidR="00B23B28" w:rsidRDefault="00B23B28" w:rsidP="00B23B28">
      <w:pPr>
        <w:spacing w:after="0" w:line="240" w:lineRule="auto"/>
        <w:rPr>
          <w:rFonts w:ascii="Arial" w:eastAsia="Times New Roman" w:hAnsi="Arial" w:cs="Arial"/>
          <w:sz w:val="25"/>
          <w:szCs w:val="25"/>
        </w:rPr>
      </w:pPr>
      <w:hyperlink r:id="rId10" w:history="1">
        <w:r w:rsidRPr="00B23B28">
          <w:rPr>
            <w:rStyle w:val="Hyperlink"/>
            <w:rFonts w:ascii="Arial" w:eastAsia="Times New Roman" w:hAnsi="Arial" w:cs="Arial"/>
            <w:sz w:val="25"/>
            <w:szCs w:val="25"/>
          </w:rPr>
          <w:t>https://www.mayoclinic.org/coronavirus-covid-19/map/california</w:t>
        </w:r>
      </w:hyperlink>
    </w:p>
    <w:p w14:paraId="1A57F3D2" w14:textId="77777777" w:rsidR="00B23B28" w:rsidRPr="00B23B28" w:rsidRDefault="00B23B28" w:rsidP="00B23B28">
      <w:pPr>
        <w:spacing w:after="0" w:line="240" w:lineRule="auto"/>
        <w:rPr>
          <w:rFonts w:ascii="Arial" w:eastAsia="Times New Roman" w:hAnsi="Arial" w:cs="Arial"/>
          <w:sz w:val="25"/>
          <w:szCs w:val="25"/>
        </w:rPr>
      </w:pPr>
    </w:p>
    <w:p w14:paraId="432FA284" w14:textId="6E8F01FD" w:rsidR="00B23B28" w:rsidRDefault="00B23B28" w:rsidP="00B23B28">
      <w:pPr>
        <w:spacing w:after="0" w:line="240" w:lineRule="auto"/>
        <w:rPr>
          <w:rFonts w:ascii="Arial" w:eastAsia="Times New Roman" w:hAnsi="Arial" w:cs="Arial"/>
          <w:sz w:val="25"/>
          <w:szCs w:val="25"/>
        </w:rPr>
      </w:pPr>
      <w:hyperlink r:id="rId11" w:history="1">
        <w:r w:rsidRPr="00B23B28">
          <w:rPr>
            <w:rStyle w:val="Hyperlink"/>
            <w:rFonts w:ascii="Arial" w:eastAsia="Times New Roman" w:hAnsi="Arial" w:cs="Arial"/>
            <w:sz w:val="25"/>
            <w:szCs w:val="25"/>
          </w:rPr>
          <w:t>https://www.cdc.gov/coronavirus/2019-ncov/vaccines/keythingstoknow.html</w:t>
        </w:r>
      </w:hyperlink>
      <w:r w:rsidRPr="00B23B28">
        <w:rPr>
          <w:rFonts w:ascii="Arial" w:eastAsia="Times New Roman" w:hAnsi="Arial" w:cs="Arial"/>
          <w:sz w:val="25"/>
          <w:szCs w:val="25"/>
        </w:rPr>
        <w:t>?</w:t>
      </w:r>
    </w:p>
    <w:p w14:paraId="157A8B28" w14:textId="0E406457" w:rsidR="00B23B28" w:rsidRDefault="00B23B28" w:rsidP="00B23B28">
      <w:pPr>
        <w:spacing w:after="0" w:line="240" w:lineRule="auto"/>
        <w:rPr>
          <w:rFonts w:ascii="Arial" w:eastAsia="Times New Roman" w:hAnsi="Arial" w:cs="Arial"/>
          <w:sz w:val="25"/>
          <w:szCs w:val="25"/>
        </w:rPr>
      </w:pPr>
      <w:r>
        <w:rPr>
          <w:rFonts w:ascii="Arial" w:eastAsia="Times New Roman" w:hAnsi="Arial" w:cs="Arial"/>
          <w:sz w:val="25"/>
          <w:szCs w:val="25"/>
        </w:rPr>
        <w:t>s</w:t>
      </w:r>
      <w:r w:rsidRPr="00B23B28">
        <w:rPr>
          <w:rFonts w:ascii="Arial" w:eastAsia="Times New Roman" w:hAnsi="Arial" w:cs="Arial"/>
          <w:sz w:val="25"/>
          <w:szCs w:val="25"/>
        </w:rPr>
        <w:t>_cid=</w:t>
      </w:r>
      <w:proofErr w:type="gramStart"/>
      <w:r w:rsidRPr="00B23B28">
        <w:rPr>
          <w:rFonts w:ascii="Arial" w:eastAsia="Times New Roman" w:hAnsi="Arial" w:cs="Arial"/>
          <w:sz w:val="25"/>
          <w:szCs w:val="25"/>
        </w:rPr>
        <w:t>10536:%</w:t>
      </w:r>
      <w:proofErr w:type="gramEnd"/>
      <w:r w:rsidRPr="00B23B28">
        <w:rPr>
          <w:rFonts w:ascii="Arial" w:eastAsia="Times New Roman" w:hAnsi="Arial" w:cs="Arial"/>
          <w:sz w:val="25"/>
          <w:szCs w:val="25"/>
        </w:rPr>
        <w:t>2Bcovid%20%2B19%20%2Bvaccine:sem.b:p:RG:GM:gen:PTN:FY2</w:t>
      </w:r>
    </w:p>
    <w:p w14:paraId="575608B0" w14:textId="1A9832CA" w:rsidR="00B23B28" w:rsidRDefault="00B23B28" w:rsidP="00B23B28">
      <w:pPr>
        <w:spacing w:after="0" w:line="240" w:lineRule="auto"/>
        <w:rPr>
          <w:rFonts w:ascii="Arial" w:eastAsia="Times New Roman" w:hAnsi="Arial" w:cs="Arial"/>
          <w:sz w:val="25"/>
          <w:szCs w:val="25"/>
        </w:rPr>
      </w:pPr>
    </w:p>
    <w:p w14:paraId="5BE1239B" w14:textId="683F03FC" w:rsidR="00B23B28" w:rsidRDefault="00C53333" w:rsidP="00B23B28">
      <w:pPr>
        <w:spacing w:after="0" w:line="240" w:lineRule="auto"/>
      </w:pPr>
      <w:hyperlink r:id="rId12" w:history="1">
        <w:r>
          <w:rPr>
            <w:rStyle w:val="Hyperlink"/>
          </w:rPr>
          <w:t>Vaccination progress data - Coronavirus COVID-19 Response (ca.gov)</w:t>
        </w:r>
      </w:hyperlink>
    </w:p>
    <w:p w14:paraId="5488DA39" w14:textId="77777777" w:rsidR="00C53333" w:rsidRDefault="00C53333" w:rsidP="00B23B28">
      <w:pPr>
        <w:spacing w:after="0" w:line="240" w:lineRule="auto"/>
      </w:pPr>
    </w:p>
    <w:p w14:paraId="4FAC82E6" w14:textId="0F812397" w:rsidR="00C53333" w:rsidRDefault="00C53333" w:rsidP="00B23B28">
      <w:pPr>
        <w:spacing w:after="0" w:line="240" w:lineRule="auto"/>
        <w:rPr>
          <w:rFonts w:ascii="Arial" w:eastAsia="Times New Roman" w:hAnsi="Arial" w:cs="Arial"/>
          <w:sz w:val="25"/>
          <w:szCs w:val="25"/>
        </w:rPr>
      </w:pPr>
      <w:hyperlink r:id="rId13" w:history="1">
        <w:r>
          <w:rPr>
            <w:rStyle w:val="Hyperlink"/>
          </w:rPr>
          <w:t>California Coronavirus Map and Case Count - The New York Times (nytimes.com)</w:t>
        </w:r>
      </w:hyperlink>
    </w:p>
    <w:p w14:paraId="04C43560" w14:textId="764063C9" w:rsidR="00B23B28" w:rsidRDefault="00B23B28" w:rsidP="00B23B28">
      <w:pPr>
        <w:spacing w:after="0" w:line="240" w:lineRule="auto"/>
        <w:rPr>
          <w:rFonts w:ascii="Arial" w:eastAsia="Times New Roman" w:hAnsi="Arial" w:cs="Arial"/>
          <w:sz w:val="25"/>
          <w:szCs w:val="25"/>
        </w:rPr>
      </w:pPr>
    </w:p>
    <w:p w14:paraId="1F4113E7" w14:textId="1EA53E64" w:rsidR="00B23B28" w:rsidRDefault="00B23B28" w:rsidP="00B23B28">
      <w:pPr>
        <w:spacing w:after="0" w:line="240" w:lineRule="auto"/>
        <w:rPr>
          <w:rFonts w:ascii="Arial" w:eastAsia="Times New Roman" w:hAnsi="Arial" w:cs="Arial"/>
          <w:sz w:val="25"/>
          <w:szCs w:val="25"/>
        </w:rPr>
      </w:pPr>
    </w:p>
    <w:p w14:paraId="44574204" w14:textId="628C7C6D" w:rsidR="00B23B28" w:rsidRDefault="00B23B28" w:rsidP="00B23B28">
      <w:pPr>
        <w:spacing w:after="0" w:line="240" w:lineRule="auto"/>
        <w:rPr>
          <w:rFonts w:ascii="Arial" w:eastAsia="Times New Roman" w:hAnsi="Arial" w:cs="Arial"/>
          <w:sz w:val="25"/>
          <w:szCs w:val="25"/>
        </w:rPr>
      </w:pPr>
    </w:p>
    <w:p w14:paraId="428E4DCB" w14:textId="684B49AC" w:rsidR="00B23B28" w:rsidRDefault="00B23B28" w:rsidP="00B23B28">
      <w:pPr>
        <w:spacing w:after="0" w:line="240" w:lineRule="auto"/>
        <w:rPr>
          <w:rFonts w:ascii="Arial" w:eastAsia="Times New Roman" w:hAnsi="Arial" w:cs="Arial"/>
          <w:sz w:val="25"/>
          <w:szCs w:val="25"/>
        </w:rPr>
      </w:pPr>
    </w:p>
    <w:p w14:paraId="2B563F06" w14:textId="26BCA678" w:rsidR="00B23B28" w:rsidRDefault="00B23B28" w:rsidP="00B23B28">
      <w:pPr>
        <w:spacing w:after="0" w:line="240" w:lineRule="auto"/>
        <w:rPr>
          <w:rFonts w:ascii="Arial" w:eastAsia="Times New Roman" w:hAnsi="Arial" w:cs="Arial"/>
          <w:sz w:val="25"/>
          <w:szCs w:val="25"/>
        </w:rPr>
      </w:pPr>
    </w:p>
    <w:p w14:paraId="2E4B028A" w14:textId="0EAD43C6" w:rsidR="00B23B28" w:rsidRDefault="00B23B28" w:rsidP="00B23B28">
      <w:pPr>
        <w:spacing w:after="0" w:line="240" w:lineRule="auto"/>
        <w:rPr>
          <w:rFonts w:ascii="Arial" w:eastAsia="Times New Roman" w:hAnsi="Arial" w:cs="Arial"/>
          <w:sz w:val="25"/>
          <w:szCs w:val="25"/>
        </w:rPr>
      </w:pPr>
    </w:p>
    <w:p w14:paraId="280DBC07" w14:textId="31F31BC1" w:rsidR="00B23B28" w:rsidRDefault="00B23B28" w:rsidP="00B23B28">
      <w:pPr>
        <w:spacing w:after="0" w:line="240" w:lineRule="auto"/>
        <w:rPr>
          <w:rFonts w:ascii="Arial" w:eastAsia="Times New Roman" w:hAnsi="Arial" w:cs="Arial"/>
          <w:sz w:val="25"/>
          <w:szCs w:val="25"/>
        </w:rPr>
      </w:pPr>
    </w:p>
    <w:p w14:paraId="567C9254" w14:textId="04068AD8" w:rsidR="00B23B28" w:rsidRDefault="00B23B28" w:rsidP="00B23B28">
      <w:pPr>
        <w:spacing w:after="0" w:line="240" w:lineRule="auto"/>
        <w:rPr>
          <w:rFonts w:ascii="Arial" w:eastAsia="Times New Roman" w:hAnsi="Arial" w:cs="Arial"/>
          <w:sz w:val="25"/>
          <w:szCs w:val="25"/>
        </w:rPr>
      </w:pPr>
    </w:p>
    <w:p w14:paraId="0A092A48" w14:textId="50123748" w:rsidR="00B23B28" w:rsidRPr="00B23B28" w:rsidRDefault="00B23B28" w:rsidP="00B23B28">
      <w:pPr>
        <w:spacing w:after="0" w:line="240" w:lineRule="auto"/>
        <w:jc w:val="center"/>
        <w:rPr>
          <w:rFonts w:ascii="Arial" w:eastAsia="Times New Roman" w:hAnsi="Arial" w:cs="Arial"/>
          <w:b/>
          <w:bCs/>
          <w:sz w:val="25"/>
          <w:szCs w:val="25"/>
          <w:u w:val="single"/>
        </w:rPr>
      </w:pPr>
      <w:r w:rsidRPr="00B23B28">
        <w:rPr>
          <w:rFonts w:ascii="Arial" w:eastAsia="Times New Roman" w:hAnsi="Arial" w:cs="Arial"/>
          <w:b/>
          <w:bCs/>
          <w:sz w:val="25"/>
          <w:szCs w:val="25"/>
          <w:u w:val="single"/>
        </w:rPr>
        <w:t>Visualizations Screen Shots:</w:t>
      </w:r>
    </w:p>
    <w:p w14:paraId="65DFB5D9" w14:textId="77777777" w:rsidR="00B23B28" w:rsidRDefault="00B23B28" w:rsidP="00B23B28">
      <w:pPr>
        <w:spacing w:after="0" w:line="240" w:lineRule="auto"/>
        <w:rPr>
          <w:rFonts w:ascii="Arial" w:eastAsia="Times New Roman" w:hAnsi="Arial" w:cs="Arial"/>
          <w:sz w:val="25"/>
          <w:szCs w:val="25"/>
        </w:rPr>
      </w:pPr>
    </w:p>
    <w:p w14:paraId="4D397A84" w14:textId="53D89D4E" w:rsidR="00B23B28" w:rsidRPr="00B23B28" w:rsidRDefault="00B23B28" w:rsidP="00B23B28">
      <w:pPr>
        <w:spacing w:after="0" w:line="240" w:lineRule="auto"/>
        <w:rPr>
          <w:rFonts w:ascii="Arial" w:eastAsia="Times New Roman" w:hAnsi="Arial" w:cs="Arial"/>
          <w:sz w:val="25"/>
          <w:szCs w:val="25"/>
        </w:rPr>
      </w:pPr>
      <w:r>
        <w:rPr>
          <w:noProof/>
        </w:rPr>
        <w:lastRenderedPageBreak/>
        <w:drawing>
          <wp:inline distT="0" distB="0" distL="0" distR="0" wp14:anchorId="3EB5C501" wp14:editId="1E66CEB5">
            <wp:extent cx="5943600" cy="42716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1645"/>
                    </a:xfrm>
                    <a:prstGeom prst="rect">
                      <a:avLst/>
                    </a:prstGeom>
                  </pic:spPr>
                </pic:pic>
              </a:graphicData>
            </a:graphic>
          </wp:inline>
        </w:drawing>
      </w:r>
    </w:p>
    <w:p w14:paraId="25D35998" w14:textId="52503254" w:rsidR="001768A2" w:rsidRDefault="001768A2" w:rsidP="004135C8"/>
    <w:p w14:paraId="69A79AF4" w14:textId="3268CA15" w:rsidR="00B23B28" w:rsidRDefault="001C1FA0" w:rsidP="004135C8">
      <w:r>
        <w:t xml:space="preserve">Image 1: Trend showing metrics for </w:t>
      </w:r>
      <w:r w:rsidR="00374A32">
        <w:t>California.</w:t>
      </w:r>
    </w:p>
    <w:p w14:paraId="6A7A3C72" w14:textId="741DB167" w:rsidR="00B23B28" w:rsidRDefault="00B23B28" w:rsidP="004135C8">
      <w:r>
        <w:rPr>
          <w:noProof/>
        </w:rPr>
        <w:lastRenderedPageBreak/>
        <w:drawing>
          <wp:inline distT="0" distB="0" distL="0" distR="0" wp14:anchorId="322BB115" wp14:editId="6490B46E">
            <wp:extent cx="5943600" cy="5349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49875"/>
                    </a:xfrm>
                    <a:prstGeom prst="rect">
                      <a:avLst/>
                    </a:prstGeom>
                  </pic:spPr>
                </pic:pic>
              </a:graphicData>
            </a:graphic>
          </wp:inline>
        </w:drawing>
      </w:r>
    </w:p>
    <w:p w14:paraId="072AAAF2" w14:textId="6829AC3C" w:rsidR="00B23B28" w:rsidRDefault="001C1FA0" w:rsidP="004135C8">
      <w:r>
        <w:t>Image 2: Showing concentration of cases in California (heat map or markers)</w:t>
      </w:r>
    </w:p>
    <w:p w14:paraId="388AEC3D" w14:textId="21C1598F" w:rsidR="00B23B28" w:rsidRDefault="001C1FA0" w:rsidP="004135C8">
      <w:r>
        <w:rPr>
          <w:noProof/>
        </w:rPr>
        <w:lastRenderedPageBreak/>
        <w:drawing>
          <wp:inline distT="0" distB="0" distL="0" distR="0" wp14:anchorId="0FB862D7" wp14:editId="70DBF0E4">
            <wp:extent cx="5943600" cy="47720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14:paraId="11957BAC" w14:textId="7831C2FB" w:rsidR="001C1FA0" w:rsidRDefault="001C1FA0" w:rsidP="004135C8">
      <w:r>
        <w:t>Image 3: Showing heat map of total cases.</w:t>
      </w:r>
    </w:p>
    <w:p w14:paraId="05899514" w14:textId="7B0C29FA" w:rsidR="001C1FA0" w:rsidRDefault="001C1FA0" w:rsidP="004135C8">
      <w:r>
        <w:rPr>
          <w:noProof/>
        </w:rPr>
        <w:lastRenderedPageBreak/>
        <w:drawing>
          <wp:inline distT="0" distB="0" distL="0" distR="0" wp14:anchorId="1CB346E5" wp14:editId="02A7EBBF">
            <wp:extent cx="5943600" cy="5067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14:paraId="3F861E3E" w14:textId="6E8703ED" w:rsidR="00B23B28" w:rsidRDefault="001C1FA0" w:rsidP="004135C8">
      <w:r>
        <w:t>Image 4: Showing confirmed cases hot spots in the US with time scale attribute.</w:t>
      </w:r>
    </w:p>
    <w:p w14:paraId="7EEF061D" w14:textId="1B0B67E5" w:rsidR="00B23B28" w:rsidRDefault="00B23B28" w:rsidP="004135C8"/>
    <w:p w14:paraId="1F9D6DDF" w14:textId="758CC7E5" w:rsidR="001C1FA0" w:rsidRDefault="001C1FA0" w:rsidP="004135C8"/>
    <w:p w14:paraId="203BB8BF" w14:textId="0E71004B" w:rsidR="004135C8" w:rsidRPr="004135C8" w:rsidRDefault="004135C8" w:rsidP="004135C8"/>
    <w:p w14:paraId="68D4D81D" w14:textId="4873B0AB" w:rsidR="004135C8" w:rsidRDefault="004135C8" w:rsidP="004135C8">
      <w:pPr>
        <w:jc w:val="center"/>
        <w:rPr>
          <w:b/>
          <w:bCs/>
        </w:rPr>
      </w:pPr>
    </w:p>
    <w:p w14:paraId="194D6BB0" w14:textId="77777777" w:rsidR="004135C8" w:rsidRPr="004135C8" w:rsidRDefault="004135C8" w:rsidP="004135C8">
      <w:pPr>
        <w:rPr>
          <w:b/>
          <w:bCs/>
        </w:rPr>
      </w:pPr>
    </w:p>
    <w:p w14:paraId="1F00EA25" w14:textId="77777777" w:rsidR="004135C8" w:rsidRDefault="004135C8"/>
    <w:p w14:paraId="0BB72BBC" w14:textId="18C56242" w:rsidR="00F0777A" w:rsidRDefault="004135C8">
      <w:r>
        <w:t xml:space="preserve"> </w:t>
      </w:r>
    </w:p>
    <w:sectPr w:rsidR="00F0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D6AE7"/>
    <w:multiLevelType w:val="hybridMultilevel"/>
    <w:tmpl w:val="F5AA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40398"/>
    <w:multiLevelType w:val="hybridMultilevel"/>
    <w:tmpl w:val="07C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E0641"/>
    <w:multiLevelType w:val="hybridMultilevel"/>
    <w:tmpl w:val="3E1E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76033"/>
    <w:multiLevelType w:val="hybridMultilevel"/>
    <w:tmpl w:val="83EE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C8"/>
    <w:rsid w:val="000D1252"/>
    <w:rsid w:val="000D1C7D"/>
    <w:rsid w:val="001768A2"/>
    <w:rsid w:val="001C1FA0"/>
    <w:rsid w:val="00247605"/>
    <w:rsid w:val="00374A32"/>
    <w:rsid w:val="004135C8"/>
    <w:rsid w:val="005770E4"/>
    <w:rsid w:val="005C693B"/>
    <w:rsid w:val="0067671A"/>
    <w:rsid w:val="007C75D6"/>
    <w:rsid w:val="009C54BB"/>
    <w:rsid w:val="00B23B28"/>
    <w:rsid w:val="00C2561D"/>
    <w:rsid w:val="00C53333"/>
    <w:rsid w:val="00E56BCE"/>
    <w:rsid w:val="00E80228"/>
    <w:rsid w:val="00E93DAB"/>
    <w:rsid w:val="00EA6EDA"/>
    <w:rsid w:val="00F0777A"/>
    <w:rsid w:val="00F97AF8"/>
    <w:rsid w:val="00FA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8C32"/>
  <w15:chartTrackingRefBased/>
  <w15:docId w15:val="{43CC28B1-079C-4E0E-AC84-FB440194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8A2"/>
    <w:rPr>
      <w:color w:val="0563C1" w:themeColor="hyperlink"/>
      <w:u w:val="single"/>
    </w:rPr>
  </w:style>
  <w:style w:type="character" w:styleId="UnresolvedMention">
    <w:name w:val="Unresolved Mention"/>
    <w:basedOn w:val="DefaultParagraphFont"/>
    <w:uiPriority w:val="99"/>
    <w:semiHidden/>
    <w:unhideWhenUsed/>
    <w:rsid w:val="001768A2"/>
    <w:rPr>
      <w:color w:val="605E5C"/>
      <w:shd w:val="clear" w:color="auto" w:fill="E1DFDD"/>
    </w:rPr>
  </w:style>
  <w:style w:type="paragraph" w:styleId="ListParagraph">
    <w:name w:val="List Paragraph"/>
    <w:basedOn w:val="Normal"/>
    <w:uiPriority w:val="34"/>
    <w:qFormat/>
    <w:rsid w:val="00676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4972">
      <w:bodyDiv w:val="1"/>
      <w:marLeft w:val="0"/>
      <w:marRight w:val="0"/>
      <w:marTop w:val="0"/>
      <w:marBottom w:val="0"/>
      <w:divBdr>
        <w:top w:val="none" w:sz="0" w:space="0" w:color="auto"/>
        <w:left w:val="none" w:sz="0" w:space="0" w:color="auto"/>
        <w:bottom w:val="none" w:sz="0" w:space="0" w:color="auto"/>
        <w:right w:val="none" w:sz="0" w:space="0" w:color="auto"/>
      </w:divBdr>
      <w:divsChild>
        <w:div w:id="1540778934">
          <w:marLeft w:val="0"/>
          <w:marRight w:val="0"/>
          <w:marTop w:val="0"/>
          <w:marBottom w:val="0"/>
          <w:divBdr>
            <w:top w:val="none" w:sz="0" w:space="0" w:color="auto"/>
            <w:left w:val="none" w:sz="0" w:space="0" w:color="auto"/>
            <w:bottom w:val="none" w:sz="0" w:space="0" w:color="auto"/>
            <w:right w:val="none" w:sz="0" w:space="0" w:color="auto"/>
          </w:divBdr>
        </w:div>
        <w:div w:id="1617978715">
          <w:marLeft w:val="0"/>
          <w:marRight w:val="0"/>
          <w:marTop w:val="0"/>
          <w:marBottom w:val="0"/>
          <w:divBdr>
            <w:top w:val="none" w:sz="0" w:space="0" w:color="auto"/>
            <w:left w:val="none" w:sz="0" w:space="0" w:color="auto"/>
            <w:bottom w:val="none" w:sz="0" w:space="0" w:color="auto"/>
            <w:right w:val="none" w:sz="0" w:space="0" w:color="auto"/>
          </w:divBdr>
        </w:div>
        <w:div w:id="217742189">
          <w:marLeft w:val="0"/>
          <w:marRight w:val="0"/>
          <w:marTop w:val="0"/>
          <w:marBottom w:val="0"/>
          <w:divBdr>
            <w:top w:val="none" w:sz="0" w:space="0" w:color="auto"/>
            <w:left w:val="none" w:sz="0" w:space="0" w:color="auto"/>
            <w:bottom w:val="none" w:sz="0" w:space="0" w:color="auto"/>
            <w:right w:val="none" w:sz="0" w:space="0" w:color="auto"/>
          </w:divBdr>
        </w:div>
        <w:div w:id="960692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race" TargetMode="External"/><Relationship Id="rId13" Type="http://schemas.openxmlformats.org/officeDocument/2006/relationships/hyperlink" Target="https://www.nytimes.com/interactive/2021/us/california-covid-cas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a.gov/dataset/covid-19-cases/resource/926fd08f-cc91-4828-af38-bd45de97f8c3" TargetMode="External"/><Relationship Id="rId12" Type="http://schemas.openxmlformats.org/officeDocument/2006/relationships/hyperlink" Target="https://covid19.ca.gov/vaccination-progress-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ata.ca.gov/dataset/covid-19-cases" TargetMode="External"/><Relationship Id="rId11" Type="http://schemas.openxmlformats.org/officeDocument/2006/relationships/hyperlink" Target="https://www.cdc.gov/coronavirus/2019-ncov/vaccines/keythingstoknow.html" TargetMode="External"/><Relationship Id="rId5" Type="http://schemas.openxmlformats.org/officeDocument/2006/relationships/hyperlink" Target="https://api.census.gov/data/2010.json" TargetMode="External"/><Relationship Id="rId15" Type="http://schemas.openxmlformats.org/officeDocument/2006/relationships/image" Target="media/image2.png"/><Relationship Id="rId10" Type="http://schemas.openxmlformats.org/officeDocument/2006/relationships/hyperlink" Target="https://www.mayoclinic.org/coronavirus-covid-19/map/californ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vid.cdc.gov/covid-data-tracker/#datatracker-hom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Turner</dc:creator>
  <cp:keywords/>
  <dc:description/>
  <cp:lastModifiedBy>Christopher Turner</cp:lastModifiedBy>
  <cp:revision>17</cp:revision>
  <dcterms:created xsi:type="dcterms:W3CDTF">2021-05-08T15:23:00Z</dcterms:created>
  <dcterms:modified xsi:type="dcterms:W3CDTF">2021-05-08T16:26:00Z</dcterms:modified>
</cp:coreProperties>
</file>