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A6D" w:rsidRPr="00A23A6D" w:rsidRDefault="00A23A6D" w:rsidP="00A23A6D">
      <w:pPr>
        <w:rPr>
          <w:rFonts w:ascii="Calibri" w:eastAsia="Times New Roman" w:hAnsi="Calibri" w:cs="Times New Roman"/>
          <w:lang w:val="en-HK" w:eastAsia="zh-CN"/>
        </w:rPr>
      </w:pPr>
      <w:r w:rsidRPr="00A23A6D">
        <w:rPr>
          <w:rFonts w:ascii="Calibri" w:eastAsia="Times New Roman" w:hAnsi="Calibri" w:cs="Arial"/>
          <w:b/>
          <w:bCs/>
          <w:color w:val="000000"/>
          <w:sz w:val="22"/>
          <w:szCs w:val="22"/>
          <w:lang w:val="en-HK" w:eastAsia="zh-CN"/>
        </w:rPr>
        <w:t>Project 5.</w:t>
      </w:r>
      <w:r w:rsidR="005362A2">
        <w:rPr>
          <w:rFonts w:ascii="Calibri" w:eastAsia="Times New Roman" w:hAnsi="Calibri" w:cs="Arial"/>
          <w:b/>
          <w:bCs/>
          <w:color w:val="000000"/>
          <w:sz w:val="22"/>
          <w:szCs w:val="22"/>
          <w:lang w:val="en-HK" w:eastAsia="zh-CN"/>
        </w:rPr>
        <w:t>26</w:t>
      </w:r>
      <w:r w:rsidRPr="00A23A6D">
        <w:rPr>
          <w:rFonts w:ascii="Calibri" w:eastAsia="Times New Roman" w:hAnsi="Calibri" w:cs="Arial"/>
          <w:b/>
          <w:bCs/>
          <w:color w:val="000000"/>
          <w:sz w:val="22"/>
          <w:szCs w:val="22"/>
          <w:lang w:val="en-HK" w:eastAsia="zh-CN"/>
        </w:rPr>
        <w:t>. Craig’s List Web Scraping</w:t>
      </w:r>
    </w:p>
    <w:p w:rsidR="00A23A6D" w:rsidRPr="00A23A6D" w:rsidRDefault="00A23A6D" w:rsidP="00A23A6D">
      <w:pPr>
        <w:rPr>
          <w:rFonts w:ascii="Calibri" w:eastAsia="Times New Roman" w:hAnsi="Calibri" w:cs="Times New Roman"/>
          <w:lang w:val="en-HK" w:eastAsia="zh-CN"/>
        </w:rPr>
      </w:pPr>
    </w:p>
    <w:p w:rsidR="00A23A6D" w:rsidRPr="00A23A6D" w:rsidRDefault="00A23A6D" w:rsidP="00A23A6D">
      <w:pPr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</w:pPr>
      <w:r w:rsidRPr="00A23A6D"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 xml:space="preserve">Description of Project: Crawling the </w:t>
      </w:r>
      <w:hyperlink r:id="rId5" w:history="1">
        <w:r w:rsidRPr="00A23A6D">
          <w:rPr>
            <w:rStyle w:val="Hyperlink"/>
            <w:rFonts w:ascii="Calibri" w:eastAsia="Times New Roman" w:hAnsi="Calibri" w:cs="Arial"/>
            <w:sz w:val="22"/>
            <w:szCs w:val="22"/>
            <w:lang w:val="en-HK" w:eastAsia="zh-CN"/>
          </w:rPr>
          <w:t>http://hongkong.craigslist.hk</w:t>
        </w:r>
      </w:hyperlink>
      <w:r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 xml:space="preserve"> for flats/housing or holiday rentals</w:t>
      </w:r>
      <w:r w:rsidRPr="00A23A6D"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>. Such collected data can be used for market research in terms of what the real estate market is like in Hong Kong at a given time.</w:t>
      </w:r>
    </w:p>
    <w:p w:rsidR="00A23A6D" w:rsidRPr="00A23A6D" w:rsidRDefault="00A23A6D" w:rsidP="00A23A6D">
      <w:pPr>
        <w:rPr>
          <w:rFonts w:ascii="Calibri" w:eastAsia="Times New Roman" w:hAnsi="Calibri" w:cs="Times New Roman"/>
          <w:lang w:val="en-HK" w:eastAsia="zh-CN"/>
        </w:rPr>
      </w:pPr>
    </w:p>
    <w:p w:rsidR="00A23A6D" w:rsidRPr="00A23A6D" w:rsidRDefault="00A23A6D" w:rsidP="00A23A6D">
      <w:pPr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</w:pPr>
      <w:r w:rsidRPr="00A23A6D"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 xml:space="preserve">Link to Hong Kong’s craigslist flat/housing: </w:t>
      </w:r>
    </w:p>
    <w:p w:rsidR="00A23A6D" w:rsidRPr="00A23A6D" w:rsidRDefault="00D533F6" w:rsidP="00A23A6D">
      <w:pPr>
        <w:rPr>
          <w:rFonts w:ascii="Calibri" w:hAnsi="Calibri"/>
        </w:rPr>
      </w:pPr>
      <w:hyperlink r:id="rId6" w:history="1">
        <w:r w:rsidR="00A23A6D" w:rsidRPr="00A23A6D">
          <w:rPr>
            <w:rStyle w:val="Hyperlink"/>
            <w:rFonts w:ascii="Calibri" w:hAnsi="Calibri"/>
          </w:rPr>
          <w:t>https://hongkong.craigslist.hk/d/flats-housing-for-rent/search/apa</w:t>
        </w:r>
      </w:hyperlink>
    </w:p>
    <w:p w:rsidR="00A23A6D" w:rsidRPr="00A23A6D" w:rsidRDefault="00A23A6D" w:rsidP="00A23A6D">
      <w:pPr>
        <w:rPr>
          <w:rFonts w:ascii="Calibri" w:eastAsia="Times New Roman" w:hAnsi="Calibri" w:cs="Times New Roman"/>
          <w:lang w:val="en-HK" w:eastAsia="zh-CN"/>
        </w:rPr>
      </w:pPr>
    </w:p>
    <w:p w:rsidR="00A23A6D" w:rsidRPr="00A23A6D" w:rsidRDefault="00A23A6D" w:rsidP="00A23A6D">
      <w:pPr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</w:pPr>
      <w:r w:rsidRPr="00A23A6D"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 xml:space="preserve">Link to Hong Kong’s craigslist holiday rental: </w:t>
      </w:r>
    </w:p>
    <w:p w:rsidR="00A23A6D" w:rsidRPr="00A23A6D" w:rsidRDefault="00D533F6" w:rsidP="00A23A6D">
      <w:pPr>
        <w:rPr>
          <w:rFonts w:ascii="Calibri" w:eastAsia="Times New Roman" w:hAnsi="Calibri" w:cs="Times New Roman"/>
          <w:lang w:val="en-HK" w:eastAsia="zh-CN"/>
        </w:rPr>
      </w:pPr>
      <w:hyperlink r:id="rId7" w:history="1">
        <w:r w:rsidR="00A23A6D" w:rsidRPr="00A23A6D">
          <w:rPr>
            <w:rStyle w:val="Hyperlink"/>
            <w:rFonts w:ascii="Calibri" w:eastAsia="Times New Roman" w:hAnsi="Calibri" w:cs="Times New Roman"/>
            <w:lang w:val="en-HK" w:eastAsia="zh-CN"/>
          </w:rPr>
          <w:t>https://hongkong.craigslist.hk/d/holiday-rentals/search/vac</w:t>
        </w:r>
      </w:hyperlink>
    </w:p>
    <w:p w:rsidR="00A23A6D" w:rsidRPr="00A23A6D" w:rsidRDefault="00A23A6D" w:rsidP="00A23A6D">
      <w:pPr>
        <w:rPr>
          <w:rFonts w:ascii="Calibri" w:eastAsia="Times New Roman" w:hAnsi="Calibri" w:cs="Times New Roman"/>
          <w:lang w:val="en-HK" w:eastAsia="zh-CN"/>
        </w:rPr>
      </w:pPr>
    </w:p>
    <w:p w:rsidR="00A23A6D" w:rsidRPr="00A23A6D" w:rsidRDefault="00A23A6D" w:rsidP="00A23A6D">
      <w:pPr>
        <w:rPr>
          <w:rFonts w:ascii="Calibri" w:eastAsia="Times New Roman" w:hAnsi="Calibri" w:cs="Times New Roman"/>
          <w:lang w:val="en-HK" w:eastAsia="zh-CN"/>
        </w:rPr>
      </w:pPr>
      <w:r w:rsidRPr="00A23A6D"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>Requirement: submit a code to realize the following function:</w:t>
      </w:r>
    </w:p>
    <w:p w:rsidR="00A23A6D" w:rsidRPr="00A23A6D" w:rsidRDefault="00A23A6D" w:rsidP="00A23A6D">
      <w:pPr>
        <w:numPr>
          <w:ilvl w:val="0"/>
          <w:numId w:val="1"/>
        </w:numPr>
        <w:textAlignment w:val="baseline"/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</w:pPr>
      <w:r w:rsidRPr="00A23A6D"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 xml:space="preserve">Enter the </w:t>
      </w:r>
      <w:r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>type of real estate data (i.e. flat/housing, holiday rental) you want to collect</w:t>
      </w:r>
      <w:r w:rsidRPr="00A23A6D"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 xml:space="preserve"> in the code;</w:t>
      </w:r>
    </w:p>
    <w:p w:rsidR="00A23A6D" w:rsidRPr="00A23A6D" w:rsidRDefault="00A23A6D" w:rsidP="00A23A6D">
      <w:pPr>
        <w:numPr>
          <w:ilvl w:val="0"/>
          <w:numId w:val="1"/>
        </w:numPr>
        <w:textAlignment w:val="baseline"/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</w:pPr>
      <w:r w:rsidRPr="00A23A6D"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>Return a csv file with the following information:</w:t>
      </w:r>
    </w:p>
    <w:p w:rsidR="00A23A6D" w:rsidRPr="00A23A6D" w:rsidRDefault="00A23A6D" w:rsidP="00A23A6D">
      <w:pPr>
        <w:ind w:firstLine="720"/>
        <w:rPr>
          <w:rFonts w:ascii="Calibri" w:eastAsia="Times New Roman" w:hAnsi="Calibri" w:cs="Times New Roman"/>
          <w:lang w:val="en-HK" w:eastAsia="zh-CN"/>
        </w:rPr>
      </w:pPr>
      <w:r w:rsidRPr="00A23A6D"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 xml:space="preserve">A. </w:t>
      </w:r>
      <w:r w:rsidRPr="00A23A6D"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ab/>
        <w:t>Headline</w:t>
      </w:r>
      <w:r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 xml:space="preserve"> of Post</w:t>
      </w:r>
    </w:p>
    <w:p w:rsidR="00A23A6D" w:rsidRPr="00A23A6D" w:rsidRDefault="00A23A6D" w:rsidP="00A23A6D">
      <w:pPr>
        <w:ind w:firstLine="720"/>
        <w:rPr>
          <w:rFonts w:ascii="Calibri" w:eastAsia="Times New Roman" w:hAnsi="Calibri" w:cs="Times New Roman"/>
          <w:lang w:val="en-HK" w:eastAsia="zh-CN"/>
        </w:rPr>
      </w:pPr>
      <w:r w:rsidRPr="00A23A6D"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 xml:space="preserve">B. </w:t>
      </w:r>
      <w:r w:rsidRPr="00A23A6D"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ab/>
      </w:r>
      <w:r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>Date of Submission</w:t>
      </w:r>
    </w:p>
    <w:p w:rsidR="00A23A6D" w:rsidRPr="00A23A6D" w:rsidRDefault="00A23A6D" w:rsidP="00A23A6D">
      <w:pPr>
        <w:ind w:firstLine="720"/>
        <w:rPr>
          <w:rFonts w:ascii="Calibri" w:eastAsia="Times New Roman" w:hAnsi="Calibri" w:cs="Times New Roman"/>
          <w:lang w:val="en-HK" w:eastAsia="zh-CN"/>
        </w:rPr>
      </w:pPr>
      <w:r w:rsidRPr="00A23A6D"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 xml:space="preserve">C. </w:t>
      </w:r>
      <w:r w:rsidRPr="00A23A6D"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ab/>
      </w:r>
      <w:r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>Location of Real Estate</w:t>
      </w:r>
    </w:p>
    <w:p w:rsidR="00A23A6D" w:rsidRDefault="00A23A6D" w:rsidP="00A23A6D">
      <w:pPr>
        <w:ind w:firstLine="720"/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</w:pPr>
      <w:r w:rsidRPr="00A23A6D"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 xml:space="preserve">D. </w:t>
      </w:r>
      <w:r w:rsidRPr="00A23A6D"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ab/>
        <w:t xml:space="preserve">Number of </w:t>
      </w:r>
      <w:r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>Bedrooms</w:t>
      </w:r>
    </w:p>
    <w:p w:rsidR="00A23A6D" w:rsidRPr="00A23A6D" w:rsidRDefault="00A23A6D" w:rsidP="00A23A6D">
      <w:pPr>
        <w:ind w:firstLine="720"/>
        <w:rPr>
          <w:rFonts w:ascii="Calibri" w:eastAsia="Times New Roman" w:hAnsi="Calibri" w:cs="Times New Roman"/>
          <w:lang w:val="en-HK" w:eastAsia="zh-CN"/>
        </w:rPr>
      </w:pPr>
      <w:r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>E.</w:t>
      </w:r>
      <w:r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ab/>
        <w:t xml:space="preserve">Size of </w:t>
      </w:r>
      <w:r w:rsidR="005418AF"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>Real Estate</w:t>
      </w:r>
    </w:p>
    <w:p w:rsidR="00A23A6D" w:rsidRDefault="00A23A6D" w:rsidP="00A23A6D">
      <w:pPr>
        <w:ind w:firstLine="720"/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</w:pPr>
      <w:r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>F</w:t>
      </w:r>
      <w:r w:rsidRPr="00A23A6D"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>.</w:t>
      </w:r>
      <w:r w:rsidRPr="00A23A6D"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ab/>
      </w:r>
      <w:r w:rsidR="005418AF"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 xml:space="preserve">Description within each post (e.g. </w:t>
      </w:r>
      <w:hyperlink r:id="rId8" w:history="1">
        <w:r w:rsidR="005418AF" w:rsidRPr="001F45EF">
          <w:rPr>
            <w:rStyle w:val="Hyperlink"/>
            <w:rFonts w:ascii="Calibri" w:eastAsia="Times New Roman" w:hAnsi="Calibri" w:cs="Arial"/>
            <w:sz w:val="22"/>
            <w:szCs w:val="22"/>
            <w:lang w:val="en-HK" w:eastAsia="zh-CN"/>
          </w:rPr>
          <w:t>https://hongkong.craigslist.hk/vac/d/5-stars-airport-hotel-for/6402204926.html</w:t>
        </w:r>
      </w:hyperlink>
      <w:r w:rsidR="005418AF"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>)</w:t>
      </w:r>
    </w:p>
    <w:p w:rsidR="005418AF" w:rsidRDefault="005418AF" w:rsidP="00A23A6D">
      <w:pPr>
        <w:ind w:firstLine="720"/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</w:pPr>
      <w:r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ab/>
        <w:t>a. post ID</w:t>
      </w:r>
    </w:p>
    <w:p w:rsidR="00A23A6D" w:rsidRPr="00A23A6D" w:rsidRDefault="005418AF" w:rsidP="00A23A6D">
      <w:pPr>
        <w:ind w:firstLine="720"/>
        <w:rPr>
          <w:rFonts w:ascii="Calibri" w:eastAsia="Times New Roman" w:hAnsi="Calibri" w:cs="Times New Roman"/>
          <w:lang w:val="en-HK" w:eastAsia="zh-CN"/>
        </w:rPr>
      </w:pPr>
      <w:r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ab/>
        <w:t>b. last update</w:t>
      </w:r>
    </w:p>
    <w:p w:rsidR="00A23A6D" w:rsidRPr="00A23A6D" w:rsidRDefault="00A23A6D" w:rsidP="00A23A6D">
      <w:pPr>
        <w:rPr>
          <w:rFonts w:ascii="Calibri" w:eastAsia="Times New Roman" w:hAnsi="Calibri" w:cs="Times New Roman"/>
          <w:lang w:val="en-HK" w:eastAsia="zh-CN"/>
        </w:rPr>
      </w:pPr>
    </w:p>
    <w:p w:rsidR="00A23A6D" w:rsidRPr="00A23A6D" w:rsidRDefault="00A23A6D" w:rsidP="00A23A6D">
      <w:pPr>
        <w:numPr>
          <w:ilvl w:val="0"/>
          <w:numId w:val="2"/>
        </w:numPr>
        <w:textAlignment w:val="baseline"/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</w:pPr>
      <w:r w:rsidRPr="00A23A6D"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>If entering a list of keywords, the code returns multiple csv files.</w:t>
      </w:r>
    </w:p>
    <w:p w:rsidR="00A23A6D" w:rsidRPr="00A23A6D" w:rsidRDefault="00A23A6D" w:rsidP="00A23A6D">
      <w:pPr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</w:pPr>
    </w:p>
    <w:p w:rsidR="00A23A6D" w:rsidRPr="00A23A6D" w:rsidRDefault="00A23A6D" w:rsidP="00A23A6D">
      <w:pPr>
        <w:rPr>
          <w:rFonts w:ascii="Calibri" w:eastAsia="Times New Roman" w:hAnsi="Calibri" w:cs="Times New Roman"/>
          <w:lang w:val="en-HK" w:eastAsia="zh-CN"/>
        </w:rPr>
      </w:pPr>
      <w:r w:rsidRPr="00A23A6D"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>Codes will be graded based on:</w:t>
      </w:r>
    </w:p>
    <w:p w:rsidR="00A23A6D" w:rsidRPr="00A23A6D" w:rsidRDefault="00A23A6D" w:rsidP="00A23A6D">
      <w:pPr>
        <w:numPr>
          <w:ilvl w:val="0"/>
          <w:numId w:val="3"/>
        </w:numPr>
        <w:textAlignment w:val="baseline"/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</w:pPr>
      <w:r w:rsidRPr="00A23A6D"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>The format of the codes</w:t>
      </w:r>
    </w:p>
    <w:p w:rsidR="00A23A6D" w:rsidRPr="00A23A6D" w:rsidRDefault="00A23A6D" w:rsidP="00A23A6D">
      <w:pPr>
        <w:numPr>
          <w:ilvl w:val="0"/>
          <w:numId w:val="3"/>
        </w:numPr>
        <w:textAlignment w:val="baseline"/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</w:pPr>
      <w:r w:rsidRPr="00A23A6D"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>The organization of the csv file</w:t>
      </w:r>
    </w:p>
    <w:p w:rsidR="00A23A6D" w:rsidRPr="00A23A6D" w:rsidRDefault="00A23A6D" w:rsidP="00A23A6D">
      <w:pPr>
        <w:numPr>
          <w:ilvl w:val="0"/>
          <w:numId w:val="3"/>
        </w:numPr>
        <w:textAlignment w:val="baseline"/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</w:pPr>
      <w:r w:rsidRPr="00A23A6D"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>The speed of the codes</w:t>
      </w:r>
    </w:p>
    <w:p w:rsidR="00A23A6D" w:rsidRPr="00A23A6D" w:rsidRDefault="00A23A6D" w:rsidP="00A23A6D">
      <w:pPr>
        <w:numPr>
          <w:ilvl w:val="0"/>
          <w:numId w:val="3"/>
        </w:numPr>
        <w:textAlignment w:val="baseline"/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</w:pPr>
      <w:r w:rsidRPr="00A23A6D"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>The extendibility of the codes</w:t>
      </w:r>
    </w:p>
    <w:p w:rsidR="00A23A6D" w:rsidRPr="00A23A6D" w:rsidRDefault="00A23A6D" w:rsidP="00A23A6D">
      <w:pPr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</w:pPr>
    </w:p>
    <w:p w:rsidR="00A23A6D" w:rsidRPr="00A23A6D" w:rsidRDefault="00A23A6D" w:rsidP="00A23A6D">
      <w:pPr>
        <w:rPr>
          <w:rFonts w:ascii="Calibri" w:eastAsia="Times New Roman" w:hAnsi="Calibri" w:cs="Times New Roman"/>
          <w:lang w:val="en-HK" w:eastAsia="zh-CN"/>
        </w:rPr>
      </w:pPr>
      <w:r w:rsidRPr="00A23A6D"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 xml:space="preserve">Estimated completion time: </w:t>
      </w:r>
      <w:r w:rsidR="0043508E"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>7</w:t>
      </w:r>
      <w:r w:rsidR="005362A2"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>0</w:t>
      </w:r>
      <w:r w:rsidRPr="00A23A6D"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 xml:space="preserve"> hours. Time consumption depends on the codes’ quality.</w:t>
      </w:r>
    </w:p>
    <w:p w:rsidR="00A23A6D" w:rsidRPr="00A23A6D" w:rsidRDefault="00A23A6D" w:rsidP="00A23A6D">
      <w:pPr>
        <w:rPr>
          <w:rFonts w:ascii="Calibri" w:eastAsia="Times New Roman" w:hAnsi="Calibri" w:cs="Times New Roman"/>
          <w:lang w:val="en-HK" w:eastAsia="zh-CN"/>
        </w:rPr>
      </w:pPr>
      <w:r w:rsidRPr="00A23A6D"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 xml:space="preserve">Suggestive points: </w:t>
      </w:r>
    </w:p>
    <w:p w:rsidR="00A23A6D" w:rsidRPr="00A23A6D" w:rsidRDefault="00A23A6D" w:rsidP="00A23A6D">
      <w:pPr>
        <w:rPr>
          <w:rFonts w:ascii="Calibri" w:eastAsia="Times New Roman" w:hAnsi="Calibri" w:cs="Times New Roman"/>
          <w:lang w:val="en-HK" w:eastAsia="zh-CN"/>
        </w:rPr>
      </w:pPr>
      <w:r w:rsidRPr="00A23A6D"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 xml:space="preserve">Deadline: </w:t>
      </w:r>
      <w:bookmarkStart w:id="0" w:name="_GoBack"/>
      <w:bookmarkEnd w:id="0"/>
    </w:p>
    <w:p w:rsidR="00A23A6D" w:rsidRPr="00A23A6D" w:rsidRDefault="00A23A6D" w:rsidP="00A23A6D">
      <w:pPr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</w:pPr>
    </w:p>
    <w:p w:rsidR="00A23A6D" w:rsidRPr="00A23A6D" w:rsidRDefault="00A23A6D" w:rsidP="00A23A6D">
      <w:pPr>
        <w:rPr>
          <w:rFonts w:ascii="Calibri" w:eastAsia="Times New Roman" w:hAnsi="Calibri" w:cs="Times New Roman"/>
          <w:lang w:val="en-HK" w:eastAsia="zh-CN"/>
        </w:rPr>
      </w:pPr>
      <w:r w:rsidRPr="00A23A6D"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>Bonus points:</w:t>
      </w:r>
    </w:p>
    <w:p w:rsidR="00A23A6D" w:rsidRDefault="00A23A6D" w:rsidP="00A23A6D">
      <w:pPr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</w:pPr>
      <w:r w:rsidRPr="00A23A6D"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>1.</w:t>
      </w:r>
      <w:r w:rsidRPr="00A23A6D">
        <w:rPr>
          <w:rFonts w:ascii="Calibri" w:eastAsia="Times New Roman" w:hAnsi="Calibri" w:cs="Arial"/>
          <w:color w:val="000000"/>
          <w:sz w:val="14"/>
          <w:szCs w:val="14"/>
          <w:lang w:val="en-HK" w:eastAsia="zh-CN"/>
        </w:rPr>
        <w:t xml:space="preserve">      </w:t>
      </w:r>
      <w:r w:rsidRPr="00A23A6D"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>Work completion</w:t>
      </w:r>
      <w:r w:rsidR="005362A2"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 xml:space="preserve"> one day</w:t>
      </w:r>
      <w:r w:rsidRPr="00A23A6D"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 xml:space="preserve"> before the deadline will generate an extra 20% bonus.</w:t>
      </w:r>
    </w:p>
    <w:p w:rsidR="005362A2" w:rsidRPr="00A23A6D" w:rsidRDefault="005362A2" w:rsidP="00A23A6D">
      <w:pPr>
        <w:rPr>
          <w:rFonts w:ascii="Calibri" w:eastAsia="Times New Roman" w:hAnsi="Calibri" w:cs="Times New Roman"/>
          <w:lang w:val="en-HK" w:eastAsia="zh-CN"/>
        </w:rPr>
      </w:pPr>
    </w:p>
    <w:p w:rsidR="00A23A6D" w:rsidRPr="00A23A6D" w:rsidRDefault="00A23A6D" w:rsidP="00A23A6D">
      <w:pPr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</w:pPr>
    </w:p>
    <w:p w:rsidR="00A23A6D" w:rsidRPr="00A23A6D" w:rsidRDefault="00A23A6D" w:rsidP="00A23A6D">
      <w:pPr>
        <w:rPr>
          <w:rFonts w:ascii="Calibri" w:eastAsia="Times New Roman" w:hAnsi="Calibri" w:cs="Times New Roman"/>
          <w:lang w:val="en-HK" w:eastAsia="zh-CN"/>
        </w:rPr>
      </w:pPr>
      <w:r w:rsidRPr="00A23A6D"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>Penalty:</w:t>
      </w:r>
    </w:p>
    <w:p w:rsidR="00A23A6D" w:rsidRPr="00A23A6D" w:rsidRDefault="00A23A6D" w:rsidP="00A23A6D">
      <w:pPr>
        <w:rPr>
          <w:rFonts w:ascii="Calibri" w:eastAsia="Times New Roman" w:hAnsi="Calibri" w:cs="Times New Roman"/>
          <w:lang w:val="en-HK" w:eastAsia="zh-CN"/>
        </w:rPr>
      </w:pPr>
      <w:r w:rsidRPr="00A23A6D"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>1.</w:t>
      </w:r>
      <w:r w:rsidRPr="00A23A6D">
        <w:rPr>
          <w:rFonts w:ascii="Calibri" w:eastAsia="Times New Roman" w:hAnsi="Calibri" w:cs="Arial"/>
          <w:color w:val="000000"/>
          <w:sz w:val="14"/>
          <w:szCs w:val="14"/>
          <w:lang w:val="en-HK" w:eastAsia="zh-CN"/>
        </w:rPr>
        <w:t xml:space="preserve">      </w:t>
      </w:r>
      <w:r w:rsidRPr="00A23A6D"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>Late delivery/missing deadline will incur -10% of finally determined points of the whole project per missing day.</w:t>
      </w:r>
    </w:p>
    <w:p w:rsidR="00A23A6D" w:rsidRPr="00A23A6D" w:rsidRDefault="00A23A6D" w:rsidP="00A23A6D">
      <w:pPr>
        <w:rPr>
          <w:rFonts w:ascii="Calibri" w:eastAsia="Times New Roman" w:hAnsi="Calibri" w:cs="Times New Roman"/>
          <w:lang w:val="en-HK" w:eastAsia="zh-CN"/>
        </w:rPr>
      </w:pPr>
      <w:r w:rsidRPr="00A23A6D"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>2.</w:t>
      </w:r>
      <w:r w:rsidRPr="00A23A6D">
        <w:rPr>
          <w:rFonts w:ascii="Calibri" w:eastAsia="Times New Roman" w:hAnsi="Calibri" w:cs="Arial"/>
          <w:color w:val="000000"/>
          <w:sz w:val="14"/>
          <w:szCs w:val="14"/>
          <w:lang w:val="en-HK" w:eastAsia="zh-CN"/>
        </w:rPr>
        <w:t xml:space="preserve">      </w:t>
      </w:r>
      <w:r w:rsidRPr="00A23A6D">
        <w:rPr>
          <w:rFonts w:ascii="Calibri" w:eastAsia="Times New Roman" w:hAnsi="Calibri" w:cs="Arial"/>
          <w:color w:val="000000"/>
          <w:sz w:val="22"/>
          <w:szCs w:val="22"/>
          <w:lang w:val="en-HK" w:eastAsia="zh-CN"/>
        </w:rPr>
        <w:t>Serious mistakes that made the submitted results not useful will incur -120% of the whole project.</w:t>
      </w:r>
    </w:p>
    <w:p w:rsidR="00A23A6D" w:rsidRPr="00A23A6D" w:rsidRDefault="00A23A6D" w:rsidP="00A23A6D">
      <w:pPr>
        <w:rPr>
          <w:rFonts w:ascii="Calibri" w:eastAsia="Times New Roman" w:hAnsi="Calibri" w:cs="Times New Roman"/>
          <w:lang w:val="en-HK" w:eastAsia="zh-CN"/>
        </w:rPr>
      </w:pPr>
    </w:p>
    <w:p w:rsidR="00A23A6D" w:rsidRPr="00A23A6D" w:rsidRDefault="00A23A6D" w:rsidP="00A23A6D">
      <w:pPr>
        <w:rPr>
          <w:rFonts w:ascii="Calibri" w:hAnsi="Calibri"/>
        </w:rPr>
      </w:pPr>
    </w:p>
    <w:p w:rsidR="008E2559" w:rsidRPr="00A23A6D" w:rsidRDefault="00D533F6">
      <w:pPr>
        <w:rPr>
          <w:rFonts w:ascii="Calibri" w:hAnsi="Calibri"/>
        </w:rPr>
      </w:pPr>
    </w:p>
    <w:sectPr w:rsidR="008E2559" w:rsidRPr="00A23A6D" w:rsidSect="009657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56268"/>
    <w:multiLevelType w:val="multilevel"/>
    <w:tmpl w:val="FE0A7F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B7F89"/>
    <w:multiLevelType w:val="multilevel"/>
    <w:tmpl w:val="DAF8D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9F285C"/>
    <w:multiLevelType w:val="multilevel"/>
    <w:tmpl w:val="2040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A6D"/>
    <w:rsid w:val="003433FB"/>
    <w:rsid w:val="0043508E"/>
    <w:rsid w:val="005362A2"/>
    <w:rsid w:val="005418AF"/>
    <w:rsid w:val="00590E0A"/>
    <w:rsid w:val="00650051"/>
    <w:rsid w:val="00682076"/>
    <w:rsid w:val="008A4C87"/>
    <w:rsid w:val="009657FF"/>
    <w:rsid w:val="00977129"/>
    <w:rsid w:val="00994386"/>
    <w:rsid w:val="00A23A6D"/>
    <w:rsid w:val="00D533F6"/>
    <w:rsid w:val="00E3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F2DA"/>
  <w14:defaultImageDpi w14:val="32767"/>
  <w15:chartTrackingRefBased/>
  <w15:docId w15:val="{5A0114DA-3B23-244D-8382-84D81B10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3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A6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A23A6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36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ngkong.craigslist.hk/vac/d/5-stars-airport-hotel-for/640220492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ngkong.craigslist.hk/d/holiday-rentals/search/v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ngkong.craigslist.hk/d/flats-housing-for-rent/search/apa" TargetMode="External"/><Relationship Id="rId5" Type="http://schemas.openxmlformats.org/officeDocument/2006/relationships/hyperlink" Target="http://hongkong.craigslist.h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ccjustin</dc:creator>
  <cp:keywords/>
  <dc:description/>
  <cp:lastModifiedBy>Chi Fung Ho</cp:lastModifiedBy>
  <cp:revision>6</cp:revision>
  <dcterms:created xsi:type="dcterms:W3CDTF">2017-11-30T02:56:00Z</dcterms:created>
  <dcterms:modified xsi:type="dcterms:W3CDTF">2018-03-01T10:28:00Z</dcterms:modified>
</cp:coreProperties>
</file>