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3794"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7"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4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4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19E2E1A4"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2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2FF6FEE3"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4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2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319D07AF" w14:textId="77777777" w:rsidR="008722B3" w:rsidRDefault="008722B3" w:rsidP="008722B3"/>
    <w:p w14:paraId="703C8768" w14:textId="77777777" w:rsidR="008722B3" w:rsidRDefault="008722B3" w:rsidP="008722B3"/>
    <w:p w14:paraId="5D23A1E2" w14:textId="77777777" w:rsidR="008722B3" w:rsidRDefault="008722B3" w:rsidP="008722B3">
      <w:pPr>
        <w:pStyle w:val="Ttulo10"/>
        <w:ind w:left="0" w:firstLine="0"/>
        <w:jc w:val="center"/>
        <w:rPr>
          <w:rFonts w:ascii="Arial" w:hAnsi="Arial" w:cs="Arial"/>
          <w:color w:val="FF0000"/>
          <w:szCs w:val="28"/>
        </w:rPr>
      </w:pPr>
    </w:p>
    <w:p w14:paraId="3B0633BE" w14:textId="77777777" w:rsidR="003A4F40" w:rsidRDefault="000B7940" w:rsidP="764B8F1C">
      <w:pPr>
        <w:jc w:val="center"/>
        <w:rPr>
          <w:b/>
          <w:bCs/>
          <w:sz w:val="32"/>
          <w:szCs w:val="32"/>
        </w:rPr>
      </w:pPr>
      <w:r>
        <w:rPr>
          <w:b/>
          <w:bCs/>
          <w:sz w:val="32"/>
          <w:szCs w:val="32"/>
        </w:rPr>
        <w:t xml:space="preserve">TESIS </w:t>
      </w:r>
    </w:p>
    <w:p w14:paraId="77FBD54A" w14:textId="77777777" w:rsidR="008F4888" w:rsidRPr="003A4F40" w:rsidRDefault="008F4888" w:rsidP="764B8F1C">
      <w:pPr>
        <w:jc w:val="center"/>
        <w:rPr>
          <w:b/>
          <w:bCs/>
          <w:sz w:val="32"/>
          <w:szCs w:val="32"/>
        </w:rPr>
      </w:pPr>
    </w:p>
    <w:p w14:paraId="13326CD9"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10868924" w14:textId="77777777" w:rsidR="008F4888" w:rsidRPr="008F4888" w:rsidRDefault="008F4888" w:rsidP="008F4888">
      <w:pPr>
        <w:pStyle w:val="Ttulo10"/>
        <w:ind w:left="0" w:firstLine="0"/>
        <w:jc w:val="center"/>
        <w:rPr>
          <w:rFonts w:ascii="Arial" w:hAnsi="Arial" w:cs="Arial"/>
          <w:szCs w:val="28"/>
        </w:rPr>
      </w:pPr>
    </w:p>
    <w:p w14:paraId="1447E86C" w14:textId="77777777" w:rsidR="003A4F40" w:rsidRPr="001A3D18" w:rsidRDefault="003A4F40" w:rsidP="008722B3">
      <w:pPr>
        <w:pStyle w:val="Ttulo10"/>
        <w:ind w:left="0" w:firstLine="0"/>
        <w:jc w:val="center"/>
        <w:rPr>
          <w:rFonts w:ascii="Arial" w:hAnsi="Arial" w:cs="Arial"/>
          <w:color w:val="FF0000"/>
          <w:szCs w:val="28"/>
        </w:rPr>
      </w:pPr>
    </w:p>
    <w:p w14:paraId="25AC2F82" w14:textId="77777777" w:rsidR="008722B3" w:rsidRPr="00AC7D44" w:rsidRDefault="003A4F40" w:rsidP="008722B3">
      <w:pPr>
        <w:jc w:val="center"/>
        <w:rPr>
          <w:b/>
          <w:sz w:val="32"/>
          <w:szCs w:val="32"/>
        </w:rPr>
      </w:pPr>
      <w:r>
        <w:rPr>
          <w:b/>
          <w:sz w:val="32"/>
          <w:szCs w:val="32"/>
        </w:rPr>
        <w:t>NOMBRE DE CARRERA</w:t>
      </w:r>
    </w:p>
    <w:p w14:paraId="59A75183" w14:textId="77777777" w:rsidR="00B93895" w:rsidRDefault="008F4888" w:rsidP="008722B3">
      <w:pPr>
        <w:jc w:val="center"/>
        <w:rPr>
          <w:b/>
          <w:sz w:val="32"/>
          <w:szCs w:val="32"/>
        </w:rPr>
      </w:pPr>
      <w:r>
        <w:rPr>
          <w:b/>
          <w:sz w:val="32"/>
          <w:szCs w:val="32"/>
        </w:rPr>
        <w:t>INGENIERIA EN SISTEMAS COMPUTACIONALES</w:t>
      </w:r>
    </w:p>
    <w:p w14:paraId="02EEECC7" w14:textId="77777777" w:rsidR="003A4F40" w:rsidRPr="00610515" w:rsidRDefault="003A4F40" w:rsidP="008722B3">
      <w:pPr>
        <w:jc w:val="center"/>
        <w:rPr>
          <w:rFonts w:cs="Calibri"/>
          <w:b/>
          <w:sz w:val="32"/>
          <w:szCs w:val="28"/>
        </w:rPr>
      </w:pPr>
    </w:p>
    <w:p w14:paraId="22FE4E22"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11083EE8" w14:textId="77777777"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0461F884" w14:textId="77777777" w:rsidR="00312575" w:rsidRPr="00610515" w:rsidRDefault="00312575" w:rsidP="00B93895">
      <w:pPr>
        <w:jc w:val="center"/>
        <w:rPr>
          <w:rFonts w:cs="Calibri"/>
          <w:b/>
          <w:sz w:val="32"/>
          <w:szCs w:val="28"/>
        </w:rPr>
      </w:pPr>
    </w:p>
    <w:p w14:paraId="3D879634"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159A0FDA" w14:textId="213903EE"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w:t>
      </w:r>
      <w:r w:rsidR="00AD4ACC">
        <w:rPr>
          <w:rFonts w:ascii="Arial" w:hAnsi="Arial" w:cs="Arial"/>
          <w:sz w:val="24"/>
        </w:rPr>
        <w:t xml:space="preserve">M MISAEL LOPEZ LIMA </w:t>
      </w:r>
    </w:p>
    <w:p w14:paraId="525ED232" w14:textId="77777777" w:rsidR="00574405" w:rsidRDefault="00574405" w:rsidP="00B93895">
      <w:pPr>
        <w:pStyle w:val="Ttulo10"/>
        <w:ind w:left="0" w:firstLine="0"/>
        <w:jc w:val="center"/>
        <w:rPr>
          <w:rFonts w:ascii="Arial" w:hAnsi="Arial" w:cs="Arial"/>
          <w:sz w:val="24"/>
        </w:rPr>
      </w:pPr>
    </w:p>
    <w:p w14:paraId="1AB2A441" w14:textId="77777777" w:rsidR="00574405" w:rsidRDefault="00574405" w:rsidP="00B93895">
      <w:pPr>
        <w:pStyle w:val="Ttulo10"/>
        <w:ind w:left="0" w:firstLine="0"/>
        <w:jc w:val="center"/>
        <w:rPr>
          <w:rFonts w:ascii="Arial" w:hAnsi="Arial" w:cs="Arial"/>
          <w:sz w:val="24"/>
        </w:rPr>
      </w:pPr>
    </w:p>
    <w:p w14:paraId="52540E28" w14:textId="77777777" w:rsidR="00574405" w:rsidRDefault="00574405" w:rsidP="00B93895">
      <w:pPr>
        <w:pStyle w:val="Ttulo10"/>
        <w:ind w:left="0" w:firstLine="0"/>
        <w:jc w:val="center"/>
        <w:rPr>
          <w:rFonts w:ascii="Arial" w:hAnsi="Arial" w:cs="Arial"/>
          <w:sz w:val="24"/>
        </w:rPr>
      </w:pPr>
    </w:p>
    <w:p w14:paraId="7DAFE560" w14:textId="77777777" w:rsidR="00574405" w:rsidRDefault="00574405" w:rsidP="00B93895">
      <w:pPr>
        <w:pStyle w:val="Ttulo10"/>
        <w:ind w:left="0" w:firstLine="0"/>
        <w:jc w:val="center"/>
        <w:rPr>
          <w:rFonts w:ascii="Arial" w:hAnsi="Arial" w:cs="Arial"/>
          <w:sz w:val="24"/>
        </w:rPr>
      </w:pPr>
    </w:p>
    <w:p w14:paraId="5FFF93B3" w14:textId="77777777" w:rsidR="00574405" w:rsidRPr="001A3D18" w:rsidRDefault="00574405" w:rsidP="00B93895">
      <w:pPr>
        <w:pStyle w:val="Ttulo10"/>
        <w:ind w:left="0" w:firstLine="0"/>
        <w:jc w:val="center"/>
        <w:rPr>
          <w:rFonts w:ascii="Arial" w:hAnsi="Arial" w:cs="Arial"/>
          <w:sz w:val="24"/>
        </w:rPr>
      </w:pPr>
    </w:p>
    <w:p w14:paraId="6AD235BB" w14:textId="77777777" w:rsidR="007C0555" w:rsidRPr="00610515" w:rsidRDefault="008722B3" w:rsidP="008722B3">
      <w:pPr>
        <w:jc w:val="center"/>
        <w:rPr>
          <w:rFonts w:cs="Calibri"/>
          <w:b/>
          <w:color w:val="FF0000"/>
          <w:sz w:val="32"/>
          <w:szCs w:val="32"/>
        </w:rPr>
        <w:sectPr w:rsidR="007C0555" w:rsidRPr="00610515" w:rsidSect="003305BF">
          <w:headerReference w:type="default" r:id="rId9"/>
          <w:footerReference w:type="default" r:id="rId10"/>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1D6442DE" w14:textId="77777777" w:rsidR="00CD424D" w:rsidRDefault="00CD424D" w:rsidP="00DC75DA">
      <w:pPr>
        <w:spacing w:after="240" w:line="360" w:lineRule="auto"/>
        <w:jc w:val="both"/>
        <w:rPr>
          <w:rFonts w:ascii="Arial" w:hAnsi="Arial" w:cs="Arial"/>
          <w:b/>
          <w:sz w:val="28"/>
        </w:rPr>
      </w:pPr>
      <w:bookmarkStart w:id="0" w:name="_Toc393109072"/>
      <w:bookmarkStart w:id="1" w:name="_Toc393109100"/>
      <w:r>
        <w:rPr>
          <w:rFonts w:ascii="Arial" w:hAnsi="Arial" w:cs="Arial"/>
          <w:b/>
        </w:rPr>
        <w:lastRenderedPageBreak/>
        <w:t>AGRADECIMIENTOS</w:t>
      </w:r>
    </w:p>
    <w:p w14:paraId="268A6A54" w14:textId="6013610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427A23A5" w14:textId="627D7CD1"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06C727AD" w14:textId="032A37C5"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27BC38CF" w14:textId="05AA2BE1" w:rsidR="006341D1" w:rsidRPr="006341D1" w:rsidRDefault="006341D1" w:rsidP="001B1417">
      <w:pPr>
        <w:spacing w:after="24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695B78CA" w14:textId="6C6209C4" w:rsidR="006341D1" w:rsidRPr="00732FBD" w:rsidRDefault="006341D1" w:rsidP="001B1417">
      <w:pPr>
        <w:spacing w:after="24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2E3218C9" w14:textId="081D896D"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03A6B999" w14:textId="702DCE1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3C518FE6" w14:textId="28478093"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200A364F" w14:textId="77777777" w:rsidR="00732FBD" w:rsidRDefault="00732FBD" w:rsidP="00732FBD">
      <w:pPr>
        <w:spacing w:after="240" w:line="360" w:lineRule="auto"/>
        <w:jc w:val="both"/>
        <w:rPr>
          <w:rFonts w:ascii="Arial" w:hAnsi="Arial" w:cs="Arial"/>
          <w:bCs/>
          <w:szCs w:val="18"/>
        </w:rPr>
      </w:pPr>
      <w:r w:rsidRPr="00732FBD">
        <w:rPr>
          <w:rFonts w:ascii="Arial" w:hAnsi="Arial" w:cs="Arial"/>
          <w:bCs/>
          <w:szCs w:val="18"/>
        </w:rPr>
        <w:t>A todos ellos, mi más sincero agradecimiento.</w:t>
      </w:r>
    </w:p>
    <w:p w14:paraId="42D240AD" w14:textId="77777777" w:rsidR="00732FBD" w:rsidRDefault="00732FBD" w:rsidP="00732FBD">
      <w:pPr>
        <w:spacing w:after="0" w:line="360" w:lineRule="auto"/>
        <w:jc w:val="both"/>
        <w:rPr>
          <w:rFonts w:ascii="Arial" w:hAnsi="Arial" w:cs="Arial"/>
          <w:bCs/>
          <w:szCs w:val="18"/>
        </w:rPr>
      </w:pPr>
    </w:p>
    <w:p w14:paraId="17080DBC" w14:textId="77777777" w:rsidR="00CD424D" w:rsidRDefault="00CD424D" w:rsidP="00DC75DA">
      <w:pPr>
        <w:spacing w:after="0" w:line="360" w:lineRule="auto"/>
        <w:rPr>
          <w:rFonts w:ascii="Arial" w:hAnsi="Arial" w:cs="Arial"/>
          <w:b/>
          <w:sz w:val="28"/>
        </w:rPr>
      </w:pPr>
    </w:p>
    <w:p w14:paraId="2B039374" w14:textId="77777777" w:rsidR="00632CD1" w:rsidRPr="00DC75DA" w:rsidRDefault="00CD424D" w:rsidP="00574405">
      <w:pPr>
        <w:spacing w:after="240" w:line="360" w:lineRule="auto"/>
        <w:jc w:val="both"/>
        <w:rPr>
          <w:rFonts w:ascii="Arial" w:hAnsi="Arial" w:cs="Arial"/>
          <w:b/>
          <w:sz w:val="28"/>
        </w:rPr>
      </w:pPr>
      <w:r>
        <w:rPr>
          <w:rFonts w:ascii="Arial" w:hAnsi="Arial" w:cs="Arial"/>
          <w:b/>
        </w:rPr>
        <w:br w:type="page"/>
      </w:r>
      <w:r w:rsidR="00632CD1" w:rsidRPr="00DC75DA">
        <w:rPr>
          <w:rFonts w:ascii="Arial" w:hAnsi="Arial" w:cs="Arial"/>
          <w:b/>
        </w:rPr>
        <w:lastRenderedPageBreak/>
        <w:t>RESUMEN</w:t>
      </w:r>
      <w:bookmarkEnd w:id="0"/>
      <w:bookmarkEnd w:id="1"/>
    </w:p>
    <w:p w14:paraId="07A4501A" w14:textId="0DBFD9B7" w:rsidR="00581576" w:rsidRPr="00581576" w:rsidRDefault="00581576" w:rsidP="001B1417">
      <w:pPr>
        <w:spacing w:after="240" w:line="360" w:lineRule="auto"/>
        <w:jc w:val="both"/>
        <w:rPr>
          <w:rFonts w:ascii="Arial" w:eastAsia="Arial" w:hAnsi="Arial" w:cstheme="minorBidi"/>
          <w:lang w:val="en-US"/>
        </w:rPr>
      </w:pPr>
      <w:r w:rsidRPr="00581576">
        <w:rPr>
          <w:rFonts w:ascii="Arial" w:eastAsia="Arial" w:hAnsi="Arial" w:cstheme="minorBidi"/>
          <w:lang w:val="en-US"/>
        </w:rPr>
        <w:t xml:space="preserve">En las comunidades de San Isidro, Zapata y Cárdenas,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sus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administraba</w:t>
      </w:r>
      <w:proofErr w:type="spellEnd"/>
      <w:r w:rsidRPr="00581576">
        <w:rPr>
          <w:rFonts w:ascii="Arial" w:eastAsia="Arial" w:hAnsi="Arial" w:cstheme="minorBidi"/>
          <w:lang w:val="en-US"/>
        </w:rPr>
        <w:t xml:space="preserve"> de forma manual, lo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ocasionaba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confusión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conflictos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falta</w:t>
      </w:r>
      <w:proofErr w:type="spellEnd"/>
      <w:r w:rsidRPr="00581576">
        <w:rPr>
          <w:rFonts w:ascii="Arial" w:eastAsia="Arial" w:hAnsi="Arial" w:cstheme="minorBidi"/>
          <w:lang w:val="en-US"/>
        </w:rPr>
        <w:t xml:space="preserve"> de control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las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avisos</w:t>
      </w:r>
      <w:proofErr w:type="spellEnd"/>
      <w:r w:rsidRPr="00581576">
        <w:rPr>
          <w:rFonts w:ascii="Arial" w:eastAsia="Arial" w:hAnsi="Arial" w:cstheme="minorBidi"/>
          <w:lang w:val="en-US"/>
        </w:rPr>
        <w:t xml:space="preserve"> entre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socios</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objetivo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proyecto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diseñar</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desarrollar</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para </w:t>
      </w:r>
      <w:proofErr w:type="spellStart"/>
      <w:r w:rsidRPr="00581576">
        <w:rPr>
          <w:rFonts w:ascii="Arial" w:eastAsia="Arial" w:hAnsi="Arial" w:cstheme="minorBidi"/>
          <w:lang w:val="en-US"/>
        </w:rPr>
        <w:t>dispositivos</w:t>
      </w:r>
      <w:proofErr w:type="spellEnd"/>
      <w:r w:rsidRPr="00581576">
        <w:rPr>
          <w:rFonts w:ascii="Arial" w:eastAsia="Arial" w:hAnsi="Arial" w:cstheme="minorBidi"/>
          <w:lang w:val="en-US"/>
        </w:rPr>
        <w:t xml:space="preserve"> Android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automatizara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diera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administración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metodología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siguió</w:t>
      </w:r>
      <w:proofErr w:type="spellEnd"/>
      <w:r w:rsidRPr="00581576">
        <w:rPr>
          <w:rFonts w:ascii="Arial" w:eastAsia="Arial" w:hAnsi="Arial" w:cstheme="minorBidi"/>
          <w:lang w:val="en-US"/>
        </w:rPr>
        <w:t xml:space="preserve"> un </w:t>
      </w:r>
      <w:proofErr w:type="spellStart"/>
      <w:r w:rsidRPr="00581576">
        <w:rPr>
          <w:rFonts w:ascii="Arial" w:eastAsia="Arial" w:hAnsi="Arial" w:cstheme="minorBidi"/>
          <w:lang w:val="en-US"/>
        </w:rPr>
        <w:t>enfoque</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desarrollo</w:t>
      </w:r>
      <w:proofErr w:type="spellEnd"/>
      <w:r w:rsidRPr="00581576">
        <w:rPr>
          <w:rFonts w:ascii="Arial" w:eastAsia="Arial" w:hAnsi="Arial" w:cstheme="minorBidi"/>
          <w:lang w:val="en-US"/>
        </w:rPr>
        <w:t xml:space="preserve"> incremental: el </w:t>
      </w:r>
      <w:proofErr w:type="spellStart"/>
      <w:r w:rsidRPr="00581576">
        <w:rPr>
          <w:rFonts w:ascii="Arial" w:eastAsia="Arial" w:hAnsi="Arial" w:cstheme="minorBidi"/>
          <w:lang w:val="en-US"/>
        </w:rPr>
        <w:t>cliente</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construyó</w:t>
      </w:r>
      <w:proofErr w:type="spellEnd"/>
      <w:r w:rsidRPr="00581576">
        <w:rPr>
          <w:rFonts w:ascii="Arial" w:eastAsia="Arial" w:hAnsi="Arial" w:cstheme="minorBidi"/>
          <w:lang w:val="en-US"/>
        </w:rPr>
        <w:t xml:space="preserve"> con React Native y Expo, el </w:t>
      </w:r>
      <w:proofErr w:type="spellStart"/>
      <w:r w:rsidRPr="00581576">
        <w:rPr>
          <w:rFonts w:ascii="Arial" w:eastAsia="Arial" w:hAnsi="Arial" w:cstheme="minorBidi"/>
          <w:lang w:val="en-US"/>
        </w:rPr>
        <w:t>servidor</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bajo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arquitectura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servicios</w:t>
      </w:r>
      <w:proofErr w:type="spellEnd"/>
      <w:r w:rsidRPr="00581576">
        <w:rPr>
          <w:rFonts w:ascii="Arial" w:eastAsia="Arial" w:hAnsi="Arial" w:cstheme="minorBidi"/>
          <w:lang w:val="en-US"/>
        </w:rPr>
        <w:t xml:space="preserve"> REST, y se </w:t>
      </w:r>
      <w:proofErr w:type="spellStart"/>
      <w:r w:rsidRPr="00581576">
        <w:rPr>
          <w:rFonts w:ascii="Arial" w:eastAsia="Arial" w:hAnsi="Arial" w:cstheme="minorBidi"/>
          <w:lang w:val="en-US"/>
        </w:rPr>
        <w:t>empleó</w:t>
      </w:r>
      <w:proofErr w:type="spellEnd"/>
      <w:r w:rsidRPr="00581576">
        <w:rPr>
          <w:rFonts w:ascii="Arial" w:eastAsia="Arial" w:hAnsi="Arial" w:cstheme="minorBidi"/>
          <w:lang w:val="en-US"/>
        </w:rPr>
        <w:t xml:space="preserve"> MongoDB </w:t>
      </w:r>
      <w:proofErr w:type="spellStart"/>
      <w:r w:rsidRPr="00581576">
        <w:rPr>
          <w:rFonts w:ascii="Arial" w:eastAsia="Arial" w:hAnsi="Arial" w:cstheme="minorBidi"/>
          <w:lang w:val="en-US"/>
        </w:rPr>
        <w:t>como</w:t>
      </w:r>
      <w:proofErr w:type="spellEnd"/>
      <w:r w:rsidRPr="00581576">
        <w:rPr>
          <w:rFonts w:ascii="Arial" w:eastAsia="Arial" w:hAnsi="Arial" w:cstheme="minorBidi"/>
          <w:lang w:val="en-US"/>
        </w:rPr>
        <w:t xml:space="preserve"> base de </w:t>
      </w:r>
      <w:proofErr w:type="spellStart"/>
      <w:r w:rsidRPr="00581576">
        <w:rPr>
          <w:rFonts w:ascii="Arial" w:eastAsia="Arial" w:hAnsi="Arial" w:cstheme="minorBidi"/>
          <w:lang w:val="en-US"/>
        </w:rPr>
        <w:t>datos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incorporando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tokens JWT y la </w:t>
      </w:r>
      <w:proofErr w:type="spellStart"/>
      <w:r w:rsidRPr="00581576">
        <w:rPr>
          <w:rFonts w:ascii="Arial" w:eastAsia="Arial" w:hAnsi="Arial" w:cstheme="minorBidi"/>
          <w:lang w:val="en-US"/>
        </w:rPr>
        <w:t>separación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perfiles</w:t>
      </w:r>
      <w:proofErr w:type="spellEnd"/>
      <w:r w:rsidRPr="00581576">
        <w:rPr>
          <w:rFonts w:ascii="Arial" w:eastAsia="Arial" w:hAnsi="Arial" w:cstheme="minorBidi"/>
          <w:lang w:val="en-US"/>
        </w:rPr>
        <w:t xml:space="preserve"> entre socio y </w:t>
      </w:r>
      <w:proofErr w:type="spellStart"/>
      <w:r w:rsidRPr="00581576">
        <w:rPr>
          <w:rFonts w:ascii="Arial" w:eastAsia="Arial" w:hAnsi="Arial" w:cstheme="minorBidi"/>
          <w:lang w:val="en-US"/>
        </w:rPr>
        <w:t>contador</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calcula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automáticamente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rotación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diaria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con corte a las 18:00 horas, </w:t>
      </w:r>
      <w:proofErr w:type="spellStart"/>
      <w:r w:rsidRPr="00581576">
        <w:rPr>
          <w:rFonts w:ascii="Arial" w:eastAsia="Arial" w:hAnsi="Arial" w:cstheme="minorBidi"/>
          <w:lang w:val="en-US"/>
        </w:rPr>
        <w:t>contempla</w:t>
      </w:r>
      <w:proofErr w:type="spellEnd"/>
      <w:r w:rsidRPr="00581576">
        <w:rPr>
          <w:rFonts w:ascii="Arial" w:eastAsia="Arial" w:hAnsi="Arial" w:cstheme="minorBidi"/>
          <w:lang w:val="en-US"/>
        </w:rPr>
        <w:t xml:space="preserve"> días </w:t>
      </w:r>
      <w:proofErr w:type="spellStart"/>
      <w:r w:rsidRPr="00581576">
        <w:rPr>
          <w:rFonts w:ascii="Arial" w:eastAsia="Arial" w:hAnsi="Arial" w:cstheme="minorBidi"/>
          <w:lang w:val="en-US"/>
        </w:rPr>
        <w:t>festivos</w:t>
      </w:r>
      <w:proofErr w:type="spellEnd"/>
      <w:r w:rsidRPr="00581576">
        <w:rPr>
          <w:rFonts w:ascii="Arial" w:eastAsia="Arial" w:hAnsi="Arial" w:cstheme="minorBidi"/>
          <w:lang w:val="en-US"/>
        </w:rPr>
        <w:t xml:space="preserve"> y días sin </w:t>
      </w:r>
      <w:proofErr w:type="spellStart"/>
      <w:r w:rsidRPr="00581576">
        <w:rPr>
          <w:rFonts w:ascii="Arial" w:eastAsia="Arial" w:hAnsi="Arial" w:cstheme="minorBidi"/>
          <w:lang w:val="en-US"/>
        </w:rPr>
        <w:t>servicio</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permite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el </w:t>
      </w:r>
      <w:proofErr w:type="spellStart"/>
      <w:r w:rsidRPr="00581576">
        <w:rPr>
          <w:rFonts w:ascii="Arial" w:eastAsia="Arial" w:hAnsi="Arial" w:cstheme="minorBidi"/>
          <w:lang w:val="en-US"/>
        </w:rPr>
        <w:t>registro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sobra</w:t>
      </w:r>
      <w:proofErr w:type="spellEnd"/>
      <w:r w:rsidRPr="00581576">
        <w:rPr>
          <w:rFonts w:ascii="Arial" w:eastAsia="Arial" w:hAnsi="Arial" w:cstheme="minorBidi"/>
          <w:lang w:val="en-US"/>
        </w:rPr>
        <w:t xml:space="preserve">. Como principal </w:t>
      </w:r>
      <w:proofErr w:type="spellStart"/>
      <w:r w:rsidRPr="00581576">
        <w:rPr>
          <w:rFonts w:ascii="Arial" w:eastAsia="Arial" w:hAnsi="Arial" w:cstheme="minorBidi"/>
          <w:lang w:val="en-US"/>
        </w:rPr>
        <w:t>resultado</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obtuvo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funcional</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publicada</w:t>
      </w:r>
      <w:proofErr w:type="spellEnd"/>
      <w:r w:rsidRPr="00581576">
        <w:rPr>
          <w:rFonts w:ascii="Arial" w:eastAsia="Arial" w:hAnsi="Arial" w:cstheme="minorBidi"/>
          <w:lang w:val="en-US"/>
        </w:rPr>
        <w:t xml:space="preserve"> y operando de </w:t>
      </w:r>
      <w:proofErr w:type="spellStart"/>
      <w:r w:rsidRPr="00581576">
        <w:rPr>
          <w:rFonts w:ascii="Arial" w:eastAsia="Arial" w:hAnsi="Arial" w:cstheme="minorBidi"/>
          <w:lang w:val="en-US"/>
        </w:rPr>
        <w:t>manera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independiente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su</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propia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infraestructura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validada</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usuarios</w:t>
      </w:r>
      <w:proofErr w:type="spellEnd"/>
      <w:r w:rsidRPr="00581576">
        <w:rPr>
          <w:rFonts w:ascii="Arial" w:eastAsia="Arial" w:hAnsi="Arial" w:cstheme="minorBidi"/>
          <w:lang w:val="en-US"/>
        </w:rPr>
        <w:t xml:space="preserve"> reales de las comunidades </w:t>
      </w:r>
      <w:proofErr w:type="spellStart"/>
      <w:r w:rsidRPr="00581576">
        <w:rPr>
          <w:rFonts w:ascii="Arial" w:eastAsia="Arial" w:hAnsi="Arial" w:cstheme="minorBidi"/>
          <w:lang w:val="en-US"/>
        </w:rPr>
        <w:t>participantes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concluye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solución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elimina</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ambigüedad</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proceso</w:t>
      </w:r>
      <w:proofErr w:type="spellEnd"/>
      <w:r w:rsidRPr="00581576">
        <w:rPr>
          <w:rFonts w:ascii="Arial" w:eastAsia="Arial" w:hAnsi="Arial" w:cstheme="minorBidi"/>
          <w:lang w:val="en-US"/>
        </w:rPr>
        <w:t xml:space="preserve"> manual y </w:t>
      </w:r>
      <w:proofErr w:type="spellStart"/>
      <w:r w:rsidRPr="00581576">
        <w:rPr>
          <w:rFonts w:ascii="Arial" w:eastAsia="Arial" w:hAnsi="Arial" w:cstheme="minorBidi"/>
          <w:lang w:val="en-US"/>
        </w:rPr>
        <w:t>aporta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confiabilidad</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w:t>
      </w:r>
    </w:p>
    <w:p w14:paraId="45A1A912" w14:textId="77777777" w:rsidR="00E26F5E" w:rsidRDefault="00581576" w:rsidP="00581576">
      <w:pPr>
        <w:spacing w:after="24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Android, React Native,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JWT.</w:t>
      </w:r>
    </w:p>
    <w:p w14:paraId="65DFF725" w14:textId="77777777" w:rsidR="00581576" w:rsidRDefault="00581576" w:rsidP="00581576">
      <w:pPr>
        <w:spacing w:after="0" w:line="360" w:lineRule="auto"/>
        <w:jc w:val="both"/>
        <w:rPr>
          <w:rFonts w:ascii="Arial" w:hAnsi="Arial" w:cs="Arial"/>
          <w:b/>
        </w:rPr>
      </w:pPr>
    </w:p>
    <w:p w14:paraId="5C193DF3" w14:textId="77777777" w:rsidR="005A2F90" w:rsidRDefault="005A2F90" w:rsidP="00581576">
      <w:pPr>
        <w:spacing w:after="0" w:line="360" w:lineRule="auto"/>
        <w:jc w:val="both"/>
        <w:rPr>
          <w:rFonts w:ascii="Arial" w:hAnsi="Arial" w:cs="Arial"/>
          <w:b/>
        </w:rPr>
      </w:pPr>
    </w:p>
    <w:p w14:paraId="4F6A889D" w14:textId="77777777" w:rsidR="005A2F90" w:rsidRDefault="005A2F90" w:rsidP="00581576">
      <w:pPr>
        <w:spacing w:after="0" w:line="360" w:lineRule="auto"/>
        <w:jc w:val="both"/>
        <w:rPr>
          <w:rFonts w:ascii="Arial" w:hAnsi="Arial" w:cs="Arial"/>
          <w:b/>
        </w:rPr>
      </w:pPr>
    </w:p>
    <w:p w14:paraId="4507DA1C" w14:textId="77777777" w:rsidR="005A2F90" w:rsidRDefault="005A2F90" w:rsidP="00581576">
      <w:pPr>
        <w:spacing w:after="0" w:line="360" w:lineRule="auto"/>
        <w:jc w:val="both"/>
        <w:rPr>
          <w:rFonts w:ascii="Arial" w:hAnsi="Arial" w:cs="Arial"/>
          <w:b/>
        </w:rPr>
      </w:pPr>
    </w:p>
    <w:p w14:paraId="59472D4D" w14:textId="77777777" w:rsidR="005A2F90" w:rsidRDefault="005A2F90" w:rsidP="00581576">
      <w:pPr>
        <w:spacing w:after="0" w:line="360" w:lineRule="auto"/>
        <w:jc w:val="both"/>
        <w:rPr>
          <w:rFonts w:ascii="Arial" w:hAnsi="Arial" w:cs="Arial"/>
          <w:b/>
        </w:rPr>
      </w:pPr>
    </w:p>
    <w:p w14:paraId="1AA1C79B" w14:textId="77777777" w:rsidR="005A2F90" w:rsidRDefault="005A2F90" w:rsidP="00581576">
      <w:pPr>
        <w:spacing w:after="0" w:line="360" w:lineRule="auto"/>
        <w:jc w:val="both"/>
        <w:rPr>
          <w:rFonts w:ascii="Arial" w:hAnsi="Arial" w:cs="Arial"/>
          <w:b/>
        </w:rPr>
      </w:pPr>
    </w:p>
    <w:p w14:paraId="4B73369C" w14:textId="77777777" w:rsidR="005A2F90" w:rsidRDefault="005A2F90" w:rsidP="00581576">
      <w:pPr>
        <w:spacing w:after="0" w:line="360" w:lineRule="auto"/>
        <w:jc w:val="both"/>
        <w:rPr>
          <w:rFonts w:ascii="Arial" w:hAnsi="Arial" w:cs="Arial"/>
          <w:b/>
        </w:rPr>
      </w:pPr>
    </w:p>
    <w:p w14:paraId="1E02EC72" w14:textId="77777777" w:rsidR="005A2F90" w:rsidRDefault="005A2F90" w:rsidP="00581576">
      <w:pPr>
        <w:spacing w:after="0" w:line="360" w:lineRule="auto"/>
        <w:jc w:val="both"/>
        <w:rPr>
          <w:rFonts w:ascii="Arial" w:hAnsi="Arial" w:cs="Arial"/>
          <w:b/>
        </w:rPr>
      </w:pPr>
    </w:p>
    <w:p w14:paraId="713588DC" w14:textId="77777777" w:rsidR="005A2F90" w:rsidRDefault="005A2F90" w:rsidP="00581576">
      <w:pPr>
        <w:spacing w:after="0" w:line="360" w:lineRule="auto"/>
        <w:jc w:val="both"/>
        <w:rPr>
          <w:rFonts w:ascii="Arial" w:hAnsi="Arial" w:cs="Arial"/>
          <w:b/>
        </w:rPr>
      </w:pPr>
    </w:p>
    <w:p w14:paraId="2DD049A6" w14:textId="77777777" w:rsidR="005A2F90" w:rsidRDefault="005A2F90" w:rsidP="00581576">
      <w:pPr>
        <w:spacing w:after="0" w:line="360" w:lineRule="auto"/>
        <w:jc w:val="both"/>
        <w:rPr>
          <w:rFonts w:ascii="Arial" w:hAnsi="Arial" w:cs="Arial"/>
          <w:b/>
        </w:rPr>
      </w:pPr>
    </w:p>
    <w:p w14:paraId="2AA6242C" w14:textId="77777777" w:rsidR="005A2F90" w:rsidRDefault="005A2F90" w:rsidP="00581576">
      <w:pPr>
        <w:spacing w:after="0" w:line="360" w:lineRule="auto"/>
        <w:jc w:val="both"/>
        <w:rPr>
          <w:rFonts w:ascii="Arial" w:hAnsi="Arial" w:cs="Arial"/>
          <w:b/>
        </w:rPr>
      </w:pPr>
    </w:p>
    <w:p w14:paraId="42C66EAC" w14:textId="77777777" w:rsidR="005A2F90" w:rsidRDefault="005A2F90" w:rsidP="00581576">
      <w:pPr>
        <w:spacing w:after="0" w:line="360" w:lineRule="auto"/>
        <w:jc w:val="both"/>
        <w:rPr>
          <w:rFonts w:ascii="Arial" w:hAnsi="Arial" w:cs="Arial"/>
          <w:b/>
        </w:rPr>
      </w:pPr>
    </w:p>
    <w:p w14:paraId="51908949" w14:textId="77777777" w:rsidR="005A2F90" w:rsidRDefault="005A2F90" w:rsidP="00581576">
      <w:pPr>
        <w:spacing w:after="0" w:line="360" w:lineRule="auto"/>
        <w:jc w:val="both"/>
        <w:rPr>
          <w:rFonts w:ascii="Arial" w:hAnsi="Arial" w:cs="Arial"/>
          <w:b/>
        </w:rPr>
      </w:pPr>
    </w:p>
    <w:p w14:paraId="30EF9654" w14:textId="77777777" w:rsidR="005A2F90" w:rsidRDefault="005A2F90" w:rsidP="00581576">
      <w:pPr>
        <w:spacing w:after="0" w:line="360" w:lineRule="auto"/>
        <w:jc w:val="both"/>
        <w:rPr>
          <w:rFonts w:ascii="Arial" w:hAnsi="Arial" w:cs="Arial"/>
          <w:b/>
        </w:rPr>
      </w:pPr>
    </w:p>
    <w:p w14:paraId="7266E210" w14:textId="77777777" w:rsidR="00E26F5E" w:rsidRPr="00E26F5E" w:rsidRDefault="00E26F5E" w:rsidP="00E26F5E">
      <w:pPr>
        <w:spacing w:after="240" w:line="360" w:lineRule="auto"/>
        <w:jc w:val="both"/>
        <w:rPr>
          <w:rFonts w:ascii="Arial" w:hAnsi="Arial" w:cs="Arial"/>
          <w:b/>
        </w:rPr>
      </w:pPr>
      <w:r w:rsidRPr="00E26F5E">
        <w:rPr>
          <w:rFonts w:ascii="Arial" w:hAnsi="Arial" w:cs="Arial"/>
          <w:b/>
        </w:rPr>
        <w:lastRenderedPageBreak/>
        <w:t>ABSTRACT</w:t>
      </w:r>
    </w:p>
    <w:p w14:paraId="1E680B68" w14:textId="5A1C60F1" w:rsidR="00E26F5E" w:rsidRPr="005A2F90" w:rsidRDefault="00E26F5E" w:rsidP="001B1417">
      <w:pPr>
        <w:spacing w:after="240" w:line="360" w:lineRule="auto"/>
        <w:jc w:val="both"/>
        <w:rPr>
          <w:rFonts w:ascii="Arial" w:eastAsia="Arial" w:hAnsi="Arial" w:cstheme="minorBidi"/>
          <w:lang w:val="en-US"/>
        </w:rPr>
      </w:pPr>
      <w:r w:rsidRPr="00E26F5E">
        <w:rPr>
          <w:rFonts w:ascii="Arial" w:eastAsia="Arial" w:hAnsi="Arial" w:cstheme="minorBidi"/>
          <w:lang w:val="en-US"/>
        </w:rPr>
        <w:t xml:space="preserve">In the communities of San Isidro, Zapata, and Cárdenas, the water supply from their three community wells was managed manually, which caused confusion, disputes </w:t>
      </w:r>
      <w:proofErr w:type="gramStart"/>
      <w:r w:rsidRPr="00E26F5E">
        <w:rPr>
          <w:rFonts w:ascii="Arial" w:eastAsia="Arial" w:hAnsi="Arial" w:cstheme="minorBidi"/>
          <w:lang w:val="en-US"/>
        </w:rPr>
        <w:t>over turn</w:t>
      </w:r>
      <w:proofErr w:type="gramEnd"/>
      <w:r w:rsidRPr="00E26F5E">
        <w:rPr>
          <w:rFonts w:ascii="Arial" w:eastAsia="Arial" w:hAnsi="Arial" w:cstheme="minorBidi"/>
          <w:lang w:val="en-US"/>
        </w:rPr>
        <w:t xml:space="preserve">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lang w:val="en-US"/>
        </w:rPr>
        <w:t>contador</w:t>
      </w:r>
      <w:proofErr w:type="spellEnd"/>
      <w:r w:rsidRPr="00E26F5E">
        <w:rPr>
          <w:rFonts w:ascii="Arial" w:eastAsia="Arial" w:hAnsi="Arial" w:cstheme="minorBidi"/>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188A59F1" w14:textId="77777777" w:rsidR="00E26F5E" w:rsidRPr="00E26F5E" w:rsidRDefault="00E26F5E" w:rsidP="00E26F5E">
      <w:pPr>
        <w:spacing w:after="240" w:line="360" w:lineRule="auto"/>
        <w:jc w:val="both"/>
        <w:rPr>
          <w:rFonts w:ascii="Arial" w:eastAsia="Arial" w:hAnsi="Arial" w:cstheme="minorBidi"/>
          <w:lang w:val="en-US"/>
        </w:rPr>
      </w:pPr>
      <w:proofErr w:type="spellStart"/>
      <w:r w:rsidRPr="00E26F5E">
        <w:rPr>
          <w:rFonts w:ascii="Arial" w:hAnsi="Arial" w:cs="Arial"/>
          <w:b/>
        </w:rPr>
        <w:t>Keywords</w:t>
      </w:r>
      <w:proofErr w:type="spellEnd"/>
      <w:r w:rsidRPr="00E26F5E">
        <w:rPr>
          <w:rFonts w:ascii="Arial" w:hAnsi="Arial" w:cs="Arial"/>
          <w:b/>
        </w:rPr>
        <w:t xml:space="preserve">: </w:t>
      </w:r>
      <w:r w:rsidRPr="00E26F5E">
        <w:rPr>
          <w:rFonts w:ascii="Arial" w:eastAsia="Arial" w:hAnsi="Arial" w:cstheme="minorBidi"/>
          <w:lang w:val="en-US"/>
        </w:rPr>
        <w:t xml:space="preserve">Community well management, Android mobile application, React Native,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JWT authentication.</w:t>
      </w:r>
    </w:p>
    <w:p w14:paraId="0EA93F21" w14:textId="77777777"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0DE7A0E5" w14:textId="77777777" w:rsidR="00D1796C" w:rsidRPr="00FD49C1" w:rsidRDefault="00814144" w:rsidP="00CD424D">
      <w:pPr>
        <w:jc w:val="center"/>
        <w:rPr>
          <w:rFonts w:ascii="Arial" w:hAnsi="Arial" w:cs="Arial"/>
          <w:color w:val="000000"/>
          <w:sz w:val="23"/>
          <w:szCs w:val="23"/>
          <w:lang w:eastAsia="es-MX"/>
        </w:rPr>
      </w:pPr>
      <w:r>
        <w:br w:type="page"/>
      </w:r>
    </w:p>
    <w:p w14:paraId="0A1424BF" w14:textId="77777777" w:rsidR="00814144" w:rsidRPr="00EC0360" w:rsidRDefault="00EC0360" w:rsidP="00035595">
      <w:pPr>
        <w:spacing w:after="240" w:line="360" w:lineRule="auto"/>
        <w:jc w:val="both"/>
        <w:rPr>
          <w:rFonts w:ascii="Arial" w:hAnsi="Arial" w:cs="Arial"/>
          <w:b/>
          <w:sz w:val="28"/>
        </w:rPr>
      </w:pPr>
      <w:r w:rsidRPr="00EC0360">
        <w:rPr>
          <w:rFonts w:ascii="Arial" w:hAnsi="Arial" w:cs="Arial"/>
          <w:b/>
        </w:rPr>
        <w:lastRenderedPageBreak/>
        <w:t>ÍNDICE GENERAL</w:t>
      </w:r>
    </w:p>
    <w:p w14:paraId="2608E6B5" w14:textId="2DE157B6" w:rsidR="00BD2899" w:rsidRDefault="00814144">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3301714" w:history="1">
        <w:r w:rsidR="00BD2899" w:rsidRPr="00C6739B">
          <w:rPr>
            <w:rStyle w:val="Hipervnculo"/>
            <w:rFonts w:ascii="Arial" w:hAnsi="Arial" w:cs="Arial"/>
            <w:b/>
            <w:noProof/>
          </w:rPr>
          <w:t>CAPÍTULO I GENERALIDADES DEL PROYECTO</w:t>
        </w:r>
        <w:r w:rsidR="00BD2899">
          <w:rPr>
            <w:noProof/>
            <w:webHidden/>
          </w:rPr>
          <w:tab/>
        </w:r>
        <w:r w:rsidR="00BD2899">
          <w:rPr>
            <w:noProof/>
            <w:webHidden/>
          </w:rPr>
          <w:fldChar w:fldCharType="begin"/>
        </w:r>
        <w:r w:rsidR="00BD2899">
          <w:rPr>
            <w:noProof/>
            <w:webHidden/>
          </w:rPr>
          <w:instrText xml:space="preserve"> PAGEREF _Toc243301714 \h </w:instrText>
        </w:r>
        <w:r w:rsidR="00BD2899">
          <w:rPr>
            <w:noProof/>
            <w:webHidden/>
          </w:rPr>
        </w:r>
        <w:r w:rsidR="00BD2899">
          <w:rPr>
            <w:noProof/>
            <w:webHidden/>
          </w:rPr>
          <w:fldChar w:fldCharType="separate"/>
        </w:r>
        <w:r w:rsidR="00BD2899">
          <w:rPr>
            <w:noProof/>
            <w:webHidden/>
          </w:rPr>
          <w:t>1</w:t>
        </w:r>
        <w:r w:rsidR="00BD2899">
          <w:rPr>
            <w:noProof/>
            <w:webHidden/>
          </w:rPr>
          <w:fldChar w:fldCharType="end"/>
        </w:r>
      </w:hyperlink>
    </w:p>
    <w:p w14:paraId="3E8782F3" w14:textId="39815AEF"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15" w:history="1">
        <w:r w:rsidRPr="00C6739B">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Introducción</w:t>
        </w:r>
        <w:r>
          <w:rPr>
            <w:webHidden/>
          </w:rPr>
          <w:tab/>
        </w:r>
        <w:r>
          <w:rPr>
            <w:webHidden/>
          </w:rPr>
          <w:fldChar w:fldCharType="begin"/>
        </w:r>
        <w:r>
          <w:rPr>
            <w:webHidden/>
          </w:rPr>
          <w:instrText xml:space="preserve"> PAGEREF _Toc243301715 \h </w:instrText>
        </w:r>
        <w:r>
          <w:rPr>
            <w:webHidden/>
          </w:rPr>
        </w:r>
        <w:r>
          <w:rPr>
            <w:webHidden/>
          </w:rPr>
          <w:fldChar w:fldCharType="separate"/>
        </w:r>
        <w:r>
          <w:rPr>
            <w:webHidden/>
          </w:rPr>
          <w:t>2</w:t>
        </w:r>
        <w:r>
          <w:rPr>
            <w:webHidden/>
          </w:rPr>
          <w:fldChar w:fldCharType="end"/>
        </w:r>
      </w:hyperlink>
    </w:p>
    <w:p w14:paraId="6FB76BE8" w14:textId="023CA9FC"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16" w:history="1">
        <w:r w:rsidRPr="00C6739B">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_Toc243301716 \h </w:instrText>
        </w:r>
        <w:r>
          <w:rPr>
            <w:webHidden/>
          </w:rPr>
        </w:r>
        <w:r>
          <w:rPr>
            <w:webHidden/>
          </w:rPr>
          <w:fldChar w:fldCharType="separate"/>
        </w:r>
        <w:r>
          <w:rPr>
            <w:webHidden/>
          </w:rPr>
          <w:t>3</w:t>
        </w:r>
        <w:r>
          <w:rPr>
            <w:webHidden/>
          </w:rPr>
          <w:fldChar w:fldCharType="end"/>
        </w:r>
      </w:hyperlink>
    </w:p>
    <w:p w14:paraId="6AB395FF" w14:textId="1A647003"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17" w:history="1">
        <w:r w:rsidRPr="00C6739B">
          <w:rPr>
            <w:rStyle w:val="Hipervnculo"/>
            <w:noProof/>
          </w:rPr>
          <w:t>1.2.1 Antecedentes históricos de la empresa.</w:t>
        </w:r>
        <w:r>
          <w:rPr>
            <w:noProof/>
            <w:webHidden/>
          </w:rPr>
          <w:tab/>
        </w:r>
        <w:r>
          <w:rPr>
            <w:noProof/>
            <w:webHidden/>
          </w:rPr>
          <w:fldChar w:fldCharType="begin"/>
        </w:r>
        <w:r>
          <w:rPr>
            <w:noProof/>
            <w:webHidden/>
          </w:rPr>
          <w:instrText xml:space="preserve"> PAGEREF _Toc243301717 \h </w:instrText>
        </w:r>
        <w:r>
          <w:rPr>
            <w:noProof/>
            <w:webHidden/>
          </w:rPr>
        </w:r>
        <w:r>
          <w:rPr>
            <w:noProof/>
            <w:webHidden/>
          </w:rPr>
          <w:fldChar w:fldCharType="separate"/>
        </w:r>
        <w:r>
          <w:rPr>
            <w:noProof/>
            <w:webHidden/>
          </w:rPr>
          <w:t>3</w:t>
        </w:r>
        <w:r>
          <w:rPr>
            <w:noProof/>
            <w:webHidden/>
          </w:rPr>
          <w:fldChar w:fldCharType="end"/>
        </w:r>
      </w:hyperlink>
    </w:p>
    <w:p w14:paraId="068E3513" w14:textId="560D1CD3"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18" w:history="1">
        <w:r w:rsidRPr="00C6739B">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_Toc243301718 \h </w:instrText>
        </w:r>
        <w:r>
          <w:rPr>
            <w:noProof/>
            <w:webHidden/>
          </w:rPr>
        </w:r>
        <w:r>
          <w:rPr>
            <w:noProof/>
            <w:webHidden/>
          </w:rPr>
          <w:fldChar w:fldCharType="separate"/>
        </w:r>
        <w:r>
          <w:rPr>
            <w:noProof/>
            <w:webHidden/>
          </w:rPr>
          <w:t>5</w:t>
        </w:r>
        <w:r>
          <w:rPr>
            <w:noProof/>
            <w:webHidden/>
          </w:rPr>
          <w:fldChar w:fldCharType="end"/>
        </w:r>
      </w:hyperlink>
    </w:p>
    <w:p w14:paraId="1896E0CA" w14:textId="3710FBCF"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19" w:history="1">
        <w:r w:rsidRPr="00C6739B">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Problemas a resolver, priorizándolos</w:t>
        </w:r>
        <w:r>
          <w:rPr>
            <w:webHidden/>
          </w:rPr>
          <w:tab/>
        </w:r>
        <w:r>
          <w:rPr>
            <w:webHidden/>
          </w:rPr>
          <w:fldChar w:fldCharType="begin"/>
        </w:r>
        <w:r>
          <w:rPr>
            <w:webHidden/>
          </w:rPr>
          <w:instrText xml:space="preserve"> PAGEREF _Toc243301719 \h </w:instrText>
        </w:r>
        <w:r>
          <w:rPr>
            <w:webHidden/>
          </w:rPr>
        </w:r>
        <w:r>
          <w:rPr>
            <w:webHidden/>
          </w:rPr>
          <w:fldChar w:fldCharType="separate"/>
        </w:r>
        <w:r>
          <w:rPr>
            <w:webHidden/>
          </w:rPr>
          <w:t>6</w:t>
        </w:r>
        <w:r>
          <w:rPr>
            <w:webHidden/>
          </w:rPr>
          <w:fldChar w:fldCharType="end"/>
        </w:r>
      </w:hyperlink>
    </w:p>
    <w:p w14:paraId="6F3A526A" w14:textId="03D41450"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20" w:history="1">
        <w:r w:rsidRPr="00C6739B">
          <w:rPr>
            <w:rStyle w:val="Hipervnculo"/>
            <w:noProof/>
          </w:rPr>
          <w:t>1.3.1 Alcances y limitaciones</w:t>
        </w:r>
        <w:r>
          <w:rPr>
            <w:noProof/>
            <w:webHidden/>
          </w:rPr>
          <w:tab/>
        </w:r>
        <w:r>
          <w:rPr>
            <w:noProof/>
            <w:webHidden/>
          </w:rPr>
          <w:fldChar w:fldCharType="begin"/>
        </w:r>
        <w:r>
          <w:rPr>
            <w:noProof/>
            <w:webHidden/>
          </w:rPr>
          <w:instrText xml:space="preserve"> PAGEREF _Toc243301720 \h </w:instrText>
        </w:r>
        <w:r>
          <w:rPr>
            <w:noProof/>
            <w:webHidden/>
          </w:rPr>
        </w:r>
        <w:r>
          <w:rPr>
            <w:noProof/>
            <w:webHidden/>
          </w:rPr>
          <w:fldChar w:fldCharType="separate"/>
        </w:r>
        <w:r>
          <w:rPr>
            <w:noProof/>
            <w:webHidden/>
          </w:rPr>
          <w:t>7</w:t>
        </w:r>
        <w:r>
          <w:rPr>
            <w:noProof/>
            <w:webHidden/>
          </w:rPr>
          <w:fldChar w:fldCharType="end"/>
        </w:r>
      </w:hyperlink>
    </w:p>
    <w:p w14:paraId="2B788CB8" w14:textId="1FA34B3C"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1" w:history="1">
        <w:r w:rsidRPr="00C6739B">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1Objetivos</w:t>
        </w:r>
        <w:r>
          <w:rPr>
            <w:webHidden/>
          </w:rPr>
          <w:tab/>
        </w:r>
        <w:r>
          <w:rPr>
            <w:webHidden/>
          </w:rPr>
          <w:fldChar w:fldCharType="begin"/>
        </w:r>
        <w:r>
          <w:rPr>
            <w:webHidden/>
          </w:rPr>
          <w:instrText xml:space="preserve"> PAGEREF _Toc243301721 \h </w:instrText>
        </w:r>
        <w:r>
          <w:rPr>
            <w:webHidden/>
          </w:rPr>
        </w:r>
        <w:r>
          <w:rPr>
            <w:webHidden/>
          </w:rPr>
          <w:fldChar w:fldCharType="separate"/>
        </w:r>
        <w:r>
          <w:rPr>
            <w:webHidden/>
          </w:rPr>
          <w:t>10</w:t>
        </w:r>
        <w:r>
          <w:rPr>
            <w:webHidden/>
          </w:rPr>
          <w:fldChar w:fldCharType="end"/>
        </w:r>
      </w:hyperlink>
    </w:p>
    <w:p w14:paraId="4ABB2B03" w14:textId="082658D3" w:rsidR="00BD2899" w:rsidRDefault="00BD2899">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22" w:history="1">
        <w:r w:rsidRPr="00C6739B">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C6739B">
          <w:rPr>
            <w:rStyle w:val="Hipervnculo"/>
            <w:noProof/>
          </w:rPr>
          <w:t>Objetivo General</w:t>
        </w:r>
        <w:r>
          <w:rPr>
            <w:noProof/>
            <w:webHidden/>
          </w:rPr>
          <w:tab/>
        </w:r>
        <w:r>
          <w:rPr>
            <w:noProof/>
            <w:webHidden/>
          </w:rPr>
          <w:fldChar w:fldCharType="begin"/>
        </w:r>
        <w:r>
          <w:rPr>
            <w:noProof/>
            <w:webHidden/>
          </w:rPr>
          <w:instrText xml:space="preserve"> PAGEREF _Toc243301722 \h </w:instrText>
        </w:r>
        <w:r>
          <w:rPr>
            <w:noProof/>
            <w:webHidden/>
          </w:rPr>
        </w:r>
        <w:r>
          <w:rPr>
            <w:noProof/>
            <w:webHidden/>
          </w:rPr>
          <w:fldChar w:fldCharType="separate"/>
        </w:r>
        <w:r>
          <w:rPr>
            <w:noProof/>
            <w:webHidden/>
          </w:rPr>
          <w:t>10</w:t>
        </w:r>
        <w:r>
          <w:rPr>
            <w:noProof/>
            <w:webHidden/>
          </w:rPr>
          <w:fldChar w:fldCharType="end"/>
        </w:r>
      </w:hyperlink>
    </w:p>
    <w:p w14:paraId="096DE676" w14:textId="6C8458FC" w:rsidR="00BD2899" w:rsidRDefault="00BD2899">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23" w:history="1">
        <w:r w:rsidRPr="00C6739B">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C6739B">
          <w:rPr>
            <w:rStyle w:val="Hipervnculo"/>
            <w:noProof/>
          </w:rPr>
          <w:t>Objetivos Específicos</w:t>
        </w:r>
        <w:r>
          <w:rPr>
            <w:noProof/>
            <w:webHidden/>
          </w:rPr>
          <w:tab/>
        </w:r>
        <w:r>
          <w:rPr>
            <w:noProof/>
            <w:webHidden/>
          </w:rPr>
          <w:fldChar w:fldCharType="begin"/>
        </w:r>
        <w:r>
          <w:rPr>
            <w:noProof/>
            <w:webHidden/>
          </w:rPr>
          <w:instrText xml:space="preserve"> PAGEREF _Toc243301723 \h </w:instrText>
        </w:r>
        <w:r>
          <w:rPr>
            <w:noProof/>
            <w:webHidden/>
          </w:rPr>
        </w:r>
        <w:r>
          <w:rPr>
            <w:noProof/>
            <w:webHidden/>
          </w:rPr>
          <w:fldChar w:fldCharType="separate"/>
        </w:r>
        <w:r>
          <w:rPr>
            <w:noProof/>
            <w:webHidden/>
          </w:rPr>
          <w:t>10</w:t>
        </w:r>
        <w:r>
          <w:rPr>
            <w:noProof/>
            <w:webHidden/>
          </w:rPr>
          <w:fldChar w:fldCharType="end"/>
        </w:r>
      </w:hyperlink>
    </w:p>
    <w:p w14:paraId="582F0493" w14:textId="13542A32"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4" w:history="1">
        <w:r w:rsidRPr="00C6739B">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Hipotesis y variables</w:t>
        </w:r>
        <w:r>
          <w:rPr>
            <w:webHidden/>
          </w:rPr>
          <w:tab/>
        </w:r>
        <w:r>
          <w:rPr>
            <w:webHidden/>
          </w:rPr>
          <w:fldChar w:fldCharType="begin"/>
        </w:r>
        <w:r>
          <w:rPr>
            <w:webHidden/>
          </w:rPr>
          <w:instrText xml:space="preserve"> PAGEREF _Toc243301724 \h </w:instrText>
        </w:r>
        <w:r>
          <w:rPr>
            <w:webHidden/>
          </w:rPr>
        </w:r>
        <w:r>
          <w:rPr>
            <w:webHidden/>
          </w:rPr>
          <w:fldChar w:fldCharType="separate"/>
        </w:r>
        <w:r>
          <w:rPr>
            <w:webHidden/>
          </w:rPr>
          <w:t>11</w:t>
        </w:r>
        <w:r>
          <w:rPr>
            <w:webHidden/>
          </w:rPr>
          <w:fldChar w:fldCharType="end"/>
        </w:r>
      </w:hyperlink>
    </w:p>
    <w:p w14:paraId="1ECF4EBA" w14:textId="15CCD848"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5" w:history="1">
        <w:r w:rsidRPr="00C6739B">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Preguntas de investigación</w:t>
        </w:r>
        <w:r>
          <w:rPr>
            <w:webHidden/>
          </w:rPr>
          <w:tab/>
        </w:r>
        <w:r>
          <w:rPr>
            <w:webHidden/>
          </w:rPr>
          <w:fldChar w:fldCharType="begin"/>
        </w:r>
        <w:r>
          <w:rPr>
            <w:webHidden/>
          </w:rPr>
          <w:instrText xml:space="preserve"> PAGEREF _Toc243301725 \h </w:instrText>
        </w:r>
        <w:r>
          <w:rPr>
            <w:webHidden/>
          </w:rPr>
        </w:r>
        <w:r>
          <w:rPr>
            <w:webHidden/>
          </w:rPr>
          <w:fldChar w:fldCharType="separate"/>
        </w:r>
        <w:r>
          <w:rPr>
            <w:webHidden/>
          </w:rPr>
          <w:t>13</w:t>
        </w:r>
        <w:r>
          <w:rPr>
            <w:webHidden/>
          </w:rPr>
          <w:fldChar w:fldCharType="end"/>
        </w:r>
      </w:hyperlink>
    </w:p>
    <w:p w14:paraId="120BE873" w14:textId="70697AF2"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6" w:history="1">
        <w:r w:rsidRPr="00C6739B">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Justificación de la propuesta</w:t>
        </w:r>
        <w:r>
          <w:rPr>
            <w:webHidden/>
          </w:rPr>
          <w:tab/>
        </w:r>
        <w:r>
          <w:rPr>
            <w:webHidden/>
          </w:rPr>
          <w:fldChar w:fldCharType="begin"/>
        </w:r>
        <w:r>
          <w:rPr>
            <w:webHidden/>
          </w:rPr>
          <w:instrText xml:space="preserve"> PAGEREF _Toc243301726 \h </w:instrText>
        </w:r>
        <w:r>
          <w:rPr>
            <w:webHidden/>
          </w:rPr>
        </w:r>
        <w:r>
          <w:rPr>
            <w:webHidden/>
          </w:rPr>
          <w:fldChar w:fldCharType="separate"/>
        </w:r>
        <w:r>
          <w:rPr>
            <w:webHidden/>
          </w:rPr>
          <w:t>14</w:t>
        </w:r>
        <w:r>
          <w:rPr>
            <w:webHidden/>
          </w:rPr>
          <w:fldChar w:fldCharType="end"/>
        </w:r>
      </w:hyperlink>
    </w:p>
    <w:p w14:paraId="6DE14410" w14:textId="6F2F057A"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27" w:history="1">
        <w:r w:rsidRPr="00C6739B">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_Toc243301727 \h </w:instrText>
        </w:r>
        <w:r>
          <w:rPr>
            <w:noProof/>
            <w:webHidden/>
          </w:rPr>
        </w:r>
        <w:r>
          <w:rPr>
            <w:noProof/>
            <w:webHidden/>
          </w:rPr>
          <w:fldChar w:fldCharType="separate"/>
        </w:r>
        <w:r>
          <w:rPr>
            <w:noProof/>
            <w:webHidden/>
          </w:rPr>
          <w:t>16</w:t>
        </w:r>
        <w:r>
          <w:rPr>
            <w:noProof/>
            <w:webHidden/>
          </w:rPr>
          <w:fldChar w:fldCharType="end"/>
        </w:r>
      </w:hyperlink>
    </w:p>
    <w:p w14:paraId="75FD142B" w14:textId="56292E41"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29" w:history="1">
        <w:r w:rsidRPr="00C6739B">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Fundamentos teóricos</w:t>
        </w:r>
        <w:r>
          <w:rPr>
            <w:webHidden/>
          </w:rPr>
          <w:tab/>
        </w:r>
        <w:r>
          <w:rPr>
            <w:webHidden/>
          </w:rPr>
          <w:fldChar w:fldCharType="begin"/>
        </w:r>
        <w:r>
          <w:rPr>
            <w:webHidden/>
          </w:rPr>
          <w:instrText xml:space="preserve"> PAGEREF _Toc243301729 \h </w:instrText>
        </w:r>
        <w:r>
          <w:rPr>
            <w:webHidden/>
          </w:rPr>
        </w:r>
        <w:r>
          <w:rPr>
            <w:webHidden/>
          </w:rPr>
          <w:fldChar w:fldCharType="separate"/>
        </w:r>
        <w:r>
          <w:rPr>
            <w:webHidden/>
          </w:rPr>
          <w:t>17</w:t>
        </w:r>
        <w:r>
          <w:rPr>
            <w:webHidden/>
          </w:rPr>
          <w:fldChar w:fldCharType="end"/>
        </w:r>
      </w:hyperlink>
    </w:p>
    <w:p w14:paraId="08FBA74A" w14:textId="2BA0B178"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30" w:history="1">
        <w:r w:rsidRPr="00C6739B">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_Toc243301730 \h </w:instrText>
        </w:r>
        <w:r>
          <w:rPr>
            <w:noProof/>
            <w:webHidden/>
          </w:rPr>
        </w:r>
        <w:r>
          <w:rPr>
            <w:noProof/>
            <w:webHidden/>
          </w:rPr>
          <w:fldChar w:fldCharType="separate"/>
        </w:r>
        <w:r>
          <w:rPr>
            <w:noProof/>
            <w:webHidden/>
          </w:rPr>
          <w:t>20</w:t>
        </w:r>
        <w:r>
          <w:rPr>
            <w:noProof/>
            <w:webHidden/>
          </w:rPr>
          <w:fldChar w:fldCharType="end"/>
        </w:r>
      </w:hyperlink>
    </w:p>
    <w:p w14:paraId="394D8A7D" w14:textId="7AF21790"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2" w:history="1">
        <w:r w:rsidRPr="00C6739B">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Tipo de diseño de investigación</w:t>
        </w:r>
        <w:r>
          <w:rPr>
            <w:webHidden/>
          </w:rPr>
          <w:tab/>
        </w:r>
        <w:r>
          <w:rPr>
            <w:webHidden/>
          </w:rPr>
          <w:fldChar w:fldCharType="begin"/>
        </w:r>
        <w:r>
          <w:rPr>
            <w:webHidden/>
          </w:rPr>
          <w:instrText xml:space="preserve"> PAGEREF _Toc243301732 \h </w:instrText>
        </w:r>
        <w:r>
          <w:rPr>
            <w:webHidden/>
          </w:rPr>
        </w:r>
        <w:r>
          <w:rPr>
            <w:webHidden/>
          </w:rPr>
          <w:fldChar w:fldCharType="separate"/>
        </w:r>
        <w:r>
          <w:rPr>
            <w:webHidden/>
          </w:rPr>
          <w:t>21</w:t>
        </w:r>
        <w:r>
          <w:rPr>
            <w:webHidden/>
          </w:rPr>
          <w:fldChar w:fldCharType="end"/>
        </w:r>
      </w:hyperlink>
    </w:p>
    <w:p w14:paraId="6EC6B79F" w14:textId="045B70D8"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3" w:history="1">
        <w:r w:rsidRPr="00C6739B">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Poblacion y muestra</w:t>
        </w:r>
        <w:r>
          <w:rPr>
            <w:webHidden/>
          </w:rPr>
          <w:tab/>
        </w:r>
        <w:r>
          <w:rPr>
            <w:webHidden/>
          </w:rPr>
          <w:fldChar w:fldCharType="begin"/>
        </w:r>
        <w:r>
          <w:rPr>
            <w:webHidden/>
          </w:rPr>
          <w:instrText xml:space="preserve"> PAGEREF _Toc243301733 \h </w:instrText>
        </w:r>
        <w:r>
          <w:rPr>
            <w:webHidden/>
          </w:rPr>
        </w:r>
        <w:r>
          <w:rPr>
            <w:webHidden/>
          </w:rPr>
          <w:fldChar w:fldCharType="separate"/>
        </w:r>
        <w:r>
          <w:rPr>
            <w:webHidden/>
          </w:rPr>
          <w:t>21</w:t>
        </w:r>
        <w:r>
          <w:rPr>
            <w:webHidden/>
          </w:rPr>
          <w:fldChar w:fldCharType="end"/>
        </w:r>
      </w:hyperlink>
    </w:p>
    <w:p w14:paraId="587F4346" w14:textId="264F6C95"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4" w:history="1">
        <w:r w:rsidRPr="00C6739B">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Instrumentos, técnicos y métodos</w:t>
        </w:r>
        <w:r>
          <w:rPr>
            <w:webHidden/>
          </w:rPr>
          <w:tab/>
        </w:r>
        <w:r>
          <w:rPr>
            <w:webHidden/>
          </w:rPr>
          <w:fldChar w:fldCharType="begin"/>
        </w:r>
        <w:r>
          <w:rPr>
            <w:webHidden/>
          </w:rPr>
          <w:instrText xml:space="preserve"> PAGEREF _Toc243301734 \h </w:instrText>
        </w:r>
        <w:r>
          <w:rPr>
            <w:webHidden/>
          </w:rPr>
        </w:r>
        <w:r>
          <w:rPr>
            <w:webHidden/>
          </w:rPr>
          <w:fldChar w:fldCharType="separate"/>
        </w:r>
        <w:r>
          <w:rPr>
            <w:webHidden/>
          </w:rPr>
          <w:t>22</w:t>
        </w:r>
        <w:r>
          <w:rPr>
            <w:webHidden/>
          </w:rPr>
          <w:fldChar w:fldCharType="end"/>
        </w:r>
      </w:hyperlink>
    </w:p>
    <w:p w14:paraId="2544BFA7" w14:textId="78551C91"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5" w:history="1">
        <w:r w:rsidRPr="00C6739B">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Procesamiento de datos</w:t>
        </w:r>
        <w:r>
          <w:rPr>
            <w:webHidden/>
          </w:rPr>
          <w:tab/>
        </w:r>
        <w:r>
          <w:rPr>
            <w:webHidden/>
          </w:rPr>
          <w:fldChar w:fldCharType="begin"/>
        </w:r>
        <w:r>
          <w:rPr>
            <w:webHidden/>
          </w:rPr>
          <w:instrText xml:space="preserve"> PAGEREF _Toc243301735 \h </w:instrText>
        </w:r>
        <w:r>
          <w:rPr>
            <w:webHidden/>
          </w:rPr>
        </w:r>
        <w:r>
          <w:rPr>
            <w:webHidden/>
          </w:rPr>
          <w:fldChar w:fldCharType="separate"/>
        </w:r>
        <w:r>
          <w:rPr>
            <w:webHidden/>
          </w:rPr>
          <w:t>23</w:t>
        </w:r>
        <w:r>
          <w:rPr>
            <w:webHidden/>
          </w:rPr>
          <w:fldChar w:fldCharType="end"/>
        </w:r>
      </w:hyperlink>
    </w:p>
    <w:p w14:paraId="597940BC" w14:textId="5362B200"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6" w:history="1">
        <w:r w:rsidRPr="00C6739B">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Recursos materias y de capital humano</w:t>
        </w:r>
        <w:r>
          <w:rPr>
            <w:webHidden/>
          </w:rPr>
          <w:tab/>
        </w:r>
        <w:r>
          <w:rPr>
            <w:webHidden/>
          </w:rPr>
          <w:fldChar w:fldCharType="begin"/>
        </w:r>
        <w:r>
          <w:rPr>
            <w:webHidden/>
          </w:rPr>
          <w:instrText xml:space="preserve"> PAGEREF _Toc243301736 \h </w:instrText>
        </w:r>
        <w:r>
          <w:rPr>
            <w:webHidden/>
          </w:rPr>
        </w:r>
        <w:r>
          <w:rPr>
            <w:webHidden/>
          </w:rPr>
          <w:fldChar w:fldCharType="separate"/>
        </w:r>
        <w:r>
          <w:rPr>
            <w:webHidden/>
          </w:rPr>
          <w:t>24</w:t>
        </w:r>
        <w:r>
          <w:rPr>
            <w:webHidden/>
          </w:rPr>
          <w:fldChar w:fldCharType="end"/>
        </w:r>
      </w:hyperlink>
    </w:p>
    <w:p w14:paraId="1BB548B0" w14:textId="796EB25D"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7" w:history="1">
        <w:r w:rsidRPr="00C6739B">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Análisis y Requerimientos.</w:t>
        </w:r>
        <w:r>
          <w:rPr>
            <w:webHidden/>
          </w:rPr>
          <w:tab/>
        </w:r>
        <w:r>
          <w:rPr>
            <w:webHidden/>
          </w:rPr>
          <w:fldChar w:fldCharType="begin"/>
        </w:r>
        <w:r>
          <w:rPr>
            <w:webHidden/>
          </w:rPr>
          <w:instrText xml:space="preserve"> PAGEREF _Toc243301737 \h </w:instrText>
        </w:r>
        <w:r>
          <w:rPr>
            <w:webHidden/>
          </w:rPr>
        </w:r>
        <w:r>
          <w:rPr>
            <w:webHidden/>
          </w:rPr>
          <w:fldChar w:fldCharType="separate"/>
        </w:r>
        <w:r>
          <w:rPr>
            <w:webHidden/>
          </w:rPr>
          <w:t>25</w:t>
        </w:r>
        <w:r>
          <w:rPr>
            <w:webHidden/>
          </w:rPr>
          <w:fldChar w:fldCharType="end"/>
        </w:r>
      </w:hyperlink>
    </w:p>
    <w:p w14:paraId="14B239FE" w14:textId="50792B4C"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8" w:history="1">
        <w:r w:rsidRPr="00C6739B">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Metodología.</w:t>
        </w:r>
        <w:r>
          <w:rPr>
            <w:webHidden/>
          </w:rPr>
          <w:tab/>
        </w:r>
        <w:r>
          <w:rPr>
            <w:webHidden/>
          </w:rPr>
          <w:fldChar w:fldCharType="begin"/>
        </w:r>
        <w:r>
          <w:rPr>
            <w:webHidden/>
          </w:rPr>
          <w:instrText xml:space="preserve"> PAGEREF _Toc243301738 \h </w:instrText>
        </w:r>
        <w:r>
          <w:rPr>
            <w:webHidden/>
          </w:rPr>
        </w:r>
        <w:r>
          <w:rPr>
            <w:webHidden/>
          </w:rPr>
          <w:fldChar w:fldCharType="separate"/>
        </w:r>
        <w:r>
          <w:rPr>
            <w:webHidden/>
          </w:rPr>
          <w:t>31</w:t>
        </w:r>
        <w:r>
          <w:rPr>
            <w:webHidden/>
          </w:rPr>
          <w:fldChar w:fldCharType="end"/>
        </w:r>
      </w:hyperlink>
    </w:p>
    <w:p w14:paraId="146785A4" w14:textId="4693C5AA"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39" w:history="1">
        <w:r w:rsidRPr="00C6739B">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Diseño e Implementación.</w:t>
        </w:r>
        <w:r>
          <w:rPr>
            <w:webHidden/>
          </w:rPr>
          <w:tab/>
        </w:r>
        <w:r>
          <w:rPr>
            <w:webHidden/>
          </w:rPr>
          <w:fldChar w:fldCharType="begin"/>
        </w:r>
        <w:r>
          <w:rPr>
            <w:webHidden/>
          </w:rPr>
          <w:instrText xml:space="preserve"> PAGEREF _Toc243301739 \h </w:instrText>
        </w:r>
        <w:r>
          <w:rPr>
            <w:webHidden/>
          </w:rPr>
        </w:r>
        <w:r>
          <w:rPr>
            <w:webHidden/>
          </w:rPr>
          <w:fldChar w:fldCharType="separate"/>
        </w:r>
        <w:r>
          <w:rPr>
            <w:webHidden/>
          </w:rPr>
          <w:t>33</w:t>
        </w:r>
        <w:r>
          <w:rPr>
            <w:webHidden/>
          </w:rPr>
          <w:fldChar w:fldCharType="end"/>
        </w:r>
      </w:hyperlink>
    </w:p>
    <w:p w14:paraId="627E992D" w14:textId="234650DF"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0" w:history="1">
        <w:r w:rsidRPr="00C6739B">
          <w:rPr>
            <w:rStyle w:val="Hipervnculo"/>
            <w:rFonts w:ascii="Arial" w:hAnsi="Arial" w:cs="Arial"/>
            <w:b/>
            <w:noProof/>
          </w:rPr>
          <w:t>|CAPÍTULO</w:t>
        </w:r>
        <w:r w:rsidRPr="00C6739B">
          <w:rPr>
            <w:rStyle w:val="Hipervnculo"/>
            <w:rFonts w:ascii="Arial" w:hAnsi="Arial" w:cs="Arial"/>
            <w:b/>
            <w:noProof/>
          </w:rPr>
          <w:t xml:space="preserve"> </w:t>
        </w:r>
        <w:r w:rsidRPr="00C6739B">
          <w:rPr>
            <w:rStyle w:val="Hipervnculo"/>
            <w:rFonts w:ascii="Arial" w:hAnsi="Arial" w:cs="Arial"/>
            <w:b/>
            <w:noProof/>
          </w:rPr>
          <w:t>IV</w:t>
        </w:r>
        <w:r w:rsidRPr="00C6739B">
          <w:rPr>
            <w:rStyle w:val="Hipervnculo"/>
            <w:rFonts w:ascii="Arial" w:hAnsi="Arial" w:cs="Arial"/>
            <w:b/>
            <w:noProof/>
          </w:rPr>
          <w:t xml:space="preserve"> </w:t>
        </w:r>
        <w:r w:rsidRPr="00C6739B">
          <w:rPr>
            <w:rStyle w:val="Hipervnculo"/>
            <w:rFonts w:ascii="Arial" w:hAnsi="Arial" w:cs="Arial"/>
            <w:b/>
            <w:noProof/>
          </w:rPr>
          <w:t>RESULTADOS</w:t>
        </w:r>
        <w:r>
          <w:rPr>
            <w:noProof/>
            <w:webHidden/>
          </w:rPr>
          <w:tab/>
        </w:r>
        <w:r>
          <w:rPr>
            <w:noProof/>
            <w:webHidden/>
          </w:rPr>
          <w:fldChar w:fldCharType="begin"/>
        </w:r>
        <w:r>
          <w:rPr>
            <w:noProof/>
            <w:webHidden/>
          </w:rPr>
          <w:instrText xml:space="preserve"> PAGEREF _Toc243301740 \h </w:instrText>
        </w:r>
        <w:r>
          <w:rPr>
            <w:noProof/>
            <w:webHidden/>
          </w:rPr>
        </w:r>
        <w:r>
          <w:rPr>
            <w:noProof/>
            <w:webHidden/>
          </w:rPr>
          <w:fldChar w:fldCharType="separate"/>
        </w:r>
        <w:r>
          <w:rPr>
            <w:noProof/>
            <w:webHidden/>
          </w:rPr>
          <w:t>37</w:t>
        </w:r>
        <w:r>
          <w:rPr>
            <w:noProof/>
            <w:webHidden/>
          </w:rPr>
          <w:fldChar w:fldCharType="end"/>
        </w:r>
      </w:hyperlink>
    </w:p>
    <w:p w14:paraId="2DC740D2" w14:textId="21FA7C28" w:rsidR="00BD2899" w:rsidRDefault="00BD2899">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301742" w:history="1">
        <w:r w:rsidRPr="00C6739B">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C6739B">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_Toc243301742 \h </w:instrText>
        </w:r>
        <w:r>
          <w:rPr>
            <w:webHidden/>
          </w:rPr>
        </w:r>
        <w:r>
          <w:rPr>
            <w:webHidden/>
          </w:rPr>
          <w:fldChar w:fldCharType="separate"/>
        </w:r>
        <w:r>
          <w:rPr>
            <w:webHidden/>
          </w:rPr>
          <w:t>39</w:t>
        </w:r>
        <w:r>
          <w:rPr>
            <w:webHidden/>
          </w:rPr>
          <w:fldChar w:fldCharType="end"/>
        </w:r>
      </w:hyperlink>
    </w:p>
    <w:p w14:paraId="500E7A3A" w14:textId="5A3E1913"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3" w:history="1">
        <w:r w:rsidRPr="00C6739B">
          <w:rPr>
            <w:rStyle w:val="Hipervnculo"/>
            <w:noProof/>
          </w:rPr>
          <w:t>4.1.1 Pruebas de funcionamiento</w:t>
        </w:r>
        <w:r>
          <w:rPr>
            <w:noProof/>
            <w:webHidden/>
          </w:rPr>
          <w:tab/>
        </w:r>
        <w:r>
          <w:rPr>
            <w:noProof/>
            <w:webHidden/>
          </w:rPr>
          <w:fldChar w:fldCharType="begin"/>
        </w:r>
        <w:r>
          <w:rPr>
            <w:noProof/>
            <w:webHidden/>
          </w:rPr>
          <w:instrText xml:space="preserve"> PAGEREF _Toc243301743 \h </w:instrText>
        </w:r>
        <w:r>
          <w:rPr>
            <w:noProof/>
            <w:webHidden/>
          </w:rPr>
        </w:r>
        <w:r>
          <w:rPr>
            <w:noProof/>
            <w:webHidden/>
          </w:rPr>
          <w:fldChar w:fldCharType="separate"/>
        </w:r>
        <w:r>
          <w:rPr>
            <w:noProof/>
            <w:webHidden/>
          </w:rPr>
          <w:t>40</w:t>
        </w:r>
        <w:r>
          <w:rPr>
            <w:noProof/>
            <w:webHidden/>
          </w:rPr>
          <w:fldChar w:fldCharType="end"/>
        </w:r>
      </w:hyperlink>
    </w:p>
    <w:p w14:paraId="5673D6EA" w14:textId="1E827591"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4" w:history="1">
        <w:r w:rsidRPr="00C6739B">
          <w:rPr>
            <w:rStyle w:val="Hipervnculo"/>
            <w:noProof/>
          </w:rPr>
          <w:t>4.1.2 Eficacia, eficiencia y usabilidad</w:t>
        </w:r>
        <w:r>
          <w:rPr>
            <w:noProof/>
            <w:webHidden/>
          </w:rPr>
          <w:tab/>
        </w:r>
        <w:r>
          <w:rPr>
            <w:noProof/>
            <w:webHidden/>
          </w:rPr>
          <w:fldChar w:fldCharType="begin"/>
        </w:r>
        <w:r>
          <w:rPr>
            <w:noProof/>
            <w:webHidden/>
          </w:rPr>
          <w:instrText xml:space="preserve"> PAGEREF _Toc243301744 \h </w:instrText>
        </w:r>
        <w:r>
          <w:rPr>
            <w:noProof/>
            <w:webHidden/>
          </w:rPr>
        </w:r>
        <w:r>
          <w:rPr>
            <w:noProof/>
            <w:webHidden/>
          </w:rPr>
          <w:fldChar w:fldCharType="separate"/>
        </w:r>
        <w:r>
          <w:rPr>
            <w:noProof/>
            <w:webHidden/>
          </w:rPr>
          <w:t>46</w:t>
        </w:r>
        <w:r>
          <w:rPr>
            <w:noProof/>
            <w:webHidden/>
          </w:rPr>
          <w:fldChar w:fldCharType="end"/>
        </w:r>
      </w:hyperlink>
    </w:p>
    <w:p w14:paraId="3508B2AA" w14:textId="27C7E284"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5" w:history="1">
        <w:r w:rsidRPr="00C6739B">
          <w:rPr>
            <w:rStyle w:val="Hipervnculo"/>
            <w:noProof/>
          </w:rPr>
          <w:t>4.1.3 Control y escalabilidad</w:t>
        </w:r>
        <w:r>
          <w:rPr>
            <w:noProof/>
            <w:webHidden/>
          </w:rPr>
          <w:tab/>
        </w:r>
        <w:r>
          <w:rPr>
            <w:noProof/>
            <w:webHidden/>
          </w:rPr>
          <w:fldChar w:fldCharType="begin"/>
        </w:r>
        <w:r>
          <w:rPr>
            <w:noProof/>
            <w:webHidden/>
          </w:rPr>
          <w:instrText xml:space="preserve"> PAGEREF _Toc243301745 \h </w:instrText>
        </w:r>
        <w:r>
          <w:rPr>
            <w:noProof/>
            <w:webHidden/>
          </w:rPr>
        </w:r>
        <w:r>
          <w:rPr>
            <w:noProof/>
            <w:webHidden/>
          </w:rPr>
          <w:fldChar w:fldCharType="separate"/>
        </w:r>
        <w:r>
          <w:rPr>
            <w:noProof/>
            <w:webHidden/>
          </w:rPr>
          <w:t>49</w:t>
        </w:r>
        <w:r>
          <w:rPr>
            <w:noProof/>
            <w:webHidden/>
          </w:rPr>
          <w:fldChar w:fldCharType="end"/>
        </w:r>
      </w:hyperlink>
    </w:p>
    <w:p w14:paraId="29BAED90" w14:textId="3712AACF"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6" w:history="1">
        <w:r w:rsidRPr="00C6739B">
          <w:rPr>
            <w:rStyle w:val="Hipervnculo"/>
            <w:noProof/>
          </w:rPr>
          <w:t>4.1.4 Tiempo de vida</w:t>
        </w:r>
        <w:r>
          <w:rPr>
            <w:noProof/>
            <w:webHidden/>
          </w:rPr>
          <w:tab/>
        </w:r>
        <w:r>
          <w:rPr>
            <w:noProof/>
            <w:webHidden/>
          </w:rPr>
          <w:fldChar w:fldCharType="begin"/>
        </w:r>
        <w:r>
          <w:rPr>
            <w:noProof/>
            <w:webHidden/>
          </w:rPr>
          <w:instrText xml:space="preserve"> PAGEREF _Toc243301746 \h </w:instrText>
        </w:r>
        <w:r>
          <w:rPr>
            <w:noProof/>
            <w:webHidden/>
          </w:rPr>
        </w:r>
        <w:r>
          <w:rPr>
            <w:noProof/>
            <w:webHidden/>
          </w:rPr>
          <w:fldChar w:fldCharType="separate"/>
        </w:r>
        <w:r>
          <w:rPr>
            <w:noProof/>
            <w:webHidden/>
          </w:rPr>
          <w:t>49</w:t>
        </w:r>
        <w:r>
          <w:rPr>
            <w:noProof/>
            <w:webHidden/>
          </w:rPr>
          <w:fldChar w:fldCharType="end"/>
        </w:r>
      </w:hyperlink>
    </w:p>
    <w:p w14:paraId="033883EF" w14:textId="5997DEEA"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7" w:history="1">
        <w:r w:rsidRPr="00C6739B">
          <w:rPr>
            <w:rStyle w:val="Hipervnculo"/>
            <w:noProof/>
          </w:rPr>
          <w:t>4.1.5 Mantenimiento preventivo y correctivo</w:t>
        </w:r>
        <w:r>
          <w:rPr>
            <w:noProof/>
            <w:webHidden/>
          </w:rPr>
          <w:tab/>
        </w:r>
        <w:r>
          <w:rPr>
            <w:noProof/>
            <w:webHidden/>
          </w:rPr>
          <w:fldChar w:fldCharType="begin"/>
        </w:r>
        <w:r>
          <w:rPr>
            <w:noProof/>
            <w:webHidden/>
          </w:rPr>
          <w:instrText xml:space="preserve"> PAGEREF _Toc243301747 \h </w:instrText>
        </w:r>
        <w:r>
          <w:rPr>
            <w:noProof/>
            <w:webHidden/>
          </w:rPr>
        </w:r>
        <w:r>
          <w:rPr>
            <w:noProof/>
            <w:webHidden/>
          </w:rPr>
          <w:fldChar w:fldCharType="separate"/>
        </w:r>
        <w:r>
          <w:rPr>
            <w:noProof/>
            <w:webHidden/>
          </w:rPr>
          <w:t>50</w:t>
        </w:r>
        <w:r>
          <w:rPr>
            <w:noProof/>
            <w:webHidden/>
          </w:rPr>
          <w:fldChar w:fldCharType="end"/>
        </w:r>
      </w:hyperlink>
    </w:p>
    <w:p w14:paraId="2A2A1A67" w14:textId="32A278ED"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8" w:history="1">
        <w:r w:rsidRPr="00C6739B">
          <w:rPr>
            <w:rStyle w:val="Hipervnculo"/>
            <w:noProof/>
          </w:rPr>
          <w:t>4.1.6 Capacitación</w:t>
        </w:r>
        <w:r>
          <w:rPr>
            <w:noProof/>
            <w:webHidden/>
          </w:rPr>
          <w:tab/>
        </w:r>
        <w:r>
          <w:rPr>
            <w:noProof/>
            <w:webHidden/>
          </w:rPr>
          <w:fldChar w:fldCharType="begin"/>
        </w:r>
        <w:r>
          <w:rPr>
            <w:noProof/>
            <w:webHidden/>
          </w:rPr>
          <w:instrText xml:space="preserve"> PAGEREF _Toc243301748 \h </w:instrText>
        </w:r>
        <w:r>
          <w:rPr>
            <w:noProof/>
            <w:webHidden/>
          </w:rPr>
        </w:r>
        <w:r>
          <w:rPr>
            <w:noProof/>
            <w:webHidden/>
          </w:rPr>
          <w:fldChar w:fldCharType="separate"/>
        </w:r>
        <w:r>
          <w:rPr>
            <w:noProof/>
            <w:webHidden/>
          </w:rPr>
          <w:t>51</w:t>
        </w:r>
        <w:r>
          <w:rPr>
            <w:noProof/>
            <w:webHidden/>
          </w:rPr>
          <w:fldChar w:fldCharType="end"/>
        </w:r>
      </w:hyperlink>
    </w:p>
    <w:p w14:paraId="2C43AC33" w14:textId="640C7D21"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49" w:history="1">
        <w:r w:rsidRPr="00C6739B">
          <w:rPr>
            <w:rStyle w:val="Hipervnculo"/>
            <w:noProof/>
          </w:rPr>
          <w:t>4.1.7 Documentación</w:t>
        </w:r>
        <w:r>
          <w:rPr>
            <w:noProof/>
            <w:webHidden/>
          </w:rPr>
          <w:tab/>
        </w:r>
        <w:r>
          <w:rPr>
            <w:noProof/>
            <w:webHidden/>
          </w:rPr>
          <w:fldChar w:fldCharType="begin"/>
        </w:r>
        <w:r>
          <w:rPr>
            <w:noProof/>
            <w:webHidden/>
          </w:rPr>
          <w:instrText xml:space="preserve"> PAGEREF _Toc243301749 \h </w:instrText>
        </w:r>
        <w:r>
          <w:rPr>
            <w:noProof/>
            <w:webHidden/>
          </w:rPr>
        </w:r>
        <w:r>
          <w:rPr>
            <w:noProof/>
            <w:webHidden/>
          </w:rPr>
          <w:fldChar w:fldCharType="separate"/>
        </w:r>
        <w:r>
          <w:rPr>
            <w:noProof/>
            <w:webHidden/>
          </w:rPr>
          <w:t>51</w:t>
        </w:r>
        <w:r>
          <w:rPr>
            <w:noProof/>
            <w:webHidden/>
          </w:rPr>
          <w:fldChar w:fldCharType="end"/>
        </w:r>
      </w:hyperlink>
    </w:p>
    <w:p w14:paraId="3B31F5A6" w14:textId="1DD3DB14" w:rsidR="00BD2899" w:rsidRDefault="00BD2899">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0" w:history="1">
        <w:r w:rsidRPr="00C6739B">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_Toc243301750 \h </w:instrText>
        </w:r>
        <w:r>
          <w:rPr>
            <w:noProof/>
            <w:webHidden/>
          </w:rPr>
        </w:r>
        <w:r>
          <w:rPr>
            <w:noProof/>
            <w:webHidden/>
          </w:rPr>
          <w:fldChar w:fldCharType="separate"/>
        </w:r>
        <w:r>
          <w:rPr>
            <w:noProof/>
            <w:webHidden/>
          </w:rPr>
          <w:t>52</w:t>
        </w:r>
        <w:r>
          <w:rPr>
            <w:noProof/>
            <w:webHidden/>
          </w:rPr>
          <w:fldChar w:fldCharType="end"/>
        </w:r>
      </w:hyperlink>
    </w:p>
    <w:p w14:paraId="06A9A1F9" w14:textId="7F17F321"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1" w:history="1">
        <w:r w:rsidRPr="00C6739B">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_Toc243301751 \h </w:instrText>
        </w:r>
        <w:r>
          <w:rPr>
            <w:noProof/>
            <w:webHidden/>
          </w:rPr>
        </w:r>
        <w:r>
          <w:rPr>
            <w:noProof/>
            <w:webHidden/>
          </w:rPr>
          <w:fldChar w:fldCharType="separate"/>
        </w:r>
        <w:r>
          <w:rPr>
            <w:noProof/>
            <w:webHidden/>
          </w:rPr>
          <w:t>53</w:t>
        </w:r>
        <w:r>
          <w:rPr>
            <w:noProof/>
            <w:webHidden/>
          </w:rPr>
          <w:fldChar w:fldCharType="end"/>
        </w:r>
      </w:hyperlink>
    </w:p>
    <w:p w14:paraId="34B77791" w14:textId="5F32C48D" w:rsidR="00BD2899" w:rsidRDefault="00BD2899">
      <w:pPr>
        <w:pStyle w:val="TDC2"/>
        <w:rPr>
          <w:rFonts w:asciiTheme="minorHAnsi" w:eastAsiaTheme="minorEastAsia" w:hAnsiTheme="minorHAnsi" w:cstheme="minorBidi"/>
          <w:b w:val="0"/>
          <w:kern w:val="2"/>
          <w:sz w:val="24"/>
          <w:szCs w:val="24"/>
          <w:lang w:eastAsia="es-MX"/>
          <w14:ligatures w14:val="standardContextual"/>
        </w:rPr>
      </w:pPr>
      <w:hyperlink w:anchor="_Toc243301752" w:history="1">
        <w:r w:rsidRPr="00C6739B">
          <w:rPr>
            <w:rStyle w:val="Hipervnculo"/>
          </w:rPr>
          <w:t>CONCLUSIONES DE PROYECTO</w:t>
        </w:r>
        <w:r>
          <w:rPr>
            <w:webHidden/>
          </w:rPr>
          <w:tab/>
        </w:r>
        <w:r>
          <w:rPr>
            <w:webHidden/>
          </w:rPr>
          <w:fldChar w:fldCharType="begin"/>
        </w:r>
        <w:r>
          <w:rPr>
            <w:webHidden/>
          </w:rPr>
          <w:instrText xml:space="preserve"> PAGEREF _Toc243301752 \h </w:instrText>
        </w:r>
        <w:r>
          <w:rPr>
            <w:webHidden/>
          </w:rPr>
        </w:r>
        <w:r>
          <w:rPr>
            <w:webHidden/>
          </w:rPr>
          <w:fldChar w:fldCharType="separate"/>
        </w:r>
        <w:r>
          <w:rPr>
            <w:webHidden/>
          </w:rPr>
          <w:t>54</w:t>
        </w:r>
        <w:r>
          <w:rPr>
            <w:webHidden/>
          </w:rPr>
          <w:fldChar w:fldCharType="end"/>
        </w:r>
      </w:hyperlink>
    </w:p>
    <w:p w14:paraId="7D72D2A9" w14:textId="776FE806" w:rsidR="00BD2899" w:rsidRDefault="00BD2899">
      <w:pPr>
        <w:pStyle w:val="TDC2"/>
        <w:rPr>
          <w:rFonts w:asciiTheme="minorHAnsi" w:eastAsiaTheme="minorEastAsia" w:hAnsiTheme="minorHAnsi" w:cstheme="minorBidi"/>
          <w:b w:val="0"/>
          <w:kern w:val="2"/>
          <w:sz w:val="24"/>
          <w:szCs w:val="24"/>
          <w:lang w:eastAsia="es-MX"/>
          <w14:ligatures w14:val="standardContextual"/>
        </w:rPr>
      </w:pPr>
      <w:hyperlink w:anchor="_Toc243301753" w:history="1">
        <w:r w:rsidRPr="00C6739B">
          <w:rPr>
            <w:rStyle w:val="Hipervnculo"/>
          </w:rPr>
          <w:t>RECOMENDACIONES</w:t>
        </w:r>
        <w:r>
          <w:rPr>
            <w:webHidden/>
          </w:rPr>
          <w:tab/>
        </w:r>
        <w:r>
          <w:rPr>
            <w:webHidden/>
          </w:rPr>
          <w:fldChar w:fldCharType="begin"/>
        </w:r>
        <w:r>
          <w:rPr>
            <w:webHidden/>
          </w:rPr>
          <w:instrText xml:space="preserve"> PAGEREF _Toc243301753 \h </w:instrText>
        </w:r>
        <w:r>
          <w:rPr>
            <w:webHidden/>
          </w:rPr>
        </w:r>
        <w:r>
          <w:rPr>
            <w:webHidden/>
          </w:rPr>
          <w:fldChar w:fldCharType="separate"/>
        </w:r>
        <w:r>
          <w:rPr>
            <w:webHidden/>
          </w:rPr>
          <w:t>55</w:t>
        </w:r>
        <w:r>
          <w:rPr>
            <w:webHidden/>
          </w:rPr>
          <w:fldChar w:fldCharType="end"/>
        </w:r>
      </w:hyperlink>
    </w:p>
    <w:p w14:paraId="39088732" w14:textId="7C239AC3" w:rsidR="00BD2899" w:rsidRDefault="00BD2899">
      <w:pPr>
        <w:pStyle w:val="TDC2"/>
        <w:rPr>
          <w:rFonts w:asciiTheme="minorHAnsi" w:eastAsiaTheme="minorEastAsia" w:hAnsiTheme="minorHAnsi" w:cstheme="minorBidi"/>
          <w:b w:val="0"/>
          <w:kern w:val="2"/>
          <w:sz w:val="24"/>
          <w:szCs w:val="24"/>
          <w:lang w:eastAsia="es-MX"/>
          <w14:ligatures w14:val="standardContextual"/>
        </w:rPr>
      </w:pPr>
      <w:hyperlink w:anchor="_Toc243301754" w:history="1">
        <w:r w:rsidRPr="00C6739B">
          <w:rPr>
            <w:rStyle w:val="Hipervnculo"/>
          </w:rPr>
          <w:t>EXPERIENCIA PERSONAL PROFESIONAL ADQUIRIDA</w:t>
        </w:r>
        <w:r>
          <w:rPr>
            <w:webHidden/>
          </w:rPr>
          <w:tab/>
        </w:r>
        <w:r>
          <w:rPr>
            <w:webHidden/>
          </w:rPr>
          <w:fldChar w:fldCharType="begin"/>
        </w:r>
        <w:r>
          <w:rPr>
            <w:webHidden/>
          </w:rPr>
          <w:instrText xml:space="preserve"> PAGEREF _Toc243301754 \h </w:instrText>
        </w:r>
        <w:r>
          <w:rPr>
            <w:webHidden/>
          </w:rPr>
        </w:r>
        <w:r>
          <w:rPr>
            <w:webHidden/>
          </w:rPr>
          <w:fldChar w:fldCharType="separate"/>
        </w:r>
        <w:r>
          <w:rPr>
            <w:webHidden/>
          </w:rPr>
          <w:t>56</w:t>
        </w:r>
        <w:r>
          <w:rPr>
            <w:webHidden/>
          </w:rPr>
          <w:fldChar w:fldCharType="end"/>
        </w:r>
      </w:hyperlink>
    </w:p>
    <w:p w14:paraId="17374EED" w14:textId="63DD3E30"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5" w:history="1">
        <w:r w:rsidRPr="00C6739B">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_Toc243301755 \h </w:instrText>
        </w:r>
        <w:r>
          <w:rPr>
            <w:noProof/>
            <w:webHidden/>
          </w:rPr>
        </w:r>
        <w:r>
          <w:rPr>
            <w:noProof/>
            <w:webHidden/>
          </w:rPr>
          <w:fldChar w:fldCharType="separate"/>
        </w:r>
        <w:r>
          <w:rPr>
            <w:noProof/>
            <w:webHidden/>
          </w:rPr>
          <w:t>58</w:t>
        </w:r>
        <w:r>
          <w:rPr>
            <w:noProof/>
            <w:webHidden/>
          </w:rPr>
          <w:fldChar w:fldCharType="end"/>
        </w:r>
      </w:hyperlink>
    </w:p>
    <w:p w14:paraId="3FDB91B2" w14:textId="6F3A82E8" w:rsidR="00BD2899" w:rsidRDefault="00BD2899">
      <w:pPr>
        <w:pStyle w:val="TDC2"/>
        <w:rPr>
          <w:rFonts w:asciiTheme="minorHAnsi" w:eastAsiaTheme="minorEastAsia" w:hAnsiTheme="minorHAnsi" w:cstheme="minorBidi"/>
          <w:b w:val="0"/>
          <w:kern w:val="2"/>
          <w:sz w:val="24"/>
          <w:szCs w:val="24"/>
          <w:lang w:eastAsia="es-MX"/>
          <w14:ligatures w14:val="standardContextual"/>
        </w:rPr>
      </w:pPr>
      <w:hyperlink w:anchor="_Toc243301756" w:history="1">
        <w:r w:rsidRPr="00C6739B">
          <w:rPr>
            <w:rStyle w:val="Hipervnculo"/>
          </w:rPr>
          <w:t>COMPETENCIAS DESARROLLADAS Y/O APLICADAS</w:t>
        </w:r>
        <w:r>
          <w:rPr>
            <w:webHidden/>
          </w:rPr>
          <w:tab/>
        </w:r>
        <w:r>
          <w:rPr>
            <w:webHidden/>
          </w:rPr>
          <w:fldChar w:fldCharType="begin"/>
        </w:r>
        <w:r>
          <w:rPr>
            <w:webHidden/>
          </w:rPr>
          <w:instrText xml:space="preserve"> PAGEREF _Toc243301756 \h </w:instrText>
        </w:r>
        <w:r>
          <w:rPr>
            <w:webHidden/>
          </w:rPr>
        </w:r>
        <w:r>
          <w:rPr>
            <w:webHidden/>
          </w:rPr>
          <w:fldChar w:fldCharType="separate"/>
        </w:r>
        <w:r>
          <w:rPr>
            <w:webHidden/>
          </w:rPr>
          <w:t>59</w:t>
        </w:r>
        <w:r>
          <w:rPr>
            <w:webHidden/>
          </w:rPr>
          <w:fldChar w:fldCharType="end"/>
        </w:r>
      </w:hyperlink>
    </w:p>
    <w:p w14:paraId="65712AF6" w14:textId="1633FB8A"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7" w:history="1">
        <w:r w:rsidRPr="00C6739B">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_Toc243301757 \h </w:instrText>
        </w:r>
        <w:r>
          <w:rPr>
            <w:noProof/>
            <w:webHidden/>
          </w:rPr>
        </w:r>
        <w:r>
          <w:rPr>
            <w:noProof/>
            <w:webHidden/>
          </w:rPr>
          <w:fldChar w:fldCharType="separate"/>
        </w:r>
        <w:r>
          <w:rPr>
            <w:noProof/>
            <w:webHidden/>
          </w:rPr>
          <w:t>60</w:t>
        </w:r>
        <w:r>
          <w:rPr>
            <w:noProof/>
            <w:webHidden/>
          </w:rPr>
          <w:fldChar w:fldCharType="end"/>
        </w:r>
      </w:hyperlink>
    </w:p>
    <w:p w14:paraId="4189FC47" w14:textId="012DC6CD" w:rsidR="00BD2899" w:rsidRDefault="00BD2899">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301758" w:history="1">
        <w:r w:rsidRPr="00C6739B">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_Toc243301758 \h </w:instrText>
        </w:r>
        <w:r>
          <w:rPr>
            <w:noProof/>
            <w:webHidden/>
          </w:rPr>
        </w:r>
        <w:r>
          <w:rPr>
            <w:noProof/>
            <w:webHidden/>
          </w:rPr>
          <w:fldChar w:fldCharType="separate"/>
        </w:r>
        <w:r>
          <w:rPr>
            <w:noProof/>
            <w:webHidden/>
          </w:rPr>
          <w:t>62</w:t>
        </w:r>
        <w:r>
          <w:rPr>
            <w:noProof/>
            <w:webHidden/>
          </w:rPr>
          <w:fldChar w:fldCharType="end"/>
        </w:r>
      </w:hyperlink>
    </w:p>
    <w:p w14:paraId="6AC5BCBF" w14:textId="65A0129F" w:rsidR="00814144" w:rsidRDefault="00814144">
      <w:r>
        <w:rPr>
          <w:b/>
          <w:bCs/>
          <w:lang w:val="es-ES"/>
        </w:rPr>
        <w:fldChar w:fldCharType="end"/>
      </w:r>
    </w:p>
    <w:p w14:paraId="3EE6DD5A" w14:textId="77777777" w:rsidR="00814144" w:rsidRDefault="00814144" w:rsidP="00632CD1">
      <w:pPr>
        <w:spacing w:after="0" w:line="360" w:lineRule="auto"/>
        <w:jc w:val="both"/>
        <w:rPr>
          <w:rFonts w:ascii="Arial" w:hAnsi="Arial" w:cs="Arial"/>
        </w:rPr>
      </w:pPr>
    </w:p>
    <w:p w14:paraId="39C6AA2D"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61F0DE11" w14:textId="6D792D8A" w:rsidR="003F4C75" w:rsidRPr="001B1417" w:rsidRDefault="003F4C75" w:rsidP="001B1417">
      <w:pPr>
        <w:spacing w:after="240" w:line="360" w:lineRule="auto"/>
        <w:jc w:val="both"/>
        <w:rPr>
          <w:rFonts w:ascii="Arial" w:hAnsi="Arial" w:cs="Arial"/>
          <w:sz w:val="28"/>
          <w:szCs w:val="32"/>
        </w:rPr>
      </w:pPr>
      <w:r w:rsidRPr="003F4C75">
        <w:rPr>
          <w:rFonts w:ascii="Arial" w:hAnsi="Arial" w:cs="Arial"/>
          <w:b/>
          <w:szCs w:val="32"/>
        </w:rPr>
        <w:t>ÍNDICE DE FIGURAS</w:t>
      </w:r>
    </w:p>
    <w:p w14:paraId="708422F1" w14:textId="77777777"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Org0001" w:history="1">
        <w:r w:rsidR="00574405" w:rsidRPr="00772C9B">
          <w:rPr>
            <w:rStyle w:val="Hipervnculo"/>
            <w:noProof/>
          </w:rPr>
          <w:t>Figura 1. Organigrama del Comisariado Ejidal de San José Carpinteros.</w:t>
        </w:r>
        <w:r w:rsidR="00574405">
          <w:rPr>
            <w:noProof/>
            <w:webHidden/>
          </w:rPr>
          <w:tab/>
        </w:r>
        <w:r w:rsidR="00574405">
          <w:rPr>
            <w:noProof/>
            <w:webHidden/>
          </w:rPr>
          <w:fldChar w:fldCharType="begin"/>
        </w:r>
        <w:r w:rsidR="00574405">
          <w:rPr>
            <w:noProof/>
            <w:webHidden/>
          </w:rPr>
          <w:instrText xml:space="preserve"> PAGEREF _TocOrg0001 \h </w:instrText>
        </w:r>
        <w:r w:rsidR="00574405">
          <w:rPr>
            <w:noProof/>
            <w:webHidden/>
          </w:rPr>
        </w:r>
        <w:r w:rsidR="00574405">
          <w:rPr>
            <w:noProof/>
            <w:webHidden/>
          </w:rPr>
          <w:fldChar w:fldCharType="separate"/>
        </w:r>
        <w:r w:rsidR="00574405">
          <w:rPr>
            <w:noProof/>
            <w:webHidden/>
          </w:rPr>
          <w:t>6</w:t>
        </w:r>
        <w:r w:rsidR="00574405">
          <w:rPr>
            <w:noProof/>
            <w:webHidden/>
          </w:rPr>
          <w:fldChar w:fldCharType="end"/>
        </w:r>
      </w:hyperlink>
    </w:p>
    <w:p w14:paraId="183D5F8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0" w:history="1">
        <w:r w:rsidRPr="00772C9B">
          <w:rPr>
            <w:rStyle w:val="Hipervnculo"/>
            <w:noProof/>
          </w:rPr>
          <w:t>Figura 2. Diagrama de casos de uso del sistema.</w:t>
        </w:r>
        <w:r>
          <w:rPr>
            <w:noProof/>
            <w:webHidden/>
          </w:rPr>
          <w:tab/>
        </w:r>
        <w:r>
          <w:rPr>
            <w:noProof/>
            <w:webHidden/>
          </w:rPr>
          <w:fldChar w:fldCharType="begin"/>
        </w:r>
        <w:r>
          <w:rPr>
            <w:noProof/>
            <w:webHidden/>
          </w:rPr>
          <w:instrText xml:space="preserve"> PAGEREF _Toc242260820 \h </w:instrText>
        </w:r>
        <w:r>
          <w:rPr>
            <w:noProof/>
            <w:webHidden/>
          </w:rPr>
        </w:r>
        <w:r>
          <w:rPr>
            <w:noProof/>
            <w:webHidden/>
          </w:rPr>
          <w:fldChar w:fldCharType="separate"/>
        </w:r>
        <w:r>
          <w:rPr>
            <w:noProof/>
            <w:webHidden/>
          </w:rPr>
          <w:t>27</w:t>
        </w:r>
        <w:r>
          <w:rPr>
            <w:noProof/>
            <w:webHidden/>
          </w:rPr>
          <w:fldChar w:fldCharType="end"/>
        </w:r>
      </w:hyperlink>
    </w:p>
    <w:p w14:paraId="1481C217"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3.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0587829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4.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3AA875BA"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5.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6BB928E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6.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3961FE1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7.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7F5D23E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8.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3337183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9.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63A8613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10.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4DA6BBD8"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11.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10813C2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12.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48ECEF6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13.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44A9BA81" w14:textId="77777777" w:rsidR="00EB7E59" w:rsidRDefault="00000000">
      <w:r>
        <w:fldChar w:fldCharType="end"/>
      </w:r>
    </w:p>
    <w:p w14:paraId="3E64D083" w14:textId="77777777" w:rsidR="003F4C75" w:rsidRPr="00B154AF" w:rsidRDefault="003F4C75" w:rsidP="003F4C75">
      <w:pPr>
        <w:spacing w:after="0" w:line="360" w:lineRule="auto"/>
        <w:jc w:val="both"/>
        <w:rPr>
          <w:rFonts w:ascii="Arial" w:hAnsi="Arial" w:cs="Arial"/>
          <w:b/>
          <w:color w:val="A6A6A6" w:themeColor="background1" w:themeShade="A6"/>
        </w:rPr>
      </w:pPr>
    </w:p>
    <w:p w14:paraId="638A0521" w14:textId="02E65312" w:rsidR="003F4C75" w:rsidRPr="00A10CD5" w:rsidRDefault="003F4C75" w:rsidP="00A10CD5">
      <w:pPr>
        <w:spacing w:after="240" w:line="360" w:lineRule="auto"/>
        <w:jc w:val="both"/>
        <w:rPr>
          <w:rFonts w:ascii="Arial" w:hAnsi="Arial" w:cs="Arial"/>
          <w:b/>
          <w:sz w:val="28"/>
          <w:szCs w:val="32"/>
        </w:rPr>
      </w:pPr>
      <w:r w:rsidRPr="003F4C75">
        <w:rPr>
          <w:rFonts w:ascii="Arial" w:hAnsi="Arial" w:cs="Arial"/>
          <w:b/>
          <w:szCs w:val="32"/>
        </w:rPr>
        <w:t>ÍNDICE DE TABLAS</w:t>
      </w:r>
    </w:p>
    <w:p w14:paraId="40F3B9E6" w14:textId="77777777"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612F9082"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78C7B0E7"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1FDA7A6B"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1B970EF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0D253CF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68A0D4E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7D138CF5"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72138F4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736DB0B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5221A01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6F0882E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3493AAB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200A238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40029A9C" w14:textId="77777777" w:rsidR="00DC75DA" w:rsidRDefault="00000000" w:rsidP="00CD424D">
      <w:pPr>
        <w:sectPr w:rsidR="00DC75DA" w:rsidSect="003305BF">
          <w:footerReference w:type="default" r:id="rId11"/>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3EF229F7" w14:textId="77777777" w:rsidR="00814144" w:rsidRDefault="00814144" w:rsidP="00CD424D"/>
    <w:p w14:paraId="6B40B3A8" w14:textId="77777777" w:rsidR="00574405" w:rsidRDefault="00574405" w:rsidP="00CD424D"/>
    <w:p w14:paraId="2C392673" w14:textId="77777777" w:rsidR="00574405" w:rsidRDefault="00574405" w:rsidP="00CD424D"/>
    <w:p w14:paraId="2784CB57" w14:textId="77777777" w:rsidR="00574405" w:rsidRDefault="00574405" w:rsidP="00CD424D"/>
    <w:p w14:paraId="2C799FF9" w14:textId="77777777" w:rsidR="00574405" w:rsidRDefault="00574405" w:rsidP="00CD424D"/>
    <w:p w14:paraId="50FAE55A" w14:textId="77777777" w:rsidR="00574405" w:rsidRDefault="00574405" w:rsidP="00CD424D"/>
    <w:p w14:paraId="443D9BFD" w14:textId="77777777" w:rsidR="00574405" w:rsidRDefault="00574405" w:rsidP="00CD424D"/>
    <w:p w14:paraId="0A962124" w14:textId="77777777" w:rsidR="00632CD1" w:rsidRPr="001A3D18" w:rsidRDefault="00632CD1" w:rsidP="00363195">
      <w:pPr>
        <w:pStyle w:val="Ttulo1"/>
        <w:spacing w:before="360" w:after="360"/>
        <w:jc w:val="center"/>
        <w:rPr>
          <w:rFonts w:ascii="Arial" w:hAnsi="Arial" w:cs="Arial"/>
          <w:b/>
          <w:sz w:val="56"/>
          <w:szCs w:val="56"/>
        </w:rPr>
      </w:pPr>
      <w:bookmarkStart w:id="4" w:name="_Toc243301714"/>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bookmarkEnd w:id="6"/>
      <w:r w:rsidR="00CD424D" w:rsidRPr="00CD424D">
        <w:rPr>
          <w:rFonts w:ascii="Arial" w:hAnsi="Arial" w:cs="Arial"/>
          <w:b/>
          <w:sz w:val="52"/>
          <w:szCs w:val="56"/>
        </w:rPr>
        <w:t>GENERALIDADES DEL PROYECTO</w:t>
      </w:r>
      <w:bookmarkEnd w:id="4"/>
    </w:p>
    <w:p w14:paraId="639070A1"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373DC048" w14:textId="77777777" w:rsidR="00632CD1" w:rsidRPr="00B154AF" w:rsidRDefault="00CD424D" w:rsidP="00361F6D">
      <w:pPr>
        <w:pStyle w:val="Ttulo2"/>
        <w:spacing w:before="360" w:after="360"/>
      </w:pPr>
      <w:bookmarkStart w:id="7" w:name="_Toc243301715"/>
      <w:r w:rsidRPr="00B154AF">
        <w:lastRenderedPageBreak/>
        <w:t>Introducción</w:t>
      </w:r>
      <w:bookmarkEnd w:id="7"/>
    </w:p>
    <w:p w14:paraId="5706644B" w14:textId="77777777" w:rsidR="008F4888" w:rsidRPr="00470726" w:rsidRDefault="008F4888" w:rsidP="008F4888">
      <w:pPr>
        <w:spacing w:after="240"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2B427ECB" w14:textId="77777777" w:rsidR="008F4888" w:rsidRDefault="008F4888" w:rsidP="008F4888">
      <w:pPr>
        <w:spacing w:after="240"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3106FAA7" w14:textId="77777777" w:rsidR="008F4888" w:rsidRPr="00B138EB" w:rsidRDefault="008F4888" w:rsidP="008F4888">
      <w:pPr>
        <w:spacing w:after="240"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73CAA864" w14:textId="77777777" w:rsidR="008F4888" w:rsidRPr="008A079E" w:rsidRDefault="008F4888" w:rsidP="008F4888">
      <w:pPr>
        <w:spacing w:after="240" w:line="360" w:lineRule="auto"/>
        <w:jc w:val="both"/>
        <w:rPr>
          <w:rFonts w:ascii="Arial" w:hAnsi="Arial" w:cs="Arial"/>
        </w:rPr>
      </w:pPr>
      <w:r w:rsidRPr="00B138EB">
        <w:rPr>
          <w:rFonts w:ascii="Arial" w:hAnsi="Arial" w:cs="Arial"/>
        </w:rPr>
        <w:t xml:space="preserve">La aplicación fue desarrollada con </w:t>
      </w:r>
      <w:proofErr w:type="spellStart"/>
      <w:r w:rsidRPr="00B138EB">
        <w:rPr>
          <w:rFonts w:ascii="Arial" w:hAnsi="Arial" w:cs="Arial"/>
        </w:rPr>
        <w:t>React</w:t>
      </w:r>
      <w:proofErr w:type="spellEnd"/>
      <w:r w:rsidRPr="00B138EB">
        <w:rPr>
          <w:rFonts w:ascii="Arial" w:hAnsi="Arial" w:cs="Arial"/>
        </w:rPr>
        <w:t xml:space="preserve"> Native y Expo para funcionar como una </w:t>
      </w:r>
      <w:proofErr w:type="gramStart"/>
      <w:r w:rsidRPr="00B138EB">
        <w:rPr>
          <w:rFonts w:ascii="Arial" w:hAnsi="Arial" w:cs="Arial"/>
        </w:rPr>
        <w:t>app</w:t>
      </w:r>
      <w:proofErr w:type="gramEnd"/>
      <w:r w:rsidRPr="00B138EB">
        <w:rPr>
          <w:rFonts w:ascii="Arial" w:hAnsi="Arial" w:cs="Arial"/>
        </w:rPr>
        <w:t xml:space="preserve"> nativa de Android, apoyándose en un </w:t>
      </w:r>
      <w:proofErr w:type="spellStart"/>
      <w:r w:rsidRPr="00B138EB">
        <w:rPr>
          <w:rFonts w:ascii="Arial" w:hAnsi="Arial" w:cs="Arial"/>
        </w:rPr>
        <w:t>backend</w:t>
      </w:r>
      <w:proofErr w:type="spellEnd"/>
      <w:r w:rsidRPr="00B138EB">
        <w:rPr>
          <w:rFonts w:ascii="Arial" w:hAnsi="Arial" w:cs="Arial"/>
        </w:rPr>
        <w:t xml:space="preserve"> construido con </w:t>
      </w:r>
      <w:proofErr w:type="spellStart"/>
      <w:r w:rsidRPr="00B138EB">
        <w:rPr>
          <w:rFonts w:ascii="Arial" w:hAnsi="Arial" w:cs="Arial"/>
        </w:rPr>
        <w:t>FastAPI</w:t>
      </w:r>
      <w:proofErr w:type="spellEnd"/>
      <w:r w:rsidRPr="00B138EB">
        <w:rPr>
          <w:rFonts w:ascii="Arial" w:hAnsi="Arial" w:cs="Arial"/>
        </w:rPr>
        <w:t xml:space="preserve"> y una base de datos MongoDB. A lo largo de este reporte se describe el contexto en el que se </w:t>
      </w:r>
      <w:proofErr w:type="spellStart"/>
      <w:r w:rsidRPr="00B138EB">
        <w:rPr>
          <w:rFonts w:ascii="Arial" w:hAnsi="Arial" w:cs="Arial"/>
        </w:rPr>
        <w:t>desarrollo</w:t>
      </w:r>
      <w:proofErr w:type="spellEnd"/>
      <w:r w:rsidRPr="00B138EB">
        <w:rPr>
          <w:rFonts w:ascii="Arial" w:hAnsi="Arial" w:cs="Arial"/>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40AAE85C" w14:textId="77777777" w:rsidR="00BC7758" w:rsidRDefault="00B154AF" w:rsidP="00361F6D">
      <w:pPr>
        <w:pStyle w:val="Ttulo2"/>
        <w:spacing w:before="360" w:after="360"/>
      </w:pPr>
      <w:r>
        <w:br w:type="page"/>
      </w:r>
      <w:bookmarkStart w:id="8" w:name="_Toc243301716"/>
      <w:r w:rsidRPr="00B154AF">
        <w:lastRenderedPageBreak/>
        <w:t>Descripción de la empresa u organización y del puesto o área del trabajo el estudiante.</w:t>
      </w:r>
      <w:bookmarkEnd w:id="8"/>
    </w:p>
    <w:p w14:paraId="77A0D7C7" w14:textId="77777777" w:rsidR="00BC7758" w:rsidRDefault="00BC7758" w:rsidP="00BC7758">
      <w:pPr>
        <w:pStyle w:val="Ttulo3"/>
        <w:spacing w:before="360" w:after="360"/>
      </w:pPr>
      <w:bookmarkStart w:id="9" w:name="_Toc243301717"/>
      <w:r w:rsidRPr="00BC7758">
        <w:t>1.2.1 Antecedentes históricos de la empresa.</w:t>
      </w:r>
      <w:bookmarkEnd w:id="9"/>
    </w:p>
    <w:p w14:paraId="46870B3B" w14:textId="0558928E" w:rsidR="00BC7758" w:rsidRDefault="00CC68AB" w:rsidP="00CC68AB">
      <w:pPr>
        <w:spacing w:after="240" w:line="360" w:lineRule="auto"/>
        <w:jc w:val="both"/>
        <w:rPr>
          <w:rFonts w:ascii="Arial" w:hAnsi="Arial" w:cs="Arial"/>
        </w:rPr>
      </w:pPr>
      <w:r w:rsidRPr="00CC68AB">
        <w:rPr>
          <w:rFonts w:ascii="Arial" w:hAnsi="Arial" w:cs="Arial"/>
        </w:rP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estudiante se integró formalmente en el rol de Desarrollador de Software e Innovación Tecnológica, asumiendo la responsabilidad del análisis, diseño y despliegue de una solución móvil encargada de sistematizar de manera exclusiva la operación de los pozos agrícolas denominados "San Isidro", "Cárdenas" y "Zapata".</w:t>
      </w:r>
    </w:p>
    <w:p w14:paraId="0C8A9CCD" w14:textId="6E3889A3" w:rsidR="00CC68AB" w:rsidRPr="00CC68AB" w:rsidRDefault="00CC68AB" w:rsidP="00CC68AB">
      <w:pPr>
        <w:spacing w:after="240" w:line="360" w:lineRule="auto"/>
        <w:jc w:val="both"/>
        <w:rPr>
          <w:rFonts w:ascii="Arial" w:hAnsi="Arial" w:cs="Arial"/>
        </w:rPr>
      </w:pPr>
      <w:r w:rsidRPr="00CC68AB">
        <w:rPr>
          <w:rFonts w:ascii="Arial" w:hAnsi="Arial" w:cs="Arial"/>
        </w:rPr>
        <w:t>Razón social o giro: Ejido San José Carpinteros (órgano de gestión: Comisariado Ejidal). Su giro corresponde al sector de propiedad social, administración agraria y gestión de recursos comunales, como organización pública-comunal sin fines de lucro.</w:t>
      </w:r>
    </w:p>
    <w:p w14:paraId="7FC800B4" w14:textId="0A051533" w:rsidR="00CC68AB" w:rsidRPr="00CC68AB" w:rsidRDefault="00CC68AB" w:rsidP="00CC68AB">
      <w:pPr>
        <w:spacing w:after="240" w:line="360" w:lineRule="auto"/>
        <w:jc w:val="both"/>
        <w:rPr>
          <w:rFonts w:ascii="Arial" w:hAnsi="Arial" w:cs="Arial"/>
        </w:rPr>
      </w:pPr>
      <w:r w:rsidRPr="00CC68AB">
        <w:rPr>
          <w:rFonts w:ascii="Arial" w:hAnsi="Arial" w:cs="Arial"/>
        </w:rPr>
        <w:t>Breve historia: El núcleo agrario de San José Carpinteros fue constituido legalmente en el siglo XX mediante resolución presidencial, al amparo del Artículo 27 Constitucional, con el objetivo de dotar de tierras laborables a los campesinos del municipio de Tepeaca. Originalmente, el ejido dependía exclusivamente de la agricultura de temporal; sin embargo, para mitigar el desabasto hídrico y potenciar la productividad del campo, la comunidad ejidal gestionó e implementó infraestructura de pozos profundos, destacando por su impacto los pozos "San Isidro", "Cárdenas" y "Zapata". Históricamente, la planeación y asignación de los turnos de riego de estas tres unidades se realizaba mediante bitácoras manuales y asambleas físicas. Con el crecimiento del padrón de ejidatarios, y para evitar conflictos por el uso del agua, la Comisaría Ejidal determinó la necesidad de transitar hacia un modelo digital que automatizara el control operativo y garantizara un reparto equitativo del recurso hídrico.</w:t>
      </w:r>
    </w:p>
    <w:p w14:paraId="36CFE6DD" w14:textId="77777777" w:rsidR="00CC68AB" w:rsidRPr="00CC68AB" w:rsidRDefault="00CC68AB" w:rsidP="00CC68AB">
      <w:pPr>
        <w:spacing w:after="240" w:line="360" w:lineRule="auto"/>
        <w:jc w:val="both"/>
        <w:rPr>
          <w:rFonts w:ascii="Arial" w:hAnsi="Arial" w:cs="Arial"/>
        </w:rPr>
      </w:pPr>
      <w:r w:rsidRPr="00CC68AB">
        <w:rPr>
          <w:rFonts w:ascii="Arial" w:hAnsi="Arial" w:cs="Arial"/>
        </w:rPr>
        <w:t>Ubicación geográfica: Las oficinas del órgano ejidal y los pozos de riego ("San Isidro", "Cárdenas" y "Zapata") se localizan en la localidad de San José Carpinteros, perteneciente al municipio de Tepeaca, Puebla, México, con código postal 75205. La sede ejidal se sitúa aproximadamente a 3.1 kilómetros al sur de la cabecera municipal.</w:t>
      </w:r>
    </w:p>
    <w:p w14:paraId="60D86E4C" w14:textId="77777777" w:rsidR="00CC68AB" w:rsidRPr="00CC68AB" w:rsidRDefault="00CC68AB" w:rsidP="00CC68AB">
      <w:pPr>
        <w:spacing w:after="240" w:line="360" w:lineRule="auto"/>
        <w:jc w:val="both"/>
        <w:rPr>
          <w:rFonts w:ascii="Arial" w:hAnsi="Arial" w:cs="Arial"/>
        </w:rPr>
      </w:pPr>
    </w:p>
    <w:p w14:paraId="7143F2C4" w14:textId="5738A4C7" w:rsidR="00CC68AB" w:rsidRPr="001B1417" w:rsidRDefault="00CC68AB" w:rsidP="00CC68AB">
      <w:pPr>
        <w:spacing w:after="240" w:line="360" w:lineRule="auto"/>
        <w:jc w:val="both"/>
        <w:rPr>
          <w:rFonts w:ascii="Arial" w:hAnsi="Arial" w:cs="Arial"/>
        </w:rPr>
      </w:pPr>
      <w:r w:rsidRPr="001B1417">
        <w:rPr>
          <w:rFonts w:ascii="Arial" w:hAnsi="Arial" w:cs="Arial"/>
        </w:rPr>
        <w:lastRenderedPageBreak/>
        <w:t>Organización formal (organigrama): La organización posee una estructura formal validada por la Ley Agraria mexicana, conformada de la siguiente manera (véase la Figura 1):</w:t>
      </w:r>
    </w:p>
    <w:p w14:paraId="56C539B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Asamblea General de Ejidatarios: máxima autoridad deliberativa.</w:t>
      </w:r>
    </w:p>
    <w:p w14:paraId="674527A1"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 xml:space="preserve">Comisariado Ejidal: órgano ejecutivo y de representación jurídica, integrado por </w:t>
      </w:r>
      <w:proofErr w:type="gramStart"/>
      <w:r w:rsidRPr="001B1417">
        <w:rPr>
          <w:rFonts w:ascii="Arial" w:hAnsi="Arial" w:cs="Arial"/>
        </w:rPr>
        <w:t>Presidente</w:t>
      </w:r>
      <w:proofErr w:type="gramEnd"/>
      <w:r w:rsidRPr="001B1417">
        <w:rPr>
          <w:rFonts w:ascii="Arial" w:hAnsi="Arial" w:cs="Arial"/>
        </w:rPr>
        <w:t xml:space="preserve">, </w:t>
      </w:r>
      <w:proofErr w:type="gramStart"/>
      <w:r w:rsidRPr="001B1417">
        <w:rPr>
          <w:rFonts w:ascii="Arial" w:hAnsi="Arial" w:cs="Arial"/>
        </w:rPr>
        <w:t>Secretario</w:t>
      </w:r>
      <w:proofErr w:type="gramEnd"/>
      <w:r w:rsidRPr="001B1417">
        <w:rPr>
          <w:rFonts w:ascii="Arial" w:hAnsi="Arial" w:cs="Arial"/>
        </w:rPr>
        <w:t xml:space="preserve"> y Tesorero (con sus respectivos suplentes).</w:t>
      </w:r>
    </w:p>
    <w:p w14:paraId="630E441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Comité Técnico de Administración de Pozos: subárea operativa vinculada al Comisariado, encargada de la custodia técnica e infraestructura hidráulica de los pozos San Isidro, Cárdenas y Zapata.</w:t>
      </w:r>
    </w:p>
    <w:p w14:paraId="35584409"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Consejo de Vigilancia: órgano interno encargado de auditar y supervisar las acciones del Comisariado y sus comités auxiliares.</w:t>
      </w:r>
    </w:p>
    <w:p w14:paraId="05FE9029" w14:textId="62B01ED2" w:rsidR="003E1A1C" w:rsidRDefault="003E1A1C" w:rsidP="00CC68AB">
      <w:pPr>
        <w:keepNext/>
        <w:spacing w:after="240" w:line="360" w:lineRule="auto"/>
        <w:jc w:val="center"/>
        <w:rPr>
          <w:rFonts w:ascii="Arial" w:hAnsi="Arial" w:cs="Arial"/>
        </w:rPr>
      </w:pPr>
      <w:r>
        <w:rPr>
          <w:noProof/>
        </w:rPr>
        <w:drawing>
          <wp:inline distT="0" distB="0" distL="0" distR="0" wp14:anchorId="48C8F4A3" wp14:editId="5D4BF191">
            <wp:extent cx="5792470" cy="4344670"/>
            <wp:effectExtent l="0" t="0" r="0" b="0"/>
            <wp:docPr id="1639587648" name="Imagen 9" descr="Vista de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de tamaño compl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2470" cy="4344670"/>
                    </a:xfrm>
                    <a:prstGeom prst="rect">
                      <a:avLst/>
                    </a:prstGeom>
                    <a:noFill/>
                    <a:ln>
                      <a:noFill/>
                    </a:ln>
                  </pic:spPr>
                </pic:pic>
              </a:graphicData>
            </a:graphic>
          </wp:inline>
        </w:drawing>
      </w:r>
    </w:p>
    <w:p w14:paraId="0AA84574" w14:textId="77777777" w:rsidR="00F441F9" w:rsidRDefault="00F441F9" w:rsidP="00F441F9">
      <w:pPr>
        <w:pStyle w:val="CapFigura"/>
        <w:spacing w:before="60" w:after="120" w:line="240" w:lineRule="auto"/>
        <w:jc w:val="center"/>
        <w:rPr>
          <w:rFonts w:cs="Arial"/>
        </w:rPr>
      </w:pPr>
      <w:bookmarkStart w:id="10" w:name="_TocOrg0001"/>
      <w:r>
        <w:rPr>
          <w:rFonts w:cs="Arial"/>
          <w:i w:val="0"/>
          <w:sz w:val="18"/>
        </w:rPr>
        <w:t>Figura 1. Organigrama del Comisariado Ejidal de San José Carpinteros.</w:t>
      </w:r>
      <w:bookmarkEnd w:id="10"/>
    </w:p>
    <w:p w14:paraId="525E5994" w14:textId="586DC3D4" w:rsidR="00CC68AB" w:rsidRPr="00CC68AB" w:rsidRDefault="00CC68AB" w:rsidP="00CC68AB">
      <w:pPr>
        <w:spacing w:after="240" w:line="360" w:lineRule="auto"/>
        <w:jc w:val="both"/>
        <w:rPr>
          <w:rFonts w:ascii="Arial" w:hAnsi="Arial" w:cs="Arial"/>
        </w:rPr>
      </w:pPr>
      <w:r w:rsidRPr="00CC68AB">
        <w:rPr>
          <w:rFonts w:ascii="Arial" w:hAnsi="Arial" w:cs="Arial"/>
        </w:rPr>
        <w:t xml:space="preserve">Misión: Administrar de manera transparente, legal y equitativa las tierras y recursos de uso común del ejido, garantizando mediante herramientas tecnológicas que los productores </w:t>
      </w:r>
      <w:r w:rsidRPr="00CC68AB">
        <w:rPr>
          <w:rFonts w:ascii="Arial" w:hAnsi="Arial" w:cs="Arial"/>
        </w:rPr>
        <w:lastRenderedPageBreak/>
        <w:t>adscritos a los pozos San Isidro, Cárdenas y Zapata cuenten con un suministro de agua eficiente, puntual y equitativo para el óptimo desarrollo de sus cosechas.</w:t>
      </w:r>
    </w:p>
    <w:p w14:paraId="089F58F0" w14:textId="77777777" w:rsidR="00CC68AB" w:rsidRPr="00CC68AB" w:rsidRDefault="00CC68AB" w:rsidP="00CC68AB">
      <w:pPr>
        <w:spacing w:after="240" w:line="360" w:lineRule="auto"/>
        <w:jc w:val="both"/>
        <w:rPr>
          <w:rFonts w:ascii="Arial" w:hAnsi="Arial" w:cs="Arial"/>
        </w:rPr>
      </w:pPr>
      <w:r w:rsidRPr="00CC68AB">
        <w:rPr>
          <w:rFonts w:ascii="Arial" w:hAnsi="Arial" w:cs="Arial"/>
        </w:rPr>
        <w:t>Visión: Consolidarse como un núcleo agrario modelo en la región de Tepeaca, caracterizado por la digitalización de sus sistemas hídricos tradicionales y la reducción del rezago administrativo mediante el uso de aplicaciones móviles.</w:t>
      </w:r>
    </w:p>
    <w:p w14:paraId="457D6CEE" w14:textId="77777777" w:rsidR="00CC68AB" w:rsidRPr="00CC68AB" w:rsidRDefault="00CC68AB" w:rsidP="00CC68AB">
      <w:pPr>
        <w:spacing w:after="240" w:line="360" w:lineRule="auto"/>
        <w:jc w:val="both"/>
        <w:rPr>
          <w:rFonts w:ascii="Arial" w:hAnsi="Arial" w:cs="Arial"/>
        </w:rPr>
      </w:pPr>
      <w:r w:rsidRPr="00CC68AB">
        <w:rPr>
          <w:rFonts w:ascii="Arial" w:hAnsi="Arial" w:cs="Arial"/>
        </w:rPr>
        <w:t>Valores: Transparencia administrativa, equidad hídrica, legalidad agraria, innovación, sustentabilidad y respeto comunitario.</w:t>
      </w:r>
    </w:p>
    <w:p w14:paraId="08037136" w14:textId="6CC80D28" w:rsidR="00CC68AB" w:rsidRDefault="00CC68AB" w:rsidP="00CC68AB">
      <w:pPr>
        <w:spacing w:after="240" w:line="360" w:lineRule="auto"/>
        <w:jc w:val="both"/>
        <w:rPr>
          <w:rFonts w:ascii="Arial" w:hAnsi="Arial" w:cs="Arial"/>
        </w:rPr>
      </w:pPr>
      <w:r w:rsidRPr="00CC68AB">
        <w:rPr>
          <w:rFonts w:ascii="Arial" w:hAnsi="Arial" w:cs="Arial"/>
        </w:rPr>
        <w:t>Objetivo de la organización: 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0A6456A5" w14:textId="77777777" w:rsidR="00CC68AB" w:rsidRPr="00CC68AB" w:rsidRDefault="00CC68AB" w:rsidP="00CC68AB">
      <w:pPr>
        <w:spacing w:after="240" w:line="360" w:lineRule="auto"/>
        <w:jc w:val="both"/>
        <w:rPr>
          <w:rFonts w:ascii="Arial" w:hAnsi="Arial" w:cs="Arial"/>
        </w:rPr>
      </w:pPr>
    </w:p>
    <w:p w14:paraId="45C6BAFD" w14:textId="77777777" w:rsidR="00BC7758" w:rsidRDefault="00BC7758" w:rsidP="00BC7758">
      <w:pPr>
        <w:pStyle w:val="Ttulo3"/>
        <w:spacing w:before="360" w:after="360"/>
      </w:pPr>
      <w:bookmarkStart w:id="11" w:name="_Toc393793114"/>
      <w:bookmarkStart w:id="12" w:name="_Toc243301718"/>
      <w:r>
        <w:t>1.2.2</w:t>
      </w:r>
      <w:r w:rsidRPr="001A3D18">
        <w:t xml:space="preserve"> Caracterización del área donde se generó el proyecto.</w:t>
      </w:r>
      <w:bookmarkEnd w:id="11"/>
      <w:bookmarkEnd w:id="12"/>
    </w:p>
    <w:p w14:paraId="5ADC5571" w14:textId="77777777" w:rsidR="00CC68AB" w:rsidRPr="00CC68AB" w:rsidRDefault="00CC68AB" w:rsidP="00CC68AB">
      <w:pPr>
        <w:spacing w:after="240" w:line="360" w:lineRule="auto"/>
        <w:jc w:val="both"/>
        <w:rPr>
          <w:rFonts w:ascii="Arial" w:hAnsi="Arial" w:cs="Arial"/>
        </w:rPr>
      </w:pPr>
      <w:r w:rsidRPr="00CC68AB">
        <w:rPr>
          <w:rFonts w:ascii="Arial" w:hAnsi="Arial" w:cs="Arial"/>
        </w:rPr>
        <w:t>Nombre del área: Subcomité Técnico de Aguas y Pozos Hidráulicos, adscrito a la Secretaría General del Comisariado Ejidal.</w:t>
      </w:r>
    </w:p>
    <w:p w14:paraId="51C6AA44" w14:textId="77777777" w:rsidR="00CC68AB" w:rsidRPr="00CC68AB" w:rsidRDefault="00CC68AB" w:rsidP="00CC68AB">
      <w:pPr>
        <w:spacing w:after="240" w:line="360" w:lineRule="auto"/>
        <w:jc w:val="both"/>
        <w:rPr>
          <w:rFonts w:ascii="Arial" w:hAnsi="Arial" w:cs="Arial"/>
        </w:rPr>
      </w:pPr>
    </w:p>
    <w:p w14:paraId="12B95659" w14:textId="205F5AFF" w:rsidR="00CC68AB" w:rsidRPr="00CC68AB" w:rsidRDefault="00CC68AB" w:rsidP="00CC68AB">
      <w:pPr>
        <w:spacing w:after="240" w:line="360" w:lineRule="auto"/>
        <w:jc w:val="both"/>
        <w:rPr>
          <w:rFonts w:ascii="Arial" w:hAnsi="Arial" w:cs="Arial"/>
        </w:rPr>
      </w:pPr>
      <w:r w:rsidRPr="00CC68AB">
        <w:rPr>
          <w:rFonts w:ascii="Arial" w:hAnsi="Arial" w:cs="Arial"/>
        </w:rPr>
        <w:t>Tareas u objetivos del área: Esta subárea operativa tiene asignadas las siguientes tareas, enfocadas en los pozos San Isidro, Cárdenas y Zapata:</w:t>
      </w:r>
    </w:p>
    <w:p w14:paraId="6B323E11"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Diseñar, calendarizar y publicar los cronogramas oficiales de tandeo y riego agrícola de cada pozo.</w:t>
      </w:r>
    </w:p>
    <w:p w14:paraId="0183F2B0"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Mantener actualizado el censo de productores y ejidatarios autorizados con derechos de agua vigentes.</w:t>
      </w:r>
    </w:p>
    <w:p w14:paraId="3E01FB9E"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Monitorear el estatus técnico y el histórico de consumo hídrico de cada pozo, para prever sobreexplotaciones o fallas mecánicas en las bombas.</w:t>
      </w:r>
    </w:p>
    <w:p w14:paraId="6D1EA048"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Validar la migración de datos desde los registros físicos tradicionales hacia el nuevo sistema digital.</w:t>
      </w:r>
    </w:p>
    <w:p w14:paraId="064D6027" w14:textId="77777777" w:rsidR="00CC68AB" w:rsidRDefault="00CC68AB" w:rsidP="00CC68AB">
      <w:pPr>
        <w:spacing w:after="240" w:line="360" w:lineRule="auto"/>
        <w:jc w:val="both"/>
        <w:rPr>
          <w:rFonts w:ascii="Arial" w:hAnsi="Arial" w:cs="Arial"/>
        </w:rPr>
      </w:pPr>
    </w:p>
    <w:p w14:paraId="2320462B" w14:textId="616E6EF0" w:rsidR="00CC68AB" w:rsidRPr="00CC68AB" w:rsidRDefault="00CC68AB" w:rsidP="00CC68AB">
      <w:pPr>
        <w:spacing w:after="240" w:line="360" w:lineRule="auto"/>
        <w:jc w:val="both"/>
        <w:rPr>
          <w:rFonts w:ascii="Arial" w:hAnsi="Arial" w:cs="Arial"/>
        </w:rPr>
      </w:pPr>
      <w:r w:rsidRPr="00CC68AB">
        <w:rPr>
          <w:rFonts w:ascii="Arial" w:hAnsi="Arial" w:cs="Arial"/>
        </w:rPr>
        <w:t>Relación con otras áreas:</w:t>
      </w:r>
    </w:p>
    <w:p w14:paraId="2830B065"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Tesorería de la Comisaría: se vincula para cruzar información y validar que los ejidatarios solicitantes de turnos estén al corriente con sus aportaciones económicas (pago de energía eléctrica y mantenimiento de la infraestructura).</w:t>
      </w:r>
    </w:p>
    <w:p w14:paraId="6EEBE52F"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Secretaría del Comisariado: trabaja de manera conjunta para contrastar las cuentas de usuario de la aplicación con el Padrón Oficial de Ejidatarios, a fin de evitar el uso indebido de las bombas de riego.</w:t>
      </w:r>
    </w:p>
    <w:p w14:paraId="74004C9B" w14:textId="6AC43BC0" w:rsidR="00BC7758" w:rsidRPr="00CC68AB" w:rsidRDefault="00CC68AB" w:rsidP="00CC68AB">
      <w:pPr>
        <w:spacing w:after="240" w:line="360" w:lineRule="auto"/>
        <w:jc w:val="both"/>
        <w:rPr>
          <w:rFonts w:ascii="Arial" w:hAnsi="Arial" w:cs="Arial"/>
        </w:rPr>
      </w:pPr>
      <w:r w:rsidRPr="00CC68AB">
        <w:rPr>
          <w:rFonts w:ascii="Arial" w:hAnsi="Arial" w:cs="Arial"/>
        </w:rPr>
        <w:t xml:space="preserve">Número de personas que colaboran en el área: El área se conforma por cuatro colaboradores clave: el Encargado Operativo del Comité de Aguas, el </w:t>
      </w:r>
      <w:proofErr w:type="gramStart"/>
      <w:r w:rsidRPr="00CC68AB">
        <w:rPr>
          <w:rFonts w:ascii="Arial" w:hAnsi="Arial" w:cs="Arial"/>
        </w:rPr>
        <w:t>Secretario</w:t>
      </w:r>
      <w:proofErr w:type="gramEnd"/>
      <w:r w:rsidRPr="00CC68AB">
        <w:rPr>
          <w:rFonts w:ascii="Arial" w:hAnsi="Arial" w:cs="Arial"/>
        </w:rPr>
        <w:t xml:space="preserve"> del Comisariado Ejidal (enlace institucional), un Auxiliar Técnico capturista y el Estudiante Residente, en su función de diseñador, desarrollador e implementador del sistema móvil de gestión de turnos.</w:t>
      </w:r>
    </w:p>
    <w:p w14:paraId="0868753F" w14:textId="77777777" w:rsidR="00E26F5E" w:rsidRPr="00E26F5E" w:rsidRDefault="00035595" w:rsidP="00E26F5E">
      <w:pPr>
        <w:pStyle w:val="Ttulo2"/>
        <w:spacing w:before="360" w:after="360"/>
      </w:pPr>
      <w:bookmarkStart w:id="13" w:name="_Toc393793106"/>
      <w:bookmarkStart w:id="14" w:name="_Toc243301719"/>
      <w:proofErr w:type="gramStart"/>
      <w:r>
        <w:t>Problemas a resolver</w:t>
      </w:r>
      <w:proofErr w:type="gramEnd"/>
      <w:r>
        <w:t>, priorizándolos</w:t>
      </w:r>
      <w:bookmarkEnd w:id="13"/>
      <w:bookmarkEnd w:id="14"/>
    </w:p>
    <w:p w14:paraId="2A66B506" w14:textId="77777777" w:rsidR="008F4888" w:rsidRPr="00492DC8" w:rsidRDefault="008F4888" w:rsidP="008F4888">
      <w:pPr>
        <w:spacing w:after="240" w:line="360" w:lineRule="auto"/>
        <w:jc w:val="both"/>
        <w:rPr>
          <w:rFonts w:ascii="Arial" w:hAnsi="Arial" w:cs="Arial"/>
        </w:rPr>
      </w:pPr>
      <w:r w:rsidRPr="00492DC8">
        <w:rPr>
          <w:rFonts w:ascii="Arial" w:hAnsi="Arial" w:cs="Arial"/>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rPr>
        <w:t>continuación</w:t>
      </w:r>
      <w:proofErr w:type="gramEnd"/>
      <w:r w:rsidRPr="00492DC8">
        <w:rPr>
          <w:rFonts w:ascii="Arial" w:hAnsi="Arial" w:cs="Arial"/>
        </w:rPr>
        <w:t xml:space="preserve"> se presentan dichos problemas ordenados de mayor a menor prioridad, considerando el impacto que tenían en el uso diario del agua.</w:t>
      </w:r>
    </w:p>
    <w:p w14:paraId="413B776E"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21617F0B"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345398C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Información poco accesible y desactualizada: Los socios no contaban con un medio para consultar de forma rápida el orden de los turnos, dependían de listas en papel o de preguntar a otras personas, por lo que la información no siempre estaba disponible ni actualizada.</w:t>
      </w:r>
    </w:p>
    <w:p w14:paraId="06198EBF"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lastRenderedPageBreak/>
        <w:t>Olvido de los días festivos y días sin servicio: No existía un aviso claro de los días en los que no se laboraba, lo que provocaba que algunos socios acudieran a regar en días que no correspondían.</w:t>
      </w:r>
    </w:p>
    <w:p w14:paraId="1D85F78D"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37769E9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5CAF9DF6" w14:textId="77777777" w:rsidR="008F4888" w:rsidRPr="00E26F5E" w:rsidRDefault="008F4888" w:rsidP="008F4888">
      <w:pPr>
        <w:pStyle w:val="Prrafodelista"/>
        <w:numPr>
          <w:ilvl w:val="0"/>
          <w:numId w:val="19"/>
        </w:numPr>
        <w:spacing w:after="240"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584BD7A8" w14:textId="77777777" w:rsidR="00E26F5E" w:rsidRDefault="00E26F5E" w:rsidP="00E26F5E">
      <w:pPr>
        <w:spacing w:line="360" w:lineRule="auto"/>
        <w:jc w:val="both"/>
        <w:rPr>
          <w:rFonts w:ascii="Arial" w:hAnsi="Arial" w:cs="Arial"/>
        </w:rPr>
      </w:pPr>
    </w:p>
    <w:p w14:paraId="709D3A72" w14:textId="77777777" w:rsidR="00610B0A" w:rsidRDefault="00610B0A" w:rsidP="00E26F5E">
      <w:pPr>
        <w:spacing w:line="360" w:lineRule="auto"/>
        <w:jc w:val="both"/>
        <w:rPr>
          <w:rFonts w:ascii="Arial" w:hAnsi="Arial" w:cs="Arial"/>
        </w:rPr>
      </w:pPr>
    </w:p>
    <w:p w14:paraId="5AD80F43" w14:textId="77777777" w:rsidR="00610B0A" w:rsidRDefault="00610B0A" w:rsidP="00E26F5E">
      <w:pPr>
        <w:spacing w:line="360" w:lineRule="auto"/>
        <w:jc w:val="both"/>
        <w:rPr>
          <w:rFonts w:ascii="Arial" w:hAnsi="Arial" w:cs="Arial"/>
        </w:rPr>
      </w:pPr>
    </w:p>
    <w:p w14:paraId="2DCE7441" w14:textId="77777777" w:rsidR="00610B0A" w:rsidRDefault="00610B0A" w:rsidP="00E26F5E">
      <w:pPr>
        <w:spacing w:line="360" w:lineRule="auto"/>
        <w:jc w:val="both"/>
        <w:rPr>
          <w:rFonts w:ascii="Arial" w:hAnsi="Arial" w:cs="Arial"/>
        </w:rPr>
      </w:pPr>
    </w:p>
    <w:p w14:paraId="644E9F34" w14:textId="77777777" w:rsidR="00E26F5E" w:rsidRPr="00E26F5E" w:rsidRDefault="00E26F5E" w:rsidP="00E26F5E">
      <w:pPr>
        <w:pStyle w:val="Ttulo3"/>
        <w:spacing w:before="360" w:after="360"/>
        <w:rPr>
          <w:sz w:val="22"/>
          <w:szCs w:val="22"/>
        </w:rPr>
      </w:pPr>
      <w:bookmarkStart w:id="15" w:name="_Toc243301720"/>
      <w:r>
        <w:t>1.3.1 Alcances y limitaciones</w:t>
      </w:r>
      <w:bookmarkEnd w:id="15"/>
    </w:p>
    <w:p w14:paraId="373E7392" w14:textId="77777777" w:rsidR="00610B0A" w:rsidRDefault="00610B0A" w:rsidP="00610B0A">
      <w:pPr>
        <w:spacing w:line="360" w:lineRule="auto"/>
        <w:jc w:val="both"/>
        <w:rPr>
          <w:rFonts w:ascii="Arial" w:hAnsi="Arial" w:cs="Arial"/>
        </w:rPr>
      </w:pPr>
    </w:p>
    <w:p w14:paraId="71E46E2B" w14:textId="77777777" w:rsidR="00610B0A" w:rsidRPr="00610B0A" w:rsidRDefault="00610B0A" w:rsidP="00610B0A">
      <w:pPr>
        <w:spacing w:after="240" w:line="360" w:lineRule="auto"/>
        <w:jc w:val="both"/>
        <w:rPr>
          <w:rFonts w:ascii="Arial" w:hAnsi="Arial" w:cs="Arial"/>
        </w:rPr>
      </w:pPr>
      <w:r w:rsidRPr="00610B0A">
        <w:rPr>
          <w:rFonts w:ascii="Arial" w:hAnsi="Arial" w:cs="Arial"/>
        </w:rPr>
        <w:t>Alcances</w:t>
      </w:r>
    </w:p>
    <w:p w14:paraId="6363686C" w14:textId="77777777" w:rsidR="00610B0A" w:rsidRPr="00610B0A" w:rsidRDefault="00610B0A" w:rsidP="00610B0A">
      <w:pPr>
        <w:spacing w:after="240"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77A9DA5D" w14:textId="77777777" w:rsidR="00610B0A" w:rsidRPr="00610B0A" w:rsidRDefault="00610B0A" w:rsidP="00610B0A">
      <w:pPr>
        <w:spacing w:line="360" w:lineRule="auto"/>
        <w:jc w:val="both"/>
        <w:rPr>
          <w:rFonts w:ascii="Arial" w:hAnsi="Arial" w:cs="Arial"/>
        </w:rPr>
      </w:pPr>
    </w:p>
    <w:p w14:paraId="4A2B078A"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6FCD0662"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lastRenderedPageBreak/>
        <w:t>Cobertura de usuarios: el sistema atiende a los socios y contadores de las tres comunidades participantes, mediante autenticación individual por tokens JWT.</w:t>
      </w:r>
    </w:p>
    <w:p w14:paraId="277AC1DC"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2B6BC9E6"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612D4023"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Tiempo: el proyecto se desarrolló dentro del periodo establecido para la residencia profesional, cumpliendo con las etapas de análisis, diseño, desarrollo, pruebas y publicación.</w:t>
      </w:r>
    </w:p>
    <w:p w14:paraId="200278C6" w14:textId="77777777" w:rsidR="00610B0A" w:rsidRPr="00610B0A" w:rsidRDefault="00610B0A" w:rsidP="00610B0A">
      <w:pPr>
        <w:spacing w:after="240" w:line="360" w:lineRule="auto"/>
        <w:jc w:val="both"/>
        <w:rPr>
          <w:rFonts w:ascii="Arial" w:hAnsi="Arial" w:cs="Arial"/>
        </w:rPr>
      </w:pPr>
      <w:r w:rsidRPr="00610B0A">
        <w:rPr>
          <w:rFonts w:ascii="Arial" w:hAnsi="Arial" w:cs="Arial"/>
        </w:rPr>
        <w:t>Limitaciones</w:t>
      </w:r>
    </w:p>
    <w:p w14:paraId="19E019A6" w14:textId="77777777" w:rsidR="00610B0A" w:rsidRPr="00610B0A" w:rsidRDefault="00610B0A" w:rsidP="00610B0A">
      <w:pPr>
        <w:spacing w:after="240"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4544C75A" w14:textId="77777777" w:rsidR="00610B0A" w:rsidRPr="00610B0A" w:rsidRDefault="00610B0A" w:rsidP="00610B0A">
      <w:pPr>
        <w:spacing w:line="360" w:lineRule="auto"/>
        <w:jc w:val="both"/>
        <w:rPr>
          <w:rFonts w:ascii="Arial" w:hAnsi="Arial" w:cs="Arial"/>
        </w:rPr>
      </w:pPr>
    </w:p>
    <w:p w14:paraId="7AA09D8F"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Plataforma iOS: la aplicación no contempla la versión para dispositivos con sistema operativo iOS, debido a los costos de licencia de desarrollador de Apple y a que la totalidad de los usuarios de las comunidades emplea dispositivos Android.</w:t>
      </w:r>
    </w:p>
    <w:p w14:paraId="7EC97D4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12D89A5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1AA4B07A"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3B1301C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Alcance geográfico: la solución está delimitada a las tres comunidades participantes y a sus reglas específicas de distribución de agua, por lo que su aplicación a otras comunidades requeriría ajustes en la configuración.</w:t>
      </w:r>
    </w:p>
    <w:p w14:paraId="6336FCE3" w14:textId="77777777" w:rsidR="008F4888"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lastRenderedPageBreak/>
        <w:t>Disponibilidad de información: la delimitación de las reglas de negocio dependió de la información proporcionada por los responsables de cada pozo, lo que condicionó el alcance funcional a dichos acuerdos comunitarios.</w:t>
      </w:r>
    </w:p>
    <w:p w14:paraId="4F907E02" w14:textId="77777777" w:rsidR="00610B0A" w:rsidRDefault="00610B0A" w:rsidP="00610B0A">
      <w:pPr>
        <w:spacing w:after="0" w:line="360" w:lineRule="auto"/>
        <w:jc w:val="both"/>
        <w:rPr>
          <w:rFonts w:ascii="Arial" w:hAnsi="Arial" w:cs="Arial"/>
          <w:color w:val="A6A6A6" w:themeColor="background1" w:themeShade="A6"/>
        </w:rPr>
      </w:pPr>
    </w:p>
    <w:p w14:paraId="753F01FE" w14:textId="77777777" w:rsidR="00BC7758" w:rsidRDefault="00BC7758">
      <w:pPr>
        <w:spacing w:after="0" w:line="240" w:lineRule="auto"/>
      </w:pPr>
      <w:r>
        <w:br w:type="page"/>
      </w:r>
    </w:p>
    <w:p w14:paraId="0D3C635D" w14:textId="77777777" w:rsidR="00632CD1" w:rsidRPr="001A3D18" w:rsidRDefault="00E26F5E" w:rsidP="00361F6D">
      <w:pPr>
        <w:pStyle w:val="Ttulo2"/>
        <w:spacing w:before="360" w:after="360"/>
      </w:pPr>
      <w:bookmarkStart w:id="16" w:name="_Toc393793107"/>
      <w:bookmarkStart w:id="17" w:name="_Toc243301721"/>
      <w:r>
        <w:lastRenderedPageBreak/>
        <w:t>1</w:t>
      </w:r>
      <w:r w:rsidR="00632CD1" w:rsidRPr="001A3D18">
        <w:t>Objetivos</w:t>
      </w:r>
      <w:bookmarkEnd w:id="16"/>
      <w:bookmarkEnd w:id="17"/>
    </w:p>
    <w:p w14:paraId="60BCA473" w14:textId="77777777" w:rsidR="00632CD1" w:rsidRDefault="00632CD1" w:rsidP="00BC7758">
      <w:pPr>
        <w:pStyle w:val="Ttulo3"/>
        <w:numPr>
          <w:ilvl w:val="2"/>
          <w:numId w:val="17"/>
        </w:numPr>
        <w:spacing w:before="360" w:after="360"/>
      </w:pPr>
      <w:bookmarkStart w:id="18" w:name="_Toc393793108"/>
      <w:bookmarkStart w:id="19" w:name="_Toc243301722"/>
      <w:r w:rsidRPr="00BE69F8">
        <w:t>Objetivo General</w:t>
      </w:r>
      <w:bookmarkEnd w:id="18"/>
      <w:bookmarkEnd w:id="19"/>
    </w:p>
    <w:p w14:paraId="3FFDBC6C" w14:textId="77777777" w:rsidR="00BC7758" w:rsidRPr="00BC7758" w:rsidRDefault="00BC7758" w:rsidP="00610B0A">
      <w:pPr>
        <w:pStyle w:val="Prrafodelista"/>
      </w:pPr>
    </w:p>
    <w:p w14:paraId="0432639D" w14:textId="77777777" w:rsidR="00BE69F8" w:rsidRDefault="00610B0A" w:rsidP="00CD424D">
      <w:pPr>
        <w:spacing w:after="240" w:line="360" w:lineRule="auto"/>
        <w:jc w:val="both"/>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1C24327D" w14:textId="77777777" w:rsidR="00574405" w:rsidRPr="00574405" w:rsidRDefault="00574405" w:rsidP="00CD424D">
      <w:pPr>
        <w:rPr>
          <w:rFonts w:ascii="Arial" w:hAnsi="Arial" w:cs="Arial"/>
        </w:rPr>
      </w:pPr>
    </w:p>
    <w:p w14:paraId="33B19E95" w14:textId="77777777" w:rsidR="00632CD1" w:rsidRDefault="00632CD1" w:rsidP="00BC7758">
      <w:pPr>
        <w:pStyle w:val="Ttulo3"/>
        <w:numPr>
          <w:ilvl w:val="2"/>
          <w:numId w:val="17"/>
        </w:numPr>
        <w:spacing w:before="360" w:after="360"/>
      </w:pPr>
      <w:bookmarkStart w:id="20" w:name="_Toc393793109"/>
      <w:bookmarkStart w:id="21" w:name="_Toc243301723"/>
      <w:r w:rsidRPr="00BE69F8">
        <w:t>Objetivos Específicos</w:t>
      </w:r>
      <w:bookmarkEnd w:id="20"/>
      <w:bookmarkEnd w:id="21"/>
    </w:p>
    <w:p w14:paraId="401D844F" w14:textId="77777777" w:rsidR="00610B0A" w:rsidRPr="00610B0A" w:rsidRDefault="00610B0A" w:rsidP="00610B0A"/>
    <w:p w14:paraId="47699DCB"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39D75F7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 xml:space="preserve">Diseñar la arquitectura de la solución y la base de datos empleando </w:t>
      </w:r>
      <w:proofErr w:type="spellStart"/>
      <w:r w:rsidRPr="00610B0A">
        <w:rPr>
          <w:rFonts w:ascii="Arial" w:hAnsi="Arial" w:cs="Arial"/>
          <w:sz w:val="22"/>
        </w:rPr>
        <w:t>React</w:t>
      </w:r>
      <w:proofErr w:type="spellEnd"/>
      <w:r w:rsidRPr="00610B0A">
        <w:rPr>
          <w:rFonts w:ascii="Arial" w:hAnsi="Arial" w:cs="Arial"/>
          <w:sz w:val="22"/>
        </w:rPr>
        <w:t xml:space="preserve"> Native, </w:t>
      </w:r>
      <w:proofErr w:type="spellStart"/>
      <w:r w:rsidRPr="00610B0A">
        <w:rPr>
          <w:rFonts w:ascii="Arial" w:hAnsi="Arial" w:cs="Arial"/>
          <w:sz w:val="22"/>
        </w:rPr>
        <w:t>FastAPI</w:t>
      </w:r>
      <w:proofErr w:type="spellEnd"/>
      <w:r w:rsidRPr="00610B0A">
        <w:rPr>
          <w:rFonts w:ascii="Arial" w:hAnsi="Arial" w:cs="Arial"/>
          <w:sz w:val="22"/>
        </w:rPr>
        <w:t xml:space="preserve"> y MongoDB, para garantizar un sistema escalable y seguro.</w:t>
      </w:r>
    </w:p>
    <w:p w14:paraId="1675651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30B3100C"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607B7227" w14:textId="77777777" w:rsid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7AD71B2E" w14:textId="77777777" w:rsidR="00610B0A" w:rsidRPr="00610B0A" w:rsidRDefault="00610B0A" w:rsidP="00610B0A">
      <w:pPr>
        <w:spacing w:line="360" w:lineRule="auto"/>
        <w:ind w:left="644"/>
        <w:jc w:val="both"/>
        <w:rPr>
          <w:rFonts w:ascii="Arial" w:hAnsi="Arial" w:cs="Arial"/>
        </w:rPr>
      </w:pPr>
    </w:p>
    <w:p w14:paraId="293AABD3" w14:textId="77777777" w:rsidR="00BC7758" w:rsidRDefault="00BC7758">
      <w:pPr>
        <w:spacing w:after="0" w:line="240" w:lineRule="auto"/>
        <w:rPr>
          <w:rFonts w:ascii="Arial" w:hAnsi="Arial" w:cs="Arial"/>
        </w:rPr>
      </w:pPr>
      <w:r>
        <w:rPr>
          <w:rFonts w:ascii="Arial" w:hAnsi="Arial" w:cs="Arial"/>
        </w:rPr>
        <w:br w:type="page"/>
      </w:r>
    </w:p>
    <w:p w14:paraId="4ADE77B9" w14:textId="77777777" w:rsidR="00DF51F2" w:rsidRDefault="00DF51F2" w:rsidP="00361F6D">
      <w:pPr>
        <w:pStyle w:val="Ttulo2"/>
        <w:spacing w:before="360" w:after="360"/>
      </w:pPr>
      <w:bookmarkStart w:id="22" w:name="_Toc393109076"/>
      <w:bookmarkStart w:id="23" w:name="_Toc393109104"/>
      <w:bookmarkStart w:id="24" w:name="_Toc243301724"/>
      <w:proofErr w:type="spellStart"/>
      <w:r>
        <w:lastRenderedPageBreak/>
        <w:t>Hipotesis</w:t>
      </w:r>
      <w:proofErr w:type="spellEnd"/>
      <w:r>
        <w:t xml:space="preserve"> y variables</w:t>
      </w:r>
      <w:bookmarkEnd w:id="24"/>
    </w:p>
    <w:p w14:paraId="53A3C547" w14:textId="77777777" w:rsidR="000D7B80" w:rsidRDefault="000D7B80" w:rsidP="000D7B80">
      <w:pPr>
        <w:spacing w:after="240" w:line="360" w:lineRule="auto"/>
        <w:jc w:val="both"/>
      </w:pPr>
      <w:r>
        <w:rPr>
          <w:rFonts w:ascii="Arial" w:hAnsi="Arial" w:cs="Arial"/>
        </w:rPr>
        <w:t>En la presente investigación, de tipo descriptivo, transversal y correlacional, se puede suponer que:</w:t>
      </w:r>
    </w:p>
    <w:p w14:paraId="4CD42329" w14:textId="77777777" w:rsidR="000D7B80" w:rsidRDefault="000D7B80" w:rsidP="000D7B80">
      <w:pPr>
        <w:spacing w:after="240" w:line="360" w:lineRule="auto"/>
        <w:jc w:val="both"/>
      </w:pPr>
      <w:r>
        <w:rPr>
          <w:rFonts w:ascii="Arial" w:hAnsi="Arial" w:cs="Arial"/>
          <w:b/>
        </w:rPr>
        <w:t xml:space="preserve">Hipótesis de investigación (Hi): </w:t>
      </w:r>
      <w:r>
        <w:rPr>
          <w:rFonts w:ascii="Arial" w:hAnsi="Arial" w:cs="Arial"/>
        </w:rPr>
        <w:t>La implementación de una aplicación móvil Android para la administración automática de turnos mejora significativamente el orden y la transparencia en la distribución del agua de los pozos comunitarios San Isidro, Zapata y Cárdenas.</w:t>
      </w:r>
    </w:p>
    <w:p w14:paraId="0155CB18" w14:textId="77777777" w:rsidR="000D7B80" w:rsidRDefault="000D7B80" w:rsidP="000D7B80">
      <w:pPr>
        <w:spacing w:after="240" w:line="360" w:lineRule="auto"/>
        <w:jc w:val="both"/>
        <w:rPr>
          <w:rFonts w:ascii="Arial" w:hAnsi="Arial"/>
        </w:rPr>
      </w:pPr>
      <w:r>
        <w:rPr>
          <w:rFonts w:ascii="Arial" w:hAnsi="Arial" w:cs="Arial"/>
          <w:b/>
        </w:rPr>
        <w:t xml:space="preserve">Hipótesis nula (H0): </w:t>
      </w:r>
      <w:r>
        <w:rPr>
          <w:rFonts w:ascii="Arial" w:hAnsi="Arial" w:cs="Arial"/>
        </w:rPr>
        <w:t>La implementación de una aplicación móvil Android para la administración automática de turnos no influye significativamente en el orden y la transparencia en la distribución del agua de los pozos comunitarios San Isidro, Zapata y Cárdenas.</w:t>
      </w:r>
    </w:p>
    <w:p w14:paraId="535CFA1C"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2A3C62A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0F3EC53" w14:textId="77777777" w:rsidR="00574405" w:rsidRDefault="00574405" w:rsidP="00064462">
            <w:pPr>
              <w:jc w:val="center"/>
            </w:pPr>
            <w:r>
              <w:rPr>
                <w:rFonts w:ascii="Arial" w:hAnsi="Arial"/>
                <w:sz w:val="20"/>
              </w:rPr>
              <w:t>Variable independiente</w:t>
            </w:r>
          </w:p>
        </w:tc>
        <w:tc>
          <w:tcPr>
            <w:tcW w:w="1728" w:type="dxa"/>
            <w:vMerge w:val="restart"/>
          </w:tcPr>
          <w:p w14:paraId="18BDFD8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4BB3E18F"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4EE109A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10DACFF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A1545E" w14:textId="77777777" w:rsidR="00574405" w:rsidRDefault="00574405" w:rsidP="00064462"/>
        </w:tc>
        <w:tc>
          <w:tcPr>
            <w:tcW w:w="1728" w:type="dxa"/>
            <w:vMerge/>
          </w:tcPr>
          <w:p w14:paraId="6D2E80B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C0D2C9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1074B8E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8E76A0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7E1B2B30"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35699053"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2DD2863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073991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6DC4C82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313FF8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31D4AC6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354B9EF" w14:textId="77777777" w:rsidR="00574405" w:rsidRDefault="00574405" w:rsidP="00064462"/>
        </w:tc>
        <w:tc>
          <w:tcPr>
            <w:tcW w:w="1728" w:type="dxa"/>
            <w:vMerge/>
          </w:tcPr>
          <w:p w14:paraId="146DFC7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A7A1C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19B161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4EC21A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50462CB1"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6E610D4" w14:textId="77777777" w:rsidR="00574405" w:rsidRDefault="00574405" w:rsidP="00064462"/>
        </w:tc>
        <w:tc>
          <w:tcPr>
            <w:tcW w:w="1728" w:type="dxa"/>
            <w:vMerge/>
          </w:tcPr>
          <w:p w14:paraId="03207E1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10911EFB"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Gestión y control de multas</w:t>
            </w:r>
          </w:p>
        </w:tc>
        <w:tc>
          <w:tcPr>
            <w:tcW w:w="1728" w:type="dxa"/>
          </w:tcPr>
          <w:p w14:paraId="2A5E3DA2"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 xml:space="preserve">Número de multas generadas y número de multas pagadas registradas en el sistema (porcentaje de cumplimiento de pago = multas pagadas / multas </w:t>
            </w:r>
            <w:r w:rsidRPr="001B1417">
              <w:rPr>
                <w:rFonts w:ascii="Arial" w:hAnsi="Arial"/>
                <w:sz w:val="20"/>
              </w:rPr>
              <w:lastRenderedPageBreak/>
              <w:t>generadas × 100)</w:t>
            </w:r>
          </w:p>
        </w:tc>
        <w:tc>
          <w:tcPr>
            <w:tcW w:w="1728" w:type="dxa"/>
          </w:tcPr>
          <w:p w14:paraId="7C6F2E0A" w14:textId="77777777" w:rsidR="00574405" w:rsidRPr="001B1417" w:rsidRDefault="00574405" w:rsidP="00064462">
            <w:pPr>
              <w:jc w:val="cente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lastRenderedPageBreak/>
              <w:t>Razón (frecuencia y %)</w:t>
            </w:r>
          </w:p>
        </w:tc>
      </w:tr>
      <w:tr w:rsidR="00574405" w14:paraId="1D6344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F2D7445" w14:textId="77777777" w:rsidR="00574405" w:rsidRDefault="00574405" w:rsidP="00064462"/>
        </w:tc>
        <w:tc>
          <w:tcPr>
            <w:tcW w:w="1728" w:type="dxa"/>
            <w:vMerge/>
          </w:tcPr>
          <w:p w14:paraId="7DD2391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4E5A9F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79B509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3140C8C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043E0972" w14:textId="77777777" w:rsidR="00EB7E59" w:rsidRDefault="00000000">
      <w:pPr>
        <w:pStyle w:val="CapTabla"/>
        <w:spacing w:before="60" w:after="120" w:line="240" w:lineRule="auto"/>
        <w:jc w:val="center"/>
      </w:pPr>
      <w:bookmarkStart w:id="25" w:name="_Toc242343707"/>
      <w:r>
        <w:rPr>
          <w:rFonts w:cs="Arial"/>
          <w:i w:val="0"/>
          <w:sz w:val="18"/>
        </w:rPr>
        <w:t>Tabla 1. Operacionalización de la variable independiente.</w:t>
      </w:r>
      <w:bookmarkEnd w:id="25"/>
    </w:p>
    <w:p w14:paraId="5AFD04BF"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44115E7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7AC0547" w14:textId="77777777" w:rsidR="00574405" w:rsidRDefault="00574405" w:rsidP="00064462">
            <w:pPr>
              <w:jc w:val="center"/>
            </w:pPr>
            <w:r>
              <w:rPr>
                <w:rFonts w:ascii="Arial" w:hAnsi="Arial"/>
                <w:sz w:val="20"/>
              </w:rPr>
              <w:t>Variable dependiente</w:t>
            </w:r>
          </w:p>
        </w:tc>
        <w:tc>
          <w:tcPr>
            <w:tcW w:w="1728" w:type="dxa"/>
            <w:vMerge w:val="restart"/>
          </w:tcPr>
          <w:p w14:paraId="5D53523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6086685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1F5CBED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5C28409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6310AA" w14:textId="77777777" w:rsidR="00574405" w:rsidRDefault="00574405" w:rsidP="00064462"/>
        </w:tc>
        <w:tc>
          <w:tcPr>
            <w:tcW w:w="1728" w:type="dxa"/>
            <w:vMerge/>
          </w:tcPr>
          <w:p w14:paraId="1883447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EE75D7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0CFA0B0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F84FE9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30E9471A"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0F4301BB" w14:textId="77777777" w:rsidR="00574405" w:rsidRDefault="00574405" w:rsidP="00064462">
            <w:r>
              <w:rPr>
                <w:rFonts w:ascii="Arial" w:hAnsi="Arial"/>
                <w:b w:val="0"/>
                <w:sz w:val="20"/>
              </w:rPr>
              <w:t>Orden y transparencia en la distribución del agua</w:t>
            </w:r>
          </w:p>
        </w:tc>
        <w:tc>
          <w:tcPr>
            <w:tcW w:w="1728" w:type="dxa"/>
            <w:vMerge w:val="restart"/>
          </w:tcPr>
          <w:p w14:paraId="18A615B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369CACF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33A4F14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59C9E1D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4026875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059760F" w14:textId="77777777" w:rsidR="00574405" w:rsidRDefault="00574405" w:rsidP="00064462"/>
        </w:tc>
        <w:tc>
          <w:tcPr>
            <w:tcW w:w="1728" w:type="dxa"/>
            <w:vMerge/>
          </w:tcPr>
          <w:p w14:paraId="0312C71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26D56B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37A46EA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3A35E1D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39DE1A13"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21230D51" w14:textId="77777777" w:rsidR="00574405" w:rsidRDefault="00574405" w:rsidP="00064462"/>
        </w:tc>
        <w:tc>
          <w:tcPr>
            <w:tcW w:w="1728" w:type="dxa"/>
            <w:vMerge/>
          </w:tcPr>
          <w:p w14:paraId="58C2A7C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3EAC595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74EC075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1DE373CC"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59413E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89B10E3" w14:textId="77777777" w:rsidR="00574405" w:rsidRDefault="00574405" w:rsidP="00064462"/>
        </w:tc>
        <w:tc>
          <w:tcPr>
            <w:tcW w:w="1728" w:type="dxa"/>
            <w:vMerge/>
          </w:tcPr>
          <w:p w14:paraId="0FE3A0F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AA30F0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4C845D9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0D06CF0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370F15DF" w14:textId="77777777" w:rsidR="00EB7E59" w:rsidRDefault="00000000">
      <w:pPr>
        <w:pStyle w:val="CapTabla"/>
        <w:spacing w:before="60" w:after="120" w:line="240" w:lineRule="auto"/>
        <w:jc w:val="center"/>
      </w:pPr>
      <w:bookmarkStart w:id="26" w:name="_Toc242343708"/>
      <w:r>
        <w:rPr>
          <w:rFonts w:cs="Arial"/>
          <w:i w:val="0"/>
          <w:sz w:val="18"/>
        </w:rPr>
        <w:t>Tabla 2. Operacionalización de la variable dependiente.</w:t>
      </w:r>
      <w:bookmarkEnd w:id="26"/>
    </w:p>
    <w:p w14:paraId="58C6D25E" w14:textId="77777777" w:rsidR="000D7B80" w:rsidRDefault="000D7B80" w:rsidP="000D7B80"/>
    <w:p w14:paraId="5E814F7E" w14:textId="77777777" w:rsidR="000D7B80" w:rsidRDefault="000D7B80" w:rsidP="00E46A14"/>
    <w:p w14:paraId="21D36B78" w14:textId="77777777" w:rsidR="000D7B80" w:rsidRDefault="000D7B80" w:rsidP="00E46A14"/>
    <w:p w14:paraId="46CE9423" w14:textId="77777777" w:rsidR="000D7B80" w:rsidRDefault="000D7B80" w:rsidP="00E46A14"/>
    <w:p w14:paraId="7E15EFBB" w14:textId="77777777" w:rsidR="00E46A14" w:rsidRPr="00DF51F2" w:rsidRDefault="00E46A14" w:rsidP="00E46A14"/>
    <w:p w14:paraId="2A9AE427" w14:textId="77777777" w:rsidR="00DF51F2" w:rsidRDefault="00DF51F2" w:rsidP="00361F6D">
      <w:pPr>
        <w:pStyle w:val="Ttulo2"/>
        <w:spacing w:before="360" w:after="360"/>
      </w:pPr>
      <w:bookmarkStart w:id="27" w:name="_Toc243301725"/>
      <w:r>
        <w:t>Preguntas de investigación</w:t>
      </w:r>
      <w:bookmarkEnd w:id="27"/>
    </w:p>
    <w:p w14:paraId="132F7287" w14:textId="77777777" w:rsidR="00104901" w:rsidRDefault="00104901" w:rsidP="00104901">
      <w:pPr>
        <w:spacing w:after="240" w:line="360" w:lineRule="auto"/>
        <w:jc w:val="both"/>
      </w:pPr>
      <w:r>
        <w:rPr>
          <w:rFonts w:ascii="Arial" w:hAnsi="Arial" w:cs="Arial"/>
        </w:rPr>
        <w:t>A partir del planteamiento del problema se formulan las siguientes preguntas que guían el desarrollo de la presente investigación:</w:t>
      </w:r>
    </w:p>
    <w:p w14:paraId="1E496E07" w14:textId="77777777" w:rsidR="00104901" w:rsidRDefault="00104901" w:rsidP="00104901">
      <w:pPr>
        <w:spacing w:after="240" w:line="360" w:lineRule="auto"/>
        <w:jc w:val="both"/>
      </w:pPr>
      <w:r>
        <w:rPr>
          <w:rFonts w:ascii="Arial" w:hAnsi="Arial" w:cs="Arial"/>
        </w:rPr>
        <w:t>Pregunta general:</w:t>
      </w:r>
    </w:p>
    <w:p w14:paraId="020EB2E0" w14:textId="77777777" w:rsidR="00104901" w:rsidRDefault="00104901" w:rsidP="00104901">
      <w:pPr>
        <w:spacing w:after="240" w:line="360" w:lineRule="auto"/>
        <w:jc w:val="both"/>
      </w:pPr>
      <w:r>
        <w:rPr>
          <w:rFonts w:ascii="Arial" w:hAnsi="Arial" w:cs="Arial"/>
        </w:rPr>
        <w:t>¿En qué medida la implementación de una aplicación móvil Android para la administración automática de turnos mejora el orden y la transparencia en la distribución del agua de los pozos comunitarios San Isidro, Zapata y Cárdenas?</w:t>
      </w:r>
    </w:p>
    <w:p w14:paraId="08F0F4EC" w14:textId="77777777" w:rsidR="00104901" w:rsidRDefault="00104901" w:rsidP="00104901">
      <w:pPr>
        <w:spacing w:after="240" w:line="360" w:lineRule="auto"/>
        <w:jc w:val="both"/>
      </w:pPr>
      <w:r>
        <w:rPr>
          <w:rFonts w:ascii="Arial" w:hAnsi="Arial" w:cs="Arial"/>
        </w:rPr>
        <w:t>Preguntas específicas:</w:t>
      </w:r>
    </w:p>
    <w:p w14:paraId="1EF0C865" w14:textId="77777777" w:rsidR="00104901" w:rsidRDefault="00104901" w:rsidP="00104901"/>
    <w:p w14:paraId="1644A02E" w14:textId="77777777" w:rsidR="00104901" w:rsidRDefault="00104901" w:rsidP="00104901">
      <w:pPr>
        <w:pStyle w:val="Prrafodelista"/>
        <w:numPr>
          <w:ilvl w:val="0"/>
          <w:numId w:val="27"/>
        </w:numPr>
        <w:spacing w:after="240" w:line="360" w:lineRule="auto"/>
        <w:jc w:val="both"/>
      </w:pPr>
      <w:r>
        <w:rPr>
          <w:rFonts w:ascii="Arial" w:hAnsi="Arial" w:cs="Arial"/>
          <w:sz w:val="22"/>
        </w:rPr>
        <w:t>¿Cuáles son las principales deficiencias del control manual de turnos, multas y avisos que actualmente enfrentan las tres comunidades?</w:t>
      </w:r>
    </w:p>
    <w:p w14:paraId="61C1B29A" w14:textId="77777777" w:rsidR="00104901" w:rsidRDefault="00104901" w:rsidP="00104901">
      <w:pPr>
        <w:ind w:left="360"/>
      </w:pPr>
    </w:p>
    <w:p w14:paraId="5EEDB4BE" w14:textId="77777777" w:rsidR="00104901" w:rsidRDefault="00104901" w:rsidP="00104901">
      <w:pPr>
        <w:pStyle w:val="Prrafodelista"/>
        <w:numPr>
          <w:ilvl w:val="0"/>
          <w:numId w:val="27"/>
        </w:numPr>
        <w:spacing w:after="240" w:line="360" w:lineRule="auto"/>
        <w:jc w:val="both"/>
      </w:pPr>
      <w:r>
        <w:rPr>
          <w:rFonts w:ascii="Arial" w:hAnsi="Arial" w:cs="Arial"/>
          <w:sz w:val="22"/>
        </w:rPr>
        <w:t xml:space="preserve">¿Cómo debe diseñarse la arquitectura de la aplicación, utilizando </w:t>
      </w:r>
      <w:proofErr w:type="spellStart"/>
      <w:r>
        <w:rPr>
          <w:rFonts w:ascii="Arial" w:hAnsi="Arial" w:cs="Arial"/>
          <w:sz w:val="22"/>
        </w:rPr>
        <w:t>React</w:t>
      </w:r>
      <w:proofErr w:type="spellEnd"/>
      <w:r>
        <w:rPr>
          <w:rFonts w:ascii="Arial" w:hAnsi="Arial" w:cs="Arial"/>
          <w:sz w:val="22"/>
        </w:rPr>
        <w:t xml:space="preserve"> Native, </w:t>
      </w:r>
      <w:proofErr w:type="spellStart"/>
      <w:r>
        <w:rPr>
          <w:rFonts w:ascii="Arial" w:hAnsi="Arial" w:cs="Arial"/>
          <w:sz w:val="22"/>
        </w:rPr>
        <w:t>FastAPI</w:t>
      </w:r>
      <w:proofErr w:type="spellEnd"/>
      <w:r>
        <w:rPr>
          <w:rFonts w:ascii="Arial" w:hAnsi="Arial" w:cs="Arial"/>
          <w:sz w:val="22"/>
        </w:rPr>
        <w:t xml:space="preserve"> y MongoDB, para garantizar un sistema seguro y escalable?</w:t>
      </w:r>
    </w:p>
    <w:p w14:paraId="603BC9AB" w14:textId="77777777" w:rsidR="00104901" w:rsidRDefault="00104901" w:rsidP="00104901"/>
    <w:p w14:paraId="70B48D7E" w14:textId="77777777" w:rsidR="00104901" w:rsidRDefault="00104901" w:rsidP="00104901">
      <w:pPr>
        <w:pStyle w:val="Prrafodelista"/>
        <w:numPr>
          <w:ilvl w:val="0"/>
          <w:numId w:val="27"/>
        </w:numPr>
        <w:spacing w:after="240" w:line="360" w:lineRule="auto"/>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59A51BF3" w14:textId="77777777" w:rsidR="00104901" w:rsidRDefault="00104901" w:rsidP="00104901"/>
    <w:p w14:paraId="2E2E18D0" w14:textId="77777777" w:rsidR="00104901" w:rsidRDefault="00104901" w:rsidP="00104901">
      <w:pPr>
        <w:pStyle w:val="Prrafodelista"/>
        <w:numPr>
          <w:ilvl w:val="0"/>
          <w:numId w:val="27"/>
        </w:numPr>
        <w:spacing w:after="240" w:line="360" w:lineRule="auto"/>
        <w:jc w:val="both"/>
      </w:pPr>
      <w:r>
        <w:rPr>
          <w:rFonts w:ascii="Arial" w:hAnsi="Arial" w:cs="Arial"/>
          <w:sz w:val="22"/>
        </w:rPr>
        <w:t>¿Qué nivel de aceptación y satisfacción presentan los socios y contadores al utilizar la aplicación para la gestión de sus turnos y multas?</w:t>
      </w:r>
    </w:p>
    <w:p w14:paraId="397AADBE" w14:textId="77777777" w:rsidR="00104901" w:rsidRDefault="00104901" w:rsidP="00104901"/>
    <w:p w14:paraId="3268251F" w14:textId="77777777" w:rsidR="00DF51F2" w:rsidRDefault="00104901" w:rsidP="00104901">
      <w:pPr>
        <w:pStyle w:val="Prrafodelista"/>
        <w:numPr>
          <w:ilvl w:val="0"/>
          <w:numId w:val="27"/>
        </w:numPr>
        <w:spacing w:after="240" w:line="360" w:lineRule="auto"/>
        <w:jc w:val="both"/>
      </w:pPr>
      <w:r>
        <w:rPr>
          <w:rFonts w:ascii="Arial" w:hAnsi="Arial" w:cs="Arial"/>
          <w:sz w:val="22"/>
        </w:rPr>
        <w:t>¿Cuánto disminuyen los errores y reclamos en la asignación de turnos tras la puesta en marcha de la aplicación en las comunidades participantes?</w:t>
      </w:r>
    </w:p>
    <w:p w14:paraId="6064DA98" w14:textId="77777777" w:rsidR="00DF51F2" w:rsidRPr="00DF51F2" w:rsidRDefault="00DF51F2" w:rsidP="00DF51F2"/>
    <w:p w14:paraId="1822EC3D" w14:textId="77777777" w:rsidR="00632CD1" w:rsidRPr="00BC7758" w:rsidRDefault="00632CD1" w:rsidP="00361F6D">
      <w:pPr>
        <w:pStyle w:val="Ttulo2"/>
        <w:spacing w:before="360" w:after="360"/>
      </w:pPr>
      <w:bookmarkStart w:id="28" w:name="_Toc243301726"/>
      <w:r w:rsidRPr="00BC7758">
        <w:t>Justificación de la propuesta</w:t>
      </w:r>
      <w:bookmarkEnd w:id="22"/>
      <w:bookmarkEnd w:id="23"/>
      <w:bookmarkEnd w:id="28"/>
    </w:p>
    <w:p w14:paraId="0ECD8CAC" w14:textId="77777777" w:rsidR="00632CD1" w:rsidRPr="001A3D18" w:rsidRDefault="00632CD1" w:rsidP="00632CD1">
      <w:pPr>
        <w:spacing w:after="0" w:line="360" w:lineRule="auto"/>
        <w:ind w:firstLine="284"/>
        <w:jc w:val="both"/>
        <w:rPr>
          <w:rFonts w:ascii="Arial" w:hAnsi="Arial" w:cs="Arial"/>
        </w:rPr>
      </w:pPr>
    </w:p>
    <w:p w14:paraId="7E9A51E9"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01455707"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5C2852ED"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12022E76"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78BD1412"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lastRenderedPageBreak/>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rPr>
        <w:t>React</w:t>
      </w:r>
      <w:proofErr w:type="spellEnd"/>
      <w:r w:rsidRPr="00104901">
        <w:rPr>
          <w:rFonts w:ascii="Arial" w:eastAsia="Aptos" w:hAnsi="Arial" w:cs="Arial"/>
        </w:rPr>
        <w:t xml:space="preserve"> Native, </w:t>
      </w:r>
      <w:proofErr w:type="spellStart"/>
      <w:r w:rsidRPr="00104901">
        <w:rPr>
          <w:rFonts w:ascii="Arial" w:eastAsia="Aptos" w:hAnsi="Arial" w:cs="Arial"/>
        </w:rPr>
        <w:t>FastAPI</w:t>
      </w:r>
      <w:proofErr w:type="spellEnd"/>
      <w:r w:rsidRPr="00104901">
        <w:rPr>
          <w:rFonts w:ascii="Arial" w:eastAsia="Aptos" w:hAnsi="Arial" w:cs="Arial"/>
        </w:rPr>
        <w:t xml:space="preserve"> y MongoDB permite adaptarla, con ajustes de configuración, a otros pozos o comunidades que enfrenten la misma problemática, apoyando así el concepto de gestión digital transparente de recursos comunitarios.</w:t>
      </w:r>
    </w:p>
    <w:p w14:paraId="08B7E104" w14:textId="77777777" w:rsid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11400E47" w14:textId="77777777" w:rsidR="00632CD1" w:rsidRPr="001A3D18" w:rsidRDefault="00632CD1" w:rsidP="00632CD1">
      <w:pPr>
        <w:pStyle w:val="Prrafodelista"/>
        <w:spacing w:line="360" w:lineRule="auto"/>
        <w:ind w:left="0"/>
        <w:jc w:val="both"/>
        <w:rPr>
          <w:rFonts w:ascii="Arial" w:hAnsi="Arial" w:cs="Arial"/>
        </w:rPr>
      </w:pPr>
    </w:p>
    <w:p w14:paraId="617079A1" w14:textId="77777777" w:rsidR="00F672B4" w:rsidRPr="00F672B4" w:rsidRDefault="00F672B4" w:rsidP="00F672B4"/>
    <w:p w14:paraId="32F70C67" w14:textId="77777777" w:rsidR="00CB3C71" w:rsidRPr="001A3D18" w:rsidRDefault="00CB3C71">
      <w:pPr>
        <w:rPr>
          <w:rFonts w:ascii="Arial" w:hAnsi="Arial" w:cs="Arial"/>
        </w:rPr>
      </w:pPr>
      <w:r w:rsidRPr="001A3D18">
        <w:rPr>
          <w:rFonts w:ascii="Arial" w:hAnsi="Arial" w:cs="Arial"/>
        </w:rPr>
        <w:br w:type="page"/>
      </w:r>
    </w:p>
    <w:p w14:paraId="4AA38902" w14:textId="77777777" w:rsidR="00CB3C71" w:rsidRPr="001A3D18" w:rsidRDefault="00CB3C71" w:rsidP="00CD424D"/>
    <w:p w14:paraId="7ECBF767" w14:textId="77777777" w:rsidR="00CB3C71" w:rsidRPr="001A3D18" w:rsidRDefault="00CB3C71" w:rsidP="00CD424D"/>
    <w:p w14:paraId="71DF16E9" w14:textId="77777777" w:rsidR="00CB3C71" w:rsidRPr="001A3D18" w:rsidRDefault="00CB3C71" w:rsidP="00CD424D"/>
    <w:p w14:paraId="167EE973" w14:textId="77777777" w:rsidR="00CB3C71" w:rsidRDefault="00CB3C71" w:rsidP="00CD424D"/>
    <w:p w14:paraId="1DCE9D8C" w14:textId="77777777" w:rsidR="00CD424D" w:rsidRDefault="00CD424D" w:rsidP="00CD424D"/>
    <w:p w14:paraId="1A7EC340" w14:textId="77777777" w:rsidR="00CD424D" w:rsidRDefault="00CD424D" w:rsidP="00CD424D"/>
    <w:p w14:paraId="0C153B5B" w14:textId="77777777" w:rsidR="00814144" w:rsidRPr="00814144" w:rsidRDefault="00814144" w:rsidP="00CD424D"/>
    <w:p w14:paraId="2592C204" w14:textId="77777777" w:rsidR="00CB3C71" w:rsidRPr="001A3D18" w:rsidRDefault="00CB3C71" w:rsidP="00CB3C71">
      <w:pPr>
        <w:pStyle w:val="Ttulo1"/>
        <w:spacing w:before="360" w:after="360"/>
        <w:jc w:val="center"/>
        <w:rPr>
          <w:rFonts w:ascii="Arial" w:hAnsi="Arial" w:cs="Arial"/>
          <w:b/>
          <w:sz w:val="56"/>
          <w:szCs w:val="56"/>
        </w:rPr>
      </w:pPr>
      <w:bookmarkStart w:id="29" w:name="_Toc243301727"/>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9"/>
    </w:p>
    <w:p w14:paraId="01315995" w14:textId="77777777" w:rsidR="00CB3C71" w:rsidRPr="001A3D18" w:rsidRDefault="00CB3C71">
      <w:pPr>
        <w:rPr>
          <w:rFonts w:ascii="Arial" w:hAnsi="Arial" w:cs="Arial"/>
        </w:rPr>
      </w:pPr>
      <w:r w:rsidRPr="001A3D18">
        <w:rPr>
          <w:rFonts w:ascii="Arial" w:hAnsi="Arial" w:cs="Arial"/>
        </w:rPr>
        <w:br w:type="page"/>
      </w:r>
    </w:p>
    <w:p w14:paraId="5D4665BF"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30" w:name="_Toc27326019"/>
      <w:bookmarkStart w:id="31" w:name="_Toc242104338"/>
      <w:bookmarkStart w:id="32" w:name="_Toc242104487"/>
      <w:bookmarkStart w:id="33" w:name="_Toc242108413"/>
      <w:bookmarkStart w:id="34" w:name="_Toc242109098"/>
      <w:bookmarkStart w:id="35" w:name="_Toc242259437"/>
      <w:bookmarkStart w:id="36" w:name="_Toc242342816"/>
      <w:bookmarkStart w:id="37" w:name="_Toc242342908"/>
      <w:bookmarkStart w:id="38" w:name="_Toc242342949"/>
      <w:bookmarkStart w:id="39" w:name="_Toc242343002"/>
      <w:bookmarkStart w:id="40" w:name="_Toc242343194"/>
      <w:bookmarkStart w:id="41" w:name="_Toc242343338"/>
      <w:bookmarkStart w:id="42" w:name="_Toc242345260"/>
      <w:bookmarkStart w:id="43" w:name="_Toc242345754"/>
      <w:bookmarkStart w:id="44" w:name="_Toc242700460"/>
      <w:bookmarkStart w:id="45" w:name="_Toc242964302"/>
      <w:bookmarkStart w:id="46" w:name="_Toc243301728"/>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70BA2834" w14:textId="77777777" w:rsidR="00CB3C71" w:rsidRPr="00BE69F8" w:rsidRDefault="00BC7758" w:rsidP="00361F6D">
      <w:pPr>
        <w:pStyle w:val="Ttulo2"/>
        <w:spacing w:before="360" w:after="360"/>
      </w:pPr>
      <w:bookmarkStart w:id="47" w:name="_Toc243301729"/>
      <w:r w:rsidRPr="00BE69F8">
        <w:t>Fundamentos teóricos</w:t>
      </w:r>
      <w:bookmarkEnd w:id="47"/>
      <w:r w:rsidR="00CB3C71" w:rsidRPr="00BE69F8">
        <w:t xml:space="preserve">  </w:t>
      </w:r>
    </w:p>
    <w:p w14:paraId="30A53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rPr>
        <w:t>continuación</w:t>
      </w:r>
      <w:proofErr w:type="gramEnd"/>
      <w:r w:rsidRPr="00693C5B">
        <w:rPr>
          <w:rFonts w:ascii="Arial" w:hAnsi="Arial" w:cs="Arial"/>
        </w:rPr>
        <w:t xml:space="preserve"> se exponen los fundamentos teóricos que amparan la solución construida, argumentando cada concepto y citando a los autores correspondientes.</w:t>
      </w:r>
    </w:p>
    <w:p w14:paraId="4CBD2794" w14:textId="77777777" w:rsidR="00693C5B" w:rsidRPr="00693C5B" w:rsidRDefault="00693C5B" w:rsidP="00693C5B">
      <w:pPr>
        <w:spacing w:after="0" w:line="360" w:lineRule="auto"/>
        <w:jc w:val="both"/>
        <w:rPr>
          <w:rFonts w:ascii="Arial" w:hAnsi="Arial" w:cs="Arial"/>
        </w:rPr>
      </w:pPr>
    </w:p>
    <w:p w14:paraId="0FA43288" w14:textId="77777777" w:rsidR="00693C5B" w:rsidRPr="00693C5B" w:rsidRDefault="00693C5B" w:rsidP="00693C5B">
      <w:pPr>
        <w:spacing w:after="24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2933561D" w14:textId="77777777" w:rsidR="00693C5B" w:rsidRPr="00693C5B" w:rsidRDefault="00693C5B" w:rsidP="00693C5B">
      <w:pPr>
        <w:spacing w:after="0" w:line="360" w:lineRule="auto"/>
        <w:jc w:val="both"/>
        <w:rPr>
          <w:rFonts w:ascii="Arial" w:hAnsi="Arial" w:cs="Arial"/>
        </w:rPr>
      </w:pPr>
    </w:p>
    <w:p w14:paraId="317B4DAF" w14:textId="77777777" w:rsidR="00693C5B" w:rsidRPr="00693C5B" w:rsidRDefault="00693C5B" w:rsidP="00693C5B">
      <w:pPr>
        <w:spacing w:after="24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6260006C" w14:textId="77777777" w:rsidR="00693C5B" w:rsidRPr="00693C5B" w:rsidRDefault="00693C5B" w:rsidP="00693C5B">
      <w:pPr>
        <w:spacing w:after="0" w:line="360" w:lineRule="auto"/>
        <w:jc w:val="both"/>
        <w:rPr>
          <w:rFonts w:ascii="Arial" w:hAnsi="Arial" w:cs="Arial"/>
        </w:rPr>
      </w:pPr>
    </w:p>
    <w:p w14:paraId="17FD24E0" w14:textId="77777777" w:rsidR="00693C5B" w:rsidRPr="00693C5B" w:rsidRDefault="00693C5B" w:rsidP="00693C5B">
      <w:pPr>
        <w:spacing w:after="240" w:line="360" w:lineRule="auto"/>
        <w:jc w:val="both"/>
        <w:rPr>
          <w:rFonts w:ascii="Arial" w:hAnsi="Arial" w:cs="Arial"/>
        </w:rPr>
      </w:pPr>
      <w:proofErr w:type="spellStart"/>
      <w:r w:rsidRPr="00693C5B">
        <w:rPr>
          <w:rFonts w:ascii="Arial" w:hAnsi="Arial" w:cs="Arial"/>
        </w:rPr>
        <w:t>React</w:t>
      </w:r>
      <w:proofErr w:type="spellEnd"/>
      <w:r w:rsidRPr="00693C5B">
        <w:rPr>
          <w:rFonts w:ascii="Arial" w:hAnsi="Arial" w:cs="Arial"/>
        </w:rPr>
        <w:t xml:space="preserve"> Native y Expo. Para la construcción de la interfaz se empleó </w:t>
      </w:r>
      <w:proofErr w:type="spellStart"/>
      <w:r w:rsidRPr="00693C5B">
        <w:rPr>
          <w:rFonts w:ascii="Arial" w:hAnsi="Arial" w:cs="Arial"/>
        </w:rPr>
        <w:t>React</w:t>
      </w:r>
      <w:proofErr w:type="spellEnd"/>
      <w:r w:rsidRPr="00693C5B">
        <w:rPr>
          <w:rFonts w:ascii="Arial" w:hAnsi="Arial" w:cs="Arial"/>
        </w:rPr>
        <w:t xml:space="preserve"> Native, un marco de trabajo que permite crear aplicaciones con componentes nativos a partir del lenguaje JavaScript. Sobre este marco, se señala que “</w:t>
      </w:r>
      <w:proofErr w:type="spellStart"/>
      <w:r w:rsidRPr="00693C5B">
        <w:rPr>
          <w:rFonts w:ascii="Arial" w:hAnsi="Arial" w:cs="Arial"/>
        </w:rPr>
        <w:t>React</w:t>
      </w:r>
      <w:proofErr w:type="spellEnd"/>
      <w:r w:rsidRPr="00693C5B">
        <w:rPr>
          <w:rFonts w:ascii="Arial" w:hAnsi="Arial" w:cs="Arial"/>
        </w:rPr>
        <w:t xml:space="preserve"> Native permite a los desarrolladores construir aplicaciones móviles utilizando JavaScript y </w:t>
      </w:r>
      <w:proofErr w:type="spellStart"/>
      <w:r w:rsidRPr="00693C5B">
        <w:rPr>
          <w:rFonts w:ascii="Arial" w:hAnsi="Arial" w:cs="Arial"/>
        </w:rPr>
        <w:t>React</w:t>
      </w:r>
      <w:proofErr w:type="spellEnd"/>
      <w:r w:rsidRPr="00693C5B">
        <w:rPr>
          <w:rFonts w:ascii="Arial" w:hAnsi="Arial" w:cs="Arial"/>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657C5F98" w14:textId="77777777" w:rsidR="00693C5B" w:rsidRPr="00693C5B" w:rsidRDefault="00693C5B" w:rsidP="00693C5B">
      <w:pPr>
        <w:spacing w:after="0" w:line="360" w:lineRule="auto"/>
        <w:jc w:val="both"/>
        <w:rPr>
          <w:rFonts w:ascii="Arial" w:hAnsi="Arial" w:cs="Arial"/>
        </w:rPr>
      </w:pPr>
    </w:p>
    <w:p w14:paraId="6F6C293A" w14:textId="77777777" w:rsidR="00693C5B" w:rsidRPr="00693C5B" w:rsidRDefault="00693C5B" w:rsidP="00693C5B">
      <w:pPr>
        <w:spacing w:after="240" w:line="360" w:lineRule="auto"/>
        <w:jc w:val="both"/>
        <w:rPr>
          <w:rFonts w:ascii="Arial" w:hAnsi="Arial" w:cs="Arial"/>
        </w:rPr>
      </w:pPr>
      <w:r w:rsidRPr="00693C5B">
        <w:rPr>
          <w:rFonts w:ascii="Arial" w:hAnsi="Arial" w:cs="Arial"/>
        </w:rPr>
        <w:lastRenderedPageBreak/>
        <w:t xml:space="preserve">Lenguaje Python y </w:t>
      </w:r>
      <w:proofErr w:type="spellStart"/>
      <w:r w:rsidRPr="00693C5B">
        <w:rPr>
          <w:rFonts w:ascii="Arial" w:hAnsi="Arial" w:cs="Arial"/>
        </w:rPr>
        <w:t>FastAPI</w:t>
      </w:r>
      <w:proofErr w:type="spellEnd"/>
      <w:r w:rsidRPr="00693C5B">
        <w:rPr>
          <w:rFonts w:ascii="Arial" w:hAnsi="Arial" w:cs="Arial"/>
        </w:rPr>
        <w:t xml:space="preserve">. La lógica del servidor se implementó en Python mediante el marco </w:t>
      </w:r>
      <w:proofErr w:type="spellStart"/>
      <w:r w:rsidRPr="00693C5B">
        <w:rPr>
          <w:rFonts w:ascii="Arial" w:hAnsi="Arial" w:cs="Arial"/>
        </w:rPr>
        <w:t>FastAPI</w:t>
      </w:r>
      <w:proofErr w:type="spellEnd"/>
      <w:r w:rsidRPr="00693C5B">
        <w:rPr>
          <w:rFonts w:ascii="Arial" w:hAnsi="Arial" w:cs="Arial"/>
        </w:rPr>
        <w:t xml:space="preserve">, orientado a la creación de interfaces de programación de aplicaciones (API) de alto rendimiento. Su autor lo describe como “un </w:t>
      </w:r>
      <w:proofErr w:type="spellStart"/>
      <w:r w:rsidRPr="00693C5B">
        <w:rPr>
          <w:rFonts w:ascii="Arial" w:hAnsi="Arial" w:cs="Arial"/>
        </w:rPr>
        <w:t>framework</w:t>
      </w:r>
      <w:proofErr w:type="spellEnd"/>
      <w:r w:rsidRPr="00693C5B">
        <w:rPr>
          <w:rFonts w:ascii="Arial" w:hAnsi="Arial" w:cs="Arial"/>
        </w:rPr>
        <w:t xml:space="preserve"> web moderno y rápido para construir </w:t>
      </w:r>
      <w:proofErr w:type="spellStart"/>
      <w:r w:rsidRPr="00693C5B">
        <w:rPr>
          <w:rFonts w:ascii="Arial" w:hAnsi="Arial" w:cs="Arial"/>
        </w:rPr>
        <w:t>APIs</w:t>
      </w:r>
      <w:proofErr w:type="spellEnd"/>
      <w:r w:rsidRPr="00693C5B">
        <w:rPr>
          <w:rFonts w:ascii="Arial" w:hAnsi="Arial" w:cs="Arial"/>
        </w:rPr>
        <w:t xml:space="preserve"> con Python, basado en las anotaciones de tipo estándar, que ofrece validación automática de datos y una alta velocidad de ejecución” (Ramírez, 2024). Estas características resultaron adecuadas para atender de forma segura y eficiente las peticiones de la aplicación.</w:t>
      </w:r>
    </w:p>
    <w:p w14:paraId="23767C33" w14:textId="77777777" w:rsidR="00693C5B" w:rsidRPr="00693C5B" w:rsidRDefault="00693C5B" w:rsidP="00693C5B">
      <w:pPr>
        <w:spacing w:after="0" w:line="360" w:lineRule="auto"/>
        <w:jc w:val="both"/>
        <w:rPr>
          <w:rFonts w:ascii="Arial" w:hAnsi="Arial" w:cs="Arial"/>
        </w:rPr>
      </w:pPr>
    </w:p>
    <w:p w14:paraId="13877A2F"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rPr>
        <w:t>Chodorow</w:t>
      </w:r>
      <w:proofErr w:type="spellEnd"/>
      <w:r w:rsidRPr="00693C5B">
        <w:rPr>
          <w:rFonts w:ascii="Arial" w:hAnsi="Arial" w:cs="Arial"/>
        </w:rPr>
        <w:t>, 2019). Esta flexibilidad facilitó el modelado de entidades como pozos, usuarios y turnos.</w:t>
      </w:r>
    </w:p>
    <w:p w14:paraId="4F6725C1" w14:textId="77777777" w:rsidR="00693C5B" w:rsidRPr="00693C5B" w:rsidRDefault="00693C5B" w:rsidP="00693C5B">
      <w:pPr>
        <w:spacing w:after="0" w:line="360" w:lineRule="auto"/>
        <w:jc w:val="both"/>
        <w:rPr>
          <w:rFonts w:ascii="Arial" w:hAnsi="Arial" w:cs="Arial"/>
        </w:rPr>
      </w:pPr>
    </w:p>
    <w:p w14:paraId="43203E4C"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rPr>
        <w:t>URIs</w:t>
      </w:r>
      <w:proofErr w:type="spellEnd"/>
      <w:r w:rsidRPr="00693C5B">
        <w:rPr>
          <w:rFonts w:ascii="Arial" w:hAnsi="Arial" w:cs="Arial"/>
        </w:rPr>
        <w:t xml:space="preserve"> y se manipulan a través de un conjunto uniforme de operaciones” (Fielding, 2000). Su adopción permitió una comunicación ordenada y estandarizada mediante el protocolo HTTP.</w:t>
      </w:r>
    </w:p>
    <w:p w14:paraId="4702B3A3" w14:textId="77777777" w:rsidR="00693C5B" w:rsidRPr="00693C5B" w:rsidRDefault="00693C5B" w:rsidP="00693C5B">
      <w:pPr>
        <w:spacing w:after="0" w:line="360" w:lineRule="auto"/>
        <w:jc w:val="both"/>
        <w:rPr>
          <w:rFonts w:ascii="Arial" w:hAnsi="Arial" w:cs="Arial"/>
        </w:rPr>
      </w:pPr>
    </w:p>
    <w:p w14:paraId="4DB25FBD" w14:textId="77777777" w:rsidR="00CB3C71" w:rsidRDefault="00693C5B" w:rsidP="00693C5B">
      <w:pPr>
        <w:spacing w:after="240" w:line="360" w:lineRule="auto"/>
        <w:jc w:val="both"/>
        <w:rPr>
          <w:rFonts w:ascii="Arial" w:hAnsi="Arial" w:cs="Arial"/>
        </w:rPr>
      </w:pPr>
      <w:r w:rsidRPr="00693C5B">
        <w:rPr>
          <w:rFonts w:ascii="Arial" w:hAnsi="Arial" w:cs="Arial"/>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rPr>
        <w:t>Sakimura</w:t>
      </w:r>
      <w:proofErr w:type="spellEnd"/>
      <w:r w:rsidRPr="00693C5B">
        <w:rPr>
          <w:rFonts w:ascii="Arial" w:hAnsi="Arial" w:cs="Arial"/>
        </w:rPr>
        <w:t>, 2015). Con ello se garantizó que solo los usuarios autenticados accedieran a los datos de su pozo.</w:t>
      </w:r>
    </w:p>
    <w:p w14:paraId="4F0FA23C" w14:textId="77777777" w:rsidR="00693C5B" w:rsidRDefault="00693C5B" w:rsidP="00693C5B">
      <w:pPr>
        <w:spacing w:after="0" w:line="360" w:lineRule="auto"/>
        <w:jc w:val="both"/>
        <w:rPr>
          <w:rFonts w:ascii="Arial" w:hAnsi="Arial" w:cs="Arial"/>
        </w:rPr>
      </w:pPr>
    </w:p>
    <w:p w14:paraId="25CFCA10" w14:textId="77777777" w:rsidR="00984269" w:rsidRDefault="00984269" w:rsidP="00693C5B">
      <w:pPr>
        <w:spacing w:after="24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w:t>
      </w:r>
      <w:r w:rsidRPr="00984269">
        <w:rPr>
          <w:rFonts w:ascii="Arial" w:hAnsi="Arial" w:cs="Arial"/>
        </w:rPr>
        <w:lastRenderedPageBreak/>
        <w:t>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2F87A1BA" w14:textId="77777777" w:rsidR="00CB3C71" w:rsidRPr="001A3D18" w:rsidRDefault="00CB3C71" w:rsidP="00CB3C71">
      <w:pPr>
        <w:spacing w:after="0"/>
        <w:rPr>
          <w:rFonts w:ascii="Arial" w:hAnsi="Arial" w:cs="Arial"/>
        </w:rPr>
      </w:pPr>
      <w:r w:rsidRPr="001A3D18">
        <w:rPr>
          <w:rFonts w:ascii="Arial" w:hAnsi="Arial" w:cs="Arial"/>
        </w:rPr>
        <w:br w:type="page"/>
      </w:r>
    </w:p>
    <w:p w14:paraId="01543537" w14:textId="77777777" w:rsidR="001A3D18" w:rsidRDefault="001A3D18" w:rsidP="00CD424D"/>
    <w:p w14:paraId="168A2DE3" w14:textId="77777777" w:rsidR="001A3D18" w:rsidRDefault="001A3D18" w:rsidP="00CD424D"/>
    <w:p w14:paraId="4E0F2C11" w14:textId="77777777" w:rsidR="001A3D18" w:rsidRDefault="001A3D18" w:rsidP="00CD424D"/>
    <w:p w14:paraId="371A5BE9" w14:textId="77777777" w:rsidR="00814144" w:rsidRDefault="00814144" w:rsidP="00CD424D"/>
    <w:p w14:paraId="0944BFA2" w14:textId="77777777" w:rsidR="00CD424D" w:rsidRDefault="00CD424D" w:rsidP="00CD424D"/>
    <w:p w14:paraId="2D784FFE" w14:textId="77777777" w:rsidR="00CD424D" w:rsidRPr="00814144" w:rsidRDefault="00CD424D" w:rsidP="00CD424D"/>
    <w:p w14:paraId="7BA18834" w14:textId="77777777" w:rsidR="00814144" w:rsidRPr="00814144" w:rsidRDefault="00814144" w:rsidP="00CD424D"/>
    <w:p w14:paraId="7EF33749" w14:textId="77777777" w:rsidR="001A3D18" w:rsidRPr="001A3D18" w:rsidRDefault="001A3D18" w:rsidP="001A3D18">
      <w:pPr>
        <w:pStyle w:val="Ttulo1"/>
        <w:spacing w:before="360" w:after="360"/>
        <w:jc w:val="center"/>
        <w:rPr>
          <w:rFonts w:ascii="Arial" w:hAnsi="Arial" w:cs="Arial"/>
          <w:b/>
          <w:sz w:val="56"/>
          <w:szCs w:val="56"/>
        </w:rPr>
      </w:pPr>
      <w:bookmarkStart w:id="48" w:name="_Toc243301730"/>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48"/>
    </w:p>
    <w:p w14:paraId="45D26C8A"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49" w:name="_Toc27326022"/>
      <w:bookmarkStart w:id="50" w:name="_Toc242104341"/>
      <w:bookmarkStart w:id="51" w:name="_Toc242104490"/>
      <w:bookmarkStart w:id="52" w:name="_Toc242108416"/>
      <w:bookmarkStart w:id="53" w:name="_Toc242109101"/>
      <w:bookmarkStart w:id="54" w:name="_Toc242259440"/>
      <w:bookmarkStart w:id="55" w:name="_Toc242342819"/>
      <w:bookmarkStart w:id="56" w:name="_Toc242342911"/>
      <w:bookmarkStart w:id="57" w:name="_Toc242342952"/>
      <w:bookmarkStart w:id="58" w:name="_Toc242343005"/>
      <w:bookmarkStart w:id="59" w:name="_Toc242343197"/>
      <w:bookmarkStart w:id="60" w:name="_Toc242343341"/>
      <w:bookmarkStart w:id="61" w:name="_Toc242345263"/>
      <w:bookmarkStart w:id="62" w:name="_Toc242345757"/>
      <w:bookmarkStart w:id="63" w:name="_Toc242700463"/>
      <w:bookmarkStart w:id="64" w:name="_Toc242964305"/>
      <w:bookmarkStart w:id="65" w:name="_Toc243301731"/>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349AD030" w14:textId="77777777" w:rsidR="003C176D" w:rsidRDefault="00CB3C71" w:rsidP="003C176D">
      <w:pPr>
        <w:pStyle w:val="Ttulo2"/>
        <w:spacing w:before="360" w:after="360"/>
      </w:pPr>
      <w:r w:rsidRPr="001A3D18">
        <w:br w:type="page"/>
      </w:r>
      <w:r w:rsidR="003C176D" w:rsidRPr="003C176D">
        <w:lastRenderedPageBreak/>
        <w:t> </w:t>
      </w:r>
      <w:bookmarkStart w:id="66" w:name="_Toc243301732"/>
      <w:r w:rsidR="003C176D" w:rsidRPr="003C176D">
        <w:t>Tipo de diseño de investigación</w:t>
      </w:r>
      <w:bookmarkEnd w:id="66"/>
    </w:p>
    <w:p w14:paraId="3231840D" w14:textId="77777777" w:rsidR="003C176D" w:rsidRDefault="003C176D" w:rsidP="003C176D">
      <w:pPr>
        <w:spacing w:after="240" w:line="360" w:lineRule="auto"/>
        <w:jc w:val="both"/>
      </w:pPr>
      <w:r>
        <w:rPr>
          <w:rFonts w:ascii="Arial" w:hAnsi="Arial" w:cs="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30A3AC8F" w14:textId="77777777" w:rsidR="003C176D" w:rsidRDefault="003C176D" w:rsidP="003C176D">
      <w:pPr>
        <w:spacing w:after="240" w:line="360" w:lineRule="auto"/>
        <w:jc w:val="both"/>
      </w:pPr>
      <w:r>
        <w:rPr>
          <w:rFonts w:ascii="Arial" w:hAnsi="Arial" w:cs="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121FA884" w14:textId="77777777" w:rsidR="003C176D" w:rsidRDefault="003C176D" w:rsidP="003C176D">
      <w:pPr>
        <w:spacing w:after="240" w:line="360" w:lineRule="auto"/>
        <w:jc w:val="both"/>
      </w:pPr>
      <w:r>
        <w:rPr>
          <w:rFonts w:ascii="Arial" w:hAnsi="Arial" w:cs="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63909D21" w14:textId="77777777" w:rsidR="003C176D" w:rsidRDefault="003C176D" w:rsidP="00361F6D">
      <w:pPr>
        <w:pStyle w:val="Ttulo2"/>
        <w:spacing w:before="360" w:after="360"/>
      </w:pPr>
      <w:bookmarkStart w:id="67" w:name="_Toc243301733"/>
      <w:proofErr w:type="spellStart"/>
      <w:r>
        <w:t>Poblacion</w:t>
      </w:r>
      <w:proofErr w:type="spellEnd"/>
      <w:r>
        <w:t xml:space="preserve"> y muestra</w:t>
      </w:r>
      <w:bookmarkEnd w:id="67"/>
    </w:p>
    <w:p w14:paraId="3DE8D846" w14:textId="77777777" w:rsidR="003C176D" w:rsidRDefault="003C176D" w:rsidP="003C176D">
      <w:pPr>
        <w:spacing w:after="240" w:line="360" w:lineRule="auto"/>
        <w:jc w:val="both"/>
      </w:pPr>
      <w:r>
        <w:rPr>
          <w:rFonts w:ascii="Arial" w:hAnsi="Arial" w:cs="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28BDD4BD" w14:textId="77777777" w:rsidR="003C176D" w:rsidRDefault="003C176D" w:rsidP="003C176D">
      <w:pPr>
        <w:spacing w:after="240" w:line="360" w:lineRule="auto"/>
        <w:jc w:val="both"/>
        <w:rPr>
          <w:rFonts w:ascii="Arial" w:hAnsi="Arial"/>
        </w:rPr>
      </w:pPr>
      <w:r>
        <w:rPr>
          <w:rFonts w:ascii="Arial" w:hAnsi="Arial" w:cs="Arial"/>
        </w:rPr>
        <w:t xml:space="preserve">Debido a que el universo de estudio es reducido, finito y plenamente accesible, se optó por un muestreo no probabilístico por conveniencia. Bajo este criterio, la muestra quedó integrada por </w:t>
      </w:r>
      <w:r>
        <w:rPr>
          <w:rFonts w:ascii="Arial" w:hAnsi="Arial" w:cs="Arial"/>
        </w:rPr>
        <w:lastRenderedPageBreak/>
        <w:t>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1597324D"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3037"/>
        <w:gridCol w:w="3037"/>
        <w:gridCol w:w="3038"/>
      </w:tblGrid>
      <w:tr w:rsidR="00574405" w14:paraId="045A980F" w14:textId="77777777" w:rsidTr="00064462">
        <w:trPr>
          <w:jc w:val="center"/>
        </w:trPr>
        <w:tc>
          <w:tcPr>
            <w:tcW w:w="3041" w:type="dxa"/>
            <w:shd w:val="clear" w:color="auto" w:fill="1F4E79"/>
          </w:tcPr>
          <w:p w14:paraId="64716D11"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6E720EBF"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28ACB2F8" w14:textId="77777777" w:rsidR="00574405" w:rsidRDefault="00574405" w:rsidP="00064462">
            <w:pPr>
              <w:jc w:val="center"/>
            </w:pPr>
            <w:r>
              <w:rPr>
                <w:rFonts w:ascii="Arial" w:hAnsi="Arial"/>
                <w:b/>
                <w:color w:val="FFFFFF"/>
                <w:sz w:val="20"/>
              </w:rPr>
              <w:t>Contadores</w:t>
            </w:r>
          </w:p>
        </w:tc>
      </w:tr>
      <w:tr w:rsidR="00574405" w14:paraId="3841D013" w14:textId="77777777" w:rsidTr="00064462">
        <w:trPr>
          <w:jc w:val="center"/>
        </w:trPr>
        <w:tc>
          <w:tcPr>
            <w:tcW w:w="3041" w:type="dxa"/>
          </w:tcPr>
          <w:p w14:paraId="22882143" w14:textId="77777777" w:rsidR="00574405" w:rsidRDefault="00574405" w:rsidP="00064462">
            <w:r>
              <w:rPr>
                <w:rFonts w:ascii="Arial" w:hAnsi="Arial"/>
                <w:sz w:val="20"/>
              </w:rPr>
              <w:t>San Isidro</w:t>
            </w:r>
          </w:p>
        </w:tc>
        <w:tc>
          <w:tcPr>
            <w:tcW w:w="3041" w:type="dxa"/>
          </w:tcPr>
          <w:p w14:paraId="5B70C874" w14:textId="77777777" w:rsidR="00574405" w:rsidRDefault="00574405" w:rsidP="00064462">
            <w:pPr>
              <w:jc w:val="center"/>
            </w:pPr>
            <w:r>
              <w:t>9</w:t>
            </w:r>
          </w:p>
        </w:tc>
        <w:tc>
          <w:tcPr>
            <w:tcW w:w="3041" w:type="dxa"/>
          </w:tcPr>
          <w:p w14:paraId="10C6DE10" w14:textId="77777777" w:rsidR="00574405" w:rsidRDefault="00574405" w:rsidP="00064462">
            <w:pPr>
              <w:jc w:val="center"/>
            </w:pPr>
            <w:r>
              <w:rPr>
                <w:rFonts w:ascii="Arial" w:hAnsi="Arial"/>
                <w:sz w:val="20"/>
              </w:rPr>
              <w:t>1</w:t>
            </w:r>
          </w:p>
        </w:tc>
      </w:tr>
      <w:tr w:rsidR="00574405" w14:paraId="4CF4B2C4" w14:textId="77777777" w:rsidTr="00064462">
        <w:trPr>
          <w:jc w:val="center"/>
        </w:trPr>
        <w:tc>
          <w:tcPr>
            <w:tcW w:w="3041" w:type="dxa"/>
          </w:tcPr>
          <w:p w14:paraId="4FD82E96" w14:textId="77777777" w:rsidR="00574405" w:rsidRDefault="00574405" w:rsidP="00064462">
            <w:r>
              <w:rPr>
                <w:rFonts w:ascii="Arial" w:hAnsi="Arial"/>
                <w:sz w:val="20"/>
              </w:rPr>
              <w:t>Zapata</w:t>
            </w:r>
          </w:p>
        </w:tc>
        <w:tc>
          <w:tcPr>
            <w:tcW w:w="3041" w:type="dxa"/>
          </w:tcPr>
          <w:p w14:paraId="3380077C" w14:textId="77777777" w:rsidR="00574405" w:rsidRDefault="00574405" w:rsidP="00064462">
            <w:pPr>
              <w:jc w:val="center"/>
            </w:pPr>
            <w:r>
              <w:t>9</w:t>
            </w:r>
          </w:p>
        </w:tc>
        <w:tc>
          <w:tcPr>
            <w:tcW w:w="3041" w:type="dxa"/>
          </w:tcPr>
          <w:p w14:paraId="51ABF577" w14:textId="77777777" w:rsidR="00574405" w:rsidRDefault="00574405" w:rsidP="00064462">
            <w:pPr>
              <w:jc w:val="center"/>
            </w:pPr>
            <w:r>
              <w:rPr>
                <w:rFonts w:ascii="Arial" w:hAnsi="Arial"/>
                <w:sz w:val="20"/>
              </w:rPr>
              <w:t>1</w:t>
            </w:r>
          </w:p>
        </w:tc>
      </w:tr>
      <w:tr w:rsidR="00574405" w14:paraId="10CD94AE" w14:textId="77777777" w:rsidTr="00064462">
        <w:trPr>
          <w:jc w:val="center"/>
        </w:trPr>
        <w:tc>
          <w:tcPr>
            <w:tcW w:w="3041" w:type="dxa"/>
          </w:tcPr>
          <w:p w14:paraId="627AEF8E" w14:textId="77777777" w:rsidR="00574405" w:rsidRDefault="00574405" w:rsidP="00064462">
            <w:r>
              <w:rPr>
                <w:rFonts w:ascii="Arial" w:hAnsi="Arial"/>
                <w:sz w:val="20"/>
              </w:rPr>
              <w:t>Cárdenas</w:t>
            </w:r>
          </w:p>
        </w:tc>
        <w:tc>
          <w:tcPr>
            <w:tcW w:w="3041" w:type="dxa"/>
          </w:tcPr>
          <w:p w14:paraId="2144F913" w14:textId="77777777" w:rsidR="00574405" w:rsidRDefault="00574405" w:rsidP="00064462">
            <w:pPr>
              <w:jc w:val="center"/>
            </w:pPr>
            <w:r>
              <w:t>9</w:t>
            </w:r>
          </w:p>
        </w:tc>
        <w:tc>
          <w:tcPr>
            <w:tcW w:w="3041" w:type="dxa"/>
          </w:tcPr>
          <w:p w14:paraId="6E140340" w14:textId="77777777" w:rsidR="00574405" w:rsidRDefault="00574405" w:rsidP="00064462">
            <w:pPr>
              <w:jc w:val="center"/>
            </w:pPr>
            <w:r>
              <w:rPr>
                <w:rFonts w:ascii="Arial" w:hAnsi="Arial"/>
                <w:sz w:val="20"/>
              </w:rPr>
              <w:t>1</w:t>
            </w:r>
          </w:p>
        </w:tc>
      </w:tr>
      <w:tr w:rsidR="00574405" w14:paraId="1D1B50AC" w14:textId="77777777" w:rsidTr="00064462">
        <w:trPr>
          <w:jc w:val="center"/>
        </w:trPr>
        <w:tc>
          <w:tcPr>
            <w:tcW w:w="3041" w:type="dxa"/>
          </w:tcPr>
          <w:p w14:paraId="39CD9660" w14:textId="77777777" w:rsidR="00574405" w:rsidRDefault="00574405" w:rsidP="00064462">
            <w:r>
              <w:rPr>
                <w:rFonts w:ascii="Arial" w:hAnsi="Arial"/>
                <w:b/>
                <w:sz w:val="20"/>
              </w:rPr>
              <w:t>Total</w:t>
            </w:r>
          </w:p>
        </w:tc>
        <w:tc>
          <w:tcPr>
            <w:tcW w:w="3041" w:type="dxa"/>
          </w:tcPr>
          <w:p w14:paraId="1F0EBF70" w14:textId="77777777" w:rsidR="00574405" w:rsidRDefault="00574405" w:rsidP="00064462">
            <w:pPr>
              <w:jc w:val="center"/>
            </w:pPr>
            <w:r>
              <w:t>27</w:t>
            </w:r>
          </w:p>
        </w:tc>
        <w:tc>
          <w:tcPr>
            <w:tcW w:w="3041" w:type="dxa"/>
          </w:tcPr>
          <w:p w14:paraId="13D2E802" w14:textId="77777777" w:rsidR="00574405" w:rsidRDefault="00574405" w:rsidP="00064462">
            <w:pPr>
              <w:jc w:val="center"/>
            </w:pPr>
            <w:r>
              <w:rPr>
                <w:rFonts w:ascii="Arial" w:hAnsi="Arial"/>
                <w:b/>
                <w:sz w:val="20"/>
              </w:rPr>
              <w:t>3</w:t>
            </w:r>
          </w:p>
        </w:tc>
      </w:tr>
    </w:tbl>
    <w:p w14:paraId="3BF295F3" w14:textId="77777777" w:rsidR="00EB7E59" w:rsidRDefault="00000000">
      <w:pPr>
        <w:pStyle w:val="CapTabla"/>
        <w:spacing w:before="60" w:after="120" w:line="240" w:lineRule="auto"/>
        <w:jc w:val="center"/>
      </w:pPr>
      <w:bookmarkStart w:id="68" w:name="_Toc242343709"/>
      <w:r>
        <w:rPr>
          <w:rFonts w:cs="Arial"/>
          <w:i w:val="0"/>
          <w:sz w:val="18"/>
        </w:rPr>
        <w:t>Tabla 3. Distribución de la población por pozo comunitario.</w:t>
      </w:r>
      <w:bookmarkEnd w:id="68"/>
    </w:p>
    <w:p w14:paraId="646F5F58" w14:textId="77777777" w:rsidR="003C176D" w:rsidRPr="003C176D" w:rsidRDefault="003C176D" w:rsidP="003C176D"/>
    <w:p w14:paraId="1FA9AB88" w14:textId="77777777" w:rsidR="003C176D" w:rsidRDefault="003C176D" w:rsidP="00361F6D">
      <w:pPr>
        <w:pStyle w:val="Ttulo2"/>
        <w:spacing w:before="360" w:after="360"/>
      </w:pPr>
      <w:bookmarkStart w:id="69" w:name="_Toc243301734"/>
      <w:r>
        <w:t>Instrumentos, técnicos y métodos</w:t>
      </w:r>
      <w:bookmarkEnd w:id="69"/>
    </w:p>
    <w:p w14:paraId="4B263DD9" w14:textId="77777777" w:rsidR="009D3CFF" w:rsidRDefault="009D3CFF" w:rsidP="009D3CFF">
      <w:pPr>
        <w:spacing w:after="240" w:line="360" w:lineRule="auto"/>
        <w:jc w:val="both"/>
      </w:pPr>
      <w:r>
        <w:rPr>
          <w:rFonts w:ascii="Arial" w:hAnsi="Arial" w:cs="Arial"/>
        </w:rPr>
        <w:t>Con la finalidad de obtener la información necesaria para el análisis y la validación del sistema, se emplearon diversas técnicas e instrumentos de recolección de datos, descritos a continuación:</w:t>
      </w:r>
    </w:p>
    <w:p w14:paraId="151F8593"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Entrevista</w:t>
      </w:r>
      <w:proofErr w:type="spellEnd"/>
      <w:r>
        <w:rPr>
          <w:rFonts w:cs="Arial"/>
          <w:b/>
        </w:rPr>
        <w:t xml:space="preserve">: </w:t>
      </w:r>
      <w:r>
        <w:rPr>
          <w:rFonts w:cs="Arial"/>
        </w:rPr>
        <w:t xml:space="preserve">se </w:t>
      </w:r>
      <w:proofErr w:type="spellStart"/>
      <w:r>
        <w:rPr>
          <w:rFonts w:cs="Arial"/>
        </w:rPr>
        <w:t>aplicaron</w:t>
      </w:r>
      <w:proofErr w:type="spellEnd"/>
      <w:r>
        <w:rPr>
          <w:rFonts w:cs="Arial"/>
        </w:rPr>
        <w:t xml:space="preserve"> </w:t>
      </w:r>
      <w:proofErr w:type="spellStart"/>
      <w:r>
        <w:rPr>
          <w:rFonts w:cs="Arial"/>
        </w:rPr>
        <w:t>entrevistas</w:t>
      </w:r>
      <w:proofErr w:type="spellEnd"/>
      <w:r>
        <w:rPr>
          <w:rFonts w:cs="Arial"/>
        </w:rPr>
        <w:t xml:space="preserve"> </w:t>
      </w:r>
      <w:proofErr w:type="spellStart"/>
      <w:r>
        <w:rPr>
          <w:rFonts w:cs="Arial"/>
        </w:rPr>
        <w:t>semiestructuradas</w:t>
      </w:r>
      <w:proofErr w:type="spellEnd"/>
      <w:r>
        <w:rPr>
          <w:rFonts w:cs="Arial"/>
        </w:rPr>
        <w:t xml:space="preserve"> a </w:t>
      </w:r>
      <w:proofErr w:type="spellStart"/>
      <w:r>
        <w:rPr>
          <w:rFonts w:cs="Arial"/>
        </w:rPr>
        <w:t>los</w:t>
      </w:r>
      <w:proofErr w:type="spellEnd"/>
      <w:r>
        <w:rPr>
          <w:rFonts w:cs="Arial"/>
        </w:rPr>
        <w:t xml:space="preserve"> </w:t>
      </w:r>
      <w:proofErr w:type="spellStart"/>
      <w:r>
        <w:rPr>
          <w:rFonts w:cs="Arial"/>
        </w:rPr>
        <w:t>tres</w:t>
      </w:r>
      <w:proofErr w:type="spellEnd"/>
      <w:r>
        <w:rPr>
          <w:rFonts w:cs="Arial"/>
        </w:rPr>
        <w:t xml:space="preserve"> </w:t>
      </w:r>
      <w:proofErr w:type="spellStart"/>
      <w:r>
        <w:rPr>
          <w:rFonts w:cs="Arial"/>
        </w:rPr>
        <w:t>contadores</w:t>
      </w:r>
      <w:proofErr w:type="spellEnd"/>
      <w:r>
        <w:rPr>
          <w:rFonts w:cs="Arial"/>
        </w:rPr>
        <w:t xml:space="preserve"> de </w:t>
      </w:r>
      <w:proofErr w:type="spellStart"/>
      <w:r>
        <w:rPr>
          <w:rFonts w:cs="Arial"/>
        </w:rPr>
        <w:t>los</w:t>
      </w:r>
      <w:proofErr w:type="spellEnd"/>
      <w:r>
        <w:rPr>
          <w:rFonts w:cs="Arial"/>
        </w:rPr>
        <w:t xml:space="preserve"> </w:t>
      </w:r>
      <w:proofErr w:type="spellStart"/>
      <w:r>
        <w:rPr>
          <w:rFonts w:cs="Arial"/>
        </w:rPr>
        <w:t>pozos</w:t>
      </w:r>
      <w:proofErr w:type="spellEnd"/>
      <w:r>
        <w:rPr>
          <w:rFonts w:cs="Arial"/>
        </w:rPr>
        <w:t xml:space="preserve">, con el </w:t>
      </w:r>
      <w:proofErr w:type="spellStart"/>
      <w:r>
        <w:rPr>
          <w:rFonts w:cs="Arial"/>
        </w:rPr>
        <w:t>propósito</w:t>
      </w:r>
      <w:proofErr w:type="spellEnd"/>
      <w:r>
        <w:rPr>
          <w:rFonts w:cs="Arial"/>
        </w:rPr>
        <w:t xml:space="preserve"> de </w:t>
      </w:r>
      <w:proofErr w:type="spellStart"/>
      <w:r>
        <w:rPr>
          <w:rFonts w:cs="Arial"/>
        </w:rPr>
        <w:t>conocer</w:t>
      </w:r>
      <w:proofErr w:type="spellEnd"/>
      <w:r>
        <w:rPr>
          <w:rFonts w:cs="Arial"/>
        </w:rPr>
        <w:t xml:space="preserve"> a </w:t>
      </w:r>
      <w:proofErr w:type="spellStart"/>
      <w:r>
        <w:rPr>
          <w:rFonts w:cs="Arial"/>
        </w:rPr>
        <w:t>detalle</w:t>
      </w:r>
      <w:proofErr w:type="spellEnd"/>
      <w:r>
        <w:rPr>
          <w:rFonts w:cs="Arial"/>
        </w:rPr>
        <w:t xml:space="preserve"> las </w:t>
      </w:r>
      <w:proofErr w:type="spellStart"/>
      <w:r>
        <w:rPr>
          <w:rFonts w:cs="Arial"/>
        </w:rPr>
        <w:t>reglas</w:t>
      </w:r>
      <w:proofErr w:type="spellEnd"/>
      <w:r>
        <w:rPr>
          <w:rFonts w:cs="Arial"/>
        </w:rPr>
        <w:t xml:space="preserve"> de </w:t>
      </w:r>
      <w:proofErr w:type="spellStart"/>
      <w:r>
        <w:rPr>
          <w:rFonts w:cs="Arial"/>
        </w:rPr>
        <w:t>rotación</w:t>
      </w:r>
      <w:proofErr w:type="spellEnd"/>
      <w:r>
        <w:rPr>
          <w:rFonts w:cs="Arial"/>
        </w:rPr>
        <w:t xml:space="preserve"> de </w:t>
      </w:r>
      <w:proofErr w:type="spellStart"/>
      <w:r>
        <w:rPr>
          <w:rFonts w:cs="Arial"/>
        </w:rPr>
        <w:t>turnos</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horarios</w:t>
      </w:r>
      <w:proofErr w:type="spellEnd"/>
      <w:r>
        <w:rPr>
          <w:rFonts w:cs="Arial"/>
        </w:rPr>
        <w:t xml:space="preserve"> de corte, el </w:t>
      </w:r>
      <w:proofErr w:type="spellStart"/>
      <w:r>
        <w:rPr>
          <w:rFonts w:cs="Arial"/>
        </w:rPr>
        <w:t>manejo</w:t>
      </w:r>
      <w:proofErr w:type="spellEnd"/>
      <w:r>
        <w:rPr>
          <w:rFonts w:cs="Arial"/>
        </w:rPr>
        <w:t xml:space="preserve"> de días </w:t>
      </w:r>
      <w:proofErr w:type="spellStart"/>
      <w:r>
        <w:rPr>
          <w:rFonts w:cs="Arial"/>
        </w:rPr>
        <w:t>festivos</w:t>
      </w:r>
      <w:proofErr w:type="spellEnd"/>
      <w:r>
        <w:rPr>
          <w:rFonts w:cs="Arial"/>
        </w:rPr>
        <w:t xml:space="preserve"> y sin </w:t>
      </w:r>
      <w:proofErr w:type="spellStart"/>
      <w:r>
        <w:rPr>
          <w:rFonts w:cs="Arial"/>
        </w:rPr>
        <w:t>servicio</w:t>
      </w:r>
      <w:proofErr w:type="spellEnd"/>
      <w:r>
        <w:rPr>
          <w:rFonts w:cs="Arial"/>
        </w:rPr>
        <w:t xml:space="preserve">, </w:t>
      </w:r>
      <w:proofErr w:type="spellStart"/>
      <w:r>
        <w:rPr>
          <w:rFonts w:cs="Arial"/>
        </w:rPr>
        <w:t>así</w:t>
      </w:r>
      <w:proofErr w:type="spellEnd"/>
      <w:r>
        <w:rPr>
          <w:rFonts w:cs="Arial"/>
        </w:rPr>
        <w:t xml:space="preserve"> </w:t>
      </w:r>
      <w:proofErr w:type="spellStart"/>
      <w:r>
        <w:rPr>
          <w:rFonts w:cs="Arial"/>
        </w:rPr>
        <w:t>como</w:t>
      </w:r>
      <w:proofErr w:type="spellEnd"/>
      <w:r>
        <w:rPr>
          <w:rFonts w:cs="Arial"/>
        </w:rPr>
        <w:t xml:space="preserve"> el </w:t>
      </w:r>
      <w:proofErr w:type="spellStart"/>
      <w:r>
        <w:rPr>
          <w:rFonts w:cs="Arial"/>
        </w:rPr>
        <w:t>procedimiento</w:t>
      </w:r>
      <w:proofErr w:type="spellEnd"/>
      <w:r>
        <w:rPr>
          <w:rFonts w:cs="Arial"/>
        </w:rPr>
        <w:t xml:space="preserve"> para la </w:t>
      </w:r>
      <w:proofErr w:type="spellStart"/>
      <w:r>
        <w:rPr>
          <w:rFonts w:cs="Arial"/>
        </w:rPr>
        <w:t>asignación</w:t>
      </w:r>
      <w:proofErr w:type="spellEnd"/>
      <w:r>
        <w:rPr>
          <w:rFonts w:cs="Arial"/>
        </w:rPr>
        <w:t xml:space="preserve"> y </w:t>
      </w:r>
      <w:proofErr w:type="spellStart"/>
      <w:r>
        <w:rPr>
          <w:rFonts w:cs="Arial"/>
        </w:rPr>
        <w:t>cobro</w:t>
      </w:r>
      <w:proofErr w:type="spellEnd"/>
      <w:r>
        <w:rPr>
          <w:rFonts w:cs="Arial"/>
        </w:rPr>
        <w:t xml:space="preserve"> de </w:t>
      </w:r>
      <w:proofErr w:type="spellStart"/>
      <w:r>
        <w:rPr>
          <w:rFonts w:cs="Arial"/>
        </w:rPr>
        <w:t>multas</w:t>
      </w:r>
      <w:proofErr w:type="spellEnd"/>
      <w:r>
        <w:rPr>
          <w:rFonts w:cs="Arial"/>
        </w:rPr>
        <w:t>.</w:t>
      </w:r>
    </w:p>
    <w:p w14:paraId="755426C6"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Observación</w:t>
      </w:r>
      <w:proofErr w:type="spellEnd"/>
      <w:r>
        <w:rPr>
          <w:rFonts w:cs="Arial"/>
          <w:b/>
        </w:rPr>
        <w:t xml:space="preserve"> </w:t>
      </w:r>
      <w:proofErr w:type="spellStart"/>
      <w:r>
        <w:rPr>
          <w:rFonts w:cs="Arial"/>
          <w:b/>
        </w:rPr>
        <w:t>directa</w:t>
      </w:r>
      <w:proofErr w:type="spellEnd"/>
      <w:r>
        <w:rPr>
          <w:rFonts w:cs="Arial"/>
          <w:b/>
        </w:rPr>
        <w:t xml:space="preserve">: </w:t>
      </w:r>
      <w:r>
        <w:rPr>
          <w:rFonts w:cs="Arial"/>
        </w:rPr>
        <w:t xml:space="preserve">se </w:t>
      </w:r>
      <w:proofErr w:type="spellStart"/>
      <w:r>
        <w:rPr>
          <w:rFonts w:cs="Arial"/>
        </w:rPr>
        <w:t>observó</w:t>
      </w:r>
      <w:proofErr w:type="spellEnd"/>
      <w:r>
        <w:rPr>
          <w:rFonts w:cs="Arial"/>
        </w:rPr>
        <w:t xml:space="preserve"> </w:t>
      </w:r>
      <w:proofErr w:type="spellStart"/>
      <w:r>
        <w:rPr>
          <w:rFonts w:cs="Arial"/>
        </w:rPr>
        <w:t>en</w:t>
      </w:r>
      <w:proofErr w:type="spellEnd"/>
      <w:r>
        <w:rPr>
          <w:rFonts w:cs="Arial"/>
        </w:rPr>
        <w:t xml:space="preserve"> campo la </w:t>
      </w:r>
      <w:proofErr w:type="spellStart"/>
      <w:r>
        <w:rPr>
          <w:rFonts w:cs="Arial"/>
        </w:rPr>
        <w:t>manera</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que</w:t>
      </w:r>
      <w:proofErr w:type="spellEnd"/>
      <w:r>
        <w:rPr>
          <w:rFonts w:cs="Arial"/>
        </w:rPr>
        <w:t xml:space="preserve"> se </w:t>
      </w:r>
      <w:proofErr w:type="spellStart"/>
      <w:r>
        <w:rPr>
          <w:rFonts w:cs="Arial"/>
        </w:rPr>
        <w:t>llevaba</w:t>
      </w:r>
      <w:proofErr w:type="spellEnd"/>
      <w:r>
        <w:rPr>
          <w:rFonts w:cs="Arial"/>
        </w:rPr>
        <w:t xml:space="preserve"> a </w:t>
      </w:r>
      <w:proofErr w:type="spellStart"/>
      <w:r>
        <w:rPr>
          <w:rFonts w:cs="Arial"/>
        </w:rPr>
        <w:t>cabo</w:t>
      </w:r>
      <w:proofErr w:type="spellEnd"/>
      <w:r>
        <w:rPr>
          <w:rFonts w:cs="Arial"/>
        </w:rPr>
        <w:t xml:space="preserve"> la </w:t>
      </w:r>
      <w:proofErr w:type="spellStart"/>
      <w:r>
        <w:rPr>
          <w:rFonts w:cs="Arial"/>
        </w:rPr>
        <w:t>administración</w:t>
      </w:r>
      <w:proofErr w:type="spellEnd"/>
      <w:r>
        <w:rPr>
          <w:rFonts w:cs="Arial"/>
        </w:rPr>
        <w:t xml:space="preserve"> manual de </w:t>
      </w:r>
      <w:proofErr w:type="spellStart"/>
      <w:r>
        <w:rPr>
          <w:rFonts w:cs="Arial"/>
        </w:rPr>
        <w:t>los</w:t>
      </w:r>
      <w:proofErr w:type="spellEnd"/>
      <w:r>
        <w:rPr>
          <w:rFonts w:cs="Arial"/>
        </w:rPr>
        <w:t xml:space="preserve"> </w:t>
      </w:r>
      <w:proofErr w:type="spellStart"/>
      <w:r>
        <w:rPr>
          <w:rFonts w:cs="Arial"/>
        </w:rPr>
        <w:t>turnos</w:t>
      </w:r>
      <w:proofErr w:type="spellEnd"/>
      <w:r>
        <w:rPr>
          <w:rFonts w:cs="Arial"/>
        </w:rPr>
        <w:t xml:space="preserve">, lo </w:t>
      </w:r>
      <w:proofErr w:type="spellStart"/>
      <w:r>
        <w:rPr>
          <w:rFonts w:cs="Arial"/>
        </w:rPr>
        <w:t>que</w:t>
      </w:r>
      <w:proofErr w:type="spellEnd"/>
      <w:r>
        <w:rPr>
          <w:rFonts w:cs="Arial"/>
        </w:rPr>
        <w:t xml:space="preserve"> </w:t>
      </w:r>
      <w:proofErr w:type="spellStart"/>
      <w:r>
        <w:rPr>
          <w:rFonts w:cs="Arial"/>
        </w:rPr>
        <w:t>permitió</w:t>
      </w:r>
      <w:proofErr w:type="spellEnd"/>
      <w:r>
        <w:rPr>
          <w:rFonts w:cs="Arial"/>
        </w:rPr>
        <w:t xml:space="preserve"> </w:t>
      </w:r>
      <w:proofErr w:type="spellStart"/>
      <w:r>
        <w:rPr>
          <w:rFonts w:cs="Arial"/>
        </w:rPr>
        <w:t>identificar</w:t>
      </w:r>
      <w:proofErr w:type="spellEnd"/>
      <w:r>
        <w:rPr>
          <w:rFonts w:cs="Arial"/>
        </w:rPr>
        <w:t xml:space="preserve"> las </w:t>
      </w:r>
      <w:proofErr w:type="spellStart"/>
      <w:r>
        <w:rPr>
          <w:rFonts w:cs="Arial"/>
        </w:rPr>
        <w:t>principales</w:t>
      </w:r>
      <w:proofErr w:type="spellEnd"/>
      <w:r>
        <w:rPr>
          <w:rFonts w:cs="Arial"/>
        </w:rPr>
        <w:t xml:space="preserve"> </w:t>
      </w:r>
      <w:proofErr w:type="spellStart"/>
      <w:r>
        <w:rPr>
          <w:rFonts w:cs="Arial"/>
        </w:rPr>
        <w:t>fuentes</w:t>
      </w:r>
      <w:proofErr w:type="spellEnd"/>
      <w:r>
        <w:rPr>
          <w:rFonts w:cs="Arial"/>
        </w:rPr>
        <w:t xml:space="preserve"> de error, </w:t>
      </w:r>
      <w:proofErr w:type="spellStart"/>
      <w:r>
        <w:rPr>
          <w:rFonts w:cs="Arial"/>
        </w:rPr>
        <w:t>duplicidad</w:t>
      </w:r>
      <w:proofErr w:type="spellEnd"/>
      <w:r>
        <w:rPr>
          <w:rFonts w:cs="Arial"/>
        </w:rPr>
        <w:t xml:space="preserve"> de </w:t>
      </w:r>
      <w:proofErr w:type="spellStart"/>
      <w:r>
        <w:rPr>
          <w:rFonts w:cs="Arial"/>
        </w:rPr>
        <w:t>información</w:t>
      </w:r>
      <w:proofErr w:type="spellEnd"/>
      <w:r>
        <w:rPr>
          <w:rFonts w:cs="Arial"/>
        </w:rPr>
        <w:t xml:space="preserve"> y </w:t>
      </w:r>
      <w:proofErr w:type="spellStart"/>
      <w:r>
        <w:rPr>
          <w:rFonts w:cs="Arial"/>
        </w:rPr>
        <w:t>conflictos</w:t>
      </w:r>
      <w:proofErr w:type="spellEnd"/>
      <w:r>
        <w:rPr>
          <w:rFonts w:cs="Arial"/>
        </w:rPr>
        <w:t xml:space="preserve"> entre </w:t>
      </w:r>
      <w:proofErr w:type="spellStart"/>
      <w:r>
        <w:rPr>
          <w:rFonts w:cs="Arial"/>
        </w:rPr>
        <w:t>socios</w:t>
      </w:r>
      <w:proofErr w:type="spellEnd"/>
      <w:r>
        <w:rPr>
          <w:rFonts w:cs="Arial"/>
        </w:rPr>
        <w:t>.</w:t>
      </w:r>
    </w:p>
    <w:p w14:paraId="386079FC"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Análisis</w:t>
      </w:r>
      <w:proofErr w:type="spellEnd"/>
      <w:r>
        <w:rPr>
          <w:rFonts w:cs="Arial"/>
          <w:b/>
        </w:rPr>
        <w:t xml:space="preserve"> documental: </w:t>
      </w:r>
      <w:r>
        <w:rPr>
          <w:rFonts w:cs="Arial"/>
        </w:rPr>
        <w:t xml:space="preserve">se </w:t>
      </w:r>
      <w:proofErr w:type="spellStart"/>
      <w:r>
        <w:rPr>
          <w:rFonts w:cs="Arial"/>
        </w:rPr>
        <w:t>revisaron</w:t>
      </w:r>
      <w:proofErr w:type="spellEnd"/>
      <w:r>
        <w:rPr>
          <w:rFonts w:cs="Arial"/>
        </w:rPr>
        <w:t xml:space="preserve"> las </w:t>
      </w:r>
      <w:proofErr w:type="spellStart"/>
      <w:r>
        <w:rPr>
          <w:rFonts w:cs="Arial"/>
        </w:rPr>
        <w:t>libretas</w:t>
      </w:r>
      <w:proofErr w:type="spellEnd"/>
      <w:r>
        <w:rPr>
          <w:rFonts w:cs="Arial"/>
        </w:rPr>
        <w:t xml:space="preserve">, </w:t>
      </w:r>
      <w:proofErr w:type="spellStart"/>
      <w:r>
        <w:rPr>
          <w:rFonts w:cs="Arial"/>
        </w:rPr>
        <w:t>listas</w:t>
      </w:r>
      <w:proofErr w:type="spellEnd"/>
      <w:r>
        <w:rPr>
          <w:rFonts w:cs="Arial"/>
        </w:rPr>
        <w:t xml:space="preserve"> y </w:t>
      </w:r>
      <w:proofErr w:type="spellStart"/>
      <w:r>
        <w:rPr>
          <w:rFonts w:cs="Arial"/>
        </w:rPr>
        <w:t>registros</w:t>
      </w:r>
      <w:proofErr w:type="spellEnd"/>
      <w:r>
        <w:rPr>
          <w:rFonts w:cs="Arial"/>
        </w:rPr>
        <w:t xml:space="preserve"> </w:t>
      </w:r>
      <w:proofErr w:type="spellStart"/>
      <w:r>
        <w:rPr>
          <w:rFonts w:cs="Arial"/>
        </w:rPr>
        <w:t>físicos</w:t>
      </w:r>
      <w:proofErr w:type="spellEnd"/>
      <w:r>
        <w:rPr>
          <w:rFonts w:cs="Arial"/>
        </w:rPr>
        <w:t xml:space="preserve"> </w:t>
      </w:r>
      <w:proofErr w:type="spellStart"/>
      <w:r>
        <w:rPr>
          <w:rFonts w:cs="Arial"/>
        </w:rPr>
        <w:t>utilizados</w:t>
      </w:r>
      <w:proofErr w:type="spellEnd"/>
      <w:r>
        <w:rPr>
          <w:rFonts w:cs="Arial"/>
        </w:rPr>
        <w:t xml:space="preserve"> </w:t>
      </w:r>
      <w:proofErr w:type="spellStart"/>
      <w:r>
        <w:rPr>
          <w:rFonts w:cs="Arial"/>
        </w:rPr>
        <w:t>por</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contadores</w:t>
      </w:r>
      <w:proofErr w:type="spellEnd"/>
      <w:r>
        <w:rPr>
          <w:rFonts w:cs="Arial"/>
        </w:rPr>
        <w:t xml:space="preserve">, con el fin de </w:t>
      </w:r>
      <w:proofErr w:type="spellStart"/>
      <w:r>
        <w:rPr>
          <w:rFonts w:cs="Arial"/>
        </w:rPr>
        <w:t>comprender</w:t>
      </w:r>
      <w:proofErr w:type="spellEnd"/>
      <w:r>
        <w:rPr>
          <w:rFonts w:cs="Arial"/>
        </w:rPr>
        <w:t xml:space="preserve"> la </w:t>
      </w:r>
      <w:proofErr w:type="spellStart"/>
      <w:r>
        <w:rPr>
          <w:rFonts w:cs="Arial"/>
        </w:rPr>
        <w:t>lógica</w:t>
      </w:r>
      <w:proofErr w:type="spellEnd"/>
      <w:r>
        <w:rPr>
          <w:rFonts w:cs="Arial"/>
        </w:rPr>
        <w:t xml:space="preserve"> de la </w:t>
      </w:r>
      <w:proofErr w:type="spellStart"/>
      <w:r>
        <w:rPr>
          <w:rFonts w:cs="Arial"/>
        </w:rPr>
        <w:t>rotación</w:t>
      </w:r>
      <w:proofErr w:type="spellEnd"/>
      <w:r>
        <w:rPr>
          <w:rFonts w:cs="Arial"/>
        </w:rPr>
        <w:t xml:space="preserve"> y </w:t>
      </w:r>
      <w:proofErr w:type="spellStart"/>
      <w:r>
        <w:rPr>
          <w:rFonts w:cs="Arial"/>
        </w:rPr>
        <w:t>trasladarla</w:t>
      </w:r>
      <w:proofErr w:type="spellEnd"/>
      <w:r>
        <w:rPr>
          <w:rFonts w:cs="Arial"/>
        </w:rPr>
        <w:t xml:space="preserve"> </w:t>
      </w:r>
      <w:proofErr w:type="spellStart"/>
      <w:r>
        <w:rPr>
          <w:rFonts w:cs="Arial"/>
        </w:rPr>
        <w:t>correctamente</w:t>
      </w:r>
      <w:proofErr w:type="spellEnd"/>
      <w:r>
        <w:rPr>
          <w:rFonts w:cs="Arial"/>
        </w:rPr>
        <w:t xml:space="preserve"> al </w:t>
      </w:r>
      <w:proofErr w:type="spellStart"/>
      <w:r>
        <w:rPr>
          <w:rFonts w:cs="Arial"/>
        </w:rPr>
        <w:t>algoritmo</w:t>
      </w:r>
      <w:proofErr w:type="spellEnd"/>
      <w:r>
        <w:rPr>
          <w:rFonts w:cs="Arial"/>
        </w:rPr>
        <w:t xml:space="preserve"> del </w:t>
      </w:r>
      <w:proofErr w:type="spellStart"/>
      <w:r>
        <w:rPr>
          <w:rFonts w:cs="Arial"/>
        </w:rPr>
        <w:t>sistema</w:t>
      </w:r>
      <w:proofErr w:type="spellEnd"/>
      <w:r>
        <w:rPr>
          <w:rFonts w:cs="Arial"/>
        </w:rPr>
        <w:t>.</w:t>
      </w:r>
    </w:p>
    <w:p w14:paraId="68347C5B"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lastRenderedPageBreak/>
        <w:t>Cuestionario</w:t>
      </w:r>
      <w:proofErr w:type="spellEnd"/>
      <w:r>
        <w:rPr>
          <w:rFonts w:cs="Arial"/>
          <w:b/>
        </w:rPr>
        <w:t xml:space="preserve">: </w:t>
      </w:r>
      <w:r>
        <w:rPr>
          <w:rFonts w:cs="Arial"/>
        </w:rPr>
        <w:t xml:space="preserve">se </w:t>
      </w:r>
      <w:proofErr w:type="spellStart"/>
      <w:r>
        <w:rPr>
          <w:rFonts w:cs="Arial"/>
        </w:rPr>
        <w:t>diseñó</w:t>
      </w:r>
      <w:proofErr w:type="spellEnd"/>
      <w:r>
        <w:rPr>
          <w:rFonts w:cs="Arial"/>
        </w:rPr>
        <w:t xml:space="preserve"> y </w:t>
      </w:r>
      <w:proofErr w:type="spellStart"/>
      <w:r>
        <w:rPr>
          <w:rFonts w:cs="Arial"/>
        </w:rPr>
        <w:t>aplicó</w:t>
      </w:r>
      <w:proofErr w:type="spellEnd"/>
      <w:r>
        <w:rPr>
          <w:rFonts w:cs="Arial"/>
        </w:rPr>
        <w:t xml:space="preserve"> un </w:t>
      </w:r>
      <w:proofErr w:type="spellStart"/>
      <w:r>
        <w:rPr>
          <w:rFonts w:cs="Arial"/>
        </w:rPr>
        <w:t>cuestionario</w:t>
      </w:r>
      <w:proofErr w:type="spellEnd"/>
      <w:r>
        <w:rPr>
          <w:rFonts w:cs="Arial"/>
        </w:rPr>
        <w:t xml:space="preserve"> </w:t>
      </w:r>
      <w:proofErr w:type="spellStart"/>
      <w:r>
        <w:rPr>
          <w:rFonts w:cs="Arial"/>
        </w:rPr>
        <w:t>basado</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una</w:t>
      </w:r>
      <w:proofErr w:type="spellEnd"/>
      <w:r>
        <w:rPr>
          <w:rFonts w:cs="Arial"/>
        </w:rPr>
        <w:t xml:space="preserve"> </w:t>
      </w:r>
      <w:proofErr w:type="spellStart"/>
      <w:r>
        <w:rPr>
          <w:rFonts w:cs="Arial"/>
        </w:rPr>
        <w:t>escala</w:t>
      </w:r>
      <w:proofErr w:type="spellEnd"/>
      <w:r>
        <w:rPr>
          <w:rFonts w:cs="Arial"/>
        </w:rPr>
        <w:t xml:space="preserve"> de Likert a </w:t>
      </w:r>
      <w:proofErr w:type="spellStart"/>
      <w:r>
        <w:rPr>
          <w:rFonts w:cs="Arial"/>
        </w:rPr>
        <w:t>los</w:t>
      </w:r>
      <w:proofErr w:type="spellEnd"/>
      <w:r>
        <w:rPr>
          <w:rFonts w:cs="Arial"/>
        </w:rPr>
        <w:t xml:space="preserve"> </w:t>
      </w:r>
      <w:proofErr w:type="spellStart"/>
      <w:r>
        <w:rPr>
          <w:rFonts w:cs="Arial"/>
        </w:rPr>
        <w:t>usuarios</w:t>
      </w:r>
      <w:proofErr w:type="spellEnd"/>
      <w:r>
        <w:rPr>
          <w:rFonts w:cs="Arial"/>
        </w:rPr>
        <w:t xml:space="preserve"> </w:t>
      </w:r>
      <w:proofErr w:type="spellStart"/>
      <w:r>
        <w:rPr>
          <w:rFonts w:cs="Arial"/>
        </w:rPr>
        <w:t>participantes</w:t>
      </w:r>
      <w:proofErr w:type="spellEnd"/>
      <w:r>
        <w:rPr>
          <w:rFonts w:cs="Arial"/>
        </w:rPr>
        <w:t xml:space="preserve">, para </w:t>
      </w:r>
      <w:proofErr w:type="spellStart"/>
      <w:r>
        <w:rPr>
          <w:rFonts w:cs="Arial"/>
        </w:rPr>
        <w:t>medir</w:t>
      </w:r>
      <w:proofErr w:type="spellEnd"/>
      <w:r>
        <w:rPr>
          <w:rFonts w:cs="Arial"/>
        </w:rPr>
        <w:t xml:space="preserve"> el </w:t>
      </w:r>
      <w:proofErr w:type="spellStart"/>
      <w:r>
        <w:rPr>
          <w:rFonts w:cs="Arial"/>
        </w:rPr>
        <w:t>nivel</w:t>
      </w:r>
      <w:proofErr w:type="spellEnd"/>
      <w:r>
        <w:rPr>
          <w:rFonts w:cs="Arial"/>
        </w:rPr>
        <w:t xml:space="preserve"> de </w:t>
      </w:r>
      <w:proofErr w:type="spellStart"/>
      <w:r>
        <w:rPr>
          <w:rFonts w:cs="Arial"/>
        </w:rPr>
        <w:t>aceptación</w:t>
      </w:r>
      <w:proofErr w:type="spellEnd"/>
      <w:r>
        <w:rPr>
          <w:rFonts w:cs="Arial"/>
        </w:rPr>
        <w:t xml:space="preserve">, </w:t>
      </w:r>
      <w:proofErr w:type="spellStart"/>
      <w:r>
        <w:rPr>
          <w:rFonts w:cs="Arial"/>
        </w:rPr>
        <w:t>usabilidad</w:t>
      </w:r>
      <w:proofErr w:type="spellEnd"/>
      <w:r>
        <w:rPr>
          <w:rFonts w:cs="Arial"/>
        </w:rPr>
        <w:t xml:space="preserve"> y </w:t>
      </w:r>
      <w:proofErr w:type="spellStart"/>
      <w:r>
        <w:rPr>
          <w:rFonts w:cs="Arial"/>
        </w:rPr>
        <w:t>satisfacción</w:t>
      </w:r>
      <w:proofErr w:type="spellEnd"/>
      <w:r>
        <w:rPr>
          <w:rFonts w:cs="Arial"/>
        </w:rPr>
        <w:t xml:space="preserve"> </w:t>
      </w:r>
      <w:proofErr w:type="spellStart"/>
      <w:r>
        <w:rPr>
          <w:rFonts w:cs="Arial"/>
        </w:rPr>
        <w:t>respecto</w:t>
      </w:r>
      <w:proofErr w:type="spellEnd"/>
      <w:r>
        <w:rPr>
          <w:rFonts w:cs="Arial"/>
        </w:rPr>
        <w:t xml:space="preserve"> a la </w:t>
      </w:r>
      <w:proofErr w:type="spellStart"/>
      <w:r>
        <w:rPr>
          <w:rFonts w:cs="Arial"/>
        </w:rPr>
        <w:t>aplicación</w:t>
      </w:r>
      <w:proofErr w:type="spellEnd"/>
      <w:r>
        <w:rPr>
          <w:rFonts w:cs="Arial"/>
        </w:rPr>
        <w:t>.</w:t>
      </w:r>
    </w:p>
    <w:p w14:paraId="409397A9" w14:textId="77777777" w:rsidR="009D3CFF" w:rsidRDefault="009D3CFF" w:rsidP="009D3CFF">
      <w:pPr>
        <w:spacing w:after="240" w:line="360" w:lineRule="auto"/>
        <w:jc w:val="both"/>
      </w:pPr>
      <w:r>
        <w:rPr>
          <w:rFonts w:ascii="Arial" w:hAnsi="Arial" w:cs="Arial"/>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792DF7BF" w14:textId="77777777" w:rsidR="003C176D" w:rsidRPr="009D3CFF" w:rsidRDefault="003C176D" w:rsidP="003C176D">
      <w:pPr>
        <w:rPr>
          <w:lang w:val="en-US"/>
        </w:rPr>
      </w:pPr>
    </w:p>
    <w:p w14:paraId="738653EB" w14:textId="77777777" w:rsidR="003C176D" w:rsidRDefault="003C176D" w:rsidP="003C176D"/>
    <w:p w14:paraId="034E5031" w14:textId="77777777" w:rsidR="003C176D" w:rsidRPr="003C176D" w:rsidRDefault="003C176D" w:rsidP="003C176D"/>
    <w:p w14:paraId="6E6717FA" w14:textId="77777777" w:rsidR="003C176D" w:rsidRPr="005D31CE" w:rsidRDefault="003C176D" w:rsidP="009D3CFF">
      <w:pPr>
        <w:pStyle w:val="Ttulo2"/>
        <w:spacing w:before="360" w:after="360"/>
      </w:pPr>
      <w:bookmarkStart w:id="70" w:name="_Toc243301735"/>
      <w:r w:rsidRPr="005D31CE">
        <w:t>Procesamiento de datos</w:t>
      </w:r>
      <w:bookmarkEnd w:id="70"/>
    </w:p>
    <w:p w14:paraId="4B731AE8" w14:textId="37D84129" w:rsidR="005D31CE" w:rsidRPr="005D31CE" w:rsidRDefault="005D31CE" w:rsidP="005D31CE">
      <w:pPr>
        <w:spacing w:after="240" w:line="360" w:lineRule="auto"/>
        <w:jc w:val="both"/>
        <w:rPr>
          <w:rFonts w:ascii="Arial" w:hAnsi="Arial" w:cs="Arial"/>
        </w:rPr>
      </w:pPr>
      <w:r w:rsidRPr="005D31CE">
        <w:rPr>
          <w:rFonts w:ascii="Arial" w:hAnsi="Arial" w:cs="Arial"/>
        </w:rPr>
        <w:t>Una vez recolectada la información mediante los instrumentos aplicados (entrevistas, observación y cuestionarios), se procedió a su organización, procesamiento y análisis. El tratamiento de los datos se llevó a cabo de la siguiente manera:</w:t>
      </w:r>
    </w:p>
    <w:p w14:paraId="2B99B8F8" w14:textId="3B91ECB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Organización y tabulación: los datos obtenidos de los cuestionarios de satisfacción aplicados a la muestra se capturaron y tabularon en Microsoft Excel, lo que permitió ordenarlos y prepararlos para su análisis.</w:t>
      </w:r>
    </w:p>
    <w:p w14:paraId="65D09A1A" w14:textId="6D140A6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Análisis estadístico: la información tabulada se analizó mediante estadística descriptiva, obteniendo frecuencias y porcentajes que facilitaron la interpretación del nivel de aceptación, usabilidad y satisfacción de los usuarios respecto a la aplicación.</w:t>
      </w:r>
    </w:p>
    <w:p w14:paraId="4923DF99" w14:textId="5093EAD0"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Representación gráfica: los resultados se representaron mediante tablas y gráficas, con el fin de visualizar de manera clara los hallazgos y respaldar su interpretación.</w:t>
      </w:r>
    </w:p>
    <w:p w14:paraId="7A200F73" w14:textId="0045DBF5" w:rsidR="005D31CE" w:rsidRDefault="005D31CE" w:rsidP="005D31CE">
      <w:pPr>
        <w:spacing w:after="240" w:line="360" w:lineRule="auto"/>
        <w:jc w:val="both"/>
        <w:rPr>
          <w:rFonts w:ascii="Arial" w:hAnsi="Arial" w:cs="Arial"/>
        </w:rPr>
      </w:pPr>
      <w:r w:rsidRPr="005D31CE">
        <w:rPr>
          <w:rFonts w:ascii="Arial" w:hAnsi="Arial" w:cs="Arial"/>
        </w:rPr>
        <w:t>De esta forma, el procesamiento de los datos se realizó de manera ordenada, partiendo de la información proporcionada por la muestra y culminando en resultados cuantitativos que permitieron valorar objetivamente la solución desarrollada.</w:t>
      </w:r>
    </w:p>
    <w:p w14:paraId="6AA35638" w14:textId="77777777" w:rsidR="009D3CFF" w:rsidRPr="003C176D" w:rsidRDefault="009D3CFF" w:rsidP="009D3CFF"/>
    <w:p w14:paraId="172F9C08" w14:textId="77777777" w:rsidR="003C176D" w:rsidRDefault="003C176D" w:rsidP="00361F6D">
      <w:pPr>
        <w:pStyle w:val="Ttulo2"/>
        <w:spacing w:before="360" w:after="360"/>
      </w:pPr>
      <w:bookmarkStart w:id="71" w:name="_Toc243301736"/>
      <w:r>
        <w:t>Recursos materias y de capital humano</w:t>
      </w:r>
      <w:bookmarkEnd w:id="71"/>
    </w:p>
    <w:p w14:paraId="188191C9" w14:textId="77777777" w:rsidR="009D3CFF" w:rsidRDefault="009D3CFF" w:rsidP="009D3CFF">
      <w:pPr>
        <w:spacing w:after="240" w:line="360" w:lineRule="auto"/>
        <w:jc w:val="both"/>
        <w:rPr>
          <w:rFonts w:ascii="Arial" w:hAnsi="Arial"/>
        </w:rPr>
      </w:pPr>
      <w:r>
        <w:rPr>
          <w:rFonts w:ascii="Arial" w:hAnsi="Arial" w:cs="Arial"/>
        </w:rPr>
        <w:t>Para la ejecución del proyecto se requirieron recursos materiales —hardware, software y servicios— así como recursos humanos, los cuales se detallan en las siguientes tablas.</w:t>
      </w:r>
    </w:p>
    <w:p w14:paraId="3DC28C4F"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556"/>
        <w:gridCol w:w="4556"/>
      </w:tblGrid>
      <w:tr w:rsidR="00574405" w14:paraId="3C3B83C1" w14:textId="77777777" w:rsidTr="00064462">
        <w:trPr>
          <w:jc w:val="center"/>
        </w:trPr>
        <w:tc>
          <w:tcPr>
            <w:tcW w:w="4561" w:type="dxa"/>
            <w:shd w:val="clear" w:color="auto" w:fill="1F4E79"/>
          </w:tcPr>
          <w:p w14:paraId="6B8D86B1"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2F7525E5" w14:textId="77777777" w:rsidR="00574405" w:rsidRDefault="00574405" w:rsidP="00064462">
            <w:pPr>
              <w:jc w:val="center"/>
            </w:pPr>
            <w:r>
              <w:rPr>
                <w:rFonts w:ascii="Arial" w:hAnsi="Arial"/>
                <w:b/>
                <w:color w:val="FFFFFF"/>
                <w:sz w:val="20"/>
              </w:rPr>
              <w:t>Descripción / Uso</w:t>
            </w:r>
          </w:p>
        </w:tc>
      </w:tr>
      <w:tr w:rsidR="00574405" w14:paraId="6340060F" w14:textId="77777777" w:rsidTr="00064462">
        <w:trPr>
          <w:jc w:val="center"/>
        </w:trPr>
        <w:tc>
          <w:tcPr>
            <w:tcW w:w="4561" w:type="dxa"/>
          </w:tcPr>
          <w:p w14:paraId="523A5A7B" w14:textId="77777777" w:rsidR="00574405" w:rsidRDefault="00574405" w:rsidP="00064462">
            <w:r>
              <w:rPr>
                <w:rFonts w:ascii="Arial" w:hAnsi="Arial"/>
                <w:b/>
                <w:sz w:val="20"/>
              </w:rPr>
              <w:t>Computadora portátil</w:t>
            </w:r>
          </w:p>
        </w:tc>
        <w:tc>
          <w:tcPr>
            <w:tcW w:w="4561" w:type="dxa"/>
          </w:tcPr>
          <w:p w14:paraId="23ADF295" w14:textId="77777777" w:rsidR="00574405" w:rsidRDefault="00574405" w:rsidP="00064462">
            <w:r>
              <w:rPr>
                <w:rFonts w:ascii="Arial" w:hAnsi="Arial"/>
                <w:sz w:val="20"/>
              </w:rPr>
              <w:t>Equipo de desarrollo, programación y pruebas del sistema.</w:t>
            </w:r>
          </w:p>
        </w:tc>
      </w:tr>
      <w:tr w:rsidR="00574405" w14:paraId="265092FC" w14:textId="77777777" w:rsidTr="00064462">
        <w:trPr>
          <w:jc w:val="center"/>
        </w:trPr>
        <w:tc>
          <w:tcPr>
            <w:tcW w:w="4561" w:type="dxa"/>
          </w:tcPr>
          <w:p w14:paraId="2A3555AD" w14:textId="77777777" w:rsidR="00574405" w:rsidRDefault="00574405" w:rsidP="00064462">
            <w:r>
              <w:rPr>
                <w:rFonts w:ascii="Arial" w:hAnsi="Arial"/>
                <w:b/>
                <w:sz w:val="20"/>
              </w:rPr>
              <w:t>Teléfonos Android</w:t>
            </w:r>
          </w:p>
        </w:tc>
        <w:tc>
          <w:tcPr>
            <w:tcW w:w="4561" w:type="dxa"/>
          </w:tcPr>
          <w:p w14:paraId="5B249AB9" w14:textId="77777777" w:rsidR="00574405" w:rsidRDefault="00574405" w:rsidP="00064462">
            <w:r>
              <w:rPr>
                <w:rFonts w:ascii="Arial" w:hAnsi="Arial"/>
                <w:sz w:val="20"/>
              </w:rPr>
              <w:t>Dispositivos para la instalación y prueba de la aplicación en campo.</w:t>
            </w:r>
          </w:p>
        </w:tc>
      </w:tr>
      <w:tr w:rsidR="00574405" w14:paraId="1C077AA0" w14:textId="77777777" w:rsidTr="00064462">
        <w:trPr>
          <w:jc w:val="center"/>
        </w:trPr>
        <w:tc>
          <w:tcPr>
            <w:tcW w:w="4561" w:type="dxa"/>
          </w:tcPr>
          <w:p w14:paraId="7C2396F9" w14:textId="77777777" w:rsidR="00574405" w:rsidRDefault="00574405" w:rsidP="00064462">
            <w:r>
              <w:rPr>
                <w:rFonts w:ascii="Arial" w:hAnsi="Arial"/>
                <w:b/>
                <w:sz w:val="20"/>
              </w:rPr>
              <w:t>Conexión a internet</w:t>
            </w:r>
          </w:p>
        </w:tc>
        <w:tc>
          <w:tcPr>
            <w:tcW w:w="4561" w:type="dxa"/>
          </w:tcPr>
          <w:p w14:paraId="7C63CEF5" w14:textId="77777777" w:rsidR="00574405" w:rsidRDefault="00574405" w:rsidP="00064462">
            <w:r>
              <w:rPr>
                <w:rFonts w:ascii="Arial" w:hAnsi="Arial"/>
                <w:sz w:val="20"/>
              </w:rPr>
              <w:t>Enlace permanente para el desarrollo, despliegue y uso del sistema.</w:t>
            </w:r>
          </w:p>
        </w:tc>
      </w:tr>
      <w:tr w:rsidR="00574405" w14:paraId="63AC1D3D" w14:textId="77777777" w:rsidTr="00064462">
        <w:trPr>
          <w:jc w:val="center"/>
        </w:trPr>
        <w:tc>
          <w:tcPr>
            <w:tcW w:w="4561" w:type="dxa"/>
          </w:tcPr>
          <w:p w14:paraId="65F81C12" w14:textId="77777777" w:rsidR="00574405" w:rsidRDefault="00574405" w:rsidP="00064462">
            <w:r>
              <w:rPr>
                <w:rFonts w:ascii="Arial" w:hAnsi="Arial"/>
                <w:b/>
                <w:sz w:val="20"/>
              </w:rPr>
              <w:t>Visual Studio Code</w:t>
            </w:r>
          </w:p>
        </w:tc>
        <w:tc>
          <w:tcPr>
            <w:tcW w:w="4561" w:type="dxa"/>
          </w:tcPr>
          <w:p w14:paraId="7A59D778" w14:textId="77777777" w:rsidR="00574405" w:rsidRDefault="00574405" w:rsidP="00064462">
            <w:r>
              <w:rPr>
                <w:rFonts w:ascii="Arial" w:hAnsi="Arial"/>
                <w:sz w:val="20"/>
              </w:rPr>
              <w:t>Entorno de desarrollo integrado para la escritura del código.</w:t>
            </w:r>
          </w:p>
        </w:tc>
      </w:tr>
      <w:tr w:rsidR="00574405" w14:paraId="1E6668EA" w14:textId="77777777" w:rsidTr="00064462">
        <w:trPr>
          <w:jc w:val="center"/>
        </w:trPr>
        <w:tc>
          <w:tcPr>
            <w:tcW w:w="4561" w:type="dxa"/>
          </w:tcPr>
          <w:p w14:paraId="5CEA96BC" w14:textId="77777777" w:rsidR="00574405" w:rsidRDefault="00574405" w:rsidP="00064462">
            <w:r>
              <w:rPr>
                <w:rFonts w:ascii="Arial" w:hAnsi="Arial"/>
                <w:b/>
                <w:sz w:val="20"/>
              </w:rPr>
              <w:t>Node.js / Python</w:t>
            </w:r>
          </w:p>
        </w:tc>
        <w:tc>
          <w:tcPr>
            <w:tcW w:w="4561" w:type="dxa"/>
          </w:tcPr>
          <w:p w14:paraId="2EA58184" w14:textId="77777777" w:rsidR="00574405" w:rsidRDefault="00574405" w:rsidP="00064462">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574405" w14:paraId="4381D25B" w14:textId="77777777" w:rsidTr="00064462">
        <w:trPr>
          <w:jc w:val="center"/>
        </w:trPr>
        <w:tc>
          <w:tcPr>
            <w:tcW w:w="4561" w:type="dxa"/>
          </w:tcPr>
          <w:p w14:paraId="59D3A92E" w14:textId="77777777" w:rsidR="00574405" w:rsidRDefault="00574405" w:rsidP="00064462">
            <w:r>
              <w:rPr>
                <w:rFonts w:ascii="Arial" w:hAnsi="Arial"/>
                <w:b/>
                <w:sz w:val="20"/>
              </w:rPr>
              <w:t>Expo y EAS CLI</w:t>
            </w:r>
          </w:p>
        </w:tc>
        <w:tc>
          <w:tcPr>
            <w:tcW w:w="4561" w:type="dxa"/>
          </w:tcPr>
          <w:p w14:paraId="280E3130" w14:textId="77777777" w:rsidR="00574405" w:rsidRDefault="00574405" w:rsidP="00064462">
            <w:r>
              <w:rPr>
                <w:rFonts w:ascii="Arial" w:hAnsi="Arial"/>
                <w:sz w:val="20"/>
              </w:rPr>
              <w:t>Herramientas para la compilación y generación de la aplicación Android.</w:t>
            </w:r>
          </w:p>
        </w:tc>
      </w:tr>
      <w:tr w:rsidR="00574405" w14:paraId="2AA62CF8" w14:textId="77777777" w:rsidTr="00064462">
        <w:trPr>
          <w:jc w:val="center"/>
        </w:trPr>
        <w:tc>
          <w:tcPr>
            <w:tcW w:w="4561" w:type="dxa"/>
          </w:tcPr>
          <w:p w14:paraId="666FD7AE" w14:textId="77777777" w:rsidR="00574405" w:rsidRDefault="00574405" w:rsidP="00064462">
            <w:r>
              <w:rPr>
                <w:rFonts w:ascii="Arial" w:hAnsi="Arial"/>
                <w:b/>
                <w:sz w:val="20"/>
              </w:rPr>
              <w:t>MongoDB Atlas</w:t>
            </w:r>
          </w:p>
        </w:tc>
        <w:tc>
          <w:tcPr>
            <w:tcW w:w="4561" w:type="dxa"/>
          </w:tcPr>
          <w:p w14:paraId="6BB21A41" w14:textId="77777777" w:rsidR="00574405" w:rsidRDefault="00574405" w:rsidP="00064462">
            <w:r>
              <w:rPr>
                <w:rFonts w:ascii="Arial" w:hAnsi="Arial"/>
                <w:sz w:val="20"/>
              </w:rPr>
              <w:t>Servicio de base de datos en la nube (plan gratuito).</w:t>
            </w:r>
          </w:p>
        </w:tc>
      </w:tr>
      <w:tr w:rsidR="00574405" w14:paraId="26FCF4DF" w14:textId="77777777" w:rsidTr="00064462">
        <w:trPr>
          <w:jc w:val="center"/>
        </w:trPr>
        <w:tc>
          <w:tcPr>
            <w:tcW w:w="4561" w:type="dxa"/>
          </w:tcPr>
          <w:p w14:paraId="4417FB96" w14:textId="77777777" w:rsidR="00574405" w:rsidRDefault="00574405" w:rsidP="00064462">
            <w:r>
              <w:rPr>
                <w:rFonts w:ascii="Arial" w:hAnsi="Arial"/>
                <w:b/>
                <w:sz w:val="20"/>
              </w:rPr>
              <w:t>Render</w:t>
            </w:r>
          </w:p>
        </w:tc>
        <w:tc>
          <w:tcPr>
            <w:tcW w:w="4561" w:type="dxa"/>
          </w:tcPr>
          <w:p w14:paraId="671B8CFF" w14:textId="77777777" w:rsidR="00574405" w:rsidRDefault="00574405" w:rsidP="00064462">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574405" w14:paraId="43CE40B1" w14:textId="77777777" w:rsidTr="00064462">
        <w:trPr>
          <w:jc w:val="center"/>
        </w:trPr>
        <w:tc>
          <w:tcPr>
            <w:tcW w:w="4561" w:type="dxa"/>
          </w:tcPr>
          <w:p w14:paraId="514AC782" w14:textId="77777777" w:rsidR="00574405" w:rsidRDefault="00574405" w:rsidP="00064462">
            <w:r>
              <w:rPr>
                <w:rFonts w:ascii="Arial" w:hAnsi="Arial"/>
                <w:b/>
                <w:sz w:val="20"/>
              </w:rPr>
              <w:t>Google Play Console</w:t>
            </w:r>
          </w:p>
        </w:tc>
        <w:tc>
          <w:tcPr>
            <w:tcW w:w="4561" w:type="dxa"/>
          </w:tcPr>
          <w:p w14:paraId="3CD49E6B" w14:textId="77777777" w:rsidR="00574405" w:rsidRDefault="00574405" w:rsidP="00064462">
            <w:r>
              <w:rPr>
                <w:rFonts w:ascii="Arial" w:hAnsi="Arial"/>
                <w:sz w:val="20"/>
              </w:rPr>
              <w:t>Plataforma para la publicación y distribución de la aplicación.</w:t>
            </w:r>
          </w:p>
        </w:tc>
      </w:tr>
    </w:tbl>
    <w:p w14:paraId="5A94ADA0" w14:textId="77777777" w:rsidR="00EB7E59" w:rsidRDefault="00000000">
      <w:pPr>
        <w:pStyle w:val="CapTabla"/>
        <w:spacing w:before="60" w:after="120" w:line="240" w:lineRule="auto"/>
        <w:jc w:val="center"/>
      </w:pPr>
      <w:bookmarkStart w:id="72" w:name="_Toc242343710"/>
      <w:r>
        <w:rPr>
          <w:rFonts w:cs="Arial"/>
          <w:i w:val="0"/>
          <w:sz w:val="18"/>
        </w:rPr>
        <w:t>Tabla 4. Recursos materiales del proyecto.</w:t>
      </w:r>
      <w:bookmarkEnd w:id="72"/>
    </w:p>
    <w:p w14:paraId="14D5BF79" w14:textId="77777777" w:rsidR="00574405" w:rsidRDefault="00574405">
      <w:pPr>
        <w:pStyle w:val="CapTabla"/>
        <w:spacing w:before="60" w:after="120" w:line="240" w:lineRule="auto"/>
        <w:jc w:val="center"/>
      </w:pPr>
    </w:p>
    <w:p w14:paraId="671F5175"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556"/>
        <w:gridCol w:w="4556"/>
      </w:tblGrid>
      <w:tr w:rsidR="00574405" w14:paraId="42EDB17E" w14:textId="77777777" w:rsidTr="00064462">
        <w:trPr>
          <w:jc w:val="center"/>
        </w:trPr>
        <w:tc>
          <w:tcPr>
            <w:tcW w:w="4561" w:type="dxa"/>
            <w:shd w:val="clear" w:color="auto" w:fill="1F4E79"/>
          </w:tcPr>
          <w:p w14:paraId="3784E0CD"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7FB0F681" w14:textId="77777777" w:rsidR="00574405" w:rsidRDefault="00574405" w:rsidP="00064462">
            <w:pPr>
              <w:jc w:val="center"/>
            </w:pPr>
            <w:r>
              <w:rPr>
                <w:rFonts w:ascii="Arial" w:hAnsi="Arial"/>
                <w:b/>
                <w:color w:val="FFFFFF"/>
                <w:sz w:val="20"/>
              </w:rPr>
              <w:t>Función en el proyecto</w:t>
            </w:r>
          </w:p>
        </w:tc>
      </w:tr>
      <w:tr w:rsidR="00574405" w14:paraId="53044274" w14:textId="77777777" w:rsidTr="00064462">
        <w:trPr>
          <w:jc w:val="center"/>
        </w:trPr>
        <w:tc>
          <w:tcPr>
            <w:tcW w:w="4561" w:type="dxa"/>
          </w:tcPr>
          <w:p w14:paraId="33BF07B7" w14:textId="77777777" w:rsidR="00574405" w:rsidRDefault="00574405" w:rsidP="00064462">
            <w:r>
              <w:rPr>
                <w:rFonts w:ascii="Arial" w:hAnsi="Arial"/>
                <w:b/>
                <w:sz w:val="20"/>
              </w:rPr>
              <w:t>Residente (desarrollador)</w:t>
            </w:r>
          </w:p>
        </w:tc>
        <w:tc>
          <w:tcPr>
            <w:tcW w:w="4561" w:type="dxa"/>
          </w:tcPr>
          <w:p w14:paraId="4297C242" w14:textId="77777777" w:rsidR="00574405" w:rsidRDefault="00574405" w:rsidP="00064462">
            <w:r>
              <w:rPr>
                <w:rFonts w:ascii="Arial" w:hAnsi="Arial"/>
                <w:sz w:val="20"/>
              </w:rPr>
              <w:t>Análisis, diseño, programación, pruebas y publicación de la aplicación.</w:t>
            </w:r>
          </w:p>
        </w:tc>
      </w:tr>
      <w:tr w:rsidR="00574405" w14:paraId="62751779" w14:textId="77777777" w:rsidTr="00064462">
        <w:trPr>
          <w:jc w:val="center"/>
        </w:trPr>
        <w:tc>
          <w:tcPr>
            <w:tcW w:w="4561" w:type="dxa"/>
          </w:tcPr>
          <w:p w14:paraId="65764C3B" w14:textId="77777777" w:rsidR="00574405" w:rsidRDefault="00574405" w:rsidP="00064462">
            <w:r>
              <w:rPr>
                <w:rFonts w:ascii="Arial" w:hAnsi="Arial"/>
                <w:b/>
                <w:sz w:val="20"/>
              </w:rPr>
              <w:lastRenderedPageBreak/>
              <w:t>Asesor interno (docente)</w:t>
            </w:r>
          </w:p>
        </w:tc>
        <w:tc>
          <w:tcPr>
            <w:tcW w:w="4561" w:type="dxa"/>
          </w:tcPr>
          <w:p w14:paraId="06576973" w14:textId="77777777" w:rsidR="00574405" w:rsidRDefault="00574405" w:rsidP="00064462">
            <w:r>
              <w:rPr>
                <w:rFonts w:ascii="Arial" w:hAnsi="Arial"/>
                <w:sz w:val="20"/>
              </w:rPr>
              <w:t>Supervisión académica y metodológica del proyecto.</w:t>
            </w:r>
          </w:p>
        </w:tc>
      </w:tr>
      <w:tr w:rsidR="00574405" w14:paraId="05ADE198" w14:textId="77777777" w:rsidTr="00064462">
        <w:trPr>
          <w:jc w:val="center"/>
        </w:trPr>
        <w:tc>
          <w:tcPr>
            <w:tcW w:w="4561" w:type="dxa"/>
          </w:tcPr>
          <w:p w14:paraId="41126DB9" w14:textId="77777777" w:rsidR="00574405" w:rsidRDefault="00574405" w:rsidP="00064462">
            <w:r>
              <w:rPr>
                <w:rFonts w:ascii="Arial" w:hAnsi="Arial"/>
                <w:b/>
                <w:sz w:val="20"/>
              </w:rPr>
              <w:t>Contadores de los pozos</w:t>
            </w:r>
          </w:p>
        </w:tc>
        <w:tc>
          <w:tcPr>
            <w:tcW w:w="4561" w:type="dxa"/>
          </w:tcPr>
          <w:p w14:paraId="7B083A34" w14:textId="77777777" w:rsidR="00574405" w:rsidRDefault="00574405" w:rsidP="00064462">
            <w:r>
              <w:rPr>
                <w:rFonts w:ascii="Arial" w:hAnsi="Arial"/>
                <w:sz w:val="20"/>
              </w:rPr>
              <w:t>Aportación de las reglas de distribución y validación del sistema.</w:t>
            </w:r>
          </w:p>
        </w:tc>
      </w:tr>
      <w:tr w:rsidR="00574405" w14:paraId="563E8346" w14:textId="77777777" w:rsidTr="00064462">
        <w:trPr>
          <w:jc w:val="center"/>
        </w:trPr>
        <w:tc>
          <w:tcPr>
            <w:tcW w:w="4561" w:type="dxa"/>
          </w:tcPr>
          <w:p w14:paraId="7AB42BB4" w14:textId="77777777" w:rsidR="00574405" w:rsidRDefault="00574405" w:rsidP="00064462">
            <w:r>
              <w:rPr>
                <w:rFonts w:ascii="Arial" w:hAnsi="Arial"/>
                <w:b/>
                <w:sz w:val="20"/>
              </w:rPr>
              <w:t>Socios de las comunidades</w:t>
            </w:r>
          </w:p>
        </w:tc>
        <w:tc>
          <w:tcPr>
            <w:tcW w:w="4561" w:type="dxa"/>
          </w:tcPr>
          <w:p w14:paraId="6CFD8E07" w14:textId="77777777" w:rsidR="00574405" w:rsidRDefault="00574405" w:rsidP="00064462">
            <w:r>
              <w:rPr>
                <w:rFonts w:ascii="Arial" w:hAnsi="Arial"/>
                <w:sz w:val="20"/>
              </w:rPr>
              <w:t>Participación en las pruebas de usabilidad y funcionamiento.</w:t>
            </w:r>
          </w:p>
        </w:tc>
      </w:tr>
    </w:tbl>
    <w:p w14:paraId="373F0174" w14:textId="77777777" w:rsidR="00EB7E59" w:rsidRDefault="00000000">
      <w:pPr>
        <w:pStyle w:val="CapTabla"/>
        <w:spacing w:before="60" w:after="120" w:line="240" w:lineRule="auto"/>
        <w:jc w:val="center"/>
      </w:pPr>
      <w:bookmarkStart w:id="73" w:name="_Toc242343711"/>
      <w:r>
        <w:rPr>
          <w:rFonts w:cs="Arial"/>
          <w:i w:val="0"/>
          <w:sz w:val="18"/>
        </w:rPr>
        <w:t>Tabla 5. Recursos de capital humano del proyecto.</w:t>
      </w:r>
      <w:bookmarkEnd w:id="73"/>
    </w:p>
    <w:p w14:paraId="07277DA2" w14:textId="77777777" w:rsidR="009D3CFF" w:rsidRDefault="009D3CFF" w:rsidP="009D3CFF"/>
    <w:p w14:paraId="110B7610" w14:textId="77777777" w:rsidR="003C176D" w:rsidRPr="003C176D" w:rsidRDefault="009D3CFF" w:rsidP="003C176D">
      <w:r>
        <w:tab/>
      </w:r>
    </w:p>
    <w:p w14:paraId="7FBCFEDA" w14:textId="77777777" w:rsidR="001A3D18" w:rsidRPr="00BE69F8" w:rsidRDefault="001A3D18" w:rsidP="00361F6D">
      <w:pPr>
        <w:pStyle w:val="Ttulo2"/>
        <w:spacing w:before="360" w:after="360"/>
      </w:pPr>
      <w:r w:rsidRPr="00BE69F8">
        <w:t xml:space="preserve"> </w:t>
      </w:r>
      <w:bookmarkStart w:id="74" w:name="_Toc243301737"/>
      <w:r w:rsidRPr="00BE69F8">
        <w:t>Análisis y Requerimientos.</w:t>
      </w:r>
      <w:bookmarkEnd w:id="74"/>
    </w:p>
    <w:p w14:paraId="1089F67F" w14:textId="77777777" w:rsidR="001A3D18" w:rsidRPr="001A3D18" w:rsidRDefault="001A3D18" w:rsidP="001A3D18">
      <w:pPr>
        <w:spacing w:after="0" w:line="360" w:lineRule="auto"/>
        <w:ind w:firstLine="284"/>
        <w:jc w:val="both"/>
        <w:rPr>
          <w:rFonts w:ascii="Arial" w:hAnsi="Arial" w:cs="Arial"/>
          <w:sz w:val="24"/>
        </w:rPr>
      </w:pPr>
    </w:p>
    <w:p w14:paraId="17C21F03" w14:textId="77777777" w:rsidR="00693C5B" w:rsidRPr="00693C5B" w:rsidRDefault="00693C5B" w:rsidP="00693C5B">
      <w:pPr>
        <w:spacing w:after="24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0D2C6466" w14:textId="77777777" w:rsidR="00693C5B" w:rsidRPr="00693C5B" w:rsidRDefault="00693C5B" w:rsidP="00693C5B">
      <w:pPr>
        <w:spacing w:after="0" w:line="360" w:lineRule="auto"/>
        <w:jc w:val="both"/>
        <w:rPr>
          <w:rFonts w:ascii="Arial" w:hAnsi="Arial" w:cs="Arial"/>
        </w:rPr>
      </w:pPr>
    </w:p>
    <w:p w14:paraId="7B145A45" w14:textId="77777777" w:rsidR="00693C5B" w:rsidRPr="00693C5B" w:rsidRDefault="00693C5B" w:rsidP="00693C5B">
      <w:pPr>
        <w:spacing w:after="240" w:line="360" w:lineRule="auto"/>
        <w:jc w:val="both"/>
        <w:rPr>
          <w:rFonts w:ascii="Arial" w:hAnsi="Arial" w:cs="Arial"/>
        </w:rPr>
      </w:pPr>
      <w:r w:rsidRPr="00693C5B">
        <w:rPr>
          <w:rFonts w:ascii="Arial" w:hAnsi="Arial" w:cs="Arial"/>
        </w:rPr>
        <w:t>Recopilación de información del área</w:t>
      </w:r>
    </w:p>
    <w:p w14:paraId="56D7F244"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3575F571" w14:textId="77777777" w:rsidR="00693C5B" w:rsidRPr="00693C5B" w:rsidRDefault="00693C5B" w:rsidP="00693C5B">
      <w:pPr>
        <w:spacing w:after="0" w:line="360" w:lineRule="auto"/>
        <w:jc w:val="both"/>
        <w:rPr>
          <w:rFonts w:ascii="Arial" w:hAnsi="Arial" w:cs="Arial"/>
        </w:rPr>
      </w:pPr>
    </w:p>
    <w:p w14:paraId="0955C89F" w14:textId="77777777" w:rsidR="00693C5B" w:rsidRPr="00693C5B" w:rsidRDefault="00693C5B" w:rsidP="00693C5B">
      <w:pPr>
        <w:spacing w:after="240" w:line="360" w:lineRule="auto"/>
        <w:jc w:val="both"/>
        <w:rPr>
          <w:rFonts w:ascii="Arial" w:hAnsi="Arial" w:cs="Arial"/>
        </w:rPr>
      </w:pPr>
      <w:r w:rsidRPr="00693C5B">
        <w:rPr>
          <w:rFonts w:ascii="Arial" w:hAnsi="Arial" w:cs="Arial"/>
        </w:rPr>
        <w:t>Clasificación de la información</w:t>
      </w:r>
    </w:p>
    <w:p w14:paraId="3AFE2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42AC5CC0" w14:textId="77777777" w:rsidR="00693C5B" w:rsidRPr="00693C5B" w:rsidRDefault="00693C5B" w:rsidP="00693C5B">
      <w:pPr>
        <w:spacing w:after="0" w:line="360" w:lineRule="auto"/>
        <w:jc w:val="both"/>
        <w:rPr>
          <w:rFonts w:ascii="Arial" w:hAnsi="Arial" w:cs="Arial"/>
        </w:rPr>
      </w:pPr>
    </w:p>
    <w:p w14:paraId="696EF99B" w14:textId="77777777" w:rsidR="00693C5B" w:rsidRPr="00693C5B" w:rsidRDefault="00693C5B" w:rsidP="00693C5B">
      <w:pPr>
        <w:spacing w:after="24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616A9090" w14:textId="77777777" w:rsidR="00693C5B" w:rsidRPr="00693C5B" w:rsidRDefault="00693C5B" w:rsidP="00693C5B">
      <w:pPr>
        <w:spacing w:after="24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038DBAC" w14:textId="77777777" w:rsidR="00693C5B" w:rsidRPr="00693C5B" w:rsidRDefault="00693C5B" w:rsidP="00693C5B">
      <w:pPr>
        <w:spacing w:after="24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30503CE3" w14:textId="77777777" w:rsidR="00693C5B" w:rsidRPr="00693C5B" w:rsidRDefault="00693C5B" w:rsidP="00693C5B">
      <w:pPr>
        <w:spacing w:after="240" w:line="360" w:lineRule="auto"/>
        <w:jc w:val="both"/>
        <w:rPr>
          <w:rFonts w:ascii="Arial" w:hAnsi="Arial" w:cs="Arial"/>
        </w:rPr>
      </w:pPr>
      <w:r w:rsidRPr="00693C5B">
        <w:rPr>
          <w:rFonts w:ascii="Arial" w:hAnsi="Arial" w:cs="Arial"/>
        </w:rPr>
        <w:t>Procesos: consulta de turnos, registro de multas, reporte de emergencias y registro de agua de sobra.</w:t>
      </w:r>
    </w:p>
    <w:p w14:paraId="113C9D6B" w14:textId="77777777" w:rsidR="00693C5B" w:rsidRPr="00693C5B" w:rsidRDefault="00693C5B" w:rsidP="00693C5B">
      <w:pPr>
        <w:spacing w:after="240" w:line="360" w:lineRule="auto"/>
        <w:jc w:val="both"/>
        <w:rPr>
          <w:rFonts w:ascii="Arial" w:hAnsi="Arial" w:cs="Arial"/>
        </w:rPr>
      </w:pPr>
      <w:r w:rsidRPr="00693C5B">
        <w:rPr>
          <w:rFonts w:ascii="Arial" w:hAnsi="Arial" w:cs="Arial"/>
        </w:rPr>
        <w:t>Análisis de la información</w:t>
      </w:r>
    </w:p>
    <w:p w14:paraId="5D6FDA40"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2714B4EC" w14:textId="77777777" w:rsidR="00693C5B" w:rsidRPr="00693C5B" w:rsidRDefault="00693C5B" w:rsidP="00693C5B">
      <w:pPr>
        <w:spacing w:after="0" w:line="360" w:lineRule="auto"/>
        <w:jc w:val="both"/>
        <w:rPr>
          <w:rFonts w:ascii="Arial" w:hAnsi="Arial" w:cs="Arial"/>
        </w:rPr>
      </w:pPr>
    </w:p>
    <w:p w14:paraId="606D9C3F" w14:textId="77777777" w:rsidR="00693C5B" w:rsidRPr="00693C5B" w:rsidRDefault="00693C5B" w:rsidP="00693C5B">
      <w:pPr>
        <w:spacing w:after="240" w:line="360" w:lineRule="auto"/>
        <w:jc w:val="both"/>
        <w:rPr>
          <w:rFonts w:ascii="Arial" w:hAnsi="Arial" w:cs="Arial"/>
        </w:rPr>
      </w:pPr>
      <w:r w:rsidRPr="00693C5B">
        <w:rPr>
          <w:rFonts w:ascii="Arial" w:hAnsi="Arial" w:cs="Arial"/>
        </w:rPr>
        <w:t>Determinación de requerimientos</w:t>
      </w:r>
    </w:p>
    <w:p w14:paraId="681006E8" w14:textId="77777777" w:rsidR="00693C5B" w:rsidRDefault="00693C5B" w:rsidP="00693C5B">
      <w:pPr>
        <w:spacing w:after="24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907"/>
        <w:gridCol w:w="7030"/>
        <w:gridCol w:w="1134"/>
      </w:tblGrid>
      <w:tr w:rsidR="00574405" w14:paraId="3D974A4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9E5F34F" w14:textId="77777777" w:rsidR="00574405" w:rsidRDefault="00574405" w:rsidP="00064462">
            <w:pPr>
              <w:jc w:val="center"/>
            </w:pPr>
            <w:r>
              <w:rPr>
                <w:rFonts w:ascii="Arial" w:hAnsi="Arial"/>
                <w:color w:val="FFFFFF"/>
                <w:sz w:val="18"/>
              </w:rPr>
              <w:t>Clave</w:t>
            </w:r>
          </w:p>
        </w:tc>
        <w:tc>
          <w:tcPr>
            <w:tcW w:w="7030" w:type="dxa"/>
          </w:tcPr>
          <w:p w14:paraId="15B3EF4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32F0090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3350A39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0086AFD" w14:textId="77777777" w:rsidR="00574405" w:rsidRDefault="00574405" w:rsidP="00064462">
            <w:pPr>
              <w:jc w:val="center"/>
            </w:pPr>
            <w:r>
              <w:rPr>
                <w:rFonts w:ascii="Arial" w:hAnsi="Arial"/>
                <w:sz w:val="18"/>
              </w:rPr>
              <w:t>RF-01</w:t>
            </w:r>
          </w:p>
        </w:tc>
        <w:tc>
          <w:tcPr>
            <w:tcW w:w="7030" w:type="dxa"/>
          </w:tcPr>
          <w:p w14:paraId="0DFD61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4C9CB82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7B1D4AC"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37A12E14" w14:textId="77777777" w:rsidR="00574405" w:rsidRDefault="00574405" w:rsidP="00064462">
            <w:pPr>
              <w:jc w:val="center"/>
            </w:pPr>
            <w:r>
              <w:rPr>
                <w:rFonts w:ascii="Arial" w:hAnsi="Arial"/>
                <w:sz w:val="18"/>
              </w:rPr>
              <w:t>RF-02</w:t>
            </w:r>
          </w:p>
        </w:tc>
        <w:tc>
          <w:tcPr>
            <w:tcW w:w="7030" w:type="dxa"/>
          </w:tcPr>
          <w:p w14:paraId="3D7174A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44951E2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159FBB1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C38878C" w14:textId="77777777" w:rsidR="00574405" w:rsidRDefault="00574405" w:rsidP="00064462">
            <w:pPr>
              <w:jc w:val="center"/>
            </w:pPr>
            <w:r>
              <w:rPr>
                <w:rFonts w:ascii="Arial" w:hAnsi="Arial"/>
                <w:sz w:val="18"/>
              </w:rPr>
              <w:t>RF-03</w:t>
            </w:r>
          </w:p>
        </w:tc>
        <w:tc>
          <w:tcPr>
            <w:tcW w:w="7030" w:type="dxa"/>
          </w:tcPr>
          <w:p w14:paraId="4FB5077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6EED032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9AD08F6"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2BD9A1B3" w14:textId="77777777" w:rsidR="00574405" w:rsidRDefault="00574405" w:rsidP="00064462">
            <w:pPr>
              <w:jc w:val="center"/>
            </w:pPr>
            <w:r>
              <w:rPr>
                <w:rFonts w:ascii="Arial" w:hAnsi="Arial"/>
                <w:sz w:val="18"/>
              </w:rPr>
              <w:t>RF-04</w:t>
            </w:r>
          </w:p>
        </w:tc>
        <w:tc>
          <w:tcPr>
            <w:tcW w:w="7030" w:type="dxa"/>
          </w:tcPr>
          <w:p w14:paraId="571D0DE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10ABCB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32D0450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E3DA14D" w14:textId="77777777" w:rsidR="00574405" w:rsidRDefault="00574405" w:rsidP="00064462">
            <w:pPr>
              <w:jc w:val="center"/>
            </w:pPr>
            <w:r>
              <w:rPr>
                <w:rFonts w:ascii="Arial" w:hAnsi="Arial"/>
                <w:sz w:val="18"/>
              </w:rPr>
              <w:t>RF-05</w:t>
            </w:r>
          </w:p>
        </w:tc>
        <w:tc>
          <w:tcPr>
            <w:tcW w:w="7030" w:type="dxa"/>
          </w:tcPr>
          <w:p w14:paraId="4D62024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43FF439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723076A"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7AF5FE14" w14:textId="77777777" w:rsidR="00574405" w:rsidRDefault="00574405" w:rsidP="00064462">
            <w:pPr>
              <w:jc w:val="center"/>
            </w:pPr>
            <w:r>
              <w:rPr>
                <w:rFonts w:ascii="Arial" w:hAnsi="Arial"/>
                <w:sz w:val="18"/>
              </w:rPr>
              <w:lastRenderedPageBreak/>
              <w:t>RF-06</w:t>
            </w:r>
          </w:p>
        </w:tc>
        <w:tc>
          <w:tcPr>
            <w:tcW w:w="7030" w:type="dxa"/>
          </w:tcPr>
          <w:p w14:paraId="4A2136D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7742577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6EA693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5E03F8E" w14:textId="77777777" w:rsidR="00574405" w:rsidRDefault="00574405" w:rsidP="00064462">
            <w:pPr>
              <w:jc w:val="center"/>
            </w:pPr>
            <w:r>
              <w:rPr>
                <w:rFonts w:ascii="Arial" w:hAnsi="Arial"/>
                <w:sz w:val="18"/>
              </w:rPr>
              <w:t>RF-07</w:t>
            </w:r>
          </w:p>
        </w:tc>
        <w:tc>
          <w:tcPr>
            <w:tcW w:w="7030" w:type="dxa"/>
          </w:tcPr>
          <w:p w14:paraId="26F3007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5365421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08C2A899"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76BDEFC" w14:textId="77777777" w:rsidR="00574405" w:rsidRDefault="00574405" w:rsidP="00064462">
            <w:pPr>
              <w:jc w:val="center"/>
            </w:pPr>
            <w:r>
              <w:rPr>
                <w:rFonts w:ascii="Arial" w:hAnsi="Arial"/>
                <w:sz w:val="18"/>
              </w:rPr>
              <w:t>RF-08</w:t>
            </w:r>
          </w:p>
        </w:tc>
        <w:tc>
          <w:tcPr>
            <w:tcW w:w="7030" w:type="dxa"/>
          </w:tcPr>
          <w:p w14:paraId="5056303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15841FB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6CAEE55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ECAB0A0" w14:textId="77777777" w:rsidR="00574405" w:rsidRDefault="00574405" w:rsidP="00064462">
            <w:pPr>
              <w:jc w:val="center"/>
            </w:pPr>
            <w:r>
              <w:rPr>
                <w:rFonts w:ascii="Arial" w:hAnsi="Arial"/>
                <w:sz w:val="18"/>
              </w:rPr>
              <w:t>RF-09</w:t>
            </w:r>
          </w:p>
        </w:tc>
        <w:tc>
          <w:tcPr>
            <w:tcW w:w="7030" w:type="dxa"/>
          </w:tcPr>
          <w:p w14:paraId="30E6C90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20BC239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66AE5DF"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CA25537" w14:textId="77777777" w:rsidR="00574405" w:rsidRDefault="00574405" w:rsidP="00064462">
            <w:pPr>
              <w:jc w:val="center"/>
            </w:pPr>
            <w:r>
              <w:rPr>
                <w:rFonts w:ascii="Arial" w:hAnsi="Arial"/>
                <w:sz w:val="18"/>
              </w:rPr>
              <w:t>RF-10</w:t>
            </w:r>
          </w:p>
        </w:tc>
        <w:tc>
          <w:tcPr>
            <w:tcW w:w="7030" w:type="dxa"/>
          </w:tcPr>
          <w:p w14:paraId="4AABE17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3EF48A5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0E016871" w14:textId="77777777" w:rsidR="00EB7E59" w:rsidRDefault="00000000">
      <w:pPr>
        <w:pStyle w:val="CapTabla"/>
        <w:spacing w:before="60" w:after="120" w:line="240" w:lineRule="auto"/>
        <w:jc w:val="center"/>
      </w:pPr>
      <w:bookmarkStart w:id="75" w:name="_Toc242343712"/>
      <w:r>
        <w:rPr>
          <w:rFonts w:cs="Arial"/>
          <w:i w:val="0"/>
          <w:sz w:val="18"/>
        </w:rPr>
        <w:t>Tabla 6. Requerimientos funcionales del sistema.</w:t>
      </w:r>
      <w:bookmarkEnd w:id="75"/>
    </w:p>
    <w:p w14:paraId="67107504"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20"/>
        <w:gridCol w:w="1814"/>
        <w:gridCol w:w="6236"/>
      </w:tblGrid>
      <w:tr w:rsidR="00574405" w14:paraId="3BF03F7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D65FC9B" w14:textId="77777777" w:rsidR="00574405" w:rsidRDefault="00574405" w:rsidP="00064462">
            <w:pPr>
              <w:jc w:val="center"/>
            </w:pPr>
            <w:r>
              <w:rPr>
                <w:rFonts w:ascii="Arial" w:hAnsi="Arial"/>
                <w:color w:val="FFFFFF"/>
                <w:sz w:val="18"/>
              </w:rPr>
              <w:t>Clave</w:t>
            </w:r>
          </w:p>
        </w:tc>
        <w:tc>
          <w:tcPr>
            <w:tcW w:w="1814" w:type="dxa"/>
          </w:tcPr>
          <w:p w14:paraId="4C98C49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1BB9A4B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166299E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ABEB8C8" w14:textId="77777777" w:rsidR="00574405" w:rsidRDefault="00574405" w:rsidP="00064462">
            <w:pPr>
              <w:jc w:val="center"/>
            </w:pPr>
            <w:r>
              <w:rPr>
                <w:rFonts w:ascii="Arial" w:hAnsi="Arial"/>
                <w:sz w:val="18"/>
              </w:rPr>
              <w:t>RNF-01</w:t>
            </w:r>
          </w:p>
        </w:tc>
        <w:tc>
          <w:tcPr>
            <w:tcW w:w="1814" w:type="dxa"/>
          </w:tcPr>
          <w:p w14:paraId="51C385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54DBFC1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7727D1E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FB8134E" w14:textId="77777777" w:rsidR="00574405" w:rsidRDefault="00574405" w:rsidP="00064462">
            <w:pPr>
              <w:jc w:val="center"/>
            </w:pPr>
            <w:r>
              <w:rPr>
                <w:rFonts w:ascii="Arial" w:hAnsi="Arial"/>
                <w:sz w:val="18"/>
              </w:rPr>
              <w:t>RNF-02</w:t>
            </w:r>
          </w:p>
        </w:tc>
        <w:tc>
          <w:tcPr>
            <w:tcW w:w="1814" w:type="dxa"/>
          </w:tcPr>
          <w:p w14:paraId="33C97A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53802C1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78B963C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DABA40A" w14:textId="77777777" w:rsidR="00574405" w:rsidRDefault="00574405" w:rsidP="00064462">
            <w:pPr>
              <w:jc w:val="center"/>
            </w:pPr>
            <w:r>
              <w:rPr>
                <w:rFonts w:ascii="Arial" w:hAnsi="Arial"/>
                <w:sz w:val="18"/>
              </w:rPr>
              <w:t>RNF-03</w:t>
            </w:r>
          </w:p>
        </w:tc>
        <w:tc>
          <w:tcPr>
            <w:tcW w:w="1814" w:type="dxa"/>
          </w:tcPr>
          <w:p w14:paraId="4CC104D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23E3E4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38C69920"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7B352639" w14:textId="77777777" w:rsidR="00574405" w:rsidRDefault="00574405" w:rsidP="00064462">
            <w:pPr>
              <w:jc w:val="center"/>
            </w:pPr>
            <w:r>
              <w:rPr>
                <w:rFonts w:ascii="Arial" w:hAnsi="Arial"/>
                <w:sz w:val="18"/>
              </w:rPr>
              <w:t>RNF-04</w:t>
            </w:r>
          </w:p>
        </w:tc>
        <w:tc>
          <w:tcPr>
            <w:tcW w:w="1814" w:type="dxa"/>
          </w:tcPr>
          <w:p w14:paraId="4108589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783C34E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0D99E9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5ED2962" w14:textId="77777777" w:rsidR="00574405" w:rsidRDefault="00574405" w:rsidP="00064462">
            <w:pPr>
              <w:jc w:val="center"/>
            </w:pPr>
            <w:r>
              <w:rPr>
                <w:rFonts w:ascii="Arial" w:hAnsi="Arial"/>
                <w:sz w:val="18"/>
              </w:rPr>
              <w:t>RNF-05</w:t>
            </w:r>
          </w:p>
        </w:tc>
        <w:tc>
          <w:tcPr>
            <w:tcW w:w="1814" w:type="dxa"/>
          </w:tcPr>
          <w:p w14:paraId="6659566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0C5400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64A71AB8" w14:textId="77777777" w:rsidR="00EB7E59" w:rsidRDefault="00000000">
      <w:pPr>
        <w:pStyle w:val="CapTabla"/>
        <w:spacing w:before="60" w:after="120" w:line="240" w:lineRule="auto"/>
        <w:jc w:val="center"/>
      </w:pPr>
      <w:bookmarkStart w:id="76" w:name="_Toc242343713"/>
      <w:r>
        <w:rPr>
          <w:rFonts w:cs="Arial"/>
          <w:i w:val="0"/>
          <w:sz w:val="18"/>
        </w:rPr>
        <w:t>Tabla 7. Requerimientos no funcionales del sistema.</w:t>
      </w:r>
      <w:bookmarkEnd w:id="76"/>
    </w:p>
    <w:p w14:paraId="79B8E280" w14:textId="77777777" w:rsidR="00F441F9" w:rsidRPr="00732FBD" w:rsidRDefault="00F441F9" w:rsidP="00732FBD"/>
    <w:p w14:paraId="44D64AA7" w14:textId="77777777" w:rsidR="00F441F9" w:rsidRPr="00F441F9" w:rsidRDefault="00F441F9" w:rsidP="00F441F9">
      <w:pPr>
        <w:spacing w:after="24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6BFAAFC6" w14:textId="77777777" w:rsidR="00F441F9" w:rsidRPr="00F441F9" w:rsidRDefault="00F441F9" w:rsidP="00F441F9">
      <w:pPr>
        <w:spacing w:after="24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0B36273C" w14:textId="77777777" w:rsidR="00F441F9" w:rsidRDefault="00F441F9" w:rsidP="00F441F9">
      <w:pPr>
        <w:spacing w:after="24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378BD647" w14:textId="77777777" w:rsidR="00F441F9" w:rsidRDefault="00F441F9" w:rsidP="00F441F9">
      <w:pPr>
        <w:spacing w:after="120" w:line="360" w:lineRule="auto"/>
        <w:jc w:val="both"/>
        <w:rPr>
          <w:rFonts w:ascii="Arial" w:hAnsi="Arial" w:cs="Arial"/>
        </w:rPr>
      </w:pPr>
    </w:p>
    <w:p w14:paraId="7A0AFB64" w14:textId="77777777" w:rsidR="00F441F9" w:rsidRDefault="00574405" w:rsidP="00F441F9">
      <w:pPr>
        <w:pStyle w:val="CapFigura"/>
        <w:spacing w:before="60" w:after="120" w:line="240" w:lineRule="auto"/>
        <w:jc w:val="center"/>
        <w:rPr>
          <w:rFonts w:cs="Arial"/>
        </w:rPr>
      </w:pPr>
      <w:bookmarkStart w:id="77" w:name="_Toc242260820"/>
      <w:r>
        <w:rPr>
          <w:rFonts w:cs="Arial"/>
          <w:i w:val="0"/>
          <w:noProof/>
          <w:sz w:val="18"/>
        </w:rPr>
        <w:lastRenderedPageBreak/>
        <w:drawing>
          <wp:inline distT="0" distB="0" distL="0" distR="0" wp14:anchorId="6389F665" wp14:editId="2101CE16">
            <wp:extent cx="5612130" cy="3957320"/>
            <wp:effectExtent l="0" t="0" r="7620" b="5080"/>
            <wp:docPr id="111100531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cs="Arial"/>
          <w:i w:val="0"/>
          <w:sz w:val="18"/>
        </w:rPr>
        <w:t>Figura 2. Diagrama de casos de uso del sistema.</w:t>
      </w:r>
      <w:bookmarkEnd w:id="77"/>
    </w:p>
    <w:p w14:paraId="747D1694" w14:textId="77777777" w:rsidR="00F441F9" w:rsidRDefault="00F441F9" w:rsidP="00F441F9">
      <w:pPr>
        <w:spacing w:after="120" w:line="360" w:lineRule="auto"/>
        <w:jc w:val="both"/>
        <w:rPr>
          <w:rFonts w:ascii="Arial" w:hAnsi="Arial" w:cs="Arial"/>
        </w:rPr>
      </w:pPr>
    </w:p>
    <w:p w14:paraId="7DD828BE" w14:textId="77777777" w:rsidR="00F441F9" w:rsidRDefault="00F441F9" w:rsidP="00F441F9">
      <w:pPr>
        <w:spacing w:after="24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68A00053" w14:textId="77777777" w:rsidR="00457662" w:rsidRDefault="00457662" w:rsidP="00F441F9">
      <w:pPr>
        <w:spacing w:after="120" w:line="360" w:lineRule="auto"/>
        <w:jc w:val="both"/>
        <w:rPr>
          <w:rFonts w:ascii="Arial" w:hAnsi="Arial" w:cs="Arial"/>
        </w:rPr>
      </w:pPr>
    </w:p>
    <w:p w14:paraId="5D39615E" w14:textId="77777777" w:rsidR="00F441F9" w:rsidRPr="00F441F9" w:rsidRDefault="00F441F9" w:rsidP="00F441F9">
      <w:pPr>
        <w:spacing w:after="240" w:line="360" w:lineRule="auto"/>
        <w:jc w:val="both"/>
        <w:rPr>
          <w:rFonts w:ascii="Arial" w:hAnsi="Arial" w:cs="Arial"/>
        </w:rPr>
      </w:pPr>
      <w:r w:rsidRPr="00F441F9">
        <w:rPr>
          <w:rFonts w:ascii="Arial" w:hAnsi="Arial" w:cs="Arial"/>
        </w:rPr>
        <w:t>INICIO</w:t>
      </w:r>
    </w:p>
    <w:p w14:paraId="7D593E98"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w:t>
      </w:r>
      <w:proofErr w:type="gramStart"/>
      <w:r w:rsidRPr="00F441F9">
        <w:rPr>
          <w:rFonts w:ascii="Arial" w:hAnsi="Arial" w:cs="Arial"/>
        </w:rPr>
        <w:t>actual</w:t>
      </w:r>
      <w:proofErr w:type="spellEnd"/>
      <w:r w:rsidRPr="00F441F9">
        <w:rPr>
          <w:rFonts w:ascii="Arial" w:hAnsi="Arial" w:cs="Arial"/>
        </w:rPr>
        <w:t xml:space="preserve">  ←</w:t>
      </w:r>
      <w:proofErr w:type="gramEnd"/>
      <w:r w:rsidRPr="00F441F9">
        <w:rPr>
          <w:rFonts w:ascii="Arial" w:hAnsi="Arial" w:cs="Arial"/>
        </w:rPr>
        <w:t xml:space="preserve"> fecha y hora local (UTC-6)</w:t>
      </w:r>
    </w:p>
    <w:p w14:paraId="63C33930"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5375DCE6"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SI </w:t>
      </w:r>
      <w:proofErr w:type="spellStart"/>
      <w:r w:rsidRPr="00F441F9">
        <w:rPr>
          <w:rFonts w:ascii="Arial" w:hAnsi="Arial" w:cs="Arial"/>
        </w:rPr>
        <w:t>hora_actual</w:t>
      </w:r>
      <w:proofErr w:type="spellEnd"/>
      <w:r w:rsidRPr="00F441F9">
        <w:rPr>
          <w:rFonts w:ascii="Arial" w:hAnsi="Arial" w:cs="Arial"/>
        </w:rPr>
        <w:t xml:space="preserve"> ≥ 18:00 ENTONCES</w:t>
      </w:r>
    </w:p>
    <w:p w14:paraId="6BA8440F"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r w:rsidRPr="00F441F9">
        <w:rPr>
          <w:rFonts w:ascii="Arial" w:hAnsi="Arial" w:cs="Arial"/>
        </w:rPr>
        <w:t xml:space="preserve"> + 1 día</w:t>
      </w:r>
    </w:p>
    <w:p w14:paraId="3147F1D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SINO</w:t>
      </w:r>
    </w:p>
    <w:p w14:paraId="30162285"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p>
    <w:p w14:paraId="5C37187D" w14:textId="77777777" w:rsidR="00F441F9" w:rsidRPr="00F441F9" w:rsidRDefault="00F441F9" w:rsidP="00F441F9">
      <w:pPr>
        <w:spacing w:after="240" w:line="360" w:lineRule="auto"/>
        <w:jc w:val="both"/>
        <w:rPr>
          <w:rFonts w:ascii="Arial" w:hAnsi="Arial" w:cs="Arial"/>
        </w:rPr>
      </w:pPr>
      <w:r w:rsidRPr="00F441F9">
        <w:rPr>
          <w:rFonts w:ascii="Arial" w:hAnsi="Arial" w:cs="Arial"/>
        </w:rPr>
        <w:lastRenderedPageBreak/>
        <w:t xml:space="preserve">  FIN SI</w:t>
      </w:r>
    </w:p>
    <w:p w14:paraId="48B35AE3" w14:textId="77777777" w:rsidR="00F441F9" w:rsidRPr="00F441F9" w:rsidRDefault="00F441F9" w:rsidP="00F441F9">
      <w:pPr>
        <w:spacing w:after="120" w:line="360" w:lineRule="auto"/>
        <w:jc w:val="both"/>
        <w:rPr>
          <w:rFonts w:ascii="Arial" w:hAnsi="Arial" w:cs="Arial"/>
        </w:rPr>
      </w:pPr>
    </w:p>
    <w:p w14:paraId="23B28A63"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dias_transcurridos</w:t>
      </w:r>
      <w:proofErr w:type="spellEnd"/>
      <w:r w:rsidRPr="00F441F9">
        <w:rPr>
          <w:rFonts w:ascii="Arial" w:hAnsi="Arial" w:cs="Arial"/>
        </w:rPr>
        <w:t xml:space="preserve"> ←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fecha_inicio_rotacion</w:t>
      </w:r>
      <w:proofErr w:type="spellEnd"/>
    </w:p>
    <w:p w14:paraId="1373BC3A"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dias_validos</w:t>
      </w:r>
      <w:proofErr w:type="spellEnd"/>
      <w:r w:rsidRPr="00F441F9">
        <w:rPr>
          <w:rFonts w:ascii="Arial" w:hAnsi="Arial" w:cs="Arial"/>
        </w:rPr>
        <w:t xml:space="preserve"> ← </w:t>
      </w:r>
      <w:proofErr w:type="spellStart"/>
      <w:r w:rsidRPr="00F441F9">
        <w:rPr>
          <w:rFonts w:ascii="Arial" w:hAnsi="Arial" w:cs="Arial"/>
        </w:rPr>
        <w:t>dias_transcurridos</w:t>
      </w:r>
      <w:proofErr w:type="spellEnd"/>
      <w:r w:rsidRPr="00F441F9">
        <w:rPr>
          <w:rFonts w:ascii="Arial" w:hAnsi="Arial" w:cs="Arial"/>
        </w:rPr>
        <w:t xml:space="preserve"> − (festivos y días sin servicio en el rango)</w:t>
      </w:r>
    </w:p>
    <w:p w14:paraId="5A08C2C1" w14:textId="77777777" w:rsidR="00F441F9" w:rsidRPr="00F441F9" w:rsidRDefault="00F441F9" w:rsidP="00F441F9">
      <w:pPr>
        <w:spacing w:after="120" w:line="360" w:lineRule="auto"/>
        <w:jc w:val="both"/>
        <w:rPr>
          <w:rFonts w:ascii="Arial" w:hAnsi="Arial" w:cs="Arial"/>
        </w:rPr>
      </w:pPr>
    </w:p>
    <w:p w14:paraId="1D243D1C"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indice_socio</w:t>
      </w:r>
      <w:proofErr w:type="spellEnd"/>
      <w:r w:rsidRPr="00F441F9">
        <w:rPr>
          <w:rFonts w:ascii="Arial" w:hAnsi="Arial" w:cs="Arial"/>
        </w:rPr>
        <w:t xml:space="preserve"> ← </w:t>
      </w:r>
      <w:proofErr w:type="spellStart"/>
      <w:r w:rsidRPr="00F441F9">
        <w:rPr>
          <w:rFonts w:ascii="Arial" w:hAnsi="Arial" w:cs="Arial"/>
        </w:rPr>
        <w:t>dias_validos</w:t>
      </w:r>
      <w:proofErr w:type="spellEnd"/>
      <w:r w:rsidRPr="00F441F9">
        <w:rPr>
          <w:rFonts w:ascii="Arial" w:hAnsi="Arial" w:cs="Arial"/>
        </w:rPr>
        <w:t xml:space="preserve"> MÓDULO </w:t>
      </w:r>
      <w:proofErr w:type="spellStart"/>
      <w:r w:rsidRPr="00F441F9">
        <w:rPr>
          <w:rFonts w:ascii="Arial" w:hAnsi="Arial" w:cs="Arial"/>
        </w:rPr>
        <w:t>total_de_socios</w:t>
      </w:r>
      <w:proofErr w:type="spellEnd"/>
    </w:p>
    <w:p w14:paraId="12490A3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turno_del_dia</w:t>
      </w:r>
      <w:proofErr w:type="spellEnd"/>
      <w:r w:rsidRPr="00F441F9">
        <w:rPr>
          <w:rFonts w:ascii="Arial" w:hAnsi="Arial" w:cs="Arial"/>
        </w:rPr>
        <w:t xml:space="preserve"> ← </w:t>
      </w:r>
      <w:proofErr w:type="spellStart"/>
      <w:r w:rsidRPr="00F441F9">
        <w:rPr>
          <w:rFonts w:ascii="Arial" w:hAnsi="Arial" w:cs="Arial"/>
        </w:rPr>
        <w:t>lista_socios</w:t>
      </w:r>
      <w:proofErr w:type="spellEnd"/>
      <w:r w:rsidRPr="00F441F9">
        <w:rPr>
          <w:rFonts w:ascii="Arial" w:hAnsi="Arial" w:cs="Arial"/>
        </w:rPr>
        <w:t>[</w:t>
      </w:r>
      <w:proofErr w:type="spellStart"/>
      <w:r w:rsidRPr="00F441F9">
        <w:rPr>
          <w:rFonts w:ascii="Arial" w:hAnsi="Arial" w:cs="Arial"/>
        </w:rPr>
        <w:t>indice_socio</w:t>
      </w:r>
      <w:proofErr w:type="spellEnd"/>
      <w:r w:rsidRPr="00F441F9">
        <w:rPr>
          <w:rFonts w:ascii="Arial" w:hAnsi="Arial" w:cs="Arial"/>
        </w:rPr>
        <w:t>]</w:t>
      </w:r>
    </w:p>
    <w:p w14:paraId="171A2F9C" w14:textId="77777777" w:rsidR="00F441F9" w:rsidRPr="00F441F9" w:rsidRDefault="00F441F9" w:rsidP="00F441F9">
      <w:pPr>
        <w:spacing w:after="120" w:line="360" w:lineRule="auto"/>
        <w:jc w:val="both"/>
        <w:rPr>
          <w:rFonts w:ascii="Arial" w:hAnsi="Arial" w:cs="Arial"/>
        </w:rPr>
      </w:pPr>
    </w:p>
    <w:p w14:paraId="62A133A9"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DEVOLVER </w:t>
      </w:r>
      <w:proofErr w:type="spellStart"/>
      <w:r w:rsidRPr="00F441F9">
        <w:rPr>
          <w:rFonts w:ascii="Arial" w:hAnsi="Arial" w:cs="Arial"/>
        </w:rPr>
        <w:t>turno_del_dia</w:t>
      </w:r>
      <w:proofErr w:type="spellEnd"/>
    </w:p>
    <w:p w14:paraId="5D47B8E1" w14:textId="77777777" w:rsidR="00F441F9" w:rsidRDefault="00F441F9" w:rsidP="00F441F9">
      <w:pPr>
        <w:spacing w:after="240" w:line="360" w:lineRule="auto"/>
        <w:jc w:val="both"/>
        <w:rPr>
          <w:rFonts w:ascii="Arial" w:hAnsi="Arial" w:cs="Arial"/>
        </w:rPr>
      </w:pPr>
      <w:r w:rsidRPr="00F441F9">
        <w:rPr>
          <w:rFonts w:ascii="Arial" w:hAnsi="Arial" w:cs="Arial"/>
        </w:rPr>
        <w:t>FIN</w:t>
      </w:r>
    </w:p>
    <w:p w14:paraId="238C6B74" w14:textId="77777777" w:rsidR="00DB7C80" w:rsidRDefault="00DB7C80" w:rsidP="00F441F9">
      <w:pPr>
        <w:spacing w:after="120" w:line="360" w:lineRule="auto"/>
        <w:jc w:val="both"/>
        <w:rPr>
          <w:rFonts w:ascii="Arial" w:hAnsi="Arial" w:cs="Arial"/>
        </w:rPr>
      </w:pPr>
    </w:p>
    <w:p w14:paraId="5D030134" w14:textId="77777777" w:rsidR="001C709B" w:rsidRPr="001C709B" w:rsidRDefault="001C709B" w:rsidP="001C709B">
      <w:pPr>
        <w:spacing w:after="120" w:line="360" w:lineRule="auto"/>
        <w:jc w:val="both"/>
        <w:rPr>
          <w:rFonts w:ascii="Arial" w:hAnsi="Arial" w:cs="Arial"/>
        </w:rPr>
      </w:pPr>
    </w:p>
    <w:p w14:paraId="57520D58" w14:textId="77777777" w:rsidR="00EB7E59" w:rsidRDefault="00697CEE">
      <w:pPr>
        <w:pStyle w:val="CapFigura"/>
        <w:spacing w:before="60" w:after="120" w:line="240" w:lineRule="auto"/>
        <w:jc w:val="center"/>
      </w:pPr>
      <w:bookmarkStart w:id="78" w:name="_Toc242260821"/>
      <w:r>
        <w:rPr>
          <w:rFonts w:cs="Arial"/>
          <w:i w:val="0"/>
          <w:noProof/>
          <w:sz w:val="18"/>
        </w:rPr>
        <w:lastRenderedPageBreak/>
        <w:drawing>
          <wp:inline distT="0" distB="0" distL="0" distR="0" wp14:anchorId="6E5B93A8" wp14:editId="4A3C7643">
            <wp:extent cx="5274945" cy="8257540"/>
            <wp:effectExtent l="0" t="0" r="1905" b="0"/>
            <wp:docPr id="1700529517"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cs="Arial"/>
          <w:i w:val="0"/>
          <w:sz w:val="18"/>
        </w:rPr>
        <w:t xml:space="preserve">Figura 3. </w:t>
      </w:r>
      <w:r>
        <w:rPr>
          <w:rFonts w:cs="Arial"/>
          <w:i w:val="0"/>
          <w:sz w:val="18"/>
        </w:rPr>
        <w:lastRenderedPageBreak/>
        <w:t>Diagrama de flujo del cálculo del turno del día.</w:t>
      </w:r>
      <w:bookmarkEnd w:id="78"/>
    </w:p>
    <w:p w14:paraId="01D6C090" w14:textId="77777777" w:rsidR="00F441F9" w:rsidRDefault="00F441F9" w:rsidP="00F441F9">
      <w:pPr>
        <w:spacing w:after="120" w:line="360" w:lineRule="auto"/>
        <w:jc w:val="both"/>
        <w:rPr>
          <w:rFonts w:ascii="Arial" w:hAnsi="Arial" w:cs="Arial"/>
        </w:rPr>
      </w:pPr>
    </w:p>
    <w:p w14:paraId="26A614C1" w14:textId="77777777" w:rsidR="00361F6D" w:rsidRDefault="00361F6D">
      <w:pPr>
        <w:spacing w:after="0" w:line="240" w:lineRule="auto"/>
        <w:rPr>
          <w:rFonts w:ascii="Arial" w:hAnsi="Arial" w:cs="Arial"/>
          <w:color w:val="A6A6A6" w:themeColor="background1" w:themeShade="A6"/>
          <w:sz w:val="24"/>
        </w:rPr>
      </w:pPr>
    </w:p>
    <w:p w14:paraId="4C76EBAF" w14:textId="77777777" w:rsidR="00BC7758" w:rsidRPr="00876FA9" w:rsidRDefault="00BC7758" w:rsidP="00876FA9">
      <w:pPr>
        <w:pStyle w:val="Ttulo2"/>
        <w:spacing w:before="360" w:after="360"/>
      </w:pPr>
      <w:bookmarkStart w:id="79" w:name="_Toc243301738"/>
      <w:r w:rsidRPr="00876FA9">
        <w:t>Metodología.</w:t>
      </w:r>
      <w:bookmarkEnd w:id="79"/>
    </w:p>
    <w:p w14:paraId="093C7291" w14:textId="77777777" w:rsidR="00142343" w:rsidRPr="00142343" w:rsidRDefault="00142343" w:rsidP="00142343"/>
    <w:p w14:paraId="6F03DDEB" w14:textId="77777777" w:rsidR="00B90A83" w:rsidRDefault="00B90A83" w:rsidP="00B90A83">
      <w:pPr>
        <w:spacing w:after="240" w:line="360" w:lineRule="auto"/>
        <w:jc w:val="both"/>
      </w:pPr>
      <w:r>
        <w:rPr>
          <w:rFonts w:ascii="Arial" w:hAnsi="Arial" w:cs="Arial"/>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026577E3" w14:textId="77777777" w:rsidR="00B90A83" w:rsidRDefault="00B90A83" w:rsidP="00B90A83">
      <w:pPr>
        <w:spacing w:after="0" w:line="240" w:lineRule="auto"/>
      </w:pPr>
    </w:p>
    <w:p w14:paraId="09B4E828" w14:textId="77777777" w:rsidR="00B90A83" w:rsidRDefault="00B90A83" w:rsidP="00B90A83">
      <w:pPr>
        <w:spacing w:after="240" w:line="360" w:lineRule="auto"/>
        <w:jc w:val="both"/>
      </w:pPr>
      <w:r>
        <w:rPr>
          <w:rFonts w:ascii="Arial" w:hAnsi="Arial" w:cs="Arial"/>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C3AEBD8" w14:textId="77777777" w:rsidR="00B90A83" w:rsidRDefault="00B90A83" w:rsidP="00B90A83">
      <w:pPr>
        <w:spacing w:after="0" w:line="240" w:lineRule="auto"/>
      </w:pPr>
    </w:p>
    <w:p w14:paraId="7B76BFD5" w14:textId="77777777" w:rsidR="00B90A83" w:rsidRDefault="00B90A83" w:rsidP="00B90A83">
      <w:pPr>
        <w:spacing w:after="240" w:line="360" w:lineRule="auto"/>
        <w:jc w:val="both"/>
      </w:pPr>
      <w:r>
        <w:rPr>
          <w:rFonts w:ascii="Arial" w:hAnsi="Arial" w:cs="Arial"/>
        </w:rPr>
        <w:t>El desarrollo se organizó en las siguientes fases, que se repitieron de forma iterativa en cada incremento:</w:t>
      </w:r>
    </w:p>
    <w:p w14:paraId="15AA418C" w14:textId="77777777" w:rsidR="00B90A83" w:rsidRDefault="00B90A83" w:rsidP="00B90A83">
      <w:pPr>
        <w:spacing w:after="0" w:line="240" w:lineRule="auto"/>
      </w:pPr>
    </w:p>
    <w:p w14:paraId="3FA15261" w14:textId="77777777" w:rsidR="00B90A83" w:rsidRDefault="00B90A83" w:rsidP="00B90A83">
      <w:pPr>
        <w:spacing w:after="240" w:line="360" w:lineRule="auto"/>
        <w:jc w:val="both"/>
      </w:pPr>
      <w:r>
        <w:rPr>
          <w:rFonts w:ascii="Arial" w:hAnsi="Arial" w:cs="Arial"/>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2AE227C2" w14:textId="77777777" w:rsidR="00B90A83" w:rsidRDefault="00B90A83" w:rsidP="00B90A83">
      <w:pPr>
        <w:spacing w:after="0" w:line="240" w:lineRule="auto"/>
      </w:pPr>
    </w:p>
    <w:p w14:paraId="411C131F" w14:textId="77777777" w:rsidR="00B90A83" w:rsidRDefault="00B90A83" w:rsidP="00B90A83">
      <w:pPr>
        <w:spacing w:after="240" w:line="360" w:lineRule="auto"/>
        <w:jc w:val="both"/>
      </w:pPr>
      <w:r>
        <w:rPr>
          <w:rFonts w:ascii="Arial" w:hAnsi="Arial" w:cs="Arial"/>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6D165756" w14:textId="77777777" w:rsidR="00B90A83" w:rsidRDefault="00B90A83" w:rsidP="00B90A83">
      <w:pPr>
        <w:spacing w:after="0" w:line="240" w:lineRule="auto"/>
      </w:pPr>
    </w:p>
    <w:p w14:paraId="0D217E99" w14:textId="77777777" w:rsidR="00B90A83" w:rsidRDefault="00B90A83" w:rsidP="00B90A83">
      <w:pPr>
        <w:spacing w:after="240" w:line="360" w:lineRule="auto"/>
        <w:jc w:val="both"/>
      </w:pPr>
      <w:r>
        <w:rPr>
          <w:rFonts w:ascii="Arial" w:hAnsi="Arial" w:cs="Arial"/>
        </w:rPr>
        <w:t xml:space="preserve">3. Implementación (codificación). Se programaron los distintos módulos separando el sistema en dos componentes: el cliente, desarrollado con </w:t>
      </w:r>
      <w:proofErr w:type="spellStart"/>
      <w:r>
        <w:rPr>
          <w:rFonts w:ascii="Arial" w:hAnsi="Arial" w:cs="Arial"/>
        </w:rPr>
        <w:t>React</w:t>
      </w:r>
      <w:proofErr w:type="spellEnd"/>
      <w:r>
        <w:rPr>
          <w:rFonts w:ascii="Arial" w:hAnsi="Arial" w:cs="Arial"/>
        </w:rPr>
        <w:t xml:space="preserve"> Native y Expo para Android, y el servidor, desarrollado con </w:t>
      </w:r>
      <w:proofErr w:type="spellStart"/>
      <w:r>
        <w:rPr>
          <w:rFonts w:ascii="Arial" w:hAnsi="Arial" w:cs="Arial"/>
        </w:rPr>
        <w:t>FastAPI</w:t>
      </w:r>
      <w:proofErr w:type="spellEnd"/>
      <w:r>
        <w:rPr>
          <w:rFonts w:ascii="Arial" w:hAnsi="Arial" w:cs="Arial"/>
        </w:rPr>
        <w:t xml:space="preserve"> y conectado a la base de datos MongoDB. La comunicación entre ambos se realizó mediante servicios REST protegidos con tokens JWT.</w:t>
      </w:r>
    </w:p>
    <w:p w14:paraId="59026CE7" w14:textId="77777777" w:rsidR="00B90A83" w:rsidRDefault="00B90A83" w:rsidP="00B90A83">
      <w:pPr>
        <w:spacing w:after="0" w:line="240" w:lineRule="auto"/>
      </w:pPr>
    </w:p>
    <w:p w14:paraId="4D18B208" w14:textId="77777777" w:rsidR="00B90A83" w:rsidRDefault="00B90A83" w:rsidP="00B90A83">
      <w:pPr>
        <w:spacing w:after="240" w:line="360" w:lineRule="auto"/>
        <w:jc w:val="both"/>
      </w:pPr>
      <w:r>
        <w:rPr>
          <w:rFonts w:ascii="Arial" w:hAnsi="Arial" w:cs="Arial"/>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4772CE1F" w14:textId="77777777" w:rsidR="00B90A83" w:rsidRDefault="00B90A83" w:rsidP="00B90A83">
      <w:pPr>
        <w:spacing w:after="0" w:line="240" w:lineRule="auto"/>
      </w:pPr>
    </w:p>
    <w:p w14:paraId="1A5A66B6" w14:textId="77777777" w:rsidR="00B90A83" w:rsidRDefault="00B90A83" w:rsidP="00B90A83">
      <w:pPr>
        <w:spacing w:after="240" w:line="360" w:lineRule="auto"/>
        <w:jc w:val="both"/>
      </w:pPr>
      <w:r>
        <w:rPr>
          <w:rFonts w:ascii="Arial" w:hAnsi="Arial" w:cs="Arial"/>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192319BA" w14:textId="77777777" w:rsidR="00B90A83" w:rsidRDefault="00B90A83" w:rsidP="00B90A83">
      <w:pPr>
        <w:spacing w:after="0" w:line="240" w:lineRule="auto"/>
      </w:pPr>
    </w:p>
    <w:p w14:paraId="729EC497" w14:textId="77777777" w:rsidR="00B90A83" w:rsidRDefault="00B90A83" w:rsidP="00B90A83">
      <w:pPr>
        <w:spacing w:after="240" w:line="360" w:lineRule="auto"/>
        <w:jc w:val="both"/>
      </w:pPr>
      <w:r>
        <w:rPr>
          <w:rFonts w:ascii="Arial" w:hAnsi="Arial" w:cs="Arial"/>
        </w:rP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4FE8D4C2" w14:textId="77777777" w:rsidR="00B90A83" w:rsidRDefault="00B90A83" w:rsidP="00B90A83">
      <w:pPr>
        <w:spacing w:after="0" w:line="240" w:lineRule="auto"/>
      </w:pPr>
    </w:p>
    <w:p w14:paraId="3236F2B7" w14:textId="77777777" w:rsidR="00361F6D" w:rsidRDefault="00361F6D" w:rsidP="00B90A83">
      <w:pPr>
        <w:spacing w:after="0" w:line="240" w:lineRule="auto"/>
      </w:pPr>
      <w:r>
        <w:br w:type="page"/>
      </w:r>
    </w:p>
    <w:p w14:paraId="010A20F7" w14:textId="77777777" w:rsidR="00574405" w:rsidRDefault="00574405">
      <w:pPr>
        <w:pStyle w:val="CapFigura"/>
        <w:spacing w:before="60" w:after="120" w:line="240" w:lineRule="auto"/>
        <w:jc w:val="center"/>
      </w:pPr>
      <w:bookmarkStart w:id="80" w:name="_Toc242260822"/>
      <w:r>
        <w:rPr>
          <w:rFonts w:cs="Arial"/>
          <w:i w:val="0"/>
          <w:noProof/>
          <w:sz w:val="18"/>
        </w:rPr>
        <w:lastRenderedPageBreak/>
        <w:drawing>
          <wp:inline distT="0" distB="0" distL="0" distR="0" wp14:anchorId="4E1D27AD" wp14:editId="4F8807CA">
            <wp:extent cx="4557433" cy="2694710"/>
            <wp:effectExtent l="0" t="0" r="0" b="0"/>
            <wp:docPr id="426924643"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profesional metodología incremental fases iterativas"/>
                    <pic:cNvPicPr>
                      <a:picLocks noChangeAspect="1" noChangeArrowheads="1"/>
                    </pic:cNvPicPr>
                  </pic:nvPicPr>
                  <pic:blipFill rotWithShape="1">
                    <a:blip r:embed="rId15">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7C9F45F8" w14:textId="77777777" w:rsidR="00EB7E59" w:rsidRDefault="00000000">
      <w:pPr>
        <w:pStyle w:val="CapFigura"/>
        <w:spacing w:before="60" w:after="120" w:line="240" w:lineRule="auto"/>
        <w:jc w:val="center"/>
      </w:pPr>
      <w:r>
        <w:rPr>
          <w:rFonts w:cs="Arial"/>
          <w:i w:val="0"/>
          <w:sz w:val="18"/>
        </w:rPr>
        <w:t>Figura 4. Fases de la metodología de desarrollo incremental.</w:t>
      </w:r>
      <w:bookmarkEnd w:id="80"/>
    </w:p>
    <w:p w14:paraId="054C3BAD" w14:textId="77777777" w:rsidR="001A3D18" w:rsidRPr="00BE69F8" w:rsidRDefault="001A3D18" w:rsidP="00361F6D">
      <w:pPr>
        <w:pStyle w:val="Ttulo2"/>
        <w:spacing w:before="360" w:after="360"/>
      </w:pPr>
      <w:bookmarkStart w:id="81" w:name="_Toc393109082"/>
      <w:bookmarkStart w:id="82" w:name="_Toc393109110"/>
      <w:bookmarkStart w:id="83" w:name="_Toc243301739"/>
      <w:r w:rsidRPr="00BE69F8">
        <w:t>Diseño</w:t>
      </w:r>
      <w:bookmarkEnd w:id="81"/>
      <w:bookmarkEnd w:id="82"/>
      <w:r w:rsidR="00BC7758">
        <w:t xml:space="preserve"> e Implementación.</w:t>
      </w:r>
      <w:bookmarkEnd w:id="83"/>
    </w:p>
    <w:p w14:paraId="589A0F2C" w14:textId="77777777" w:rsidR="001A3D18" w:rsidRDefault="00D503BE" w:rsidP="001A3D18">
      <w:pPr>
        <w:spacing w:after="240" w:line="360" w:lineRule="auto"/>
        <w:jc w:val="both"/>
        <w:rPr>
          <w:sz w:val="24"/>
        </w:rPr>
      </w:pPr>
      <w:r w:rsidRPr="00D503BE">
        <w:rPr>
          <w:rFonts w:ascii="Arial" w:hAnsi="Arial" w:cs="Arial"/>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2944F516" w14:textId="77777777" w:rsidR="00D503BE" w:rsidRPr="00D503BE" w:rsidRDefault="00D503BE" w:rsidP="00D503BE">
      <w:pPr>
        <w:spacing w:after="240" w:line="360" w:lineRule="auto"/>
        <w:jc w:val="both"/>
        <w:rPr>
          <w:sz w:val="24"/>
        </w:rPr>
      </w:pPr>
      <w:r w:rsidRPr="00D503BE">
        <w:rPr>
          <w:rFonts w:ascii="Arial" w:hAnsi="Arial" w:cs="Arial"/>
        </w:rPr>
        <w:t>Datos de la práctica</w:t>
      </w:r>
    </w:p>
    <w:p w14:paraId="557B0842"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6BF8BFD0"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40E387B9"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Productos obtenidos: base de datos modelada, servidor con servicios REST, aplicación Android instalable y su publicación.</w:t>
      </w:r>
    </w:p>
    <w:p w14:paraId="73DA931B" w14:textId="77777777" w:rsidR="00D503BE" w:rsidRDefault="00D503BE" w:rsidP="00D503BE">
      <w:pPr>
        <w:pStyle w:val="Prrafodelista"/>
        <w:numPr>
          <w:ilvl w:val="0"/>
          <w:numId w:val="20"/>
        </w:numPr>
        <w:spacing w:after="240" w:line="360" w:lineRule="auto"/>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234A56EA" w14:textId="77777777" w:rsidR="00D503BE" w:rsidRDefault="00D503BE" w:rsidP="00D503BE"/>
    <w:p w14:paraId="75F51C42" w14:textId="77777777" w:rsidR="00D503BE" w:rsidRDefault="00D503BE" w:rsidP="00D503BE"/>
    <w:p w14:paraId="5749F43B" w14:textId="77777777" w:rsidR="00D503BE" w:rsidRDefault="00D503BE" w:rsidP="00D503BE">
      <w:pPr>
        <w:spacing w:after="240" w:line="360" w:lineRule="auto"/>
        <w:jc w:val="both"/>
      </w:pPr>
      <w:proofErr w:type="gramStart"/>
      <w:r>
        <w:rPr>
          <w:rFonts w:ascii="Arial" w:hAnsi="Arial" w:cs="Arial"/>
        </w:rPr>
        <w:t>Modelo a utilizar</w:t>
      </w:r>
      <w:proofErr w:type="gramEnd"/>
    </w:p>
    <w:p w14:paraId="4B2B56C5" w14:textId="77777777" w:rsidR="00D503BE" w:rsidRDefault="00D503BE" w:rsidP="00D503BE">
      <w:pPr>
        <w:spacing w:after="240" w:line="360" w:lineRule="auto"/>
        <w:jc w:val="both"/>
      </w:pPr>
      <w:r>
        <w:rPr>
          <w:rFonts w:ascii="Arial" w:hAnsi="Arial" w:cs="Arial"/>
        </w:rPr>
        <w:t>Se optó por un modelo de arquitectura cliente–servidor, separando el sistema en dos componentes claramente definidos:</w:t>
      </w:r>
    </w:p>
    <w:p w14:paraId="58ACAD84" w14:textId="77777777" w:rsidR="00D503BE" w:rsidRDefault="00D503BE" w:rsidP="00D503BE"/>
    <w:p w14:paraId="738974A5" w14:textId="77777777" w:rsidR="00D503BE" w:rsidRDefault="00D503BE" w:rsidP="00D503BE">
      <w:pPr>
        <w:spacing w:after="240" w:line="360" w:lineRule="auto"/>
        <w:jc w:val="both"/>
      </w:pPr>
      <w:r>
        <w:rPr>
          <w:rFonts w:ascii="Arial" w:hAnsi="Arial" w:cs="Arial"/>
        </w:rPr>
        <w:t>Cliente (</w:t>
      </w:r>
      <w:proofErr w:type="spellStart"/>
      <w:r>
        <w:rPr>
          <w:rFonts w:ascii="Arial" w:hAnsi="Arial" w:cs="Arial"/>
        </w:rPr>
        <w:t>front-end</w:t>
      </w:r>
      <w:proofErr w:type="spellEnd"/>
      <w:r>
        <w:rPr>
          <w:rFonts w:ascii="Arial" w:hAnsi="Arial" w:cs="Arial"/>
        </w:rPr>
        <w:t xml:space="preserve">): la aplicación móvil, desarrollada con </w:t>
      </w:r>
      <w:proofErr w:type="spellStart"/>
      <w:r>
        <w:rPr>
          <w:rFonts w:ascii="Arial" w:hAnsi="Arial" w:cs="Arial"/>
        </w:rPr>
        <w:t>React</w:t>
      </w:r>
      <w:proofErr w:type="spellEnd"/>
      <w:r>
        <w:rPr>
          <w:rFonts w:ascii="Arial" w:hAnsi="Arial" w:cs="Arial"/>
        </w:rPr>
        <w:t xml:space="preserve"> Native y Expo, encargada de presentar las interfaces al usuario y de solicitar la información al servidor.</w:t>
      </w:r>
    </w:p>
    <w:p w14:paraId="7B4CDA05" w14:textId="77777777" w:rsidR="00D503BE" w:rsidRDefault="00D503BE" w:rsidP="00D503BE">
      <w:pPr>
        <w:spacing w:after="240" w:line="360" w:lineRule="auto"/>
        <w:jc w:val="both"/>
      </w:pPr>
      <w:r>
        <w:rPr>
          <w:rFonts w:ascii="Arial" w:hAnsi="Arial" w:cs="Arial"/>
        </w:rPr>
        <w:t>Servidor (back-</w:t>
      </w:r>
      <w:proofErr w:type="spellStart"/>
      <w:r>
        <w:rPr>
          <w:rFonts w:ascii="Arial" w:hAnsi="Arial" w:cs="Arial"/>
        </w:rPr>
        <w:t>end</w:t>
      </w:r>
      <w:proofErr w:type="spellEnd"/>
      <w:r>
        <w:rPr>
          <w:rFonts w:ascii="Arial" w:hAnsi="Arial" w:cs="Arial"/>
        </w:rPr>
        <w:t xml:space="preserve">): un servicio desarrollado con </w:t>
      </w:r>
      <w:proofErr w:type="spellStart"/>
      <w:r>
        <w:rPr>
          <w:rFonts w:ascii="Arial" w:hAnsi="Arial" w:cs="Arial"/>
        </w:rPr>
        <w:t>FastAPI</w:t>
      </w:r>
      <w:proofErr w:type="spellEnd"/>
      <w:r>
        <w:rPr>
          <w:rFonts w:ascii="Arial" w:hAnsi="Arial" w:cs="Arial"/>
        </w:rPr>
        <w:t xml:space="preserve"> (lenguaje Python), responsable de procesar la lógica de negocio —incluido el cálculo de la rotación de turnos— y de comunicarse con la base de datos.</w:t>
      </w:r>
      <w:r w:rsidR="00457662">
        <w:rPr>
          <w:rFonts w:ascii="Arial" w:hAnsi="Arial" w:cs="Arial"/>
        </w:rPr>
        <w:br/>
      </w:r>
      <w:r w:rsidR="00457662">
        <w:rPr>
          <w:rFonts w:ascii="Arial" w:hAnsi="Arial" w:cs="Arial"/>
        </w:rPr>
        <w:br/>
      </w:r>
      <w:r w:rsidR="00457662" w:rsidRPr="00457662">
        <w:rPr>
          <w:rFonts w:ascii="Arial" w:hAnsi="Arial" w:cs="Arial"/>
        </w:rPr>
        <w:t xml:space="preserve">La comunicación entre ambos se realiza mediante </w:t>
      </w:r>
      <w:proofErr w:type="spellStart"/>
      <w:r w:rsidR="00457662" w:rsidRPr="00457662">
        <w:rPr>
          <w:rFonts w:ascii="Arial" w:hAnsi="Arial" w:cs="Arial"/>
        </w:rPr>
        <w:t>APIs</w:t>
      </w:r>
      <w:proofErr w:type="spellEnd"/>
      <w:r w:rsidR="00457662" w:rsidRPr="00457662">
        <w:rPr>
          <w:rFonts w:ascii="Arial" w:hAnsi="Arial" w:cs="Arial"/>
        </w:rPr>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4E54EA3A" w14:textId="77777777" w:rsidR="00D503BE" w:rsidRDefault="00457662" w:rsidP="00D503BE">
      <w:pPr>
        <w:spacing w:after="240" w:line="360" w:lineRule="auto"/>
        <w:jc w:val="both"/>
      </w:pPr>
      <w:r>
        <w:rPr>
          <w:rFonts w:ascii="Arial" w:hAnsi="Arial" w:cs="Arial"/>
        </w:rPr>
        <w:t>“</w:t>
      </w:r>
      <w:r w:rsidR="00D503BE">
        <w:rPr>
          <w:rFonts w:ascii="Arial" w:hAnsi="Arial" w:cs="Arial"/>
        </w:rPr>
        <w:t xml:space="preserve">La comunicación entre ambos se realiza mediante </w:t>
      </w:r>
      <w:proofErr w:type="gramStart"/>
      <w:r w:rsidR="00D503BE">
        <w:rPr>
          <w:rFonts w:ascii="Arial" w:hAnsi="Arial" w:cs="Arial"/>
        </w:rPr>
        <w:t xml:space="preserve">servicios </w:t>
      </w:r>
      <w:r w:rsidR="00113EAF">
        <w:rPr>
          <w:rFonts w:ascii="Arial" w:hAnsi="Arial" w:cs="Arial"/>
        </w:rPr>
        <w:t xml:space="preserve"> Apis</w:t>
      </w:r>
      <w:proofErr w:type="gramEnd"/>
      <w:r w:rsidR="00113EAF">
        <w:rPr>
          <w:rFonts w:ascii="Arial" w:hAnsi="Arial" w:cs="Arial"/>
        </w:rPr>
        <w:t xml:space="preserve"> </w:t>
      </w:r>
      <w:r w:rsidR="00D503BE">
        <w:rPr>
          <w:rFonts w:ascii="Arial" w:hAnsi="Arial" w:cs="Arial"/>
        </w:rPr>
        <w:t xml:space="preserve">REST sobre el protocolo </w:t>
      </w:r>
      <w:r w:rsidR="00D503BE" w:rsidRPr="00F45D40">
        <w:rPr>
          <w:rFonts w:ascii="Arial" w:hAnsi="Arial" w:cs="Arial"/>
        </w:rPr>
        <w:t>HTTP,</w:t>
      </w:r>
      <w:r w:rsidR="00D503BE">
        <w:rPr>
          <w:rFonts w:ascii="Arial" w:hAnsi="Arial" w:cs="Arial"/>
        </w:rPr>
        <w:t xml:space="preserve"> y el acceso se protege con autenticación por tokens JWT. La base de datos utilizada fue MongoDB</w:t>
      </w:r>
      <w:r w:rsidR="00113EAF">
        <w:rPr>
          <w:rFonts w:ascii="Arial" w:hAnsi="Arial" w:cs="Arial"/>
        </w:rPr>
        <w:t xml:space="preserve"> Atlas</w:t>
      </w:r>
      <w:r w:rsidR="00D503BE">
        <w:rPr>
          <w:rFonts w:ascii="Arial" w:hAnsi="Arial" w:cs="Arial"/>
        </w:rPr>
        <w:t>, alojada en un servicio de almacenamiento en la nube, mientras que el servidor se desplegó también en un servicio en la nube para garantizar su disponibilidad continua.</w:t>
      </w:r>
      <w:r>
        <w:rPr>
          <w:rFonts w:ascii="Arial" w:hAnsi="Arial" w:cs="Arial"/>
        </w:rPr>
        <w:t>”</w:t>
      </w:r>
    </w:p>
    <w:p w14:paraId="2AAA8904" w14:textId="77777777" w:rsidR="00D503BE" w:rsidRDefault="00D503BE" w:rsidP="00D503BE"/>
    <w:p w14:paraId="6B571F0A" w14:textId="77777777" w:rsidR="00D503BE" w:rsidRDefault="00D503BE" w:rsidP="00D503BE"/>
    <w:p w14:paraId="084EB281" w14:textId="77777777" w:rsidR="00D503BE" w:rsidRDefault="00D503BE" w:rsidP="00D503BE">
      <w:pPr>
        <w:spacing w:after="240" w:line="360" w:lineRule="auto"/>
        <w:jc w:val="both"/>
      </w:pPr>
      <w:r>
        <w:rPr>
          <w:rFonts w:ascii="Arial" w:hAnsi="Arial" w:cs="Arial"/>
        </w:rPr>
        <w:t>Modelado de la base de datos</w:t>
      </w:r>
    </w:p>
    <w:p w14:paraId="4E22B9AE" w14:textId="77777777" w:rsidR="003D1AF7" w:rsidRDefault="003D1AF7" w:rsidP="00D503BE">
      <w:pPr>
        <w:spacing w:after="240" w:line="360" w:lineRule="auto"/>
        <w:jc w:val="both"/>
        <w:rPr>
          <w:highlight w:val="yellow"/>
        </w:rPr>
      </w:pPr>
      <w:r w:rsidRPr="003D1AF7">
        <w:rPr>
          <w:rFonts w:ascii="Arial" w:hAnsi="Arial" w:cs="Arial"/>
        </w:rPr>
        <w:t xml:space="preserve">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w:t>
      </w:r>
      <w:r w:rsidRPr="003D1AF7">
        <w:rPr>
          <w:rFonts w:ascii="Arial" w:hAnsi="Arial" w:cs="Arial"/>
        </w:rPr>
        <w:lastRenderedPageBreak/>
        <w:t>otro. Se eligió este enfoque por su flexibilidad para representar entidades con estructuras distintas —como los pozos, los usuarios y los eventos asociados— y por su fácil integración con el servidor. Las colecciones principales se muestran a continuación:</w:t>
      </w:r>
    </w:p>
    <w:p w14:paraId="253A389B" w14:textId="77777777" w:rsidR="00D503BE" w:rsidRDefault="00D503BE" w:rsidP="00D503BE"/>
    <w:tbl>
      <w:tblPr>
        <w:tblStyle w:val="Tablaconcuadrcula5oscura-nfasis5"/>
        <w:tblW w:w="0" w:type="auto"/>
        <w:tblLook w:val="04A0" w:firstRow="1" w:lastRow="0" w:firstColumn="1" w:lastColumn="0" w:noHBand="0" w:noVBand="1"/>
      </w:tblPr>
      <w:tblGrid>
        <w:gridCol w:w="1441"/>
        <w:gridCol w:w="2237"/>
        <w:gridCol w:w="5434"/>
      </w:tblGrid>
      <w:tr w:rsidR="00574405" w:rsidRPr="00D503BE" w14:paraId="33BA906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9A5778" w14:textId="77777777" w:rsidR="00574405" w:rsidRPr="00D503BE" w:rsidRDefault="00574405" w:rsidP="00064462">
            <w:r w:rsidRPr="00D503BE">
              <w:t>Colección</w:t>
            </w:r>
          </w:p>
        </w:tc>
        <w:tc>
          <w:tcPr>
            <w:tcW w:w="0" w:type="auto"/>
            <w:noWrap/>
            <w:hideMark/>
          </w:tcPr>
          <w:p w14:paraId="4D1A632C"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085B5AE4"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731457B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41B1E2" w14:textId="77777777" w:rsidR="00574405" w:rsidRPr="00D503BE" w:rsidRDefault="00865C91" w:rsidP="00064462">
            <w:r w:rsidRPr="00D503BE">
              <w:t>P</w:t>
            </w:r>
            <w:r w:rsidR="00574405" w:rsidRPr="00D503BE">
              <w:t>ozos</w:t>
            </w:r>
          </w:p>
        </w:tc>
        <w:tc>
          <w:tcPr>
            <w:tcW w:w="0" w:type="auto"/>
            <w:noWrap/>
            <w:hideMark/>
          </w:tcPr>
          <w:p w14:paraId="4E51DA02"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35254D5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574405" w:rsidRPr="00D503BE" w14:paraId="03E5850B"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6E77181F" w14:textId="77777777" w:rsidR="00574405" w:rsidRPr="00D503BE" w:rsidRDefault="00574405" w:rsidP="00064462">
            <w:r w:rsidRPr="00D503BE">
              <w:t>usuarios</w:t>
            </w:r>
          </w:p>
        </w:tc>
        <w:tc>
          <w:tcPr>
            <w:tcW w:w="0" w:type="auto"/>
            <w:noWrap/>
            <w:hideMark/>
          </w:tcPr>
          <w:p w14:paraId="69E5401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1AD8A2AD"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574405" w:rsidRPr="00D503BE" w14:paraId="129CDF3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2DA155" w14:textId="77777777" w:rsidR="00574405" w:rsidRPr="00D503BE" w:rsidRDefault="00865C91" w:rsidP="00064462">
            <w:r w:rsidRPr="00D503BE">
              <w:t>M</w:t>
            </w:r>
            <w:r w:rsidR="00574405" w:rsidRPr="00D503BE">
              <w:t>ultas</w:t>
            </w:r>
          </w:p>
        </w:tc>
        <w:tc>
          <w:tcPr>
            <w:tcW w:w="0" w:type="auto"/>
            <w:noWrap/>
            <w:hideMark/>
          </w:tcPr>
          <w:p w14:paraId="4C93056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3F43443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574405" w:rsidRPr="00D503BE" w14:paraId="305217CA"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72C8778" w14:textId="77777777" w:rsidR="00574405" w:rsidRPr="00D503BE" w:rsidRDefault="00574405" w:rsidP="00064462">
            <w:proofErr w:type="spellStart"/>
            <w:r w:rsidRPr="00D503BE">
              <w:t>dias_sin_servicio</w:t>
            </w:r>
            <w:proofErr w:type="spellEnd"/>
          </w:p>
        </w:tc>
        <w:tc>
          <w:tcPr>
            <w:tcW w:w="0" w:type="auto"/>
            <w:noWrap/>
            <w:hideMark/>
          </w:tcPr>
          <w:p w14:paraId="7255C070"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EC46B3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574405" w:rsidRPr="00D503BE" w14:paraId="653F788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676F0E" w14:textId="77777777" w:rsidR="00574405" w:rsidRPr="00D503BE" w:rsidRDefault="00574405" w:rsidP="00064462">
            <w:r w:rsidRPr="00D503BE">
              <w:t>emergencias</w:t>
            </w:r>
          </w:p>
        </w:tc>
        <w:tc>
          <w:tcPr>
            <w:tcW w:w="0" w:type="auto"/>
            <w:noWrap/>
            <w:hideMark/>
          </w:tcPr>
          <w:p w14:paraId="131C61A7"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42DAF6EB"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4EFEAC41" w14:textId="77777777" w:rsidR="00EB7E59" w:rsidRDefault="00000000">
      <w:pPr>
        <w:pStyle w:val="CapTabla"/>
        <w:spacing w:before="60" w:after="120" w:line="240" w:lineRule="auto"/>
        <w:jc w:val="center"/>
      </w:pPr>
      <w:bookmarkStart w:id="84" w:name="_Toc242343714"/>
      <w:r>
        <w:rPr>
          <w:rFonts w:cs="Arial"/>
          <w:i w:val="0"/>
          <w:sz w:val="18"/>
        </w:rPr>
        <w:t>Tabla 8. Modelado de la base de datos del sistema.</w:t>
      </w:r>
      <w:bookmarkEnd w:id="84"/>
    </w:p>
    <w:p w14:paraId="1B2306B8" w14:textId="77777777" w:rsidR="00D503BE" w:rsidRPr="00D503BE" w:rsidRDefault="00D503BE" w:rsidP="00D503BE"/>
    <w:p w14:paraId="29C570CD" w14:textId="77777777" w:rsidR="00D503BE" w:rsidRDefault="00D503BE" w:rsidP="001A3D18">
      <w:pPr>
        <w:spacing w:after="240" w:line="360" w:lineRule="auto"/>
        <w:jc w:val="both"/>
        <w:rPr>
          <w:sz w:val="24"/>
        </w:rPr>
      </w:pPr>
      <w:r w:rsidRPr="00D503BE">
        <w:rPr>
          <w:rFonts w:ascii="Arial" w:hAnsi="Arial" w:cs="Arial"/>
        </w:rPr>
        <w:t>Este modelo permitió representar de forma natural la relación entre los pozos, sus socios y los eventos asociados (multas, recorridos y emergencias), manteniendo la información de cada pozo debidamente separada.</w:t>
      </w:r>
    </w:p>
    <w:p w14:paraId="1685258B" w14:textId="77777777" w:rsidR="00D503BE" w:rsidRDefault="00D503BE" w:rsidP="001A3D18">
      <w:pPr>
        <w:spacing w:after="0"/>
        <w:rPr>
          <w:sz w:val="24"/>
        </w:rPr>
      </w:pPr>
    </w:p>
    <w:p w14:paraId="0CFDFA66" w14:textId="77777777" w:rsidR="00D503BE" w:rsidRDefault="00D503BE" w:rsidP="001A3D18">
      <w:pPr>
        <w:spacing w:after="0"/>
        <w:rPr>
          <w:sz w:val="24"/>
        </w:rPr>
      </w:pPr>
    </w:p>
    <w:p w14:paraId="067BD7AD" w14:textId="77777777" w:rsidR="00D503BE" w:rsidRPr="00D503BE" w:rsidRDefault="00D503BE" w:rsidP="00D503BE">
      <w:pPr>
        <w:spacing w:after="240" w:line="360" w:lineRule="auto"/>
        <w:jc w:val="both"/>
        <w:rPr>
          <w:sz w:val="24"/>
        </w:rPr>
      </w:pPr>
      <w:r w:rsidRPr="00D503BE">
        <w:rPr>
          <w:rFonts w:ascii="Arial" w:hAnsi="Arial" w:cs="Arial"/>
        </w:rPr>
        <w:t>Diseño de interfaces</w:t>
      </w:r>
    </w:p>
    <w:p w14:paraId="580DB94D" w14:textId="77777777" w:rsidR="00D503BE" w:rsidRPr="00D503BE" w:rsidRDefault="00D503BE" w:rsidP="00D503BE">
      <w:pPr>
        <w:spacing w:after="240" w:line="360" w:lineRule="auto"/>
        <w:jc w:val="both"/>
        <w:rPr>
          <w:sz w:val="24"/>
        </w:rPr>
      </w:pPr>
      <w:r w:rsidRPr="00D503BE">
        <w:rPr>
          <w:rFonts w:ascii="Arial" w:hAnsi="Arial" w:cs="Arial"/>
        </w:rPr>
        <w:t>Se diseñaron interfaces diferenciadas según el rol del usuario, procurando en todo momento la sencillez y la claridad, ya que los usuarios finales no necesariamente cuentan con experiencia en el uso de aplicaciones móviles.</w:t>
      </w:r>
    </w:p>
    <w:p w14:paraId="218A9451" w14:textId="77777777" w:rsidR="00D503BE" w:rsidRPr="00D503BE" w:rsidRDefault="00D503BE" w:rsidP="00D503BE">
      <w:pPr>
        <w:spacing w:after="0"/>
        <w:rPr>
          <w:sz w:val="24"/>
        </w:rPr>
      </w:pPr>
    </w:p>
    <w:p w14:paraId="5C68BCFE" w14:textId="77777777" w:rsidR="00D503BE" w:rsidRPr="00D503BE" w:rsidRDefault="00D503BE" w:rsidP="00D503BE">
      <w:pPr>
        <w:spacing w:after="240" w:line="360" w:lineRule="auto"/>
        <w:jc w:val="both"/>
        <w:rPr>
          <w:sz w:val="24"/>
        </w:rPr>
      </w:pPr>
      <w:r w:rsidRPr="00D503BE">
        <w:rPr>
          <w:rFonts w:ascii="Arial" w:hAnsi="Arial" w:cs="Arial"/>
        </w:rPr>
        <w:t>Interfaz del socio: presenta un calendario que resalta con colores el turno propio, los días festivos y los días sin servicio, además de las secciones de multas, agua de sobra y avisos.</w:t>
      </w:r>
    </w:p>
    <w:p w14:paraId="392746BF" w14:textId="77777777" w:rsidR="00D503BE" w:rsidRPr="00D503BE" w:rsidRDefault="00D503BE" w:rsidP="00D503BE">
      <w:pPr>
        <w:spacing w:after="240" w:line="360" w:lineRule="auto"/>
        <w:jc w:val="both"/>
        <w:rPr>
          <w:sz w:val="24"/>
        </w:rPr>
      </w:pPr>
      <w:r w:rsidRPr="00D503BE">
        <w:rPr>
          <w:rFonts w:ascii="Arial" w:hAnsi="Arial" w:cs="Arial"/>
        </w:rPr>
        <w:lastRenderedPageBreak/>
        <w:t>Interfaz del contador: incorpora las herramientas de administración, entre ellas el registro de multas y la gestión de recorridos, que permiten marcar un día como turno caído (color verde) o como emergencia (color rojo).</w:t>
      </w:r>
    </w:p>
    <w:p w14:paraId="32D1EB7F" w14:textId="77777777" w:rsidR="00D503BE" w:rsidRDefault="00D503BE" w:rsidP="00D503BE">
      <w:pPr>
        <w:spacing w:after="240" w:line="360" w:lineRule="auto"/>
        <w:jc w:val="both"/>
        <w:rPr>
          <w:sz w:val="24"/>
        </w:rPr>
      </w:pPr>
      <w:r w:rsidRPr="00D503BE">
        <w:rPr>
          <w:rFonts w:ascii="Arial" w:hAnsi="Arial" w:cs="Arial"/>
        </w:rPr>
        <w:t>Para la elección de colores se definió una identidad visual basada en el color azul (asociado al agua), buscando una apariencia agradable y coherente en todas las pantallas.</w:t>
      </w:r>
    </w:p>
    <w:p w14:paraId="3A44465F" w14:textId="77777777" w:rsidR="00D503BE" w:rsidRDefault="00D503BE" w:rsidP="00D503BE">
      <w:pPr>
        <w:spacing w:after="0"/>
        <w:rPr>
          <w:sz w:val="24"/>
        </w:rPr>
      </w:pPr>
    </w:p>
    <w:p w14:paraId="684C7F2E" w14:textId="77777777" w:rsidR="00D503BE" w:rsidRDefault="00D503BE" w:rsidP="00D503BE">
      <w:pPr>
        <w:spacing w:after="0"/>
        <w:rPr>
          <w:sz w:val="24"/>
        </w:rPr>
      </w:pPr>
    </w:p>
    <w:p w14:paraId="59B7EB4A" w14:textId="77777777" w:rsidR="00D503BE" w:rsidRPr="00D503BE" w:rsidRDefault="00D503BE" w:rsidP="00D503BE">
      <w:pPr>
        <w:spacing w:after="240" w:line="360" w:lineRule="auto"/>
        <w:jc w:val="both"/>
        <w:rPr>
          <w:sz w:val="24"/>
        </w:rPr>
      </w:pPr>
      <w:r w:rsidRPr="00D503BE">
        <w:rPr>
          <w:rFonts w:ascii="Arial" w:hAnsi="Arial" w:cs="Arial"/>
        </w:rPr>
        <w:t>Descripción del proceso de implementación</w:t>
      </w:r>
    </w:p>
    <w:p w14:paraId="7FCA5F14" w14:textId="77777777" w:rsidR="00D503BE" w:rsidRPr="00D503BE" w:rsidRDefault="00D503BE" w:rsidP="00D503BE">
      <w:pPr>
        <w:spacing w:after="240" w:line="360" w:lineRule="auto"/>
        <w:jc w:val="both"/>
        <w:rPr>
          <w:sz w:val="24"/>
        </w:rPr>
      </w:pPr>
      <w:r w:rsidRPr="00D503BE">
        <w:rPr>
          <w:rFonts w:ascii="Arial" w:hAnsi="Arial" w:cs="Arial"/>
        </w:rPr>
        <w:t xml:space="preserve">La implementación se llevó a cabo de forma incremental, respetando el diseño planteado. En primer lugar, se configuró el servidor con </w:t>
      </w:r>
      <w:proofErr w:type="spellStart"/>
      <w:r w:rsidRPr="00D503BE">
        <w:rPr>
          <w:rFonts w:ascii="Arial" w:hAnsi="Arial" w:cs="Arial"/>
        </w:rPr>
        <w:t>FastAPI</w:t>
      </w:r>
      <w:proofErr w:type="spellEnd"/>
      <w:r w:rsidRPr="00D503BE">
        <w:rPr>
          <w:rFonts w:ascii="Arial" w:hAnsi="Arial" w:cs="Arial"/>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11AE835F" w14:textId="77777777" w:rsidR="00D503BE" w:rsidRPr="00D503BE" w:rsidRDefault="00D503BE" w:rsidP="00D503BE">
      <w:pPr>
        <w:spacing w:after="0"/>
        <w:rPr>
          <w:sz w:val="24"/>
        </w:rPr>
      </w:pPr>
    </w:p>
    <w:p w14:paraId="6EF285C9" w14:textId="77777777" w:rsidR="00D503BE" w:rsidRPr="00D503BE" w:rsidRDefault="00D503BE" w:rsidP="00D503BE">
      <w:pPr>
        <w:spacing w:after="240" w:line="360" w:lineRule="auto"/>
        <w:jc w:val="both"/>
        <w:rPr>
          <w:sz w:val="24"/>
        </w:rPr>
      </w:pPr>
      <w:r w:rsidRPr="00D503BE">
        <w:rPr>
          <w:rFonts w:ascii="Arial" w:hAnsi="Arial" w:cs="Arial"/>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rFonts w:ascii="Arial" w:hAnsi="Arial" w:cs="Arial"/>
        </w:rPr>
        <w:t>continuación</w:t>
      </w:r>
      <w:proofErr w:type="gramEnd"/>
      <w:r w:rsidRPr="00D503BE">
        <w:rPr>
          <w:rFonts w:ascii="Arial" w:hAnsi="Arial" w:cs="Arial"/>
        </w:rPr>
        <w:t xml:space="preserve"> se desarrolló el calendario en la aplicación, con la codificación por colores, y los módulos de multas, recorridos, emergencias y agua de sobra.</w:t>
      </w:r>
    </w:p>
    <w:p w14:paraId="69036BA6" w14:textId="77777777" w:rsidR="00D503BE" w:rsidRPr="00D503BE" w:rsidRDefault="00D503BE" w:rsidP="00D503BE">
      <w:pPr>
        <w:spacing w:after="0"/>
        <w:rPr>
          <w:sz w:val="24"/>
        </w:rPr>
      </w:pPr>
    </w:p>
    <w:p w14:paraId="4345B46B" w14:textId="77777777" w:rsidR="00D503BE" w:rsidRDefault="00D503BE" w:rsidP="00D503BE">
      <w:pPr>
        <w:spacing w:after="240" w:line="360" w:lineRule="auto"/>
        <w:jc w:val="both"/>
        <w:rPr>
          <w:sz w:val="24"/>
        </w:rPr>
      </w:pPr>
      <w:r w:rsidRPr="00D503BE">
        <w:rPr>
          <w:rFonts w:ascii="Arial" w:hAnsi="Arial" w:cs="Arial"/>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64274309" w14:textId="77777777" w:rsidR="00D503BE" w:rsidRDefault="00D503BE" w:rsidP="00D503BE">
      <w:pPr>
        <w:spacing w:after="0"/>
        <w:rPr>
          <w:sz w:val="24"/>
        </w:rPr>
      </w:pPr>
    </w:p>
    <w:p w14:paraId="5143AC20" w14:textId="77777777" w:rsidR="00D503BE" w:rsidRDefault="00D503BE" w:rsidP="00D503BE">
      <w:pPr>
        <w:spacing w:after="0"/>
        <w:rPr>
          <w:sz w:val="24"/>
        </w:rPr>
      </w:pPr>
    </w:p>
    <w:p w14:paraId="2C2F2B22" w14:textId="77777777" w:rsidR="00D503BE" w:rsidRDefault="00D503BE" w:rsidP="00D503BE">
      <w:pPr>
        <w:spacing w:after="0"/>
        <w:rPr>
          <w:sz w:val="24"/>
        </w:rPr>
      </w:pPr>
    </w:p>
    <w:p w14:paraId="28967339" w14:textId="77777777" w:rsidR="00D503BE" w:rsidRPr="001A3D18" w:rsidRDefault="00D503BE" w:rsidP="001A3D18">
      <w:pPr>
        <w:spacing w:after="0"/>
        <w:rPr>
          <w:sz w:val="24"/>
        </w:rPr>
      </w:pPr>
    </w:p>
    <w:p w14:paraId="2ECF0A34" w14:textId="77777777" w:rsidR="00CB3C71" w:rsidRPr="001A3D18" w:rsidRDefault="00CB3C71" w:rsidP="001A3D18">
      <w:pPr>
        <w:spacing w:after="0"/>
        <w:rPr>
          <w:rFonts w:ascii="Arial" w:hAnsi="Arial" w:cs="Arial"/>
          <w:sz w:val="24"/>
        </w:rPr>
      </w:pPr>
    </w:p>
    <w:p w14:paraId="57C74515" w14:textId="77777777" w:rsidR="001A3D18" w:rsidRDefault="001A3D18" w:rsidP="00CD424D"/>
    <w:p w14:paraId="12B20874" w14:textId="77777777" w:rsidR="001A3D18" w:rsidRDefault="001A3D18" w:rsidP="00CD424D"/>
    <w:p w14:paraId="52FB0B1A" w14:textId="77777777" w:rsidR="001A3D18" w:rsidRDefault="001A3D18" w:rsidP="00CD424D"/>
    <w:p w14:paraId="03E5D0CC" w14:textId="77777777" w:rsidR="00CD424D" w:rsidRDefault="00CD424D" w:rsidP="00CD424D"/>
    <w:p w14:paraId="2287C840" w14:textId="77777777" w:rsidR="00CD424D" w:rsidRDefault="00CD424D" w:rsidP="00CD424D"/>
    <w:p w14:paraId="4E1A042F" w14:textId="77777777" w:rsidR="00CD424D" w:rsidRDefault="00CD424D" w:rsidP="00CD424D"/>
    <w:p w14:paraId="571F5D1C" w14:textId="77777777" w:rsidR="001A3D18" w:rsidRDefault="001A3D18" w:rsidP="00CD424D"/>
    <w:p w14:paraId="00D05388" w14:textId="77777777" w:rsidR="00574405" w:rsidRDefault="00574405" w:rsidP="00CD424D"/>
    <w:p w14:paraId="78A29292" w14:textId="77777777" w:rsidR="00574405" w:rsidRDefault="00574405" w:rsidP="00CD424D"/>
    <w:p w14:paraId="0FDDD12B" w14:textId="0B8DA7B6" w:rsidR="001A3D18" w:rsidRPr="001A3D18" w:rsidRDefault="003E1A1C" w:rsidP="001A3D18">
      <w:pPr>
        <w:pStyle w:val="Ttulo1"/>
        <w:spacing w:before="360" w:after="360"/>
        <w:jc w:val="center"/>
        <w:rPr>
          <w:rFonts w:ascii="Arial" w:hAnsi="Arial" w:cs="Arial"/>
          <w:b/>
          <w:sz w:val="56"/>
          <w:szCs w:val="56"/>
        </w:rPr>
      </w:pPr>
      <w:bookmarkStart w:id="85" w:name="_Toc243301740"/>
      <w:r>
        <w:rPr>
          <w:rFonts w:ascii="Arial" w:hAnsi="Arial" w:cs="Arial"/>
          <w:b/>
          <w:sz w:val="56"/>
          <w:szCs w:val="56"/>
        </w:rPr>
        <w:t>|</w:t>
      </w:r>
      <w:r w:rsidR="001A3D18" w:rsidRPr="001A3D18">
        <w:rPr>
          <w:rFonts w:ascii="Arial" w:hAnsi="Arial" w:cs="Arial"/>
          <w:b/>
          <w:sz w:val="56"/>
          <w:szCs w:val="56"/>
        </w:rPr>
        <w:t>CAPÍTULO I</w:t>
      </w:r>
      <w:r w:rsidR="001A3D18">
        <w:rPr>
          <w:rFonts w:ascii="Arial" w:hAnsi="Arial" w:cs="Arial"/>
          <w:b/>
          <w:sz w:val="56"/>
          <w:szCs w:val="56"/>
        </w:rPr>
        <w:t>V</w:t>
      </w:r>
      <w:r w:rsidR="00363195">
        <w:rPr>
          <w:rFonts w:ascii="Arial" w:hAnsi="Arial" w:cs="Arial"/>
          <w:b/>
          <w:sz w:val="56"/>
          <w:szCs w:val="56"/>
        </w:rPr>
        <w:br/>
      </w:r>
      <w:r w:rsidR="001A3D18">
        <w:rPr>
          <w:rFonts w:ascii="Arial" w:hAnsi="Arial" w:cs="Arial"/>
          <w:b/>
          <w:sz w:val="56"/>
          <w:szCs w:val="56"/>
        </w:rPr>
        <w:t>RESULTADOS</w:t>
      </w:r>
      <w:bookmarkEnd w:id="85"/>
    </w:p>
    <w:p w14:paraId="734BF478" w14:textId="77777777" w:rsidR="00CB3C71" w:rsidRPr="001A3D18" w:rsidRDefault="00CB3C71">
      <w:pPr>
        <w:rPr>
          <w:rFonts w:ascii="Arial" w:hAnsi="Arial" w:cs="Arial"/>
        </w:rPr>
      </w:pPr>
    </w:p>
    <w:p w14:paraId="44550934" w14:textId="44FB157F" w:rsidR="00CB3C71" w:rsidRDefault="00CB3C71" w:rsidP="00934EFF">
      <w:pPr>
        <w:spacing w:after="240" w:line="360" w:lineRule="auto"/>
        <w:jc w:val="both"/>
        <w:rPr>
          <w:rFonts w:ascii="Arial" w:hAnsi="Arial" w:cs="Arial"/>
          <w:b/>
          <w:color w:val="A6A6A6" w:themeColor="background1" w:themeShade="A6"/>
        </w:rPr>
        <w:sectPr w:rsidR="00CB3C71" w:rsidSect="00DC75DA">
          <w:headerReference w:type="default" r:id="rId16"/>
          <w:footerReference w:type="default" r:id="rId17"/>
          <w:pgSz w:w="12240" w:h="15840" w:code="1"/>
          <w:pgMar w:top="1417" w:right="1417" w:bottom="1417" w:left="1701" w:header="709" w:footer="709" w:gutter="0"/>
          <w:pgNumType w:start="1"/>
          <w:cols w:space="708"/>
          <w:docGrid w:linePitch="360"/>
        </w:sectPr>
      </w:pPr>
    </w:p>
    <w:p w14:paraId="648BB981" w14:textId="04B0A0F0" w:rsidR="00934EFF" w:rsidRDefault="00934EFF" w:rsidP="00361F6D">
      <w:pPr>
        <w:spacing w:after="240" w:line="360" w:lineRule="auto"/>
        <w:jc w:val="both"/>
        <w:rPr>
          <w:rFonts w:ascii="Arial" w:hAnsi="Arial" w:cs="Arial"/>
          <w:b/>
          <w:color w:val="A6A6A6" w:themeColor="background1" w:themeShade="A6"/>
        </w:rPr>
      </w:pPr>
      <w:r>
        <w:rPr>
          <w:rFonts w:ascii="Montserrat ExtraBold" w:hAnsi="Montserrat ExtraBold" w:cs="Arial"/>
          <w:noProof/>
          <w:color w:val="333333"/>
          <w:sz w:val="16"/>
          <w:szCs w:val="16"/>
        </w:rPr>
        <w:lastRenderedPageBreak/>
        <mc:AlternateContent>
          <mc:Choice Requires="wps">
            <w:drawing>
              <wp:anchor distT="0" distB="0" distL="114300" distR="114300" simplePos="0" relativeHeight="251663360" behindDoc="0" locked="0" layoutInCell="1" allowOverlap="1" wp14:anchorId="071AD502" wp14:editId="56D488AC">
                <wp:simplePos x="0" y="0"/>
                <wp:positionH relativeFrom="page">
                  <wp:align>left</wp:align>
                </wp:positionH>
                <wp:positionV relativeFrom="paragraph">
                  <wp:posOffset>-83820</wp:posOffset>
                </wp:positionV>
                <wp:extent cx="10043160" cy="946150"/>
                <wp:effectExtent l="0" t="0" r="0" b="0"/>
                <wp:wrapNone/>
                <wp:docPr id="1306315936" name="Rectángulo 9"/>
                <wp:cNvGraphicFramePr/>
                <a:graphic xmlns:a="http://schemas.openxmlformats.org/drawingml/2006/main">
                  <a:graphicData uri="http://schemas.microsoft.com/office/word/2010/wordprocessingShape">
                    <wps:wsp>
                      <wps:cNvSpPr/>
                      <wps:spPr>
                        <a:xfrm>
                          <a:off x="0" y="0"/>
                          <a:ext cx="10043160"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A3D7EC" w14:textId="02743EE3"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622E0AED"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36500D8E" w14:textId="2FE6D77E" w:rsidR="00934EFF" w:rsidRDefault="00934EFF" w:rsidP="00934EFF">
                            <w:pPr>
                              <w:spacing w:after="60"/>
                            </w:pPr>
                            <w:r>
                              <w:rPr>
                                <w:b/>
                                <w:sz w:val="19"/>
                              </w:rPr>
                              <w:t>ASESOR(A) INTERNO(A): __</w:t>
                            </w:r>
                            <w:r w:rsidR="00BD2899" w:rsidRPr="00BD2899">
                              <w:rPr>
                                <w:b/>
                                <w:sz w:val="19"/>
                                <w:u w:val="single"/>
                              </w:rPr>
                              <w:t xml:space="preserve"> </w:t>
                            </w:r>
                            <w:r w:rsidR="00BD2899" w:rsidRPr="00BD2899">
                              <w:rPr>
                                <w:b/>
                                <w:sz w:val="19"/>
                                <w:u w:val="single"/>
                              </w:rPr>
                              <w:t xml:space="preserve">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1AD502" id="Rectángulo 9" o:spid="_x0000_s1027" style="position:absolute;left:0;text-align:left;margin-left:0;margin-top:-6.6pt;width:790.8pt;height:74.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" filled="f" stroked="f" strokeweight="1pt">
                <v:textbox>
                  <w:txbxContent>
                    <w:p w14:paraId="05A3D7EC" w14:textId="02743EE3"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622E0AED"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36500D8E" w14:textId="2FE6D77E" w:rsidR="00934EFF" w:rsidRDefault="00934EFF" w:rsidP="00934EFF">
                      <w:pPr>
                        <w:spacing w:after="60"/>
                      </w:pPr>
                      <w:r>
                        <w:rPr>
                          <w:b/>
                          <w:sz w:val="19"/>
                        </w:rPr>
                        <w:t>ASESOR(A) INTERNO(A): __</w:t>
                      </w:r>
                      <w:r w:rsidR="00BD2899" w:rsidRPr="00BD2899">
                        <w:rPr>
                          <w:b/>
                          <w:sz w:val="19"/>
                          <w:u w:val="single"/>
                        </w:rPr>
                        <w:t xml:space="preserve"> </w:t>
                      </w:r>
                      <w:r w:rsidR="00BD2899" w:rsidRPr="00BD2899">
                        <w:rPr>
                          <w:b/>
                          <w:sz w:val="19"/>
                          <w:u w:val="single"/>
                        </w:rPr>
                        <w:t xml:space="preserve">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v:textbox>
                <w10:wrap anchorx="page"/>
              </v:rect>
            </w:pict>
          </mc:Fallback>
        </mc:AlternateContent>
      </w:r>
    </w:p>
    <w:p w14:paraId="3B18E44C" w14:textId="77777777" w:rsidR="00934EFF" w:rsidRPr="00361F6D" w:rsidRDefault="00934EFF" w:rsidP="00361F6D">
      <w:pPr>
        <w:spacing w:after="240" w:line="360" w:lineRule="auto"/>
        <w:jc w:val="both"/>
        <w:rPr>
          <w:rFonts w:ascii="Arial" w:hAnsi="Arial" w:cs="Arial"/>
          <w:b/>
          <w:color w:val="A6A6A6" w:themeColor="background1" w:themeShade="A6"/>
          <w:sz w:val="20"/>
        </w:rPr>
      </w:pPr>
    </w:p>
    <w:p w14:paraId="0D4ED85A" w14:textId="77777777" w:rsidR="00376A0B" w:rsidRDefault="00376A0B">
      <w:pPr>
        <w:rPr>
          <w:rFonts w:ascii="Arial" w:hAnsi="Arial" w:cs="Arial"/>
          <w:sz w:val="14"/>
        </w:rPr>
      </w:pPr>
    </w:p>
    <w:tbl>
      <w:tblPr>
        <w:tblStyle w:val="Tablaconcuadrcula"/>
        <w:tblW w:w="13834" w:type="dxa"/>
        <w:jc w:val="center"/>
        <w:tblLook w:val="04A0" w:firstRow="1" w:lastRow="0" w:firstColumn="1" w:lastColumn="0" w:noHBand="0" w:noVBand="1"/>
      </w:tblPr>
      <w:tblGrid>
        <w:gridCol w:w="5501"/>
        <w:gridCol w:w="738"/>
        <w:gridCol w:w="1519"/>
        <w:gridCol w:w="1519"/>
        <w:gridCol w:w="1519"/>
        <w:gridCol w:w="1519"/>
        <w:gridCol w:w="1519"/>
      </w:tblGrid>
      <w:tr w:rsidR="00934EFF" w14:paraId="66995F82" w14:textId="77777777" w:rsidTr="00EC4F91">
        <w:trPr>
          <w:trHeight w:val="170"/>
          <w:jc w:val="center"/>
        </w:trPr>
        <w:tc>
          <w:tcPr>
            <w:tcW w:w="5499" w:type="dxa"/>
            <w:vMerge w:val="restart"/>
            <w:shd w:val="clear" w:color="auto" w:fill="D9D9D9"/>
            <w:vAlign w:val="center"/>
          </w:tcPr>
          <w:p w14:paraId="519D4E7A" w14:textId="77777777" w:rsidR="00934EFF" w:rsidRDefault="00934EFF" w:rsidP="00EC4F91">
            <w:pPr>
              <w:spacing w:after="0" w:line="240" w:lineRule="auto"/>
              <w:jc w:val="center"/>
              <w:rPr>
                <w:sz w:val="14"/>
                <w:szCs w:val="14"/>
              </w:rPr>
            </w:pPr>
            <w:r>
              <w:rPr>
                <w:rFonts w:ascii="Arial" w:hAnsi="Arial"/>
                <w:b/>
                <w:i/>
                <w:sz w:val="14"/>
                <w:szCs w:val="14"/>
              </w:rPr>
              <w:t>ACTIVIDAD</w:t>
            </w:r>
          </w:p>
        </w:tc>
        <w:tc>
          <w:tcPr>
            <w:tcW w:w="737" w:type="dxa"/>
            <w:shd w:val="clear" w:color="auto" w:fill="D9D9D9"/>
            <w:vAlign w:val="center"/>
          </w:tcPr>
          <w:p w14:paraId="1AD875C4" w14:textId="77777777" w:rsidR="00934EFF" w:rsidRDefault="00934EFF" w:rsidP="00EC4F91">
            <w:pPr>
              <w:spacing w:after="0" w:line="240" w:lineRule="auto"/>
              <w:rPr>
                <w:sz w:val="14"/>
                <w:szCs w:val="14"/>
              </w:rPr>
            </w:pPr>
            <w:r>
              <w:rPr>
                <w:rFonts w:ascii="Arial" w:hAnsi="Arial"/>
                <w:b/>
                <w:sz w:val="14"/>
                <w:szCs w:val="14"/>
              </w:rPr>
              <w:t>Mes</w:t>
            </w:r>
          </w:p>
        </w:tc>
        <w:tc>
          <w:tcPr>
            <w:tcW w:w="1519" w:type="dxa"/>
            <w:shd w:val="clear" w:color="auto" w:fill="D9D9D9"/>
            <w:vAlign w:val="center"/>
          </w:tcPr>
          <w:p w14:paraId="7D2A92B4"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654AED90"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068895FE"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40EEDB3C"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265D5BD9" w14:textId="77777777" w:rsidR="00934EFF" w:rsidRDefault="00934EFF" w:rsidP="00EC4F91">
            <w:pPr>
              <w:spacing w:after="0" w:line="240" w:lineRule="auto"/>
              <w:jc w:val="center"/>
              <w:rPr>
                <w:sz w:val="14"/>
                <w:szCs w:val="14"/>
              </w:rPr>
            </w:pPr>
            <w:r>
              <w:rPr>
                <w:rFonts w:ascii="Arial" w:hAnsi="Arial"/>
                <w:b/>
                <w:sz w:val="14"/>
                <w:szCs w:val="14"/>
              </w:rPr>
              <w:t>O</w:t>
            </w:r>
          </w:p>
        </w:tc>
      </w:tr>
      <w:tr w:rsidR="00934EFF" w14:paraId="67E90D2C" w14:textId="77777777" w:rsidTr="00EC4F91">
        <w:trPr>
          <w:trHeight w:val="170"/>
          <w:jc w:val="center"/>
        </w:trPr>
        <w:tc>
          <w:tcPr>
            <w:tcW w:w="5499" w:type="dxa"/>
            <w:vMerge/>
          </w:tcPr>
          <w:p w14:paraId="24F1E99A" w14:textId="77777777" w:rsidR="00934EFF" w:rsidRDefault="00934EFF" w:rsidP="00EC4F91">
            <w:pPr>
              <w:spacing w:after="0" w:line="240" w:lineRule="auto"/>
              <w:rPr>
                <w:sz w:val="14"/>
                <w:szCs w:val="14"/>
              </w:rPr>
            </w:pPr>
          </w:p>
        </w:tc>
        <w:tc>
          <w:tcPr>
            <w:tcW w:w="737" w:type="dxa"/>
            <w:shd w:val="clear" w:color="auto" w:fill="D9D9D9"/>
            <w:vAlign w:val="center"/>
          </w:tcPr>
          <w:p w14:paraId="6F9B7795" w14:textId="77777777" w:rsidR="00934EFF" w:rsidRDefault="00934EFF" w:rsidP="00EC4F91">
            <w:pPr>
              <w:spacing w:after="0" w:line="240" w:lineRule="auto"/>
              <w:rPr>
                <w:sz w:val="14"/>
                <w:szCs w:val="14"/>
              </w:rPr>
            </w:pPr>
            <w:proofErr w:type="spellStart"/>
            <w:r>
              <w:rPr>
                <w:rFonts w:ascii="Arial" w:hAnsi="Arial"/>
                <w:b/>
                <w:sz w:val="14"/>
                <w:szCs w:val="14"/>
              </w:rPr>
              <w:t>Sem</w:t>
            </w:r>
            <w:proofErr w:type="spellEnd"/>
          </w:p>
        </w:tc>
        <w:tc>
          <w:tcPr>
            <w:tcW w:w="1519" w:type="dxa"/>
            <w:shd w:val="clear" w:color="auto" w:fill="D9D9D9"/>
            <w:vAlign w:val="center"/>
          </w:tcPr>
          <w:p w14:paraId="3A4789A3" w14:textId="77777777" w:rsidR="00934EFF" w:rsidRDefault="00934EFF" w:rsidP="00EC4F91">
            <w:pPr>
              <w:spacing w:after="0" w:line="240" w:lineRule="auto"/>
              <w:jc w:val="center"/>
              <w:rPr>
                <w:sz w:val="14"/>
                <w:szCs w:val="14"/>
              </w:rPr>
            </w:pPr>
            <w:r>
              <w:rPr>
                <w:rFonts w:ascii="Arial" w:hAnsi="Arial"/>
                <w:b/>
                <w:sz w:val="14"/>
                <w:szCs w:val="14"/>
              </w:rPr>
              <w:t>1</w:t>
            </w:r>
          </w:p>
        </w:tc>
        <w:tc>
          <w:tcPr>
            <w:tcW w:w="1519" w:type="dxa"/>
            <w:shd w:val="clear" w:color="auto" w:fill="D9D9D9"/>
            <w:vAlign w:val="center"/>
          </w:tcPr>
          <w:p w14:paraId="65780B74" w14:textId="77777777" w:rsidR="00934EFF" w:rsidRDefault="00934EFF" w:rsidP="00EC4F91">
            <w:pPr>
              <w:spacing w:after="0" w:line="240" w:lineRule="auto"/>
              <w:jc w:val="center"/>
              <w:rPr>
                <w:sz w:val="14"/>
                <w:szCs w:val="14"/>
              </w:rPr>
            </w:pPr>
            <w:r>
              <w:rPr>
                <w:rFonts w:ascii="Arial" w:hAnsi="Arial"/>
                <w:b/>
                <w:sz w:val="14"/>
                <w:szCs w:val="14"/>
              </w:rPr>
              <w:t>2</w:t>
            </w:r>
          </w:p>
        </w:tc>
        <w:tc>
          <w:tcPr>
            <w:tcW w:w="1519" w:type="dxa"/>
            <w:shd w:val="clear" w:color="auto" w:fill="D9D9D9"/>
            <w:vAlign w:val="center"/>
          </w:tcPr>
          <w:p w14:paraId="495C47CB" w14:textId="77777777" w:rsidR="00934EFF" w:rsidRDefault="00934EFF" w:rsidP="00EC4F91">
            <w:pPr>
              <w:spacing w:after="0" w:line="240" w:lineRule="auto"/>
              <w:jc w:val="center"/>
              <w:rPr>
                <w:sz w:val="14"/>
                <w:szCs w:val="14"/>
              </w:rPr>
            </w:pPr>
            <w:r>
              <w:rPr>
                <w:rFonts w:ascii="Arial" w:hAnsi="Arial"/>
                <w:b/>
                <w:sz w:val="14"/>
                <w:szCs w:val="14"/>
              </w:rPr>
              <w:t>3</w:t>
            </w:r>
          </w:p>
        </w:tc>
        <w:tc>
          <w:tcPr>
            <w:tcW w:w="1519" w:type="dxa"/>
            <w:shd w:val="clear" w:color="auto" w:fill="D9D9D9"/>
            <w:vAlign w:val="center"/>
          </w:tcPr>
          <w:p w14:paraId="743B0ABD" w14:textId="77777777" w:rsidR="00934EFF" w:rsidRDefault="00934EFF" w:rsidP="00EC4F91">
            <w:pPr>
              <w:spacing w:after="0" w:line="240" w:lineRule="auto"/>
              <w:jc w:val="center"/>
              <w:rPr>
                <w:sz w:val="14"/>
                <w:szCs w:val="14"/>
              </w:rPr>
            </w:pPr>
            <w:r>
              <w:rPr>
                <w:rFonts w:ascii="Arial" w:hAnsi="Arial"/>
                <w:b/>
                <w:sz w:val="14"/>
                <w:szCs w:val="14"/>
              </w:rPr>
              <w:t>4</w:t>
            </w:r>
          </w:p>
        </w:tc>
        <w:tc>
          <w:tcPr>
            <w:tcW w:w="1519" w:type="dxa"/>
            <w:shd w:val="clear" w:color="auto" w:fill="D9D9D9"/>
            <w:vAlign w:val="center"/>
          </w:tcPr>
          <w:p w14:paraId="1817E641" w14:textId="77777777" w:rsidR="00934EFF" w:rsidRDefault="00934EFF" w:rsidP="00EC4F91">
            <w:pPr>
              <w:spacing w:after="0" w:line="240" w:lineRule="auto"/>
              <w:jc w:val="center"/>
              <w:rPr>
                <w:sz w:val="14"/>
                <w:szCs w:val="14"/>
              </w:rPr>
            </w:pPr>
            <w:r>
              <w:rPr>
                <w:rFonts w:ascii="Arial" w:hAnsi="Arial"/>
                <w:b/>
                <w:sz w:val="14"/>
                <w:szCs w:val="14"/>
              </w:rPr>
              <w:t>5</w:t>
            </w:r>
          </w:p>
        </w:tc>
      </w:tr>
      <w:tr w:rsidR="00934EFF" w14:paraId="03725E88" w14:textId="77777777" w:rsidTr="00EC4F91">
        <w:trPr>
          <w:trHeight w:val="170"/>
          <w:jc w:val="center"/>
        </w:trPr>
        <w:tc>
          <w:tcPr>
            <w:tcW w:w="5499" w:type="dxa"/>
            <w:vMerge/>
          </w:tcPr>
          <w:p w14:paraId="72AB4EB6" w14:textId="77777777" w:rsidR="00934EFF" w:rsidRDefault="00934EFF" w:rsidP="00EC4F91">
            <w:pPr>
              <w:spacing w:after="0" w:line="240" w:lineRule="auto"/>
              <w:rPr>
                <w:sz w:val="14"/>
                <w:szCs w:val="14"/>
              </w:rPr>
            </w:pPr>
          </w:p>
        </w:tc>
        <w:tc>
          <w:tcPr>
            <w:tcW w:w="737" w:type="dxa"/>
            <w:shd w:val="clear" w:color="auto" w:fill="D9D9D9"/>
            <w:vAlign w:val="center"/>
          </w:tcPr>
          <w:p w14:paraId="30F79461" w14:textId="77777777" w:rsidR="00934EFF" w:rsidRDefault="00934EFF" w:rsidP="00EC4F91">
            <w:pPr>
              <w:spacing w:after="0" w:line="240" w:lineRule="auto"/>
              <w:rPr>
                <w:sz w:val="14"/>
                <w:szCs w:val="14"/>
              </w:rPr>
            </w:pPr>
            <w:r>
              <w:rPr>
                <w:rFonts w:ascii="Arial" w:hAnsi="Arial"/>
                <w:b/>
                <w:sz w:val="14"/>
                <w:szCs w:val="14"/>
              </w:rPr>
              <w:t>Fechas</w:t>
            </w:r>
          </w:p>
        </w:tc>
        <w:tc>
          <w:tcPr>
            <w:tcW w:w="1519" w:type="dxa"/>
            <w:shd w:val="clear" w:color="auto" w:fill="D9D9D9"/>
            <w:vAlign w:val="center"/>
          </w:tcPr>
          <w:p w14:paraId="2504153F" w14:textId="77777777" w:rsidR="00934EFF" w:rsidRDefault="00934EFF" w:rsidP="00EC4F91">
            <w:pPr>
              <w:spacing w:after="0" w:line="240" w:lineRule="auto"/>
              <w:jc w:val="center"/>
              <w:rPr>
                <w:sz w:val="14"/>
                <w:szCs w:val="14"/>
              </w:rPr>
            </w:pPr>
            <w:r>
              <w:rPr>
                <w:rFonts w:ascii="Arial" w:hAnsi="Arial"/>
                <w:sz w:val="14"/>
                <w:szCs w:val="14"/>
              </w:rPr>
              <w:t xml:space="preserve">21-27 </w:t>
            </w:r>
            <w:proofErr w:type="spellStart"/>
            <w:r>
              <w:rPr>
                <w:rFonts w:ascii="Arial" w:hAnsi="Arial"/>
                <w:sz w:val="14"/>
                <w:szCs w:val="14"/>
              </w:rPr>
              <w:t>sep</w:t>
            </w:r>
            <w:proofErr w:type="spellEnd"/>
          </w:p>
        </w:tc>
        <w:tc>
          <w:tcPr>
            <w:tcW w:w="1519" w:type="dxa"/>
            <w:shd w:val="clear" w:color="auto" w:fill="D9D9D9"/>
            <w:vAlign w:val="center"/>
          </w:tcPr>
          <w:p w14:paraId="28AFDAB8" w14:textId="77777777" w:rsidR="00934EFF" w:rsidRDefault="00934EFF" w:rsidP="00EC4F91">
            <w:pPr>
              <w:spacing w:after="0" w:line="240" w:lineRule="auto"/>
              <w:jc w:val="center"/>
              <w:rPr>
                <w:sz w:val="14"/>
                <w:szCs w:val="14"/>
              </w:rPr>
            </w:pPr>
            <w:r>
              <w:rPr>
                <w:rFonts w:ascii="Arial" w:hAnsi="Arial"/>
                <w:sz w:val="14"/>
                <w:szCs w:val="14"/>
              </w:rPr>
              <w:t>28 sep-4 oct</w:t>
            </w:r>
          </w:p>
        </w:tc>
        <w:tc>
          <w:tcPr>
            <w:tcW w:w="1519" w:type="dxa"/>
            <w:shd w:val="clear" w:color="auto" w:fill="D9D9D9"/>
            <w:vAlign w:val="center"/>
          </w:tcPr>
          <w:p w14:paraId="7D668D98" w14:textId="77777777" w:rsidR="00934EFF" w:rsidRDefault="00934EFF" w:rsidP="00EC4F91">
            <w:pPr>
              <w:spacing w:after="0" w:line="240" w:lineRule="auto"/>
              <w:jc w:val="center"/>
              <w:rPr>
                <w:sz w:val="14"/>
                <w:szCs w:val="14"/>
              </w:rPr>
            </w:pPr>
            <w:r>
              <w:rPr>
                <w:rFonts w:ascii="Arial" w:hAnsi="Arial"/>
                <w:sz w:val="14"/>
                <w:szCs w:val="14"/>
              </w:rPr>
              <w:t>5-11 oct</w:t>
            </w:r>
          </w:p>
        </w:tc>
        <w:tc>
          <w:tcPr>
            <w:tcW w:w="1519" w:type="dxa"/>
            <w:shd w:val="clear" w:color="auto" w:fill="D9D9D9"/>
            <w:vAlign w:val="center"/>
          </w:tcPr>
          <w:p w14:paraId="62530EBB" w14:textId="77777777" w:rsidR="00934EFF" w:rsidRDefault="00934EFF" w:rsidP="00EC4F91">
            <w:pPr>
              <w:spacing w:after="0" w:line="240" w:lineRule="auto"/>
              <w:jc w:val="center"/>
              <w:rPr>
                <w:sz w:val="14"/>
                <w:szCs w:val="14"/>
              </w:rPr>
            </w:pPr>
            <w:r>
              <w:rPr>
                <w:rFonts w:ascii="Arial" w:hAnsi="Arial"/>
                <w:sz w:val="14"/>
                <w:szCs w:val="14"/>
              </w:rPr>
              <w:t>12-18 oct</w:t>
            </w:r>
          </w:p>
        </w:tc>
        <w:tc>
          <w:tcPr>
            <w:tcW w:w="1519" w:type="dxa"/>
            <w:shd w:val="clear" w:color="auto" w:fill="D9D9D9"/>
            <w:vAlign w:val="center"/>
          </w:tcPr>
          <w:p w14:paraId="2769085B" w14:textId="77777777" w:rsidR="00934EFF" w:rsidRDefault="00934EFF" w:rsidP="00EC4F91">
            <w:pPr>
              <w:spacing w:after="0" w:line="240" w:lineRule="auto"/>
              <w:jc w:val="center"/>
              <w:rPr>
                <w:sz w:val="14"/>
                <w:szCs w:val="14"/>
              </w:rPr>
            </w:pPr>
            <w:r>
              <w:rPr>
                <w:rFonts w:ascii="Arial" w:hAnsi="Arial"/>
                <w:sz w:val="14"/>
                <w:szCs w:val="14"/>
              </w:rPr>
              <w:t>19-21 oct</w:t>
            </w:r>
          </w:p>
        </w:tc>
      </w:tr>
      <w:tr w:rsidR="00934EFF" w14:paraId="753C07B8" w14:textId="77777777" w:rsidTr="00EC4F91">
        <w:trPr>
          <w:trHeight w:val="170"/>
          <w:jc w:val="center"/>
        </w:trPr>
        <w:tc>
          <w:tcPr>
            <w:tcW w:w="5499" w:type="dxa"/>
            <w:vMerge w:val="restart"/>
            <w:vAlign w:val="center"/>
          </w:tcPr>
          <w:p w14:paraId="55A14838" w14:textId="77777777" w:rsidR="00934EFF" w:rsidRDefault="00934EFF" w:rsidP="00EC4F91">
            <w:pPr>
              <w:spacing w:after="0" w:line="240" w:lineRule="auto"/>
              <w:rPr>
                <w:sz w:val="14"/>
                <w:szCs w:val="14"/>
              </w:rPr>
            </w:pPr>
            <w:r>
              <w:rPr>
                <w:rFonts w:ascii="Arial" w:hAnsi="Arial"/>
                <w:sz w:val="14"/>
                <w:szCs w:val="14"/>
              </w:rPr>
              <w:t>Levantamiento de requerimientos con el Comisariado Ejidal</w:t>
            </w:r>
          </w:p>
        </w:tc>
        <w:tc>
          <w:tcPr>
            <w:tcW w:w="737" w:type="dxa"/>
            <w:vAlign w:val="center"/>
          </w:tcPr>
          <w:p w14:paraId="275C6AC1"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1F7842DC" w14:textId="77777777" w:rsidR="00934EFF" w:rsidRDefault="00934EFF" w:rsidP="00EC4F91">
            <w:pPr>
              <w:spacing w:after="0" w:line="240" w:lineRule="auto"/>
              <w:rPr>
                <w:sz w:val="14"/>
                <w:szCs w:val="14"/>
              </w:rPr>
            </w:pPr>
          </w:p>
        </w:tc>
        <w:tc>
          <w:tcPr>
            <w:tcW w:w="1519" w:type="dxa"/>
          </w:tcPr>
          <w:p w14:paraId="63A9B61B" w14:textId="77777777" w:rsidR="00934EFF" w:rsidRDefault="00934EFF" w:rsidP="00EC4F91">
            <w:pPr>
              <w:spacing w:after="0" w:line="240" w:lineRule="auto"/>
              <w:rPr>
                <w:sz w:val="14"/>
                <w:szCs w:val="14"/>
              </w:rPr>
            </w:pPr>
          </w:p>
        </w:tc>
        <w:tc>
          <w:tcPr>
            <w:tcW w:w="1519" w:type="dxa"/>
          </w:tcPr>
          <w:p w14:paraId="00BC0EE4" w14:textId="77777777" w:rsidR="00934EFF" w:rsidRDefault="00934EFF" w:rsidP="00EC4F91">
            <w:pPr>
              <w:spacing w:after="0" w:line="240" w:lineRule="auto"/>
              <w:rPr>
                <w:sz w:val="14"/>
                <w:szCs w:val="14"/>
              </w:rPr>
            </w:pPr>
          </w:p>
        </w:tc>
        <w:tc>
          <w:tcPr>
            <w:tcW w:w="1519" w:type="dxa"/>
          </w:tcPr>
          <w:p w14:paraId="4993F594" w14:textId="77777777" w:rsidR="00934EFF" w:rsidRDefault="00934EFF" w:rsidP="00EC4F91">
            <w:pPr>
              <w:spacing w:after="0" w:line="240" w:lineRule="auto"/>
              <w:rPr>
                <w:sz w:val="14"/>
                <w:szCs w:val="14"/>
              </w:rPr>
            </w:pPr>
          </w:p>
        </w:tc>
        <w:tc>
          <w:tcPr>
            <w:tcW w:w="1519" w:type="dxa"/>
          </w:tcPr>
          <w:p w14:paraId="4C4103CF" w14:textId="77777777" w:rsidR="00934EFF" w:rsidRDefault="00934EFF" w:rsidP="00EC4F91">
            <w:pPr>
              <w:spacing w:after="0" w:line="240" w:lineRule="auto"/>
              <w:rPr>
                <w:sz w:val="14"/>
                <w:szCs w:val="14"/>
              </w:rPr>
            </w:pPr>
          </w:p>
        </w:tc>
      </w:tr>
      <w:tr w:rsidR="00934EFF" w14:paraId="6BA3292E" w14:textId="77777777" w:rsidTr="00EC4F91">
        <w:trPr>
          <w:trHeight w:val="170"/>
          <w:jc w:val="center"/>
        </w:trPr>
        <w:tc>
          <w:tcPr>
            <w:tcW w:w="5499" w:type="dxa"/>
            <w:vMerge/>
          </w:tcPr>
          <w:p w14:paraId="1B0110C9" w14:textId="77777777" w:rsidR="00934EFF" w:rsidRDefault="00934EFF" w:rsidP="00EC4F91">
            <w:pPr>
              <w:spacing w:after="0" w:line="240" w:lineRule="auto"/>
              <w:rPr>
                <w:sz w:val="14"/>
                <w:szCs w:val="14"/>
              </w:rPr>
            </w:pPr>
          </w:p>
        </w:tc>
        <w:tc>
          <w:tcPr>
            <w:tcW w:w="737" w:type="dxa"/>
            <w:vAlign w:val="center"/>
          </w:tcPr>
          <w:p w14:paraId="12EDBB13"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452E8964" w14:textId="77777777" w:rsidR="00934EFF" w:rsidRDefault="00934EFF" w:rsidP="00EC4F91">
            <w:pPr>
              <w:spacing w:after="0" w:line="240" w:lineRule="auto"/>
              <w:rPr>
                <w:sz w:val="14"/>
                <w:szCs w:val="14"/>
              </w:rPr>
            </w:pPr>
          </w:p>
        </w:tc>
        <w:tc>
          <w:tcPr>
            <w:tcW w:w="1519" w:type="dxa"/>
          </w:tcPr>
          <w:p w14:paraId="255991BA" w14:textId="77777777" w:rsidR="00934EFF" w:rsidRDefault="00934EFF" w:rsidP="00EC4F91">
            <w:pPr>
              <w:spacing w:after="0" w:line="240" w:lineRule="auto"/>
              <w:rPr>
                <w:sz w:val="14"/>
                <w:szCs w:val="14"/>
              </w:rPr>
            </w:pPr>
          </w:p>
        </w:tc>
        <w:tc>
          <w:tcPr>
            <w:tcW w:w="1519" w:type="dxa"/>
          </w:tcPr>
          <w:p w14:paraId="78386296" w14:textId="77777777" w:rsidR="00934EFF" w:rsidRDefault="00934EFF" w:rsidP="00EC4F91">
            <w:pPr>
              <w:spacing w:after="0" w:line="240" w:lineRule="auto"/>
              <w:rPr>
                <w:sz w:val="14"/>
                <w:szCs w:val="14"/>
              </w:rPr>
            </w:pPr>
          </w:p>
        </w:tc>
        <w:tc>
          <w:tcPr>
            <w:tcW w:w="1519" w:type="dxa"/>
          </w:tcPr>
          <w:p w14:paraId="262B026A" w14:textId="77777777" w:rsidR="00934EFF" w:rsidRDefault="00934EFF" w:rsidP="00EC4F91">
            <w:pPr>
              <w:spacing w:after="0" w:line="240" w:lineRule="auto"/>
              <w:rPr>
                <w:sz w:val="14"/>
                <w:szCs w:val="14"/>
              </w:rPr>
            </w:pPr>
          </w:p>
        </w:tc>
        <w:tc>
          <w:tcPr>
            <w:tcW w:w="1519" w:type="dxa"/>
          </w:tcPr>
          <w:p w14:paraId="5B0861F7" w14:textId="77777777" w:rsidR="00934EFF" w:rsidRDefault="00934EFF" w:rsidP="00EC4F91">
            <w:pPr>
              <w:spacing w:after="0" w:line="240" w:lineRule="auto"/>
              <w:rPr>
                <w:sz w:val="14"/>
                <w:szCs w:val="14"/>
              </w:rPr>
            </w:pPr>
          </w:p>
        </w:tc>
      </w:tr>
      <w:tr w:rsidR="00934EFF" w14:paraId="01AA8F41" w14:textId="77777777" w:rsidTr="00EC4F91">
        <w:trPr>
          <w:trHeight w:val="170"/>
          <w:jc w:val="center"/>
        </w:trPr>
        <w:tc>
          <w:tcPr>
            <w:tcW w:w="5499" w:type="dxa"/>
            <w:vMerge w:val="restart"/>
            <w:vAlign w:val="center"/>
          </w:tcPr>
          <w:p w14:paraId="6D6FAB7D" w14:textId="77777777" w:rsidR="00934EFF" w:rsidRDefault="00934EFF" w:rsidP="00EC4F91">
            <w:pPr>
              <w:spacing w:after="0" w:line="240" w:lineRule="auto"/>
              <w:rPr>
                <w:sz w:val="14"/>
                <w:szCs w:val="14"/>
              </w:rPr>
            </w:pPr>
            <w:r>
              <w:rPr>
                <w:rFonts w:ascii="Arial" w:hAnsi="Arial"/>
                <w:sz w:val="14"/>
                <w:szCs w:val="14"/>
              </w:rPr>
              <w:t>Análisis y diseño del sistema (casos de uso y modelo de datos)</w:t>
            </w:r>
          </w:p>
        </w:tc>
        <w:tc>
          <w:tcPr>
            <w:tcW w:w="737" w:type="dxa"/>
            <w:vAlign w:val="center"/>
          </w:tcPr>
          <w:p w14:paraId="7012DC4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1E98C7F0" w14:textId="77777777" w:rsidR="00934EFF" w:rsidRDefault="00934EFF" w:rsidP="00EC4F91">
            <w:pPr>
              <w:spacing w:after="0" w:line="240" w:lineRule="auto"/>
              <w:rPr>
                <w:sz w:val="14"/>
                <w:szCs w:val="14"/>
              </w:rPr>
            </w:pPr>
          </w:p>
        </w:tc>
        <w:tc>
          <w:tcPr>
            <w:tcW w:w="1519" w:type="dxa"/>
            <w:shd w:val="clear" w:color="auto" w:fill="2F5597"/>
          </w:tcPr>
          <w:p w14:paraId="663B14AE" w14:textId="77777777" w:rsidR="00934EFF" w:rsidRDefault="00934EFF" w:rsidP="00EC4F91">
            <w:pPr>
              <w:spacing w:after="0" w:line="240" w:lineRule="auto"/>
              <w:rPr>
                <w:sz w:val="14"/>
                <w:szCs w:val="14"/>
              </w:rPr>
            </w:pPr>
          </w:p>
        </w:tc>
        <w:tc>
          <w:tcPr>
            <w:tcW w:w="1519" w:type="dxa"/>
          </w:tcPr>
          <w:p w14:paraId="039556E5" w14:textId="77777777" w:rsidR="00934EFF" w:rsidRDefault="00934EFF" w:rsidP="00EC4F91">
            <w:pPr>
              <w:spacing w:after="0" w:line="240" w:lineRule="auto"/>
              <w:rPr>
                <w:sz w:val="14"/>
                <w:szCs w:val="14"/>
              </w:rPr>
            </w:pPr>
          </w:p>
        </w:tc>
        <w:tc>
          <w:tcPr>
            <w:tcW w:w="1519" w:type="dxa"/>
          </w:tcPr>
          <w:p w14:paraId="13333017" w14:textId="77777777" w:rsidR="00934EFF" w:rsidRDefault="00934EFF" w:rsidP="00EC4F91">
            <w:pPr>
              <w:spacing w:after="0" w:line="240" w:lineRule="auto"/>
              <w:rPr>
                <w:sz w:val="14"/>
                <w:szCs w:val="14"/>
              </w:rPr>
            </w:pPr>
          </w:p>
        </w:tc>
        <w:tc>
          <w:tcPr>
            <w:tcW w:w="1519" w:type="dxa"/>
          </w:tcPr>
          <w:p w14:paraId="2DC88BDE" w14:textId="77777777" w:rsidR="00934EFF" w:rsidRDefault="00934EFF" w:rsidP="00EC4F91">
            <w:pPr>
              <w:spacing w:after="0" w:line="240" w:lineRule="auto"/>
              <w:rPr>
                <w:sz w:val="14"/>
                <w:szCs w:val="14"/>
              </w:rPr>
            </w:pPr>
          </w:p>
        </w:tc>
      </w:tr>
      <w:tr w:rsidR="00934EFF" w14:paraId="09CE5143" w14:textId="77777777" w:rsidTr="00EC4F91">
        <w:trPr>
          <w:trHeight w:val="170"/>
          <w:jc w:val="center"/>
        </w:trPr>
        <w:tc>
          <w:tcPr>
            <w:tcW w:w="5499" w:type="dxa"/>
            <w:vMerge/>
          </w:tcPr>
          <w:p w14:paraId="07466EA8" w14:textId="77777777" w:rsidR="00934EFF" w:rsidRDefault="00934EFF" w:rsidP="00EC4F91">
            <w:pPr>
              <w:spacing w:after="0" w:line="240" w:lineRule="auto"/>
              <w:rPr>
                <w:sz w:val="14"/>
                <w:szCs w:val="14"/>
              </w:rPr>
            </w:pPr>
          </w:p>
        </w:tc>
        <w:tc>
          <w:tcPr>
            <w:tcW w:w="737" w:type="dxa"/>
            <w:vAlign w:val="center"/>
          </w:tcPr>
          <w:p w14:paraId="340FE5CC"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60EF8782" w14:textId="77777777" w:rsidR="00934EFF" w:rsidRDefault="00934EFF" w:rsidP="00EC4F91">
            <w:pPr>
              <w:spacing w:after="0" w:line="240" w:lineRule="auto"/>
              <w:rPr>
                <w:sz w:val="14"/>
                <w:szCs w:val="14"/>
              </w:rPr>
            </w:pPr>
          </w:p>
        </w:tc>
        <w:tc>
          <w:tcPr>
            <w:tcW w:w="1519" w:type="dxa"/>
            <w:shd w:val="clear" w:color="auto" w:fill="2F5597"/>
          </w:tcPr>
          <w:p w14:paraId="602E70F6" w14:textId="77777777" w:rsidR="00934EFF" w:rsidRDefault="00934EFF" w:rsidP="00EC4F91">
            <w:pPr>
              <w:spacing w:after="0" w:line="240" w:lineRule="auto"/>
              <w:rPr>
                <w:sz w:val="14"/>
                <w:szCs w:val="14"/>
              </w:rPr>
            </w:pPr>
          </w:p>
        </w:tc>
        <w:tc>
          <w:tcPr>
            <w:tcW w:w="1519" w:type="dxa"/>
          </w:tcPr>
          <w:p w14:paraId="70B070B8" w14:textId="77777777" w:rsidR="00934EFF" w:rsidRDefault="00934EFF" w:rsidP="00EC4F91">
            <w:pPr>
              <w:spacing w:after="0" w:line="240" w:lineRule="auto"/>
              <w:rPr>
                <w:sz w:val="14"/>
                <w:szCs w:val="14"/>
              </w:rPr>
            </w:pPr>
          </w:p>
        </w:tc>
        <w:tc>
          <w:tcPr>
            <w:tcW w:w="1519" w:type="dxa"/>
          </w:tcPr>
          <w:p w14:paraId="3BE13D80" w14:textId="77777777" w:rsidR="00934EFF" w:rsidRDefault="00934EFF" w:rsidP="00EC4F91">
            <w:pPr>
              <w:spacing w:after="0" w:line="240" w:lineRule="auto"/>
              <w:rPr>
                <w:sz w:val="14"/>
                <w:szCs w:val="14"/>
              </w:rPr>
            </w:pPr>
          </w:p>
        </w:tc>
        <w:tc>
          <w:tcPr>
            <w:tcW w:w="1519" w:type="dxa"/>
          </w:tcPr>
          <w:p w14:paraId="4B013EAD" w14:textId="77777777" w:rsidR="00934EFF" w:rsidRDefault="00934EFF" w:rsidP="00EC4F91">
            <w:pPr>
              <w:spacing w:after="0" w:line="240" w:lineRule="auto"/>
              <w:rPr>
                <w:sz w:val="14"/>
                <w:szCs w:val="14"/>
              </w:rPr>
            </w:pPr>
          </w:p>
        </w:tc>
      </w:tr>
      <w:tr w:rsidR="00934EFF" w14:paraId="70D04C47" w14:textId="77777777" w:rsidTr="00EC4F91">
        <w:trPr>
          <w:trHeight w:val="170"/>
          <w:jc w:val="center"/>
        </w:trPr>
        <w:tc>
          <w:tcPr>
            <w:tcW w:w="5499" w:type="dxa"/>
            <w:vMerge w:val="restart"/>
            <w:vAlign w:val="center"/>
          </w:tcPr>
          <w:p w14:paraId="4B1025B8" w14:textId="77777777" w:rsidR="00934EFF" w:rsidRDefault="00934EFF" w:rsidP="00EC4F91">
            <w:pPr>
              <w:spacing w:after="0" w:line="240" w:lineRule="auto"/>
              <w:rPr>
                <w:sz w:val="14"/>
                <w:szCs w:val="14"/>
              </w:rPr>
            </w:pPr>
            <w:r>
              <w:rPr>
                <w:rFonts w:ascii="Arial" w:hAnsi="Arial"/>
                <w:sz w:val="14"/>
                <w:szCs w:val="14"/>
              </w:rPr>
              <w:t>Diseño e implementación de la base de datos</w:t>
            </w:r>
          </w:p>
        </w:tc>
        <w:tc>
          <w:tcPr>
            <w:tcW w:w="737" w:type="dxa"/>
            <w:vAlign w:val="center"/>
          </w:tcPr>
          <w:p w14:paraId="4583EE64"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15D5767" w14:textId="77777777" w:rsidR="00934EFF" w:rsidRDefault="00934EFF" w:rsidP="00EC4F91">
            <w:pPr>
              <w:spacing w:after="0" w:line="240" w:lineRule="auto"/>
              <w:rPr>
                <w:sz w:val="14"/>
                <w:szCs w:val="14"/>
              </w:rPr>
            </w:pPr>
          </w:p>
        </w:tc>
        <w:tc>
          <w:tcPr>
            <w:tcW w:w="1519" w:type="dxa"/>
            <w:shd w:val="clear" w:color="auto" w:fill="2F5597"/>
          </w:tcPr>
          <w:p w14:paraId="24EF0BE5" w14:textId="77777777" w:rsidR="00934EFF" w:rsidRDefault="00934EFF" w:rsidP="00EC4F91">
            <w:pPr>
              <w:spacing w:after="0" w:line="240" w:lineRule="auto"/>
              <w:rPr>
                <w:sz w:val="14"/>
                <w:szCs w:val="14"/>
              </w:rPr>
            </w:pPr>
          </w:p>
        </w:tc>
        <w:tc>
          <w:tcPr>
            <w:tcW w:w="1519" w:type="dxa"/>
          </w:tcPr>
          <w:p w14:paraId="01A8253D" w14:textId="77777777" w:rsidR="00934EFF" w:rsidRDefault="00934EFF" w:rsidP="00EC4F91">
            <w:pPr>
              <w:spacing w:after="0" w:line="240" w:lineRule="auto"/>
              <w:rPr>
                <w:sz w:val="14"/>
                <w:szCs w:val="14"/>
              </w:rPr>
            </w:pPr>
          </w:p>
        </w:tc>
        <w:tc>
          <w:tcPr>
            <w:tcW w:w="1519" w:type="dxa"/>
          </w:tcPr>
          <w:p w14:paraId="2AA94EDB" w14:textId="77777777" w:rsidR="00934EFF" w:rsidRDefault="00934EFF" w:rsidP="00EC4F91">
            <w:pPr>
              <w:spacing w:after="0" w:line="240" w:lineRule="auto"/>
              <w:rPr>
                <w:sz w:val="14"/>
                <w:szCs w:val="14"/>
              </w:rPr>
            </w:pPr>
          </w:p>
        </w:tc>
        <w:tc>
          <w:tcPr>
            <w:tcW w:w="1519" w:type="dxa"/>
          </w:tcPr>
          <w:p w14:paraId="3C42FC28" w14:textId="77777777" w:rsidR="00934EFF" w:rsidRDefault="00934EFF" w:rsidP="00EC4F91">
            <w:pPr>
              <w:spacing w:after="0" w:line="240" w:lineRule="auto"/>
              <w:rPr>
                <w:sz w:val="14"/>
                <w:szCs w:val="14"/>
              </w:rPr>
            </w:pPr>
          </w:p>
        </w:tc>
      </w:tr>
      <w:tr w:rsidR="00934EFF" w14:paraId="2978B599" w14:textId="77777777" w:rsidTr="00EC4F91">
        <w:trPr>
          <w:trHeight w:val="170"/>
          <w:jc w:val="center"/>
        </w:trPr>
        <w:tc>
          <w:tcPr>
            <w:tcW w:w="5499" w:type="dxa"/>
            <w:vMerge/>
          </w:tcPr>
          <w:p w14:paraId="020B3BBA" w14:textId="77777777" w:rsidR="00934EFF" w:rsidRDefault="00934EFF" w:rsidP="00EC4F91">
            <w:pPr>
              <w:spacing w:after="0" w:line="240" w:lineRule="auto"/>
              <w:rPr>
                <w:sz w:val="14"/>
                <w:szCs w:val="14"/>
              </w:rPr>
            </w:pPr>
          </w:p>
        </w:tc>
        <w:tc>
          <w:tcPr>
            <w:tcW w:w="737" w:type="dxa"/>
            <w:vAlign w:val="center"/>
          </w:tcPr>
          <w:p w14:paraId="03FF12D5"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B823B10" w14:textId="77777777" w:rsidR="00934EFF" w:rsidRDefault="00934EFF" w:rsidP="00EC4F91">
            <w:pPr>
              <w:spacing w:after="0" w:line="240" w:lineRule="auto"/>
              <w:rPr>
                <w:sz w:val="14"/>
                <w:szCs w:val="14"/>
              </w:rPr>
            </w:pPr>
          </w:p>
        </w:tc>
        <w:tc>
          <w:tcPr>
            <w:tcW w:w="1519" w:type="dxa"/>
            <w:shd w:val="clear" w:color="auto" w:fill="2F5597"/>
          </w:tcPr>
          <w:p w14:paraId="7E20C2CB" w14:textId="77777777" w:rsidR="00934EFF" w:rsidRDefault="00934EFF" w:rsidP="00EC4F91">
            <w:pPr>
              <w:spacing w:after="0" w:line="240" w:lineRule="auto"/>
              <w:rPr>
                <w:sz w:val="14"/>
                <w:szCs w:val="14"/>
              </w:rPr>
            </w:pPr>
          </w:p>
        </w:tc>
        <w:tc>
          <w:tcPr>
            <w:tcW w:w="1519" w:type="dxa"/>
          </w:tcPr>
          <w:p w14:paraId="49DDEFB0" w14:textId="77777777" w:rsidR="00934EFF" w:rsidRDefault="00934EFF" w:rsidP="00EC4F91">
            <w:pPr>
              <w:spacing w:after="0" w:line="240" w:lineRule="auto"/>
              <w:rPr>
                <w:sz w:val="14"/>
                <w:szCs w:val="14"/>
              </w:rPr>
            </w:pPr>
          </w:p>
        </w:tc>
        <w:tc>
          <w:tcPr>
            <w:tcW w:w="1519" w:type="dxa"/>
          </w:tcPr>
          <w:p w14:paraId="62411C36" w14:textId="77777777" w:rsidR="00934EFF" w:rsidRDefault="00934EFF" w:rsidP="00EC4F91">
            <w:pPr>
              <w:spacing w:after="0" w:line="240" w:lineRule="auto"/>
              <w:rPr>
                <w:sz w:val="14"/>
                <w:szCs w:val="14"/>
              </w:rPr>
            </w:pPr>
          </w:p>
        </w:tc>
        <w:tc>
          <w:tcPr>
            <w:tcW w:w="1519" w:type="dxa"/>
          </w:tcPr>
          <w:p w14:paraId="76E42552" w14:textId="77777777" w:rsidR="00934EFF" w:rsidRDefault="00934EFF" w:rsidP="00EC4F91">
            <w:pPr>
              <w:spacing w:after="0" w:line="240" w:lineRule="auto"/>
              <w:rPr>
                <w:sz w:val="14"/>
                <w:szCs w:val="14"/>
              </w:rPr>
            </w:pPr>
          </w:p>
        </w:tc>
      </w:tr>
      <w:tr w:rsidR="00934EFF" w14:paraId="1FE8E14B" w14:textId="77777777" w:rsidTr="00EC4F91">
        <w:trPr>
          <w:trHeight w:val="170"/>
          <w:jc w:val="center"/>
        </w:trPr>
        <w:tc>
          <w:tcPr>
            <w:tcW w:w="5499" w:type="dxa"/>
            <w:vMerge w:val="restart"/>
            <w:vAlign w:val="center"/>
          </w:tcPr>
          <w:p w14:paraId="16DB7D56" w14:textId="77777777" w:rsidR="00934EFF" w:rsidRDefault="00934EFF" w:rsidP="00EC4F91">
            <w:pPr>
              <w:spacing w:after="0" w:line="240" w:lineRule="auto"/>
              <w:rPr>
                <w:sz w:val="14"/>
                <w:szCs w:val="14"/>
              </w:rPr>
            </w:pPr>
            <w:r>
              <w:rPr>
                <w:rFonts w:ascii="Arial" w:hAnsi="Arial"/>
                <w:sz w:val="14"/>
                <w:szCs w:val="14"/>
              </w:rPr>
              <w:t>Desarrollo del servidor y API REST con autenticación</w:t>
            </w:r>
          </w:p>
        </w:tc>
        <w:tc>
          <w:tcPr>
            <w:tcW w:w="737" w:type="dxa"/>
            <w:vAlign w:val="center"/>
          </w:tcPr>
          <w:p w14:paraId="7D63FC0B"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FC92DD9" w14:textId="77777777" w:rsidR="00934EFF" w:rsidRDefault="00934EFF" w:rsidP="00EC4F91">
            <w:pPr>
              <w:spacing w:after="0" w:line="240" w:lineRule="auto"/>
              <w:rPr>
                <w:sz w:val="14"/>
                <w:szCs w:val="14"/>
              </w:rPr>
            </w:pPr>
          </w:p>
        </w:tc>
        <w:tc>
          <w:tcPr>
            <w:tcW w:w="1519" w:type="dxa"/>
            <w:shd w:val="clear" w:color="auto" w:fill="2F5597"/>
          </w:tcPr>
          <w:p w14:paraId="63F0E7C6" w14:textId="77777777" w:rsidR="00934EFF" w:rsidRDefault="00934EFF" w:rsidP="00EC4F91">
            <w:pPr>
              <w:spacing w:after="0" w:line="240" w:lineRule="auto"/>
              <w:rPr>
                <w:sz w:val="14"/>
                <w:szCs w:val="14"/>
              </w:rPr>
            </w:pPr>
          </w:p>
        </w:tc>
        <w:tc>
          <w:tcPr>
            <w:tcW w:w="1519" w:type="dxa"/>
            <w:shd w:val="clear" w:color="auto" w:fill="2F5597"/>
          </w:tcPr>
          <w:p w14:paraId="2BF88035" w14:textId="77777777" w:rsidR="00934EFF" w:rsidRDefault="00934EFF" w:rsidP="00EC4F91">
            <w:pPr>
              <w:spacing w:after="0" w:line="240" w:lineRule="auto"/>
              <w:rPr>
                <w:sz w:val="14"/>
                <w:szCs w:val="14"/>
              </w:rPr>
            </w:pPr>
          </w:p>
        </w:tc>
        <w:tc>
          <w:tcPr>
            <w:tcW w:w="1519" w:type="dxa"/>
          </w:tcPr>
          <w:p w14:paraId="775B2C98" w14:textId="77777777" w:rsidR="00934EFF" w:rsidRDefault="00934EFF" w:rsidP="00EC4F91">
            <w:pPr>
              <w:spacing w:after="0" w:line="240" w:lineRule="auto"/>
              <w:rPr>
                <w:sz w:val="14"/>
                <w:szCs w:val="14"/>
              </w:rPr>
            </w:pPr>
          </w:p>
        </w:tc>
        <w:tc>
          <w:tcPr>
            <w:tcW w:w="1519" w:type="dxa"/>
          </w:tcPr>
          <w:p w14:paraId="7FCABE06" w14:textId="77777777" w:rsidR="00934EFF" w:rsidRDefault="00934EFF" w:rsidP="00EC4F91">
            <w:pPr>
              <w:spacing w:after="0" w:line="240" w:lineRule="auto"/>
              <w:rPr>
                <w:sz w:val="14"/>
                <w:szCs w:val="14"/>
              </w:rPr>
            </w:pPr>
          </w:p>
        </w:tc>
      </w:tr>
      <w:tr w:rsidR="00934EFF" w14:paraId="4A8ED812" w14:textId="77777777" w:rsidTr="00EC4F91">
        <w:trPr>
          <w:trHeight w:val="170"/>
          <w:jc w:val="center"/>
        </w:trPr>
        <w:tc>
          <w:tcPr>
            <w:tcW w:w="5499" w:type="dxa"/>
            <w:vMerge/>
          </w:tcPr>
          <w:p w14:paraId="4417D07D" w14:textId="77777777" w:rsidR="00934EFF" w:rsidRDefault="00934EFF" w:rsidP="00EC4F91">
            <w:pPr>
              <w:spacing w:after="0" w:line="240" w:lineRule="auto"/>
              <w:rPr>
                <w:sz w:val="14"/>
                <w:szCs w:val="14"/>
              </w:rPr>
            </w:pPr>
          </w:p>
        </w:tc>
        <w:tc>
          <w:tcPr>
            <w:tcW w:w="737" w:type="dxa"/>
            <w:vAlign w:val="center"/>
          </w:tcPr>
          <w:p w14:paraId="60A627D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1547565" w14:textId="77777777" w:rsidR="00934EFF" w:rsidRDefault="00934EFF" w:rsidP="00EC4F91">
            <w:pPr>
              <w:spacing w:after="0" w:line="240" w:lineRule="auto"/>
              <w:rPr>
                <w:sz w:val="14"/>
                <w:szCs w:val="14"/>
              </w:rPr>
            </w:pPr>
          </w:p>
        </w:tc>
        <w:tc>
          <w:tcPr>
            <w:tcW w:w="1519" w:type="dxa"/>
            <w:shd w:val="clear" w:color="auto" w:fill="2F5597"/>
          </w:tcPr>
          <w:p w14:paraId="0028864D" w14:textId="77777777" w:rsidR="00934EFF" w:rsidRDefault="00934EFF" w:rsidP="00EC4F91">
            <w:pPr>
              <w:spacing w:after="0" w:line="240" w:lineRule="auto"/>
              <w:rPr>
                <w:sz w:val="14"/>
                <w:szCs w:val="14"/>
              </w:rPr>
            </w:pPr>
          </w:p>
        </w:tc>
        <w:tc>
          <w:tcPr>
            <w:tcW w:w="1519" w:type="dxa"/>
            <w:shd w:val="clear" w:color="auto" w:fill="2F5597"/>
          </w:tcPr>
          <w:p w14:paraId="2DB4ECF3" w14:textId="77777777" w:rsidR="00934EFF" w:rsidRDefault="00934EFF" w:rsidP="00EC4F91">
            <w:pPr>
              <w:spacing w:after="0" w:line="240" w:lineRule="auto"/>
              <w:rPr>
                <w:sz w:val="14"/>
                <w:szCs w:val="14"/>
              </w:rPr>
            </w:pPr>
          </w:p>
        </w:tc>
        <w:tc>
          <w:tcPr>
            <w:tcW w:w="1519" w:type="dxa"/>
          </w:tcPr>
          <w:p w14:paraId="10F2E9DE" w14:textId="77777777" w:rsidR="00934EFF" w:rsidRDefault="00934EFF" w:rsidP="00EC4F91">
            <w:pPr>
              <w:spacing w:after="0" w:line="240" w:lineRule="auto"/>
              <w:rPr>
                <w:sz w:val="14"/>
                <w:szCs w:val="14"/>
              </w:rPr>
            </w:pPr>
          </w:p>
        </w:tc>
        <w:tc>
          <w:tcPr>
            <w:tcW w:w="1519" w:type="dxa"/>
          </w:tcPr>
          <w:p w14:paraId="5202A55E" w14:textId="77777777" w:rsidR="00934EFF" w:rsidRDefault="00934EFF" w:rsidP="00EC4F91">
            <w:pPr>
              <w:spacing w:after="0" w:line="240" w:lineRule="auto"/>
              <w:rPr>
                <w:sz w:val="14"/>
                <w:szCs w:val="14"/>
              </w:rPr>
            </w:pPr>
          </w:p>
        </w:tc>
      </w:tr>
      <w:tr w:rsidR="00934EFF" w14:paraId="6781E998" w14:textId="77777777" w:rsidTr="00EC4F91">
        <w:trPr>
          <w:trHeight w:val="170"/>
          <w:jc w:val="center"/>
        </w:trPr>
        <w:tc>
          <w:tcPr>
            <w:tcW w:w="5499" w:type="dxa"/>
            <w:vMerge w:val="restart"/>
            <w:vAlign w:val="center"/>
          </w:tcPr>
          <w:p w14:paraId="65040AF8" w14:textId="77777777" w:rsidR="00934EFF" w:rsidRDefault="00934EFF" w:rsidP="00EC4F91">
            <w:pPr>
              <w:spacing w:after="0" w:line="240" w:lineRule="auto"/>
              <w:rPr>
                <w:sz w:val="14"/>
                <w:szCs w:val="14"/>
              </w:rPr>
            </w:pPr>
            <w:r>
              <w:rPr>
                <w:rFonts w:ascii="Arial" w:hAnsi="Arial"/>
                <w:sz w:val="14"/>
                <w:szCs w:val="14"/>
              </w:rPr>
              <w:t>Desarrollo de la aplicación móvil (interfaces y módulos)</w:t>
            </w:r>
          </w:p>
        </w:tc>
        <w:tc>
          <w:tcPr>
            <w:tcW w:w="737" w:type="dxa"/>
            <w:vAlign w:val="center"/>
          </w:tcPr>
          <w:p w14:paraId="6725C387"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ECB006A" w14:textId="77777777" w:rsidR="00934EFF" w:rsidRDefault="00934EFF" w:rsidP="00EC4F91">
            <w:pPr>
              <w:spacing w:after="0" w:line="240" w:lineRule="auto"/>
              <w:rPr>
                <w:sz w:val="14"/>
                <w:szCs w:val="14"/>
              </w:rPr>
            </w:pPr>
          </w:p>
        </w:tc>
        <w:tc>
          <w:tcPr>
            <w:tcW w:w="1519" w:type="dxa"/>
            <w:shd w:val="clear" w:color="auto" w:fill="2F5597"/>
          </w:tcPr>
          <w:p w14:paraId="3CDBAB57" w14:textId="77777777" w:rsidR="00934EFF" w:rsidRDefault="00934EFF" w:rsidP="00EC4F91">
            <w:pPr>
              <w:spacing w:after="0" w:line="240" w:lineRule="auto"/>
              <w:rPr>
                <w:sz w:val="14"/>
                <w:szCs w:val="14"/>
              </w:rPr>
            </w:pPr>
          </w:p>
        </w:tc>
        <w:tc>
          <w:tcPr>
            <w:tcW w:w="1519" w:type="dxa"/>
            <w:shd w:val="clear" w:color="auto" w:fill="2F5597"/>
          </w:tcPr>
          <w:p w14:paraId="5248F15C" w14:textId="77777777" w:rsidR="00934EFF" w:rsidRDefault="00934EFF" w:rsidP="00EC4F91">
            <w:pPr>
              <w:spacing w:after="0" w:line="240" w:lineRule="auto"/>
              <w:rPr>
                <w:sz w:val="14"/>
                <w:szCs w:val="14"/>
              </w:rPr>
            </w:pPr>
          </w:p>
        </w:tc>
        <w:tc>
          <w:tcPr>
            <w:tcW w:w="1519" w:type="dxa"/>
            <w:shd w:val="clear" w:color="auto" w:fill="2F5597"/>
          </w:tcPr>
          <w:p w14:paraId="53603E92" w14:textId="77777777" w:rsidR="00934EFF" w:rsidRDefault="00934EFF" w:rsidP="00EC4F91">
            <w:pPr>
              <w:spacing w:after="0" w:line="240" w:lineRule="auto"/>
              <w:rPr>
                <w:sz w:val="14"/>
                <w:szCs w:val="14"/>
              </w:rPr>
            </w:pPr>
          </w:p>
        </w:tc>
        <w:tc>
          <w:tcPr>
            <w:tcW w:w="1519" w:type="dxa"/>
          </w:tcPr>
          <w:p w14:paraId="2E4D5350" w14:textId="77777777" w:rsidR="00934EFF" w:rsidRDefault="00934EFF" w:rsidP="00EC4F91">
            <w:pPr>
              <w:spacing w:after="0" w:line="240" w:lineRule="auto"/>
              <w:rPr>
                <w:sz w:val="14"/>
                <w:szCs w:val="14"/>
              </w:rPr>
            </w:pPr>
          </w:p>
        </w:tc>
      </w:tr>
      <w:tr w:rsidR="00934EFF" w14:paraId="39CA9D4E" w14:textId="77777777" w:rsidTr="00EC4F91">
        <w:trPr>
          <w:trHeight w:val="170"/>
          <w:jc w:val="center"/>
        </w:trPr>
        <w:tc>
          <w:tcPr>
            <w:tcW w:w="5499" w:type="dxa"/>
            <w:vMerge/>
          </w:tcPr>
          <w:p w14:paraId="7DEB5BA2" w14:textId="77777777" w:rsidR="00934EFF" w:rsidRDefault="00934EFF" w:rsidP="00EC4F91">
            <w:pPr>
              <w:spacing w:after="0" w:line="240" w:lineRule="auto"/>
              <w:rPr>
                <w:sz w:val="14"/>
                <w:szCs w:val="14"/>
              </w:rPr>
            </w:pPr>
          </w:p>
        </w:tc>
        <w:tc>
          <w:tcPr>
            <w:tcW w:w="737" w:type="dxa"/>
            <w:vAlign w:val="center"/>
          </w:tcPr>
          <w:p w14:paraId="492759E0"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5AFC251" w14:textId="77777777" w:rsidR="00934EFF" w:rsidRDefault="00934EFF" w:rsidP="00EC4F91">
            <w:pPr>
              <w:spacing w:after="0" w:line="240" w:lineRule="auto"/>
              <w:rPr>
                <w:sz w:val="14"/>
                <w:szCs w:val="14"/>
              </w:rPr>
            </w:pPr>
          </w:p>
        </w:tc>
        <w:tc>
          <w:tcPr>
            <w:tcW w:w="1519" w:type="dxa"/>
            <w:shd w:val="clear" w:color="auto" w:fill="2F5597"/>
          </w:tcPr>
          <w:p w14:paraId="42BE4C08" w14:textId="77777777" w:rsidR="00934EFF" w:rsidRDefault="00934EFF" w:rsidP="00EC4F91">
            <w:pPr>
              <w:spacing w:after="0" w:line="240" w:lineRule="auto"/>
              <w:rPr>
                <w:sz w:val="14"/>
                <w:szCs w:val="14"/>
              </w:rPr>
            </w:pPr>
          </w:p>
        </w:tc>
        <w:tc>
          <w:tcPr>
            <w:tcW w:w="1519" w:type="dxa"/>
            <w:shd w:val="clear" w:color="auto" w:fill="2F5597"/>
          </w:tcPr>
          <w:p w14:paraId="1977A800" w14:textId="77777777" w:rsidR="00934EFF" w:rsidRDefault="00934EFF" w:rsidP="00EC4F91">
            <w:pPr>
              <w:spacing w:after="0" w:line="240" w:lineRule="auto"/>
              <w:rPr>
                <w:sz w:val="14"/>
                <w:szCs w:val="14"/>
              </w:rPr>
            </w:pPr>
          </w:p>
        </w:tc>
        <w:tc>
          <w:tcPr>
            <w:tcW w:w="1519" w:type="dxa"/>
            <w:shd w:val="clear" w:color="auto" w:fill="2F5597"/>
          </w:tcPr>
          <w:p w14:paraId="1E74BA5B" w14:textId="77777777" w:rsidR="00934EFF" w:rsidRDefault="00934EFF" w:rsidP="00EC4F91">
            <w:pPr>
              <w:spacing w:after="0" w:line="240" w:lineRule="auto"/>
              <w:rPr>
                <w:sz w:val="14"/>
                <w:szCs w:val="14"/>
              </w:rPr>
            </w:pPr>
          </w:p>
        </w:tc>
        <w:tc>
          <w:tcPr>
            <w:tcW w:w="1519" w:type="dxa"/>
          </w:tcPr>
          <w:p w14:paraId="7F1DEAEE" w14:textId="77777777" w:rsidR="00934EFF" w:rsidRDefault="00934EFF" w:rsidP="00EC4F91">
            <w:pPr>
              <w:spacing w:after="0" w:line="240" w:lineRule="auto"/>
              <w:rPr>
                <w:sz w:val="14"/>
                <w:szCs w:val="14"/>
              </w:rPr>
            </w:pPr>
          </w:p>
        </w:tc>
      </w:tr>
      <w:tr w:rsidR="00934EFF" w14:paraId="674C8A85" w14:textId="77777777" w:rsidTr="00EC4F91">
        <w:trPr>
          <w:trHeight w:val="170"/>
          <w:jc w:val="center"/>
        </w:trPr>
        <w:tc>
          <w:tcPr>
            <w:tcW w:w="5499" w:type="dxa"/>
            <w:vMerge w:val="restart"/>
            <w:vAlign w:val="center"/>
          </w:tcPr>
          <w:p w14:paraId="2D018218" w14:textId="77777777" w:rsidR="00934EFF" w:rsidRDefault="00934EFF" w:rsidP="00EC4F91">
            <w:pPr>
              <w:spacing w:after="0" w:line="240" w:lineRule="auto"/>
              <w:rPr>
                <w:sz w:val="14"/>
                <w:szCs w:val="14"/>
              </w:rPr>
            </w:pPr>
            <w:r>
              <w:rPr>
                <w:rFonts w:ascii="Arial" w:hAnsi="Arial"/>
                <w:sz w:val="14"/>
                <w:szCs w:val="14"/>
              </w:rPr>
              <w:t>Implementación del modelo de cálculo de turnos</w:t>
            </w:r>
          </w:p>
        </w:tc>
        <w:tc>
          <w:tcPr>
            <w:tcW w:w="737" w:type="dxa"/>
            <w:vAlign w:val="center"/>
          </w:tcPr>
          <w:p w14:paraId="2DE8948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4E960522" w14:textId="77777777" w:rsidR="00934EFF" w:rsidRDefault="00934EFF" w:rsidP="00EC4F91">
            <w:pPr>
              <w:spacing w:after="0" w:line="240" w:lineRule="auto"/>
              <w:rPr>
                <w:sz w:val="14"/>
                <w:szCs w:val="14"/>
              </w:rPr>
            </w:pPr>
          </w:p>
        </w:tc>
        <w:tc>
          <w:tcPr>
            <w:tcW w:w="1519" w:type="dxa"/>
          </w:tcPr>
          <w:p w14:paraId="6C4FD53F" w14:textId="77777777" w:rsidR="00934EFF" w:rsidRDefault="00934EFF" w:rsidP="00EC4F91">
            <w:pPr>
              <w:spacing w:after="0" w:line="240" w:lineRule="auto"/>
              <w:rPr>
                <w:sz w:val="14"/>
                <w:szCs w:val="14"/>
              </w:rPr>
            </w:pPr>
          </w:p>
        </w:tc>
        <w:tc>
          <w:tcPr>
            <w:tcW w:w="1519" w:type="dxa"/>
            <w:shd w:val="clear" w:color="auto" w:fill="2F5597"/>
          </w:tcPr>
          <w:p w14:paraId="4DB4C14E" w14:textId="77777777" w:rsidR="00934EFF" w:rsidRDefault="00934EFF" w:rsidP="00EC4F91">
            <w:pPr>
              <w:spacing w:after="0" w:line="240" w:lineRule="auto"/>
              <w:rPr>
                <w:sz w:val="14"/>
                <w:szCs w:val="14"/>
              </w:rPr>
            </w:pPr>
          </w:p>
        </w:tc>
        <w:tc>
          <w:tcPr>
            <w:tcW w:w="1519" w:type="dxa"/>
          </w:tcPr>
          <w:p w14:paraId="2A68AB13" w14:textId="77777777" w:rsidR="00934EFF" w:rsidRDefault="00934EFF" w:rsidP="00EC4F91">
            <w:pPr>
              <w:spacing w:after="0" w:line="240" w:lineRule="auto"/>
              <w:rPr>
                <w:sz w:val="14"/>
                <w:szCs w:val="14"/>
              </w:rPr>
            </w:pPr>
          </w:p>
        </w:tc>
        <w:tc>
          <w:tcPr>
            <w:tcW w:w="1519" w:type="dxa"/>
          </w:tcPr>
          <w:p w14:paraId="0C77B44C" w14:textId="77777777" w:rsidR="00934EFF" w:rsidRDefault="00934EFF" w:rsidP="00EC4F91">
            <w:pPr>
              <w:spacing w:after="0" w:line="240" w:lineRule="auto"/>
              <w:rPr>
                <w:sz w:val="14"/>
                <w:szCs w:val="14"/>
              </w:rPr>
            </w:pPr>
          </w:p>
        </w:tc>
      </w:tr>
      <w:tr w:rsidR="00934EFF" w14:paraId="44CBEA98" w14:textId="77777777" w:rsidTr="00EC4F91">
        <w:trPr>
          <w:trHeight w:val="170"/>
          <w:jc w:val="center"/>
        </w:trPr>
        <w:tc>
          <w:tcPr>
            <w:tcW w:w="5499" w:type="dxa"/>
            <w:vMerge/>
          </w:tcPr>
          <w:p w14:paraId="7E6AF205" w14:textId="77777777" w:rsidR="00934EFF" w:rsidRDefault="00934EFF" w:rsidP="00EC4F91">
            <w:pPr>
              <w:spacing w:after="0" w:line="240" w:lineRule="auto"/>
              <w:rPr>
                <w:sz w:val="14"/>
                <w:szCs w:val="14"/>
              </w:rPr>
            </w:pPr>
          </w:p>
        </w:tc>
        <w:tc>
          <w:tcPr>
            <w:tcW w:w="737" w:type="dxa"/>
            <w:vAlign w:val="center"/>
          </w:tcPr>
          <w:p w14:paraId="67D3A49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D5F5CE0" w14:textId="77777777" w:rsidR="00934EFF" w:rsidRDefault="00934EFF" w:rsidP="00EC4F91">
            <w:pPr>
              <w:spacing w:after="0" w:line="240" w:lineRule="auto"/>
              <w:rPr>
                <w:sz w:val="14"/>
                <w:szCs w:val="14"/>
              </w:rPr>
            </w:pPr>
          </w:p>
        </w:tc>
        <w:tc>
          <w:tcPr>
            <w:tcW w:w="1519" w:type="dxa"/>
          </w:tcPr>
          <w:p w14:paraId="0E7AD38C" w14:textId="77777777" w:rsidR="00934EFF" w:rsidRDefault="00934EFF" w:rsidP="00EC4F91">
            <w:pPr>
              <w:spacing w:after="0" w:line="240" w:lineRule="auto"/>
              <w:rPr>
                <w:sz w:val="14"/>
                <w:szCs w:val="14"/>
              </w:rPr>
            </w:pPr>
          </w:p>
        </w:tc>
        <w:tc>
          <w:tcPr>
            <w:tcW w:w="1519" w:type="dxa"/>
            <w:shd w:val="clear" w:color="auto" w:fill="2F5597"/>
          </w:tcPr>
          <w:p w14:paraId="191250FE" w14:textId="77777777" w:rsidR="00934EFF" w:rsidRDefault="00934EFF" w:rsidP="00EC4F91">
            <w:pPr>
              <w:spacing w:after="0" w:line="240" w:lineRule="auto"/>
              <w:rPr>
                <w:sz w:val="14"/>
                <w:szCs w:val="14"/>
              </w:rPr>
            </w:pPr>
          </w:p>
        </w:tc>
        <w:tc>
          <w:tcPr>
            <w:tcW w:w="1519" w:type="dxa"/>
          </w:tcPr>
          <w:p w14:paraId="6EB9DD6A" w14:textId="77777777" w:rsidR="00934EFF" w:rsidRDefault="00934EFF" w:rsidP="00EC4F91">
            <w:pPr>
              <w:spacing w:after="0" w:line="240" w:lineRule="auto"/>
              <w:rPr>
                <w:sz w:val="14"/>
                <w:szCs w:val="14"/>
              </w:rPr>
            </w:pPr>
          </w:p>
        </w:tc>
        <w:tc>
          <w:tcPr>
            <w:tcW w:w="1519" w:type="dxa"/>
          </w:tcPr>
          <w:p w14:paraId="6B700DBD" w14:textId="77777777" w:rsidR="00934EFF" w:rsidRDefault="00934EFF" w:rsidP="00EC4F91">
            <w:pPr>
              <w:spacing w:after="0" w:line="240" w:lineRule="auto"/>
              <w:rPr>
                <w:sz w:val="14"/>
                <w:szCs w:val="14"/>
              </w:rPr>
            </w:pPr>
          </w:p>
        </w:tc>
      </w:tr>
      <w:tr w:rsidR="00934EFF" w14:paraId="4926D119" w14:textId="77777777" w:rsidTr="00EC4F91">
        <w:trPr>
          <w:trHeight w:val="170"/>
          <w:jc w:val="center"/>
        </w:trPr>
        <w:tc>
          <w:tcPr>
            <w:tcW w:w="5499" w:type="dxa"/>
            <w:vMerge w:val="restart"/>
            <w:vAlign w:val="center"/>
          </w:tcPr>
          <w:p w14:paraId="5DF3A873" w14:textId="77777777" w:rsidR="00934EFF" w:rsidRDefault="00934EFF" w:rsidP="00EC4F91">
            <w:pPr>
              <w:spacing w:after="0" w:line="240" w:lineRule="auto"/>
              <w:rPr>
                <w:sz w:val="14"/>
                <w:szCs w:val="14"/>
              </w:rPr>
            </w:pPr>
            <w:r>
              <w:rPr>
                <w:rFonts w:ascii="Arial" w:hAnsi="Arial"/>
                <w:sz w:val="14"/>
                <w:szCs w:val="14"/>
              </w:rPr>
              <w:t>Integración aplicación-servidor y despliegue en la nube</w:t>
            </w:r>
          </w:p>
        </w:tc>
        <w:tc>
          <w:tcPr>
            <w:tcW w:w="737" w:type="dxa"/>
            <w:vAlign w:val="center"/>
          </w:tcPr>
          <w:p w14:paraId="67923ECF"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0806EC7" w14:textId="77777777" w:rsidR="00934EFF" w:rsidRDefault="00934EFF" w:rsidP="00EC4F91">
            <w:pPr>
              <w:spacing w:after="0" w:line="240" w:lineRule="auto"/>
              <w:rPr>
                <w:sz w:val="14"/>
                <w:szCs w:val="14"/>
              </w:rPr>
            </w:pPr>
          </w:p>
        </w:tc>
        <w:tc>
          <w:tcPr>
            <w:tcW w:w="1519" w:type="dxa"/>
          </w:tcPr>
          <w:p w14:paraId="0A26B17F" w14:textId="77777777" w:rsidR="00934EFF" w:rsidRDefault="00934EFF" w:rsidP="00EC4F91">
            <w:pPr>
              <w:spacing w:after="0" w:line="240" w:lineRule="auto"/>
              <w:rPr>
                <w:sz w:val="14"/>
                <w:szCs w:val="14"/>
              </w:rPr>
            </w:pPr>
          </w:p>
        </w:tc>
        <w:tc>
          <w:tcPr>
            <w:tcW w:w="1519" w:type="dxa"/>
            <w:shd w:val="clear" w:color="auto" w:fill="2F5597"/>
          </w:tcPr>
          <w:p w14:paraId="09740984" w14:textId="77777777" w:rsidR="00934EFF" w:rsidRDefault="00934EFF" w:rsidP="00EC4F91">
            <w:pPr>
              <w:spacing w:after="0" w:line="240" w:lineRule="auto"/>
              <w:rPr>
                <w:sz w:val="14"/>
                <w:szCs w:val="14"/>
              </w:rPr>
            </w:pPr>
          </w:p>
        </w:tc>
        <w:tc>
          <w:tcPr>
            <w:tcW w:w="1519" w:type="dxa"/>
            <w:shd w:val="clear" w:color="auto" w:fill="2F5597"/>
          </w:tcPr>
          <w:p w14:paraId="439DBF28" w14:textId="77777777" w:rsidR="00934EFF" w:rsidRDefault="00934EFF" w:rsidP="00EC4F91">
            <w:pPr>
              <w:spacing w:after="0" w:line="240" w:lineRule="auto"/>
              <w:rPr>
                <w:sz w:val="14"/>
                <w:szCs w:val="14"/>
              </w:rPr>
            </w:pPr>
          </w:p>
        </w:tc>
        <w:tc>
          <w:tcPr>
            <w:tcW w:w="1519" w:type="dxa"/>
          </w:tcPr>
          <w:p w14:paraId="15BB2FD6" w14:textId="77777777" w:rsidR="00934EFF" w:rsidRDefault="00934EFF" w:rsidP="00EC4F91">
            <w:pPr>
              <w:spacing w:after="0" w:line="240" w:lineRule="auto"/>
              <w:rPr>
                <w:sz w:val="14"/>
                <w:szCs w:val="14"/>
              </w:rPr>
            </w:pPr>
          </w:p>
        </w:tc>
      </w:tr>
      <w:tr w:rsidR="00934EFF" w14:paraId="36541608" w14:textId="77777777" w:rsidTr="00EC4F91">
        <w:trPr>
          <w:trHeight w:val="170"/>
          <w:jc w:val="center"/>
        </w:trPr>
        <w:tc>
          <w:tcPr>
            <w:tcW w:w="5499" w:type="dxa"/>
            <w:vMerge/>
          </w:tcPr>
          <w:p w14:paraId="71309A4D" w14:textId="77777777" w:rsidR="00934EFF" w:rsidRDefault="00934EFF" w:rsidP="00EC4F91">
            <w:pPr>
              <w:spacing w:after="0" w:line="240" w:lineRule="auto"/>
              <w:rPr>
                <w:sz w:val="14"/>
                <w:szCs w:val="14"/>
              </w:rPr>
            </w:pPr>
          </w:p>
        </w:tc>
        <w:tc>
          <w:tcPr>
            <w:tcW w:w="737" w:type="dxa"/>
            <w:vAlign w:val="center"/>
          </w:tcPr>
          <w:p w14:paraId="709C5D3A"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9B17195" w14:textId="77777777" w:rsidR="00934EFF" w:rsidRDefault="00934EFF" w:rsidP="00EC4F91">
            <w:pPr>
              <w:spacing w:after="0" w:line="240" w:lineRule="auto"/>
              <w:rPr>
                <w:sz w:val="14"/>
                <w:szCs w:val="14"/>
              </w:rPr>
            </w:pPr>
          </w:p>
        </w:tc>
        <w:tc>
          <w:tcPr>
            <w:tcW w:w="1519" w:type="dxa"/>
          </w:tcPr>
          <w:p w14:paraId="675F302D" w14:textId="77777777" w:rsidR="00934EFF" w:rsidRDefault="00934EFF" w:rsidP="00EC4F91">
            <w:pPr>
              <w:spacing w:after="0" w:line="240" w:lineRule="auto"/>
              <w:rPr>
                <w:sz w:val="14"/>
                <w:szCs w:val="14"/>
              </w:rPr>
            </w:pPr>
          </w:p>
        </w:tc>
        <w:tc>
          <w:tcPr>
            <w:tcW w:w="1519" w:type="dxa"/>
            <w:shd w:val="clear" w:color="auto" w:fill="2F5597"/>
          </w:tcPr>
          <w:p w14:paraId="49C82063" w14:textId="77777777" w:rsidR="00934EFF" w:rsidRDefault="00934EFF" w:rsidP="00EC4F91">
            <w:pPr>
              <w:spacing w:after="0" w:line="240" w:lineRule="auto"/>
              <w:rPr>
                <w:sz w:val="14"/>
                <w:szCs w:val="14"/>
              </w:rPr>
            </w:pPr>
          </w:p>
        </w:tc>
        <w:tc>
          <w:tcPr>
            <w:tcW w:w="1519" w:type="dxa"/>
            <w:shd w:val="clear" w:color="auto" w:fill="2F5597"/>
          </w:tcPr>
          <w:p w14:paraId="1D8F6157" w14:textId="77777777" w:rsidR="00934EFF" w:rsidRDefault="00934EFF" w:rsidP="00EC4F91">
            <w:pPr>
              <w:spacing w:after="0" w:line="240" w:lineRule="auto"/>
              <w:rPr>
                <w:sz w:val="14"/>
                <w:szCs w:val="14"/>
              </w:rPr>
            </w:pPr>
          </w:p>
        </w:tc>
        <w:tc>
          <w:tcPr>
            <w:tcW w:w="1519" w:type="dxa"/>
          </w:tcPr>
          <w:p w14:paraId="2096053F" w14:textId="77777777" w:rsidR="00934EFF" w:rsidRDefault="00934EFF" w:rsidP="00EC4F91">
            <w:pPr>
              <w:spacing w:after="0" w:line="240" w:lineRule="auto"/>
              <w:rPr>
                <w:sz w:val="14"/>
                <w:szCs w:val="14"/>
              </w:rPr>
            </w:pPr>
          </w:p>
        </w:tc>
      </w:tr>
      <w:tr w:rsidR="00934EFF" w14:paraId="7E6AF73A" w14:textId="77777777" w:rsidTr="00EC4F91">
        <w:trPr>
          <w:trHeight w:val="170"/>
          <w:jc w:val="center"/>
        </w:trPr>
        <w:tc>
          <w:tcPr>
            <w:tcW w:w="5499" w:type="dxa"/>
            <w:vMerge w:val="restart"/>
            <w:vAlign w:val="center"/>
          </w:tcPr>
          <w:p w14:paraId="52DE0A12" w14:textId="77777777" w:rsidR="00934EFF" w:rsidRDefault="00934EFF" w:rsidP="00EC4F91">
            <w:pPr>
              <w:spacing w:after="0" w:line="240" w:lineRule="auto"/>
              <w:rPr>
                <w:sz w:val="14"/>
                <w:szCs w:val="14"/>
              </w:rPr>
            </w:pPr>
            <w:r>
              <w:rPr>
                <w:rFonts w:ascii="Arial" w:hAnsi="Arial"/>
                <w:sz w:val="14"/>
                <w:szCs w:val="14"/>
              </w:rPr>
              <w:t>Pruebas de funcionamiento y validación</w:t>
            </w:r>
          </w:p>
        </w:tc>
        <w:tc>
          <w:tcPr>
            <w:tcW w:w="737" w:type="dxa"/>
            <w:vAlign w:val="center"/>
          </w:tcPr>
          <w:p w14:paraId="2B353439"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332146D3" w14:textId="77777777" w:rsidR="00934EFF" w:rsidRDefault="00934EFF" w:rsidP="00EC4F91">
            <w:pPr>
              <w:spacing w:after="0" w:line="240" w:lineRule="auto"/>
              <w:rPr>
                <w:sz w:val="14"/>
                <w:szCs w:val="14"/>
              </w:rPr>
            </w:pPr>
          </w:p>
        </w:tc>
        <w:tc>
          <w:tcPr>
            <w:tcW w:w="1519" w:type="dxa"/>
          </w:tcPr>
          <w:p w14:paraId="1EA6D782" w14:textId="77777777" w:rsidR="00934EFF" w:rsidRDefault="00934EFF" w:rsidP="00EC4F91">
            <w:pPr>
              <w:spacing w:after="0" w:line="240" w:lineRule="auto"/>
              <w:rPr>
                <w:sz w:val="14"/>
                <w:szCs w:val="14"/>
              </w:rPr>
            </w:pPr>
          </w:p>
        </w:tc>
        <w:tc>
          <w:tcPr>
            <w:tcW w:w="1519" w:type="dxa"/>
          </w:tcPr>
          <w:p w14:paraId="01A65B51" w14:textId="77777777" w:rsidR="00934EFF" w:rsidRDefault="00934EFF" w:rsidP="00EC4F91">
            <w:pPr>
              <w:spacing w:after="0" w:line="240" w:lineRule="auto"/>
              <w:rPr>
                <w:sz w:val="14"/>
                <w:szCs w:val="14"/>
              </w:rPr>
            </w:pPr>
          </w:p>
        </w:tc>
        <w:tc>
          <w:tcPr>
            <w:tcW w:w="1519" w:type="dxa"/>
            <w:shd w:val="clear" w:color="auto" w:fill="2F5597"/>
          </w:tcPr>
          <w:p w14:paraId="6609D1AB" w14:textId="77777777" w:rsidR="00934EFF" w:rsidRDefault="00934EFF" w:rsidP="00EC4F91">
            <w:pPr>
              <w:spacing w:after="0" w:line="240" w:lineRule="auto"/>
              <w:rPr>
                <w:sz w:val="14"/>
                <w:szCs w:val="14"/>
              </w:rPr>
            </w:pPr>
          </w:p>
        </w:tc>
        <w:tc>
          <w:tcPr>
            <w:tcW w:w="1519" w:type="dxa"/>
          </w:tcPr>
          <w:p w14:paraId="21BD8383" w14:textId="77777777" w:rsidR="00934EFF" w:rsidRDefault="00934EFF" w:rsidP="00EC4F91">
            <w:pPr>
              <w:spacing w:after="0" w:line="240" w:lineRule="auto"/>
              <w:rPr>
                <w:sz w:val="14"/>
                <w:szCs w:val="14"/>
              </w:rPr>
            </w:pPr>
          </w:p>
        </w:tc>
      </w:tr>
      <w:tr w:rsidR="00934EFF" w14:paraId="70871325" w14:textId="77777777" w:rsidTr="00EC4F91">
        <w:trPr>
          <w:trHeight w:val="170"/>
          <w:jc w:val="center"/>
        </w:trPr>
        <w:tc>
          <w:tcPr>
            <w:tcW w:w="5499" w:type="dxa"/>
            <w:vMerge/>
          </w:tcPr>
          <w:p w14:paraId="689B6693" w14:textId="77777777" w:rsidR="00934EFF" w:rsidRDefault="00934EFF" w:rsidP="00EC4F91">
            <w:pPr>
              <w:spacing w:after="0" w:line="240" w:lineRule="auto"/>
              <w:rPr>
                <w:sz w:val="14"/>
                <w:szCs w:val="14"/>
              </w:rPr>
            </w:pPr>
          </w:p>
        </w:tc>
        <w:tc>
          <w:tcPr>
            <w:tcW w:w="737" w:type="dxa"/>
            <w:vAlign w:val="center"/>
          </w:tcPr>
          <w:p w14:paraId="2CBB1502"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021AE04" w14:textId="77777777" w:rsidR="00934EFF" w:rsidRDefault="00934EFF" w:rsidP="00EC4F91">
            <w:pPr>
              <w:spacing w:after="0" w:line="240" w:lineRule="auto"/>
              <w:rPr>
                <w:sz w:val="14"/>
                <w:szCs w:val="14"/>
              </w:rPr>
            </w:pPr>
          </w:p>
        </w:tc>
        <w:tc>
          <w:tcPr>
            <w:tcW w:w="1519" w:type="dxa"/>
          </w:tcPr>
          <w:p w14:paraId="471DA373" w14:textId="77777777" w:rsidR="00934EFF" w:rsidRDefault="00934EFF" w:rsidP="00EC4F91">
            <w:pPr>
              <w:spacing w:after="0" w:line="240" w:lineRule="auto"/>
              <w:rPr>
                <w:sz w:val="14"/>
                <w:szCs w:val="14"/>
              </w:rPr>
            </w:pPr>
          </w:p>
        </w:tc>
        <w:tc>
          <w:tcPr>
            <w:tcW w:w="1519" w:type="dxa"/>
          </w:tcPr>
          <w:p w14:paraId="57143E01" w14:textId="77777777" w:rsidR="00934EFF" w:rsidRDefault="00934EFF" w:rsidP="00EC4F91">
            <w:pPr>
              <w:spacing w:after="0" w:line="240" w:lineRule="auto"/>
              <w:rPr>
                <w:sz w:val="14"/>
                <w:szCs w:val="14"/>
              </w:rPr>
            </w:pPr>
          </w:p>
        </w:tc>
        <w:tc>
          <w:tcPr>
            <w:tcW w:w="1519" w:type="dxa"/>
            <w:shd w:val="clear" w:color="auto" w:fill="2F5597"/>
          </w:tcPr>
          <w:p w14:paraId="3E9B944A" w14:textId="77777777" w:rsidR="00934EFF" w:rsidRDefault="00934EFF" w:rsidP="00EC4F91">
            <w:pPr>
              <w:spacing w:after="0" w:line="240" w:lineRule="auto"/>
              <w:rPr>
                <w:sz w:val="14"/>
                <w:szCs w:val="14"/>
              </w:rPr>
            </w:pPr>
          </w:p>
        </w:tc>
        <w:tc>
          <w:tcPr>
            <w:tcW w:w="1519" w:type="dxa"/>
          </w:tcPr>
          <w:p w14:paraId="7194B23F" w14:textId="77777777" w:rsidR="00934EFF" w:rsidRDefault="00934EFF" w:rsidP="00EC4F91">
            <w:pPr>
              <w:spacing w:after="0" w:line="240" w:lineRule="auto"/>
              <w:rPr>
                <w:sz w:val="14"/>
                <w:szCs w:val="14"/>
              </w:rPr>
            </w:pPr>
          </w:p>
        </w:tc>
      </w:tr>
      <w:tr w:rsidR="00934EFF" w14:paraId="158A7C66" w14:textId="77777777" w:rsidTr="00EC4F91">
        <w:trPr>
          <w:trHeight w:val="170"/>
          <w:jc w:val="center"/>
        </w:trPr>
        <w:tc>
          <w:tcPr>
            <w:tcW w:w="5499" w:type="dxa"/>
            <w:vMerge w:val="restart"/>
            <w:vAlign w:val="center"/>
          </w:tcPr>
          <w:p w14:paraId="08F660D1" w14:textId="77777777" w:rsidR="00934EFF" w:rsidRDefault="00934EFF" w:rsidP="00EC4F91">
            <w:pPr>
              <w:spacing w:after="0" w:line="240" w:lineRule="auto"/>
              <w:rPr>
                <w:sz w:val="14"/>
                <w:szCs w:val="14"/>
              </w:rPr>
            </w:pPr>
            <w:r>
              <w:rPr>
                <w:rFonts w:ascii="Arial" w:hAnsi="Arial"/>
                <w:sz w:val="14"/>
                <w:szCs w:val="14"/>
              </w:rPr>
              <w:t>Corrección de errores y ajustes finales</w:t>
            </w:r>
          </w:p>
        </w:tc>
        <w:tc>
          <w:tcPr>
            <w:tcW w:w="737" w:type="dxa"/>
            <w:vAlign w:val="center"/>
          </w:tcPr>
          <w:p w14:paraId="6EECD477"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0E9FCF52" w14:textId="77777777" w:rsidR="00934EFF" w:rsidRDefault="00934EFF" w:rsidP="00EC4F91">
            <w:pPr>
              <w:spacing w:after="0" w:line="240" w:lineRule="auto"/>
              <w:rPr>
                <w:sz w:val="14"/>
                <w:szCs w:val="14"/>
              </w:rPr>
            </w:pPr>
          </w:p>
        </w:tc>
        <w:tc>
          <w:tcPr>
            <w:tcW w:w="1519" w:type="dxa"/>
          </w:tcPr>
          <w:p w14:paraId="23E13A75" w14:textId="77777777" w:rsidR="00934EFF" w:rsidRDefault="00934EFF" w:rsidP="00EC4F91">
            <w:pPr>
              <w:spacing w:after="0" w:line="240" w:lineRule="auto"/>
              <w:rPr>
                <w:sz w:val="14"/>
                <w:szCs w:val="14"/>
              </w:rPr>
            </w:pPr>
          </w:p>
        </w:tc>
        <w:tc>
          <w:tcPr>
            <w:tcW w:w="1519" w:type="dxa"/>
          </w:tcPr>
          <w:p w14:paraId="128C60CA" w14:textId="77777777" w:rsidR="00934EFF" w:rsidRDefault="00934EFF" w:rsidP="00EC4F91">
            <w:pPr>
              <w:spacing w:after="0" w:line="240" w:lineRule="auto"/>
              <w:rPr>
                <w:sz w:val="14"/>
                <w:szCs w:val="14"/>
              </w:rPr>
            </w:pPr>
          </w:p>
        </w:tc>
        <w:tc>
          <w:tcPr>
            <w:tcW w:w="1519" w:type="dxa"/>
            <w:shd w:val="clear" w:color="auto" w:fill="2F5597"/>
          </w:tcPr>
          <w:p w14:paraId="2E69E765" w14:textId="77777777" w:rsidR="00934EFF" w:rsidRDefault="00934EFF" w:rsidP="00EC4F91">
            <w:pPr>
              <w:spacing w:after="0" w:line="240" w:lineRule="auto"/>
              <w:rPr>
                <w:sz w:val="14"/>
                <w:szCs w:val="14"/>
              </w:rPr>
            </w:pPr>
          </w:p>
        </w:tc>
        <w:tc>
          <w:tcPr>
            <w:tcW w:w="1519" w:type="dxa"/>
            <w:shd w:val="clear" w:color="auto" w:fill="2F5597"/>
          </w:tcPr>
          <w:p w14:paraId="2FDEE881" w14:textId="77777777" w:rsidR="00934EFF" w:rsidRDefault="00934EFF" w:rsidP="00EC4F91">
            <w:pPr>
              <w:spacing w:after="0" w:line="240" w:lineRule="auto"/>
              <w:rPr>
                <w:sz w:val="14"/>
                <w:szCs w:val="14"/>
              </w:rPr>
            </w:pPr>
          </w:p>
        </w:tc>
      </w:tr>
      <w:tr w:rsidR="00934EFF" w14:paraId="511C3135" w14:textId="77777777" w:rsidTr="00EC4F91">
        <w:trPr>
          <w:trHeight w:val="170"/>
          <w:jc w:val="center"/>
        </w:trPr>
        <w:tc>
          <w:tcPr>
            <w:tcW w:w="5499" w:type="dxa"/>
            <w:vMerge/>
          </w:tcPr>
          <w:p w14:paraId="7CD31F3B" w14:textId="77777777" w:rsidR="00934EFF" w:rsidRDefault="00934EFF" w:rsidP="00EC4F91">
            <w:pPr>
              <w:spacing w:after="0" w:line="240" w:lineRule="auto"/>
              <w:rPr>
                <w:sz w:val="14"/>
                <w:szCs w:val="14"/>
              </w:rPr>
            </w:pPr>
          </w:p>
        </w:tc>
        <w:tc>
          <w:tcPr>
            <w:tcW w:w="737" w:type="dxa"/>
            <w:vAlign w:val="center"/>
          </w:tcPr>
          <w:p w14:paraId="4A6213E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FA1FC9A" w14:textId="77777777" w:rsidR="00934EFF" w:rsidRDefault="00934EFF" w:rsidP="00EC4F91">
            <w:pPr>
              <w:spacing w:after="0" w:line="240" w:lineRule="auto"/>
              <w:rPr>
                <w:sz w:val="14"/>
                <w:szCs w:val="14"/>
              </w:rPr>
            </w:pPr>
          </w:p>
        </w:tc>
        <w:tc>
          <w:tcPr>
            <w:tcW w:w="1519" w:type="dxa"/>
          </w:tcPr>
          <w:p w14:paraId="74647390" w14:textId="77777777" w:rsidR="00934EFF" w:rsidRDefault="00934EFF" w:rsidP="00EC4F91">
            <w:pPr>
              <w:spacing w:after="0" w:line="240" w:lineRule="auto"/>
              <w:rPr>
                <w:sz w:val="14"/>
                <w:szCs w:val="14"/>
              </w:rPr>
            </w:pPr>
          </w:p>
        </w:tc>
        <w:tc>
          <w:tcPr>
            <w:tcW w:w="1519" w:type="dxa"/>
          </w:tcPr>
          <w:p w14:paraId="4CB2506D" w14:textId="77777777" w:rsidR="00934EFF" w:rsidRDefault="00934EFF" w:rsidP="00EC4F91">
            <w:pPr>
              <w:spacing w:after="0" w:line="240" w:lineRule="auto"/>
              <w:rPr>
                <w:sz w:val="14"/>
                <w:szCs w:val="14"/>
              </w:rPr>
            </w:pPr>
          </w:p>
        </w:tc>
        <w:tc>
          <w:tcPr>
            <w:tcW w:w="1519" w:type="dxa"/>
            <w:shd w:val="clear" w:color="auto" w:fill="2F5597"/>
          </w:tcPr>
          <w:p w14:paraId="6FC43BD6" w14:textId="77777777" w:rsidR="00934EFF" w:rsidRDefault="00934EFF" w:rsidP="00EC4F91">
            <w:pPr>
              <w:spacing w:after="0" w:line="240" w:lineRule="auto"/>
              <w:rPr>
                <w:sz w:val="14"/>
                <w:szCs w:val="14"/>
              </w:rPr>
            </w:pPr>
          </w:p>
        </w:tc>
        <w:tc>
          <w:tcPr>
            <w:tcW w:w="1519" w:type="dxa"/>
            <w:shd w:val="clear" w:color="auto" w:fill="2F5597"/>
          </w:tcPr>
          <w:p w14:paraId="56388391" w14:textId="77777777" w:rsidR="00934EFF" w:rsidRDefault="00934EFF" w:rsidP="00EC4F91">
            <w:pPr>
              <w:spacing w:after="0" w:line="240" w:lineRule="auto"/>
              <w:rPr>
                <w:sz w:val="14"/>
                <w:szCs w:val="14"/>
              </w:rPr>
            </w:pPr>
          </w:p>
        </w:tc>
      </w:tr>
      <w:tr w:rsidR="00934EFF" w14:paraId="113E0B48" w14:textId="77777777" w:rsidTr="00EC4F91">
        <w:trPr>
          <w:trHeight w:val="170"/>
          <w:jc w:val="center"/>
        </w:trPr>
        <w:tc>
          <w:tcPr>
            <w:tcW w:w="5499" w:type="dxa"/>
            <w:vMerge w:val="restart"/>
            <w:vAlign w:val="center"/>
          </w:tcPr>
          <w:p w14:paraId="4198AECC" w14:textId="77777777" w:rsidR="00934EFF" w:rsidRDefault="00934EFF" w:rsidP="00EC4F91">
            <w:pPr>
              <w:spacing w:after="0" w:line="240" w:lineRule="auto"/>
              <w:rPr>
                <w:sz w:val="14"/>
                <w:szCs w:val="14"/>
              </w:rPr>
            </w:pPr>
            <w:r>
              <w:rPr>
                <w:rFonts w:ascii="Arial" w:hAnsi="Arial"/>
                <w:sz w:val="14"/>
                <w:szCs w:val="14"/>
              </w:rPr>
              <w:t>Generación de versión Android y publicación en prueba cerrada</w:t>
            </w:r>
          </w:p>
        </w:tc>
        <w:tc>
          <w:tcPr>
            <w:tcW w:w="737" w:type="dxa"/>
            <w:vAlign w:val="center"/>
          </w:tcPr>
          <w:p w14:paraId="19769B35"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62D0496" w14:textId="77777777" w:rsidR="00934EFF" w:rsidRDefault="00934EFF" w:rsidP="00EC4F91">
            <w:pPr>
              <w:spacing w:after="0" w:line="240" w:lineRule="auto"/>
              <w:rPr>
                <w:sz w:val="14"/>
                <w:szCs w:val="14"/>
              </w:rPr>
            </w:pPr>
          </w:p>
        </w:tc>
        <w:tc>
          <w:tcPr>
            <w:tcW w:w="1519" w:type="dxa"/>
          </w:tcPr>
          <w:p w14:paraId="3815E182" w14:textId="77777777" w:rsidR="00934EFF" w:rsidRDefault="00934EFF" w:rsidP="00EC4F91">
            <w:pPr>
              <w:spacing w:after="0" w:line="240" w:lineRule="auto"/>
              <w:rPr>
                <w:sz w:val="14"/>
                <w:szCs w:val="14"/>
              </w:rPr>
            </w:pPr>
          </w:p>
        </w:tc>
        <w:tc>
          <w:tcPr>
            <w:tcW w:w="1519" w:type="dxa"/>
          </w:tcPr>
          <w:p w14:paraId="3A790B2C" w14:textId="77777777" w:rsidR="00934EFF" w:rsidRDefault="00934EFF" w:rsidP="00EC4F91">
            <w:pPr>
              <w:spacing w:after="0" w:line="240" w:lineRule="auto"/>
              <w:rPr>
                <w:sz w:val="14"/>
                <w:szCs w:val="14"/>
              </w:rPr>
            </w:pPr>
          </w:p>
        </w:tc>
        <w:tc>
          <w:tcPr>
            <w:tcW w:w="1519" w:type="dxa"/>
          </w:tcPr>
          <w:p w14:paraId="50AE73BF" w14:textId="77777777" w:rsidR="00934EFF" w:rsidRDefault="00934EFF" w:rsidP="00EC4F91">
            <w:pPr>
              <w:spacing w:after="0" w:line="240" w:lineRule="auto"/>
              <w:rPr>
                <w:sz w:val="14"/>
                <w:szCs w:val="14"/>
              </w:rPr>
            </w:pPr>
          </w:p>
        </w:tc>
        <w:tc>
          <w:tcPr>
            <w:tcW w:w="1519" w:type="dxa"/>
            <w:shd w:val="clear" w:color="auto" w:fill="2F5597"/>
          </w:tcPr>
          <w:p w14:paraId="4F9B3B48" w14:textId="77777777" w:rsidR="00934EFF" w:rsidRDefault="00934EFF" w:rsidP="00EC4F91">
            <w:pPr>
              <w:spacing w:after="0" w:line="240" w:lineRule="auto"/>
              <w:rPr>
                <w:sz w:val="14"/>
                <w:szCs w:val="14"/>
              </w:rPr>
            </w:pPr>
          </w:p>
        </w:tc>
      </w:tr>
      <w:tr w:rsidR="00934EFF" w14:paraId="5E4F9130" w14:textId="77777777" w:rsidTr="00EC4F91">
        <w:trPr>
          <w:trHeight w:val="170"/>
          <w:jc w:val="center"/>
        </w:trPr>
        <w:tc>
          <w:tcPr>
            <w:tcW w:w="5499" w:type="dxa"/>
            <w:vMerge/>
          </w:tcPr>
          <w:p w14:paraId="14437FA2" w14:textId="77777777" w:rsidR="00934EFF" w:rsidRDefault="00934EFF" w:rsidP="00EC4F91">
            <w:pPr>
              <w:spacing w:after="0" w:line="240" w:lineRule="auto"/>
              <w:rPr>
                <w:sz w:val="14"/>
                <w:szCs w:val="14"/>
              </w:rPr>
            </w:pPr>
          </w:p>
        </w:tc>
        <w:tc>
          <w:tcPr>
            <w:tcW w:w="737" w:type="dxa"/>
            <w:vAlign w:val="center"/>
          </w:tcPr>
          <w:p w14:paraId="7C841F5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73B38DB1" w14:textId="77777777" w:rsidR="00934EFF" w:rsidRDefault="00934EFF" w:rsidP="00EC4F91">
            <w:pPr>
              <w:spacing w:after="0" w:line="240" w:lineRule="auto"/>
              <w:rPr>
                <w:sz w:val="14"/>
                <w:szCs w:val="14"/>
              </w:rPr>
            </w:pPr>
          </w:p>
        </w:tc>
        <w:tc>
          <w:tcPr>
            <w:tcW w:w="1519" w:type="dxa"/>
          </w:tcPr>
          <w:p w14:paraId="4A4FC2F3" w14:textId="77777777" w:rsidR="00934EFF" w:rsidRDefault="00934EFF" w:rsidP="00EC4F91">
            <w:pPr>
              <w:spacing w:after="0" w:line="240" w:lineRule="auto"/>
              <w:rPr>
                <w:sz w:val="14"/>
                <w:szCs w:val="14"/>
              </w:rPr>
            </w:pPr>
          </w:p>
        </w:tc>
        <w:tc>
          <w:tcPr>
            <w:tcW w:w="1519" w:type="dxa"/>
          </w:tcPr>
          <w:p w14:paraId="70F6C3A9" w14:textId="77777777" w:rsidR="00934EFF" w:rsidRDefault="00934EFF" w:rsidP="00EC4F91">
            <w:pPr>
              <w:spacing w:after="0" w:line="240" w:lineRule="auto"/>
              <w:rPr>
                <w:sz w:val="14"/>
                <w:szCs w:val="14"/>
              </w:rPr>
            </w:pPr>
          </w:p>
        </w:tc>
        <w:tc>
          <w:tcPr>
            <w:tcW w:w="1519" w:type="dxa"/>
          </w:tcPr>
          <w:p w14:paraId="45BD0D00" w14:textId="77777777" w:rsidR="00934EFF" w:rsidRDefault="00934EFF" w:rsidP="00EC4F91">
            <w:pPr>
              <w:spacing w:after="0" w:line="240" w:lineRule="auto"/>
              <w:rPr>
                <w:sz w:val="14"/>
                <w:szCs w:val="14"/>
              </w:rPr>
            </w:pPr>
          </w:p>
        </w:tc>
        <w:tc>
          <w:tcPr>
            <w:tcW w:w="1519" w:type="dxa"/>
            <w:shd w:val="clear" w:color="auto" w:fill="2F5597"/>
          </w:tcPr>
          <w:p w14:paraId="00A89457" w14:textId="77777777" w:rsidR="00934EFF" w:rsidRDefault="00934EFF" w:rsidP="00EC4F91">
            <w:pPr>
              <w:spacing w:after="0" w:line="240" w:lineRule="auto"/>
              <w:rPr>
                <w:sz w:val="14"/>
                <w:szCs w:val="14"/>
              </w:rPr>
            </w:pPr>
          </w:p>
        </w:tc>
      </w:tr>
      <w:tr w:rsidR="00934EFF" w14:paraId="46F9D100" w14:textId="77777777" w:rsidTr="00EC4F91">
        <w:trPr>
          <w:trHeight w:val="170"/>
          <w:jc w:val="center"/>
        </w:trPr>
        <w:tc>
          <w:tcPr>
            <w:tcW w:w="5499" w:type="dxa"/>
            <w:vMerge w:val="restart"/>
            <w:vAlign w:val="center"/>
          </w:tcPr>
          <w:p w14:paraId="2D81D880" w14:textId="77777777" w:rsidR="00934EFF" w:rsidRDefault="00934EFF" w:rsidP="00EC4F91">
            <w:pPr>
              <w:spacing w:after="0" w:line="240" w:lineRule="auto"/>
              <w:rPr>
                <w:sz w:val="14"/>
                <w:szCs w:val="14"/>
              </w:rPr>
            </w:pPr>
            <w:r>
              <w:rPr>
                <w:rFonts w:ascii="Arial" w:hAnsi="Arial"/>
                <w:sz w:val="14"/>
                <w:szCs w:val="14"/>
              </w:rPr>
              <w:t>Elaboración de manual de usuario</w:t>
            </w:r>
          </w:p>
        </w:tc>
        <w:tc>
          <w:tcPr>
            <w:tcW w:w="737" w:type="dxa"/>
            <w:vAlign w:val="center"/>
          </w:tcPr>
          <w:p w14:paraId="695B6151"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1B150D1" w14:textId="77777777" w:rsidR="00934EFF" w:rsidRDefault="00934EFF" w:rsidP="00EC4F91">
            <w:pPr>
              <w:spacing w:after="0" w:line="240" w:lineRule="auto"/>
              <w:rPr>
                <w:sz w:val="14"/>
                <w:szCs w:val="14"/>
              </w:rPr>
            </w:pPr>
          </w:p>
        </w:tc>
        <w:tc>
          <w:tcPr>
            <w:tcW w:w="1519" w:type="dxa"/>
          </w:tcPr>
          <w:p w14:paraId="3A764D73" w14:textId="77777777" w:rsidR="00934EFF" w:rsidRDefault="00934EFF" w:rsidP="00EC4F91">
            <w:pPr>
              <w:spacing w:after="0" w:line="240" w:lineRule="auto"/>
              <w:rPr>
                <w:sz w:val="14"/>
                <w:szCs w:val="14"/>
              </w:rPr>
            </w:pPr>
          </w:p>
        </w:tc>
        <w:tc>
          <w:tcPr>
            <w:tcW w:w="1519" w:type="dxa"/>
          </w:tcPr>
          <w:p w14:paraId="6786016D" w14:textId="77777777" w:rsidR="00934EFF" w:rsidRDefault="00934EFF" w:rsidP="00EC4F91">
            <w:pPr>
              <w:spacing w:after="0" w:line="240" w:lineRule="auto"/>
              <w:rPr>
                <w:sz w:val="14"/>
                <w:szCs w:val="14"/>
              </w:rPr>
            </w:pPr>
          </w:p>
        </w:tc>
        <w:tc>
          <w:tcPr>
            <w:tcW w:w="1519" w:type="dxa"/>
            <w:shd w:val="clear" w:color="auto" w:fill="2F5597"/>
          </w:tcPr>
          <w:p w14:paraId="1AF1ABD6" w14:textId="77777777" w:rsidR="00934EFF" w:rsidRDefault="00934EFF" w:rsidP="00EC4F91">
            <w:pPr>
              <w:spacing w:after="0" w:line="240" w:lineRule="auto"/>
              <w:rPr>
                <w:sz w:val="14"/>
                <w:szCs w:val="14"/>
              </w:rPr>
            </w:pPr>
          </w:p>
        </w:tc>
        <w:tc>
          <w:tcPr>
            <w:tcW w:w="1519" w:type="dxa"/>
            <w:shd w:val="clear" w:color="auto" w:fill="2F5597"/>
          </w:tcPr>
          <w:p w14:paraId="4459E02C" w14:textId="77777777" w:rsidR="00934EFF" w:rsidRDefault="00934EFF" w:rsidP="00EC4F91">
            <w:pPr>
              <w:spacing w:after="0" w:line="240" w:lineRule="auto"/>
              <w:rPr>
                <w:sz w:val="14"/>
                <w:szCs w:val="14"/>
              </w:rPr>
            </w:pPr>
          </w:p>
        </w:tc>
      </w:tr>
      <w:tr w:rsidR="00934EFF" w14:paraId="64FF1F66" w14:textId="77777777" w:rsidTr="00EC4F91">
        <w:trPr>
          <w:trHeight w:val="170"/>
          <w:jc w:val="center"/>
        </w:trPr>
        <w:tc>
          <w:tcPr>
            <w:tcW w:w="5499" w:type="dxa"/>
            <w:vMerge/>
          </w:tcPr>
          <w:p w14:paraId="78D3BEBE" w14:textId="77777777" w:rsidR="00934EFF" w:rsidRDefault="00934EFF" w:rsidP="00EC4F91">
            <w:pPr>
              <w:spacing w:after="0" w:line="240" w:lineRule="auto"/>
              <w:rPr>
                <w:sz w:val="14"/>
                <w:szCs w:val="14"/>
              </w:rPr>
            </w:pPr>
          </w:p>
        </w:tc>
        <w:tc>
          <w:tcPr>
            <w:tcW w:w="737" w:type="dxa"/>
            <w:vAlign w:val="center"/>
          </w:tcPr>
          <w:p w14:paraId="6E4985BE"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159CBAA5" w14:textId="77777777" w:rsidR="00934EFF" w:rsidRDefault="00934EFF" w:rsidP="00EC4F91">
            <w:pPr>
              <w:spacing w:after="0" w:line="240" w:lineRule="auto"/>
              <w:rPr>
                <w:sz w:val="14"/>
                <w:szCs w:val="14"/>
              </w:rPr>
            </w:pPr>
          </w:p>
        </w:tc>
        <w:tc>
          <w:tcPr>
            <w:tcW w:w="1519" w:type="dxa"/>
          </w:tcPr>
          <w:p w14:paraId="38B0FFB8" w14:textId="77777777" w:rsidR="00934EFF" w:rsidRDefault="00934EFF" w:rsidP="00EC4F91">
            <w:pPr>
              <w:spacing w:after="0" w:line="240" w:lineRule="auto"/>
              <w:rPr>
                <w:sz w:val="14"/>
                <w:szCs w:val="14"/>
              </w:rPr>
            </w:pPr>
          </w:p>
        </w:tc>
        <w:tc>
          <w:tcPr>
            <w:tcW w:w="1519" w:type="dxa"/>
          </w:tcPr>
          <w:p w14:paraId="794EFD06" w14:textId="77777777" w:rsidR="00934EFF" w:rsidRDefault="00934EFF" w:rsidP="00EC4F91">
            <w:pPr>
              <w:spacing w:after="0" w:line="240" w:lineRule="auto"/>
              <w:rPr>
                <w:sz w:val="14"/>
                <w:szCs w:val="14"/>
              </w:rPr>
            </w:pPr>
          </w:p>
        </w:tc>
        <w:tc>
          <w:tcPr>
            <w:tcW w:w="1519" w:type="dxa"/>
            <w:shd w:val="clear" w:color="auto" w:fill="2F5597"/>
          </w:tcPr>
          <w:p w14:paraId="664DBE72" w14:textId="77777777" w:rsidR="00934EFF" w:rsidRDefault="00934EFF" w:rsidP="00EC4F91">
            <w:pPr>
              <w:spacing w:after="0" w:line="240" w:lineRule="auto"/>
              <w:rPr>
                <w:sz w:val="14"/>
                <w:szCs w:val="14"/>
              </w:rPr>
            </w:pPr>
          </w:p>
        </w:tc>
        <w:tc>
          <w:tcPr>
            <w:tcW w:w="1519" w:type="dxa"/>
            <w:shd w:val="clear" w:color="auto" w:fill="2F5597"/>
          </w:tcPr>
          <w:p w14:paraId="4F901193" w14:textId="77777777" w:rsidR="00934EFF" w:rsidRDefault="00934EFF" w:rsidP="00EC4F91">
            <w:pPr>
              <w:spacing w:after="0" w:line="240" w:lineRule="auto"/>
              <w:rPr>
                <w:sz w:val="14"/>
                <w:szCs w:val="14"/>
              </w:rPr>
            </w:pPr>
          </w:p>
        </w:tc>
      </w:tr>
      <w:tr w:rsidR="00934EFF" w14:paraId="6DBF707C" w14:textId="77777777" w:rsidTr="00EC4F91">
        <w:trPr>
          <w:trHeight w:val="170"/>
          <w:jc w:val="center"/>
        </w:trPr>
        <w:tc>
          <w:tcPr>
            <w:tcW w:w="5499" w:type="dxa"/>
            <w:vMerge w:val="restart"/>
            <w:vAlign w:val="center"/>
          </w:tcPr>
          <w:p w14:paraId="2A647495" w14:textId="77777777" w:rsidR="00934EFF" w:rsidRDefault="00934EFF" w:rsidP="00EC4F91">
            <w:pPr>
              <w:spacing w:after="0" w:line="240" w:lineRule="auto"/>
              <w:rPr>
                <w:sz w:val="14"/>
                <w:szCs w:val="14"/>
              </w:rPr>
            </w:pPr>
            <w:r>
              <w:rPr>
                <w:rFonts w:ascii="Arial" w:hAnsi="Arial"/>
                <w:sz w:val="14"/>
                <w:szCs w:val="14"/>
              </w:rPr>
              <w:t>Capacitación de usuario final (Comisariado y socios)</w:t>
            </w:r>
          </w:p>
        </w:tc>
        <w:tc>
          <w:tcPr>
            <w:tcW w:w="737" w:type="dxa"/>
            <w:vAlign w:val="center"/>
          </w:tcPr>
          <w:p w14:paraId="6AD93A8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AA6B13F" w14:textId="77777777" w:rsidR="00934EFF" w:rsidRDefault="00934EFF" w:rsidP="00EC4F91">
            <w:pPr>
              <w:spacing w:after="0" w:line="240" w:lineRule="auto"/>
              <w:rPr>
                <w:sz w:val="14"/>
                <w:szCs w:val="14"/>
              </w:rPr>
            </w:pPr>
          </w:p>
        </w:tc>
        <w:tc>
          <w:tcPr>
            <w:tcW w:w="1519" w:type="dxa"/>
          </w:tcPr>
          <w:p w14:paraId="57EA88E4" w14:textId="77777777" w:rsidR="00934EFF" w:rsidRDefault="00934EFF" w:rsidP="00EC4F91">
            <w:pPr>
              <w:spacing w:after="0" w:line="240" w:lineRule="auto"/>
              <w:rPr>
                <w:sz w:val="14"/>
                <w:szCs w:val="14"/>
              </w:rPr>
            </w:pPr>
          </w:p>
        </w:tc>
        <w:tc>
          <w:tcPr>
            <w:tcW w:w="1519" w:type="dxa"/>
          </w:tcPr>
          <w:p w14:paraId="5B9265D9" w14:textId="77777777" w:rsidR="00934EFF" w:rsidRDefault="00934EFF" w:rsidP="00EC4F91">
            <w:pPr>
              <w:spacing w:after="0" w:line="240" w:lineRule="auto"/>
              <w:rPr>
                <w:sz w:val="14"/>
                <w:szCs w:val="14"/>
              </w:rPr>
            </w:pPr>
          </w:p>
        </w:tc>
        <w:tc>
          <w:tcPr>
            <w:tcW w:w="1519" w:type="dxa"/>
          </w:tcPr>
          <w:p w14:paraId="1A5A1990" w14:textId="77777777" w:rsidR="00934EFF" w:rsidRDefault="00934EFF" w:rsidP="00EC4F91">
            <w:pPr>
              <w:spacing w:after="0" w:line="240" w:lineRule="auto"/>
              <w:rPr>
                <w:sz w:val="14"/>
                <w:szCs w:val="14"/>
              </w:rPr>
            </w:pPr>
          </w:p>
        </w:tc>
        <w:tc>
          <w:tcPr>
            <w:tcW w:w="1519" w:type="dxa"/>
            <w:shd w:val="clear" w:color="auto" w:fill="2F5597"/>
          </w:tcPr>
          <w:p w14:paraId="0D937A17" w14:textId="77777777" w:rsidR="00934EFF" w:rsidRDefault="00934EFF" w:rsidP="00EC4F91">
            <w:pPr>
              <w:spacing w:after="0" w:line="240" w:lineRule="auto"/>
              <w:rPr>
                <w:sz w:val="14"/>
                <w:szCs w:val="14"/>
              </w:rPr>
            </w:pPr>
          </w:p>
        </w:tc>
      </w:tr>
      <w:tr w:rsidR="00934EFF" w14:paraId="210DE132" w14:textId="77777777" w:rsidTr="00EC4F91">
        <w:trPr>
          <w:trHeight w:val="170"/>
          <w:jc w:val="center"/>
        </w:trPr>
        <w:tc>
          <w:tcPr>
            <w:tcW w:w="5499" w:type="dxa"/>
            <w:vMerge/>
          </w:tcPr>
          <w:p w14:paraId="644B44B9" w14:textId="77777777" w:rsidR="00934EFF" w:rsidRDefault="00934EFF" w:rsidP="00EC4F91">
            <w:pPr>
              <w:spacing w:after="0" w:line="240" w:lineRule="auto"/>
              <w:rPr>
                <w:sz w:val="14"/>
                <w:szCs w:val="14"/>
              </w:rPr>
            </w:pPr>
          </w:p>
        </w:tc>
        <w:tc>
          <w:tcPr>
            <w:tcW w:w="737" w:type="dxa"/>
            <w:vAlign w:val="center"/>
          </w:tcPr>
          <w:p w14:paraId="36985AD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DE146E4" w14:textId="77777777" w:rsidR="00934EFF" w:rsidRDefault="00934EFF" w:rsidP="00EC4F91">
            <w:pPr>
              <w:spacing w:after="0" w:line="240" w:lineRule="auto"/>
              <w:rPr>
                <w:sz w:val="14"/>
                <w:szCs w:val="14"/>
              </w:rPr>
            </w:pPr>
          </w:p>
        </w:tc>
        <w:tc>
          <w:tcPr>
            <w:tcW w:w="1519" w:type="dxa"/>
          </w:tcPr>
          <w:p w14:paraId="1669646F" w14:textId="77777777" w:rsidR="00934EFF" w:rsidRDefault="00934EFF" w:rsidP="00EC4F91">
            <w:pPr>
              <w:spacing w:after="0" w:line="240" w:lineRule="auto"/>
              <w:rPr>
                <w:sz w:val="14"/>
                <w:szCs w:val="14"/>
              </w:rPr>
            </w:pPr>
          </w:p>
        </w:tc>
        <w:tc>
          <w:tcPr>
            <w:tcW w:w="1519" w:type="dxa"/>
          </w:tcPr>
          <w:p w14:paraId="643EB45D" w14:textId="77777777" w:rsidR="00934EFF" w:rsidRDefault="00934EFF" w:rsidP="00EC4F91">
            <w:pPr>
              <w:spacing w:after="0" w:line="240" w:lineRule="auto"/>
              <w:rPr>
                <w:sz w:val="14"/>
                <w:szCs w:val="14"/>
              </w:rPr>
            </w:pPr>
          </w:p>
        </w:tc>
        <w:tc>
          <w:tcPr>
            <w:tcW w:w="1519" w:type="dxa"/>
          </w:tcPr>
          <w:p w14:paraId="549A3CE9" w14:textId="77777777" w:rsidR="00934EFF" w:rsidRDefault="00934EFF" w:rsidP="00EC4F91">
            <w:pPr>
              <w:spacing w:after="0" w:line="240" w:lineRule="auto"/>
              <w:rPr>
                <w:sz w:val="14"/>
                <w:szCs w:val="14"/>
              </w:rPr>
            </w:pPr>
          </w:p>
        </w:tc>
        <w:tc>
          <w:tcPr>
            <w:tcW w:w="1519" w:type="dxa"/>
            <w:shd w:val="clear" w:color="auto" w:fill="2F5597"/>
          </w:tcPr>
          <w:p w14:paraId="3C1F8A6A" w14:textId="77777777" w:rsidR="00934EFF" w:rsidRDefault="00934EFF" w:rsidP="00EC4F91">
            <w:pPr>
              <w:spacing w:after="0" w:line="240" w:lineRule="auto"/>
              <w:rPr>
                <w:sz w:val="14"/>
                <w:szCs w:val="14"/>
              </w:rPr>
            </w:pPr>
          </w:p>
        </w:tc>
      </w:tr>
      <w:tr w:rsidR="00934EFF" w14:paraId="1D19CEB8" w14:textId="77777777" w:rsidTr="00EC4F91">
        <w:trPr>
          <w:trHeight w:val="170"/>
          <w:jc w:val="center"/>
        </w:trPr>
        <w:tc>
          <w:tcPr>
            <w:tcW w:w="5499" w:type="dxa"/>
            <w:vMerge w:val="restart"/>
            <w:vAlign w:val="center"/>
          </w:tcPr>
          <w:p w14:paraId="2C850917" w14:textId="77777777" w:rsidR="00934EFF" w:rsidRDefault="00934EFF" w:rsidP="00EC4F91">
            <w:pPr>
              <w:spacing w:after="0" w:line="240" w:lineRule="auto"/>
              <w:rPr>
                <w:sz w:val="14"/>
                <w:szCs w:val="14"/>
              </w:rPr>
            </w:pPr>
            <w:r>
              <w:rPr>
                <w:rFonts w:ascii="Arial" w:hAnsi="Arial"/>
                <w:sz w:val="14"/>
                <w:szCs w:val="14"/>
              </w:rPr>
              <w:t>Entrega del avance de la documentación y reporte final de residencia</w:t>
            </w:r>
          </w:p>
        </w:tc>
        <w:tc>
          <w:tcPr>
            <w:tcW w:w="737" w:type="dxa"/>
            <w:vAlign w:val="center"/>
          </w:tcPr>
          <w:p w14:paraId="06BA8D9A"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3DD7030B" w14:textId="77777777" w:rsidR="00934EFF" w:rsidRDefault="00934EFF" w:rsidP="00EC4F91">
            <w:pPr>
              <w:spacing w:after="0" w:line="240" w:lineRule="auto"/>
              <w:rPr>
                <w:sz w:val="14"/>
                <w:szCs w:val="14"/>
              </w:rPr>
            </w:pPr>
          </w:p>
        </w:tc>
        <w:tc>
          <w:tcPr>
            <w:tcW w:w="1519" w:type="dxa"/>
            <w:shd w:val="clear" w:color="auto" w:fill="2F5597"/>
          </w:tcPr>
          <w:p w14:paraId="7C9C9C60" w14:textId="77777777" w:rsidR="00934EFF" w:rsidRDefault="00934EFF" w:rsidP="00EC4F91">
            <w:pPr>
              <w:spacing w:after="0" w:line="240" w:lineRule="auto"/>
              <w:rPr>
                <w:sz w:val="14"/>
                <w:szCs w:val="14"/>
              </w:rPr>
            </w:pPr>
          </w:p>
        </w:tc>
        <w:tc>
          <w:tcPr>
            <w:tcW w:w="1519" w:type="dxa"/>
          </w:tcPr>
          <w:p w14:paraId="1F2817D9" w14:textId="77777777" w:rsidR="00934EFF" w:rsidRDefault="00934EFF" w:rsidP="00EC4F91">
            <w:pPr>
              <w:spacing w:after="0" w:line="240" w:lineRule="auto"/>
              <w:rPr>
                <w:sz w:val="14"/>
                <w:szCs w:val="14"/>
              </w:rPr>
            </w:pPr>
          </w:p>
        </w:tc>
        <w:tc>
          <w:tcPr>
            <w:tcW w:w="1519" w:type="dxa"/>
            <w:shd w:val="clear" w:color="auto" w:fill="2F5597"/>
          </w:tcPr>
          <w:p w14:paraId="602794CE" w14:textId="77777777" w:rsidR="00934EFF" w:rsidRDefault="00934EFF" w:rsidP="00EC4F91">
            <w:pPr>
              <w:spacing w:after="0" w:line="240" w:lineRule="auto"/>
              <w:rPr>
                <w:sz w:val="14"/>
                <w:szCs w:val="14"/>
              </w:rPr>
            </w:pPr>
          </w:p>
        </w:tc>
        <w:tc>
          <w:tcPr>
            <w:tcW w:w="1519" w:type="dxa"/>
            <w:shd w:val="clear" w:color="auto" w:fill="2F5597"/>
          </w:tcPr>
          <w:p w14:paraId="69848CC8" w14:textId="77777777" w:rsidR="00934EFF" w:rsidRDefault="00934EFF" w:rsidP="00EC4F91">
            <w:pPr>
              <w:spacing w:after="0" w:line="240" w:lineRule="auto"/>
              <w:rPr>
                <w:sz w:val="14"/>
                <w:szCs w:val="14"/>
              </w:rPr>
            </w:pPr>
          </w:p>
        </w:tc>
      </w:tr>
      <w:tr w:rsidR="00934EFF" w14:paraId="7E6F34A5" w14:textId="77777777" w:rsidTr="00EC4F91">
        <w:trPr>
          <w:trHeight w:val="170"/>
          <w:jc w:val="center"/>
        </w:trPr>
        <w:tc>
          <w:tcPr>
            <w:tcW w:w="5499" w:type="dxa"/>
            <w:vMerge/>
          </w:tcPr>
          <w:p w14:paraId="021C1834" w14:textId="77777777" w:rsidR="00934EFF" w:rsidRDefault="00934EFF" w:rsidP="00EC4F91">
            <w:pPr>
              <w:spacing w:after="0" w:line="240" w:lineRule="auto"/>
              <w:rPr>
                <w:sz w:val="14"/>
                <w:szCs w:val="14"/>
              </w:rPr>
            </w:pPr>
          </w:p>
        </w:tc>
        <w:tc>
          <w:tcPr>
            <w:tcW w:w="737" w:type="dxa"/>
            <w:vAlign w:val="center"/>
          </w:tcPr>
          <w:p w14:paraId="0AD92E9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48DC9346" w14:textId="77777777" w:rsidR="00934EFF" w:rsidRDefault="00934EFF" w:rsidP="00EC4F91">
            <w:pPr>
              <w:spacing w:after="0" w:line="240" w:lineRule="auto"/>
              <w:rPr>
                <w:sz w:val="14"/>
                <w:szCs w:val="14"/>
              </w:rPr>
            </w:pPr>
          </w:p>
        </w:tc>
        <w:tc>
          <w:tcPr>
            <w:tcW w:w="1519" w:type="dxa"/>
            <w:shd w:val="clear" w:color="auto" w:fill="2F5597"/>
          </w:tcPr>
          <w:p w14:paraId="510AB50B" w14:textId="77777777" w:rsidR="00934EFF" w:rsidRDefault="00934EFF" w:rsidP="00EC4F91">
            <w:pPr>
              <w:spacing w:after="0" w:line="240" w:lineRule="auto"/>
              <w:rPr>
                <w:sz w:val="14"/>
                <w:szCs w:val="14"/>
              </w:rPr>
            </w:pPr>
          </w:p>
        </w:tc>
        <w:tc>
          <w:tcPr>
            <w:tcW w:w="1519" w:type="dxa"/>
          </w:tcPr>
          <w:p w14:paraId="22D042A3" w14:textId="77777777" w:rsidR="00934EFF" w:rsidRDefault="00934EFF" w:rsidP="00EC4F91">
            <w:pPr>
              <w:spacing w:after="0" w:line="240" w:lineRule="auto"/>
              <w:rPr>
                <w:sz w:val="14"/>
                <w:szCs w:val="14"/>
              </w:rPr>
            </w:pPr>
          </w:p>
        </w:tc>
        <w:tc>
          <w:tcPr>
            <w:tcW w:w="1519" w:type="dxa"/>
            <w:shd w:val="clear" w:color="auto" w:fill="2F5597"/>
          </w:tcPr>
          <w:p w14:paraId="2A992050" w14:textId="77777777" w:rsidR="00934EFF" w:rsidRDefault="00934EFF" w:rsidP="00EC4F91">
            <w:pPr>
              <w:spacing w:after="0" w:line="240" w:lineRule="auto"/>
              <w:rPr>
                <w:sz w:val="14"/>
                <w:szCs w:val="14"/>
              </w:rPr>
            </w:pPr>
          </w:p>
        </w:tc>
        <w:tc>
          <w:tcPr>
            <w:tcW w:w="1519" w:type="dxa"/>
            <w:shd w:val="clear" w:color="auto" w:fill="2F5597"/>
          </w:tcPr>
          <w:p w14:paraId="4F796046" w14:textId="77777777" w:rsidR="00934EFF" w:rsidRDefault="00934EFF" w:rsidP="00EC4F91">
            <w:pPr>
              <w:spacing w:after="0" w:line="240" w:lineRule="auto"/>
              <w:rPr>
                <w:sz w:val="14"/>
                <w:szCs w:val="14"/>
              </w:rPr>
            </w:pPr>
          </w:p>
        </w:tc>
      </w:tr>
    </w:tbl>
    <w:p w14:paraId="46153766" w14:textId="77777777" w:rsidR="00934EFF" w:rsidRDefault="00934EFF">
      <w:pPr>
        <w:rPr>
          <w:rFonts w:ascii="Arial" w:hAnsi="Arial" w:cs="Arial"/>
          <w:sz w:val="14"/>
        </w:rPr>
      </w:pPr>
    </w:p>
    <w:tbl>
      <w:tblPr>
        <w:tblStyle w:val="Tablaconcuadrcula"/>
        <w:tblW w:w="13829" w:type="dxa"/>
        <w:jc w:val="center"/>
        <w:tblLook w:val="04A0" w:firstRow="1" w:lastRow="0" w:firstColumn="1" w:lastColumn="0" w:noHBand="0" w:noVBand="1"/>
      </w:tblPr>
      <w:tblGrid>
        <w:gridCol w:w="1928"/>
        <w:gridCol w:w="4536"/>
        <w:gridCol w:w="2455"/>
        <w:gridCol w:w="2455"/>
        <w:gridCol w:w="2455"/>
      </w:tblGrid>
      <w:tr w:rsidR="00934EFF" w14:paraId="46206547" w14:textId="77777777" w:rsidTr="00EC4F91">
        <w:trPr>
          <w:trHeight w:val="396"/>
          <w:jc w:val="center"/>
        </w:trPr>
        <w:tc>
          <w:tcPr>
            <w:tcW w:w="6463" w:type="dxa"/>
            <w:gridSpan w:val="2"/>
            <w:shd w:val="clear" w:color="auto" w:fill="D9D9D9"/>
            <w:vAlign w:val="center"/>
          </w:tcPr>
          <w:p w14:paraId="2F3A152A" w14:textId="77777777" w:rsidR="00934EFF" w:rsidRDefault="00934EFF" w:rsidP="00EC4F91">
            <w:pPr>
              <w:spacing w:after="0" w:line="240" w:lineRule="auto"/>
              <w:rPr>
                <w:sz w:val="14"/>
                <w:szCs w:val="14"/>
              </w:rPr>
            </w:pPr>
          </w:p>
        </w:tc>
        <w:tc>
          <w:tcPr>
            <w:tcW w:w="2455" w:type="dxa"/>
            <w:shd w:val="clear" w:color="auto" w:fill="D9D9D9"/>
            <w:vAlign w:val="center"/>
          </w:tcPr>
          <w:p w14:paraId="624AB589" w14:textId="77777777" w:rsidR="00934EFF" w:rsidRDefault="00934EFF" w:rsidP="00EC4F91">
            <w:pPr>
              <w:spacing w:after="0" w:line="240" w:lineRule="auto"/>
              <w:jc w:val="center"/>
              <w:rPr>
                <w:sz w:val="14"/>
                <w:szCs w:val="14"/>
              </w:rPr>
            </w:pPr>
            <w:r>
              <w:rPr>
                <w:rFonts w:ascii="Arial" w:hAnsi="Arial"/>
                <w:b/>
                <w:sz w:val="16"/>
                <w:szCs w:val="16"/>
              </w:rPr>
              <w:t>Reporte 1</w:t>
            </w:r>
            <w:r>
              <w:rPr>
                <w:rFonts w:ascii="Arial" w:hAnsi="Arial"/>
                <w:b/>
                <w:sz w:val="16"/>
                <w:szCs w:val="16"/>
              </w:rPr>
              <w:br/>
              <w:t>(Semana 2)</w:t>
            </w:r>
          </w:p>
        </w:tc>
        <w:tc>
          <w:tcPr>
            <w:tcW w:w="2455" w:type="dxa"/>
            <w:shd w:val="clear" w:color="auto" w:fill="D9D9D9"/>
            <w:vAlign w:val="center"/>
          </w:tcPr>
          <w:p w14:paraId="67233B55" w14:textId="77777777" w:rsidR="00934EFF" w:rsidRDefault="00934EFF" w:rsidP="00EC4F91">
            <w:pPr>
              <w:spacing w:after="0" w:line="240" w:lineRule="auto"/>
              <w:jc w:val="center"/>
              <w:rPr>
                <w:sz w:val="14"/>
                <w:szCs w:val="14"/>
              </w:rPr>
            </w:pPr>
            <w:r>
              <w:rPr>
                <w:rFonts w:ascii="Arial" w:hAnsi="Arial"/>
                <w:b/>
                <w:sz w:val="16"/>
                <w:szCs w:val="16"/>
              </w:rPr>
              <w:t>Reporte 2</w:t>
            </w:r>
            <w:r>
              <w:rPr>
                <w:rFonts w:ascii="Arial" w:hAnsi="Arial"/>
                <w:b/>
                <w:sz w:val="16"/>
                <w:szCs w:val="16"/>
              </w:rPr>
              <w:br/>
              <w:t>(Semana 4)</w:t>
            </w:r>
          </w:p>
        </w:tc>
        <w:tc>
          <w:tcPr>
            <w:tcW w:w="2455" w:type="dxa"/>
            <w:shd w:val="clear" w:color="auto" w:fill="D9D9D9"/>
            <w:vAlign w:val="center"/>
          </w:tcPr>
          <w:p w14:paraId="4DA821AA" w14:textId="77777777" w:rsidR="00934EFF" w:rsidRDefault="00934EFF" w:rsidP="00EC4F91">
            <w:pPr>
              <w:spacing w:after="0" w:line="240" w:lineRule="auto"/>
              <w:jc w:val="center"/>
              <w:rPr>
                <w:sz w:val="14"/>
                <w:szCs w:val="14"/>
              </w:rPr>
            </w:pPr>
            <w:r>
              <w:rPr>
                <w:rFonts w:ascii="Arial" w:hAnsi="Arial"/>
                <w:b/>
                <w:sz w:val="16"/>
                <w:szCs w:val="16"/>
              </w:rPr>
              <w:t>Reporte final</w:t>
            </w:r>
            <w:r>
              <w:rPr>
                <w:rFonts w:ascii="Arial" w:hAnsi="Arial"/>
                <w:b/>
                <w:sz w:val="16"/>
                <w:szCs w:val="16"/>
              </w:rPr>
              <w:br/>
              <w:t>(Semana 5)</w:t>
            </w:r>
          </w:p>
        </w:tc>
      </w:tr>
      <w:tr w:rsidR="00934EFF" w14:paraId="33B510D4" w14:textId="77777777" w:rsidTr="00EC4F91">
        <w:trPr>
          <w:trHeight w:val="453"/>
          <w:jc w:val="center"/>
        </w:trPr>
        <w:tc>
          <w:tcPr>
            <w:tcW w:w="6463" w:type="dxa"/>
            <w:gridSpan w:val="2"/>
            <w:vAlign w:val="center"/>
          </w:tcPr>
          <w:p w14:paraId="63DA2B8F" w14:textId="77777777" w:rsidR="00934EFF" w:rsidRDefault="00934EFF" w:rsidP="00EC4F91">
            <w:pPr>
              <w:spacing w:after="0" w:line="240" w:lineRule="auto"/>
              <w:rPr>
                <w:sz w:val="14"/>
                <w:szCs w:val="14"/>
              </w:rPr>
            </w:pPr>
            <w:r>
              <w:rPr>
                <w:rFonts w:ascii="Arial" w:hAnsi="Arial"/>
                <w:b/>
                <w:sz w:val="16"/>
                <w:szCs w:val="16"/>
              </w:rPr>
              <w:t>OBSERVACIONES:</w:t>
            </w:r>
          </w:p>
        </w:tc>
        <w:tc>
          <w:tcPr>
            <w:tcW w:w="2455" w:type="dxa"/>
          </w:tcPr>
          <w:p w14:paraId="43C5F3D3" w14:textId="77777777" w:rsidR="00934EFF" w:rsidRDefault="00934EFF" w:rsidP="00EC4F91">
            <w:pPr>
              <w:spacing w:after="0" w:line="240" w:lineRule="auto"/>
              <w:rPr>
                <w:sz w:val="14"/>
                <w:szCs w:val="14"/>
              </w:rPr>
            </w:pPr>
          </w:p>
        </w:tc>
        <w:tc>
          <w:tcPr>
            <w:tcW w:w="2455" w:type="dxa"/>
          </w:tcPr>
          <w:p w14:paraId="1C27CE8E" w14:textId="77777777" w:rsidR="00934EFF" w:rsidRDefault="00934EFF" w:rsidP="00EC4F91">
            <w:pPr>
              <w:spacing w:after="0" w:line="240" w:lineRule="auto"/>
              <w:rPr>
                <w:sz w:val="14"/>
                <w:szCs w:val="14"/>
              </w:rPr>
            </w:pPr>
          </w:p>
        </w:tc>
        <w:tc>
          <w:tcPr>
            <w:tcW w:w="2455" w:type="dxa"/>
          </w:tcPr>
          <w:p w14:paraId="3E2BDC74" w14:textId="77777777" w:rsidR="00934EFF" w:rsidRDefault="00934EFF" w:rsidP="00EC4F91">
            <w:pPr>
              <w:spacing w:after="0" w:line="240" w:lineRule="auto"/>
              <w:rPr>
                <w:sz w:val="14"/>
                <w:szCs w:val="14"/>
              </w:rPr>
            </w:pPr>
          </w:p>
        </w:tc>
      </w:tr>
      <w:tr w:rsidR="00934EFF" w14:paraId="225AF008" w14:textId="77777777" w:rsidTr="00EC4F91">
        <w:trPr>
          <w:trHeight w:val="311"/>
          <w:jc w:val="center"/>
        </w:trPr>
        <w:tc>
          <w:tcPr>
            <w:tcW w:w="1927" w:type="dxa"/>
            <w:vMerge w:val="restart"/>
            <w:vAlign w:val="center"/>
          </w:tcPr>
          <w:p w14:paraId="445361D1" w14:textId="77777777" w:rsidR="00934EFF" w:rsidRDefault="00934EFF" w:rsidP="00EC4F91">
            <w:pPr>
              <w:spacing w:after="0" w:line="240" w:lineRule="auto"/>
              <w:rPr>
                <w:sz w:val="14"/>
                <w:szCs w:val="14"/>
              </w:rPr>
            </w:pPr>
            <w:r>
              <w:rPr>
                <w:rFonts w:ascii="Arial" w:hAnsi="Arial"/>
                <w:b/>
                <w:sz w:val="16"/>
                <w:szCs w:val="16"/>
              </w:rPr>
              <w:t>ENTREGA</w:t>
            </w:r>
            <w:r>
              <w:rPr>
                <w:rFonts w:ascii="Arial" w:hAnsi="Arial"/>
                <w:b/>
                <w:sz w:val="16"/>
                <w:szCs w:val="16"/>
              </w:rPr>
              <w:br/>
              <w:t>DE REPORTES</w:t>
            </w:r>
          </w:p>
        </w:tc>
        <w:tc>
          <w:tcPr>
            <w:tcW w:w="4536" w:type="dxa"/>
            <w:vAlign w:val="center"/>
          </w:tcPr>
          <w:p w14:paraId="4DDC6FBC" w14:textId="77777777" w:rsidR="00934EFF" w:rsidRDefault="00934EFF" w:rsidP="00EC4F91">
            <w:pPr>
              <w:spacing w:after="0" w:line="240" w:lineRule="auto"/>
              <w:rPr>
                <w:sz w:val="14"/>
                <w:szCs w:val="14"/>
              </w:rPr>
            </w:pPr>
            <w:r>
              <w:rPr>
                <w:rFonts w:ascii="Arial" w:hAnsi="Arial"/>
                <w:sz w:val="16"/>
                <w:szCs w:val="16"/>
              </w:rPr>
              <w:t>Docente: ______________________________</w:t>
            </w:r>
          </w:p>
        </w:tc>
        <w:tc>
          <w:tcPr>
            <w:tcW w:w="2455" w:type="dxa"/>
          </w:tcPr>
          <w:p w14:paraId="1CB74CDA" w14:textId="77777777" w:rsidR="00934EFF" w:rsidRDefault="00934EFF" w:rsidP="00EC4F91">
            <w:pPr>
              <w:spacing w:after="0" w:line="240" w:lineRule="auto"/>
              <w:rPr>
                <w:sz w:val="14"/>
                <w:szCs w:val="14"/>
              </w:rPr>
            </w:pPr>
          </w:p>
        </w:tc>
        <w:tc>
          <w:tcPr>
            <w:tcW w:w="2455" w:type="dxa"/>
          </w:tcPr>
          <w:p w14:paraId="3F0BFA99" w14:textId="77777777" w:rsidR="00934EFF" w:rsidRDefault="00934EFF" w:rsidP="00EC4F91">
            <w:pPr>
              <w:spacing w:after="0" w:line="240" w:lineRule="auto"/>
              <w:rPr>
                <w:sz w:val="14"/>
                <w:szCs w:val="14"/>
              </w:rPr>
            </w:pPr>
          </w:p>
        </w:tc>
        <w:tc>
          <w:tcPr>
            <w:tcW w:w="2455" w:type="dxa"/>
          </w:tcPr>
          <w:p w14:paraId="49998A49" w14:textId="77777777" w:rsidR="00934EFF" w:rsidRDefault="00934EFF" w:rsidP="00EC4F91">
            <w:pPr>
              <w:spacing w:after="0" w:line="240" w:lineRule="auto"/>
              <w:rPr>
                <w:sz w:val="14"/>
                <w:szCs w:val="14"/>
              </w:rPr>
            </w:pPr>
          </w:p>
        </w:tc>
      </w:tr>
      <w:tr w:rsidR="00934EFF" w14:paraId="1183A4CD" w14:textId="77777777" w:rsidTr="00EC4F91">
        <w:trPr>
          <w:trHeight w:val="311"/>
          <w:jc w:val="center"/>
        </w:trPr>
        <w:tc>
          <w:tcPr>
            <w:tcW w:w="1927" w:type="dxa"/>
            <w:vMerge/>
          </w:tcPr>
          <w:p w14:paraId="15B730C2" w14:textId="77777777" w:rsidR="00934EFF" w:rsidRDefault="00934EFF" w:rsidP="00EC4F91">
            <w:pPr>
              <w:spacing w:after="0" w:line="240" w:lineRule="auto"/>
              <w:rPr>
                <w:sz w:val="14"/>
                <w:szCs w:val="14"/>
              </w:rPr>
            </w:pPr>
          </w:p>
        </w:tc>
        <w:tc>
          <w:tcPr>
            <w:tcW w:w="4536" w:type="dxa"/>
            <w:vAlign w:val="center"/>
          </w:tcPr>
          <w:p w14:paraId="2FD651C1" w14:textId="77777777" w:rsidR="00934EFF" w:rsidRDefault="00934EFF" w:rsidP="00EC4F91">
            <w:pPr>
              <w:spacing w:after="0" w:line="240" w:lineRule="auto"/>
              <w:rPr>
                <w:sz w:val="14"/>
                <w:szCs w:val="14"/>
              </w:rPr>
            </w:pPr>
            <w:r>
              <w:rPr>
                <w:rFonts w:ascii="Arial" w:hAnsi="Arial"/>
                <w:sz w:val="16"/>
                <w:szCs w:val="16"/>
              </w:rPr>
              <w:t>Estudiante: Juan José Huerta Rojas</w:t>
            </w:r>
          </w:p>
        </w:tc>
        <w:tc>
          <w:tcPr>
            <w:tcW w:w="2455" w:type="dxa"/>
          </w:tcPr>
          <w:p w14:paraId="4C0B1355" w14:textId="77777777" w:rsidR="00934EFF" w:rsidRDefault="00934EFF" w:rsidP="00EC4F91">
            <w:pPr>
              <w:spacing w:after="0" w:line="240" w:lineRule="auto"/>
              <w:rPr>
                <w:sz w:val="14"/>
                <w:szCs w:val="14"/>
              </w:rPr>
            </w:pPr>
          </w:p>
        </w:tc>
        <w:tc>
          <w:tcPr>
            <w:tcW w:w="2455" w:type="dxa"/>
          </w:tcPr>
          <w:p w14:paraId="5FF182E3" w14:textId="77777777" w:rsidR="00934EFF" w:rsidRDefault="00934EFF" w:rsidP="00EC4F91">
            <w:pPr>
              <w:spacing w:after="0" w:line="240" w:lineRule="auto"/>
              <w:rPr>
                <w:sz w:val="14"/>
                <w:szCs w:val="14"/>
              </w:rPr>
            </w:pPr>
          </w:p>
        </w:tc>
        <w:tc>
          <w:tcPr>
            <w:tcW w:w="2455" w:type="dxa"/>
          </w:tcPr>
          <w:p w14:paraId="4F372497" w14:textId="77777777" w:rsidR="00934EFF" w:rsidRDefault="00934EFF" w:rsidP="00EC4F91">
            <w:pPr>
              <w:spacing w:after="0" w:line="240" w:lineRule="auto"/>
              <w:rPr>
                <w:sz w:val="14"/>
                <w:szCs w:val="14"/>
              </w:rPr>
            </w:pPr>
          </w:p>
        </w:tc>
      </w:tr>
      <w:tr w:rsidR="00934EFF" w14:paraId="537101A0" w14:textId="77777777" w:rsidTr="00EC4F91">
        <w:trPr>
          <w:trHeight w:val="311"/>
          <w:jc w:val="center"/>
        </w:trPr>
        <w:tc>
          <w:tcPr>
            <w:tcW w:w="1927" w:type="dxa"/>
            <w:vMerge/>
          </w:tcPr>
          <w:p w14:paraId="02560E30" w14:textId="77777777" w:rsidR="00934EFF" w:rsidRDefault="00934EFF" w:rsidP="00EC4F91">
            <w:pPr>
              <w:spacing w:after="0" w:line="240" w:lineRule="auto"/>
              <w:rPr>
                <w:sz w:val="14"/>
                <w:szCs w:val="14"/>
              </w:rPr>
            </w:pPr>
          </w:p>
        </w:tc>
        <w:tc>
          <w:tcPr>
            <w:tcW w:w="4536" w:type="dxa"/>
            <w:vAlign w:val="center"/>
          </w:tcPr>
          <w:p w14:paraId="3A6B0661" w14:textId="77777777" w:rsidR="00934EFF" w:rsidRDefault="00934EFF" w:rsidP="00EC4F91">
            <w:pPr>
              <w:spacing w:after="0" w:line="240" w:lineRule="auto"/>
              <w:rPr>
                <w:sz w:val="14"/>
                <w:szCs w:val="14"/>
              </w:rPr>
            </w:pPr>
            <w:r>
              <w:rPr>
                <w:rFonts w:ascii="Arial" w:hAnsi="Arial"/>
                <w:sz w:val="16"/>
                <w:szCs w:val="16"/>
              </w:rPr>
              <w:t>Jefe(a) División: ______________________________</w:t>
            </w:r>
          </w:p>
        </w:tc>
        <w:tc>
          <w:tcPr>
            <w:tcW w:w="2455" w:type="dxa"/>
          </w:tcPr>
          <w:p w14:paraId="36E080E5" w14:textId="77777777" w:rsidR="00934EFF" w:rsidRDefault="00934EFF" w:rsidP="00EC4F91">
            <w:pPr>
              <w:spacing w:after="0" w:line="240" w:lineRule="auto"/>
              <w:rPr>
                <w:sz w:val="14"/>
                <w:szCs w:val="14"/>
              </w:rPr>
            </w:pPr>
          </w:p>
        </w:tc>
        <w:tc>
          <w:tcPr>
            <w:tcW w:w="2455" w:type="dxa"/>
          </w:tcPr>
          <w:p w14:paraId="5DBDB0E0" w14:textId="77777777" w:rsidR="00934EFF" w:rsidRDefault="00934EFF" w:rsidP="00EC4F91">
            <w:pPr>
              <w:spacing w:after="0" w:line="240" w:lineRule="auto"/>
              <w:rPr>
                <w:sz w:val="14"/>
                <w:szCs w:val="14"/>
              </w:rPr>
            </w:pPr>
          </w:p>
        </w:tc>
        <w:tc>
          <w:tcPr>
            <w:tcW w:w="2455" w:type="dxa"/>
          </w:tcPr>
          <w:p w14:paraId="5137597D" w14:textId="77777777" w:rsidR="00934EFF" w:rsidRDefault="00934EFF" w:rsidP="00EC4F91">
            <w:pPr>
              <w:spacing w:after="0" w:line="240" w:lineRule="auto"/>
              <w:rPr>
                <w:sz w:val="14"/>
                <w:szCs w:val="14"/>
              </w:rPr>
            </w:pPr>
          </w:p>
        </w:tc>
      </w:tr>
      <w:tr w:rsidR="00934EFF" w14:paraId="44B818B0" w14:textId="77777777" w:rsidTr="00EC4F91">
        <w:trPr>
          <w:trHeight w:val="311"/>
          <w:jc w:val="center"/>
        </w:trPr>
        <w:tc>
          <w:tcPr>
            <w:tcW w:w="1927" w:type="dxa"/>
            <w:vMerge/>
          </w:tcPr>
          <w:p w14:paraId="31584293" w14:textId="77777777" w:rsidR="00934EFF" w:rsidRDefault="00934EFF" w:rsidP="00EC4F91">
            <w:pPr>
              <w:spacing w:after="0" w:line="240" w:lineRule="auto"/>
              <w:rPr>
                <w:sz w:val="14"/>
                <w:szCs w:val="14"/>
              </w:rPr>
            </w:pPr>
          </w:p>
        </w:tc>
        <w:tc>
          <w:tcPr>
            <w:tcW w:w="4536" w:type="dxa"/>
            <w:vAlign w:val="center"/>
          </w:tcPr>
          <w:p w14:paraId="21FEC703" w14:textId="77777777" w:rsidR="00934EFF" w:rsidRDefault="00934EFF" w:rsidP="00EC4F91">
            <w:pPr>
              <w:spacing w:after="0" w:line="240" w:lineRule="auto"/>
              <w:rPr>
                <w:sz w:val="14"/>
                <w:szCs w:val="14"/>
              </w:rPr>
            </w:pPr>
            <w:r>
              <w:rPr>
                <w:rFonts w:ascii="Arial" w:hAnsi="Arial"/>
                <w:sz w:val="16"/>
                <w:szCs w:val="16"/>
              </w:rPr>
              <w:t>Asesor(a) Externo(a): ______________________________</w:t>
            </w:r>
          </w:p>
        </w:tc>
        <w:tc>
          <w:tcPr>
            <w:tcW w:w="2455" w:type="dxa"/>
          </w:tcPr>
          <w:p w14:paraId="46258E1D" w14:textId="77777777" w:rsidR="00934EFF" w:rsidRDefault="00934EFF" w:rsidP="00EC4F91">
            <w:pPr>
              <w:spacing w:after="0" w:line="240" w:lineRule="auto"/>
              <w:rPr>
                <w:sz w:val="14"/>
                <w:szCs w:val="14"/>
              </w:rPr>
            </w:pPr>
          </w:p>
        </w:tc>
        <w:tc>
          <w:tcPr>
            <w:tcW w:w="2455" w:type="dxa"/>
          </w:tcPr>
          <w:p w14:paraId="29C9C813" w14:textId="77777777" w:rsidR="00934EFF" w:rsidRDefault="00934EFF" w:rsidP="00EC4F91">
            <w:pPr>
              <w:spacing w:after="0" w:line="240" w:lineRule="auto"/>
              <w:rPr>
                <w:sz w:val="14"/>
                <w:szCs w:val="14"/>
              </w:rPr>
            </w:pPr>
          </w:p>
        </w:tc>
        <w:tc>
          <w:tcPr>
            <w:tcW w:w="2455" w:type="dxa"/>
          </w:tcPr>
          <w:p w14:paraId="3D0D5D11" w14:textId="77777777" w:rsidR="00934EFF" w:rsidRDefault="00934EFF" w:rsidP="00EC4F91">
            <w:pPr>
              <w:spacing w:after="0" w:line="240" w:lineRule="auto"/>
              <w:rPr>
                <w:sz w:val="14"/>
                <w:szCs w:val="14"/>
              </w:rPr>
            </w:pPr>
          </w:p>
        </w:tc>
      </w:tr>
    </w:tbl>
    <w:p w14:paraId="59A2B847" w14:textId="77777777" w:rsidR="00934EFF" w:rsidRDefault="00934EFF">
      <w:pPr>
        <w:rPr>
          <w:rFonts w:ascii="Arial" w:hAnsi="Arial" w:cs="Arial"/>
          <w:sz w:val="14"/>
        </w:rPr>
        <w:sectPr w:rsidR="00934EFF" w:rsidSect="00DC75DA">
          <w:headerReference w:type="default" r:id="rId18"/>
          <w:footerReference w:type="default" r:id="rId19"/>
          <w:pgSz w:w="15840" w:h="12240" w:orient="landscape" w:code="1"/>
          <w:pgMar w:top="850" w:right="1418" w:bottom="850" w:left="1418" w:header="425" w:footer="425" w:gutter="0"/>
          <w:cols w:space="708"/>
          <w:docGrid w:linePitch="360"/>
        </w:sectPr>
      </w:pPr>
    </w:p>
    <w:p w14:paraId="6BA47B3B" w14:textId="77777777" w:rsidR="00934EFF" w:rsidRPr="00376A0B" w:rsidRDefault="00934EFF">
      <w:pPr>
        <w:rPr>
          <w:rFonts w:ascii="Arial" w:hAnsi="Arial" w:cs="Arial"/>
          <w:sz w:val="14"/>
        </w:rPr>
      </w:pPr>
    </w:p>
    <w:p w14:paraId="24CE9A9C"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86" w:name="_Toc27326027"/>
      <w:bookmarkStart w:id="87" w:name="_Toc242104346"/>
      <w:bookmarkStart w:id="88" w:name="_Toc242104495"/>
      <w:bookmarkStart w:id="89" w:name="_Toc242108426"/>
      <w:bookmarkStart w:id="90" w:name="_Toc242109111"/>
      <w:bookmarkStart w:id="91" w:name="_Toc242259450"/>
      <w:bookmarkStart w:id="92" w:name="_Toc242342829"/>
      <w:bookmarkStart w:id="93" w:name="_Toc242342921"/>
      <w:bookmarkStart w:id="94" w:name="_Toc242342962"/>
      <w:bookmarkStart w:id="95" w:name="_Toc242343015"/>
      <w:bookmarkStart w:id="96" w:name="_Toc242343207"/>
      <w:bookmarkStart w:id="97" w:name="_Toc242343351"/>
      <w:bookmarkStart w:id="98" w:name="_Toc242345273"/>
      <w:bookmarkStart w:id="99" w:name="_Toc242345767"/>
      <w:bookmarkStart w:id="100" w:name="_Toc242700473"/>
      <w:bookmarkStart w:id="101" w:name="_Toc242964315"/>
      <w:bookmarkStart w:id="102" w:name="_Toc243301741"/>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50E2911" w14:textId="77777777" w:rsidR="00FD49C1" w:rsidRPr="00361F6D" w:rsidRDefault="00361F6D" w:rsidP="00361F6D">
      <w:pPr>
        <w:pStyle w:val="Ttulo2"/>
        <w:spacing w:before="360" w:after="360"/>
      </w:pPr>
      <w:bookmarkStart w:id="103" w:name="_Toc243301742"/>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103"/>
    </w:p>
    <w:p w14:paraId="2B4A3536" w14:textId="77777777" w:rsidR="001A3D18" w:rsidRDefault="001A3D18" w:rsidP="00361F6D">
      <w:r w:rsidRPr="00BE69F8">
        <w:t xml:space="preserve"> </w:t>
      </w:r>
    </w:p>
    <w:p w14:paraId="58E82FC2" w14:textId="77777777" w:rsidR="008A4639" w:rsidRDefault="008A4639" w:rsidP="008A4639">
      <w:pPr>
        <w:spacing w:after="240" w:line="360" w:lineRule="auto"/>
        <w:jc w:val="both"/>
      </w:pPr>
      <w:r>
        <w:rPr>
          <w:rFonts w:ascii="Arial" w:hAnsi="Arial" w:cs="Arial"/>
        </w:rP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rPr>
          <w:rFonts w:ascii="Arial" w:hAnsi="Arial" w:cs="Arial"/>
        </w:rPr>
        <w:t>continuación</w:t>
      </w:r>
      <w:proofErr w:type="gramEnd"/>
      <w:r>
        <w:rPr>
          <w:rFonts w:ascii="Arial" w:hAnsi="Arial" w:cs="Arial"/>
        </w:rPr>
        <w:t xml:space="preserve"> se presentan los resultados obtenidos, tanto de manera cuantitativa como cualitativa, organizados según los aspectos evaluados.</w:t>
      </w:r>
    </w:p>
    <w:p w14:paraId="5E7D08D4" w14:textId="77777777" w:rsidR="008A4639" w:rsidRDefault="008A4639" w:rsidP="008A4639">
      <w:pPr>
        <w:spacing w:after="240" w:line="360" w:lineRule="auto"/>
        <w:jc w:val="both"/>
      </w:pPr>
      <w:r>
        <w:rPr>
          <w:rFonts w:ascii="Arial" w:hAnsi="Arial" w:cs="Arial"/>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7DC8A7AB" w14:textId="77777777" w:rsidR="008A4639" w:rsidRDefault="008A4639" w:rsidP="008A4639"/>
    <w:p w14:paraId="15D55897" w14:textId="77777777" w:rsidR="008A4639" w:rsidRPr="00FC45E7" w:rsidRDefault="00FC45E7" w:rsidP="00FC45E7">
      <w:pPr>
        <w:pStyle w:val="Ttulo3"/>
        <w:spacing w:before="360" w:after="360"/>
      </w:pPr>
      <w:bookmarkStart w:id="104" w:name="_Toc243301743"/>
      <w:r>
        <w:t>4.1.1 P</w:t>
      </w:r>
      <w:r w:rsidR="008A4639" w:rsidRPr="00FC45E7">
        <w:t>ruebas de funcionamiento</w:t>
      </w:r>
      <w:bookmarkEnd w:id="104"/>
    </w:p>
    <w:p w14:paraId="34B449EF" w14:textId="77777777" w:rsidR="008A4639" w:rsidRDefault="008A4639" w:rsidP="008A4639">
      <w:pPr>
        <w:spacing w:after="240" w:line="360" w:lineRule="auto"/>
        <w:jc w:val="both"/>
      </w:pPr>
      <w:r>
        <w:rPr>
          <w:rFonts w:ascii="Arial" w:hAnsi="Arial" w:cs="Arial"/>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03852EB1" w14:textId="77777777" w:rsidR="008A4639" w:rsidRDefault="008A4639" w:rsidP="008A4639">
      <w:pPr>
        <w:spacing w:after="240" w:line="360" w:lineRule="auto"/>
        <w:jc w:val="both"/>
      </w:pPr>
      <w:r>
        <w:rPr>
          <w:rFonts w:ascii="Arial" w:hAnsi="Arial" w:cs="Arial"/>
        </w:rPr>
        <w:t xml:space="preserve">En términos cuantitativos, se ejecutaron nueve casos de prueba principales, obteniendo un 100 % de coincidencia con los resultados esperados. De forma cualitativa, se comprobó que la rotación avanza correctamente sin saltarse a ningún socio cuando existe un día festivo o un </w:t>
      </w:r>
      <w:r>
        <w:rPr>
          <w:rFonts w:ascii="Arial" w:hAnsi="Arial" w:cs="Arial"/>
        </w:rPr>
        <w:lastRenderedPageBreak/>
        <w:t>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50"/>
        <w:gridCol w:w="3685"/>
        <w:gridCol w:w="3402"/>
        <w:gridCol w:w="1134"/>
      </w:tblGrid>
      <w:tr w:rsidR="00574405" w14:paraId="5104879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75D001D" w14:textId="77777777" w:rsidR="00574405" w:rsidRDefault="00574405" w:rsidP="00064462">
            <w:pPr>
              <w:jc w:val="center"/>
            </w:pPr>
            <w:r>
              <w:rPr>
                <w:rFonts w:ascii="Arial" w:hAnsi="Arial"/>
                <w:color w:val="FFFFFF"/>
                <w:sz w:val="18"/>
              </w:rPr>
              <w:t>Clave</w:t>
            </w:r>
          </w:p>
        </w:tc>
        <w:tc>
          <w:tcPr>
            <w:tcW w:w="3685" w:type="dxa"/>
          </w:tcPr>
          <w:p w14:paraId="35DA1AC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0B41E74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7A52AEB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167A67B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5D30DEA" w14:textId="77777777" w:rsidR="00574405" w:rsidRDefault="00574405" w:rsidP="00064462">
            <w:pPr>
              <w:jc w:val="center"/>
            </w:pPr>
            <w:r>
              <w:rPr>
                <w:rFonts w:ascii="Arial" w:hAnsi="Arial"/>
                <w:sz w:val="18"/>
              </w:rPr>
              <w:t>RF-01</w:t>
            </w:r>
          </w:p>
        </w:tc>
        <w:tc>
          <w:tcPr>
            <w:tcW w:w="3685" w:type="dxa"/>
          </w:tcPr>
          <w:p w14:paraId="7CC9A43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5EADECD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516478C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D70250B"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0EA0097" w14:textId="77777777" w:rsidR="00574405" w:rsidRDefault="00574405" w:rsidP="00064462">
            <w:pPr>
              <w:jc w:val="center"/>
            </w:pPr>
            <w:r>
              <w:rPr>
                <w:rFonts w:ascii="Arial" w:hAnsi="Arial"/>
                <w:sz w:val="18"/>
              </w:rPr>
              <w:t>RF-02</w:t>
            </w:r>
          </w:p>
        </w:tc>
        <w:tc>
          <w:tcPr>
            <w:tcW w:w="3685" w:type="dxa"/>
          </w:tcPr>
          <w:p w14:paraId="5C259FA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2A69F09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3D3F38BB"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1EBA8B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249D8F0" w14:textId="77777777" w:rsidR="00574405" w:rsidRDefault="00574405" w:rsidP="00064462">
            <w:pPr>
              <w:jc w:val="center"/>
            </w:pPr>
            <w:r>
              <w:rPr>
                <w:rFonts w:ascii="Arial" w:hAnsi="Arial"/>
                <w:sz w:val="18"/>
              </w:rPr>
              <w:t>RF-03</w:t>
            </w:r>
          </w:p>
        </w:tc>
        <w:tc>
          <w:tcPr>
            <w:tcW w:w="3685" w:type="dxa"/>
          </w:tcPr>
          <w:p w14:paraId="36141CA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3C9CAF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62102F1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4063182"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68B3B3F7" w14:textId="77777777" w:rsidR="00574405" w:rsidRDefault="00574405" w:rsidP="00064462">
            <w:pPr>
              <w:jc w:val="center"/>
            </w:pPr>
            <w:r>
              <w:rPr>
                <w:rFonts w:ascii="Arial" w:hAnsi="Arial"/>
                <w:sz w:val="18"/>
              </w:rPr>
              <w:t>RF-04</w:t>
            </w:r>
          </w:p>
        </w:tc>
        <w:tc>
          <w:tcPr>
            <w:tcW w:w="3685" w:type="dxa"/>
          </w:tcPr>
          <w:p w14:paraId="510BFBD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53CA7E7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1A637181"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39696C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CA64BA7" w14:textId="77777777" w:rsidR="00574405" w:rsidRDefault="00574405" w:rsidP="00064462">
            <w:pPr>
              <w:jc w:val="center"/>
            </w:pPr>
            <w:r>
              <w:rPr>
                <w:rFonts w:ascii="Arial" w:hAnsi="Arial"/>
                <w:sz w:val="18"/>
              </w:rPr>
              <w:t>RF-05</w:t>
            </w:r>
          </w:p>
        </w:tc>
        <w:tc>
          <w:tcPr>
            <w:tcW w:w="3685" w:type="dxa"/>
          </w:tcPr>
          <w:p w14:paraId="02B1103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5DC82A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630AE240"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CD262B4"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3232EDB" w14:textId="77777777" w:rsidR="00574405" w:rsidRDefault="00574405" w:rsidP="00064462">
            <w:pPr>
              <w:jc w:val="center"/>
            </w:pPr>
            <w:r>
              <w:rPr>
                <w:rFonts w:ascii="Arial" w:hAnsi="Arial"/>
                <w:sz w:val="18"/>
              </w:rPr>
              <w:t>RF-06</w:t>
            </w:r>
          </w:p>
        </w:tc>
        <w:tc>
          <w:tcPr>
            <w:tcW w:w="3685" w:type="dxa"/>
          </w:tcPr>
          <w:p w14:paraId="67C943E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2F3DCAA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70955B0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629D2EF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E2165BD" w14:textId="77777777" w:rsidR="00574405" w:rsidRDefault="00574405" w:rsidP="00064462">
            <w:pPr>
              <w:jc w:val="center"/>
            </w:pPr>
            <w:r>
              <w:rPr>
                <w:rFonts w:ascii="Arial" w:hAnsi="Arial"/>
                <w:sz w:val="18"/>
              </w:rPr>
              <w:t>RF-07</w:t>
            </w:r>
          </w:p>
        </w:tc>
        <w:tc>
          <w:tcPr>
            <w:tcW w:w="3685" w:type="dxa"/>
          </w:tcPr>
          <w:p w14:paraId="0248CF0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3E3B822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0BFC217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EDB0F38"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31FBE47" w14:textId="77777777" w:rsidR="00574405" w:rsidRDefault="00574405" w:rsidP="00064462">
            <w:pPr>
              <w:jc w:val="center"/>
            </w:pPr>
            <w:r>
              <w:rPr>
                <w:rFonts w:ascii="Arial" w:hAnsi="Arial"/>
                <w:sz w:val="18"/>
              </w:rPr>
              <w:t>RF-08</w:t>
            </w:r>
          </w:p>
        </w:tc>
        <w:tc>
          <w:tcPr>
            <w:tcW w:w="3685" w:type="dxa"/>
          </w:tcPr>
          <w:p w14:paraId="33D38FF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5647FA2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2255C1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25919B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4E3C3D7" w14:textId="77777777" w:rsidR="00574405" w:rsidRDefault="00574405" w:rsidP="00064462">
            <w:pPr>
              <w:jc w:val="center"/>
            </w:pPr>
            <w:r>
              <w:rPr>
                <w:rFonts w:ascii="Arial" w:hAnsi="Arial"/>
                <w:sz w:val="18"/>
              </w:rPr>
              <w:t>RF-09</w:t>
            </w:r>
          </w:p>
        </w:tc>
        <w:tc>
          <w:tcPr>
            <w:tcW w:w="3685" w:type="dxa"/>
          </w:tcPr>
          <w:p w14:paraId="70DCE98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65F85C8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04036C2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0B82376"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F3B68FF" w14:textId="77777777" w:rsidR="00574405" w:rsidRDefault="00574405" w:rsidP="00064462">
            <w:pPr>
              <w:jc w:val="center"/>
            </w:pPr>
            <w:r>
              <w:rPr>
                <w:rFonts w:ascii="Arial" w:hAnsi="Arial"/>
                <w:sz w:val="18"/>
              </w:rPr>
              <w:t>RF-10</w:t>
            </w:r>
          </w:p>
        </w:tc>
        <w:tc>
          <w:tcPr>
            <w:tcW w:w="3685" w:type="dxa"/>
          </w:tcPr>
          <w:p w14:paraId="25380CB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724C17D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6C3BE474"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4335404E" w14:textId="77777777" w:rsidR="00EB7E59" w:rsidRDefault="00000000">
      <w:pPr>
        <w:pStyle w:val="CapTabla"/>
        <w:spacing w:before="60" w:after="120" w:line="240" w:lineRule="auto"/>
        <w:jc w:val="center"/>
      </w:pPr>
      <w:bookmarkStart w:id="105" w:name="_Toc242343715"/>
      <w:r>
        <w:rPr>
          <w:rFonts w:cs="Arial"/>
          <w:i w:val="0"/>
          <w:sz w:val="18"/>
        </w:rPr>
        <w:t>Tabla 9. Resultados de las pruebas de requerimientos funcionales.</w:t>
      </w:r>
      <w:bookmarkEnd w:id="105"/>
    </w:p>
    <w:tbl>
      <w:tblPr>
        <w:tblStyle w:val="Tablaconcuadrcula5oscura-nfasis5"/>
        <w:tblW w:w="0" w:type="auto"/>
        <w:tblLook w:val="04A0" w:firstRow="1" w:lastRow="0" w:firstColumn="1" w:lastColumn="0" w:noHBand="0" w:noVBand="1"/>
      </w:tblPr>
      <w:tblGrid>
        <w:gridCol w:w="1020"/>
        <w:gridCol w:w="3515"/>
        <w:gridCol w:w="3402"/>
        <w:gridCol w:w="1134"/>
      </w:tblGrid>
      <w:tr w:rsidR="00574405" w14:paraId="23F23C9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CF0D364" w14:textId="77777777" w:rsidR="00574405" w:rsidRDefault="00574405" w:rsidP="00064462">
            <w:pPr>
              <w:jc w:val="center"/>
            </w:pPr>
            <w:r>
              <w:rPr>
                <w:rFonts w:ascii="Arial" w:hAnsi="Arial"/>
                <w:color w:val="FFFFFF"/>
                <w:sz w:val="18"/>
              </w:rPr>
              <w:t>Clave</w:t>
            </w:r>
          </w:p>
        </w:tc>
        <w:tc>
          <w:tcPr>
            <w:tcW w:w="3515" w:type="dxa"/>
          </w:tcPr>
          <w:p w14:paraId="6DEA821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588E63D5"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6998BF5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2F2A703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F0B0C41" w14:textId="77777777" w:rsidR="00574405" w:rsidRDefault="00574405" w:rsidP="00064462">
            <w:pPr>
              <w:jc w:val="center"/>
            </w:pPr>
            <w:r>
              <w:rPr>
                <w:rFonts w:ascii="Arial" w:hAnsi="Arial"/>
                <w:sz w:val="18"/>
              </w:rPr>
              <w:t>RNF-01</w:t>
            </w:r>
          </w:p>
        </w:tc>
        <w:tc>
          <w:tcPr>
            <w:tcW w:w="3515" w:type="dxa"/>
          </w:tcPr>
          <w:p w14:paraId="05E1D13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4323D5E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50D24EE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80C86C4"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A1F44C6" w14:textId="77777777" w:rsidR="00574405" w:rsidRDefault="00574405" w:rsidP="00064462">
            <w:pPr>
              <w:jc w:val="center"/>
            </w:pPr>
            <w:r>
              <w:rPr>
                <w:rFonts w:ascii="Arial" w:hAnsi="Arial"/>
                <w:sz w:val="18"/>
              </w:rPr>
              <w:t>RNF-02</w:t>
            </w:r>
          </w:p>
        </w:tc>
        <w:tc>
          <w:tcPr>
            <w:tcW w:w="3515" w:type="dxa"/>
          </w:tcPr>
          <w:p w14:paraId="6C9E172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07EB07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5E9E4010"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A6DEAE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39B0F0F" w14:textId="77777777" w:rsidR="00574405" w:rsidRDefault="00574405" w:rsidP="00064462">
            <w:pPr>
              <w:jc w:val="center"/>
            </w:pPr>
            <w:r>
              <w:rPr>
                <w:rFonts w:ascii="Arial" w:hAnsi="Arial"/>
                <w:sz w:val="18"/>
              </w:rPr>
              <w:t>RNF-03</w:t>
            </w:r>
          </w:p>
        </w:tc>
        <w:tc>
          <w:tcPr>
            <w:tcW w:w="3515" w:type="dxa"/>
          </w:tcPr>
          <w:p w14:paraId="3E9D5DA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361FD4F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7E3B0CF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4C3C773"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25DA55C0" w14:textId="77777777" w:rsidR="00574405" w:rsidRDefault="00574405" w:rsidP="00064462">
            <w:pPr>
              <w:jc w:val="center"/>
            </w:pPr>
            <w:r>
              <w:rPr>
                <w:rFonts w:ascii="Arial" w:hAnsi="Arial"/>
                <w:sz w:val="18"/>
              </w:rPr>
              <w:t>RNF-04</w:t>
            </w:r>
          </w:p>
        </w:tc>
        <w:tc>
          <w:tcPr>
            <w:tcW w:w="3515" w:type="dxa"/>
          </w:tcPr>
          <w:p w14:paraId="44185D7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75C5CF2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40A9FF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787819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5C77AEA" w14:textId="77777777" w:rsidR="00574405" w:rsidRDefault="00574405" w:rsidP="00064462">
            <w:pPr>
              <w:jc w:val="center"/>
            </w:pPr>
            <w:r>
              <w:rPr>
                <w:rFonts w:ascii="Arial" w:hAnsi="Arial"/>
                <w:sz w:val="18"/>
              </w:rPr>
              <w:t>RNF-05</w:t>
            </w:r>
          </w:p>
        </w:tc>
        <w:tc>
          <w:tcPr>
            <w:tcW w:w="3515" w:type="dxa"/>
          </w:tcPr>
          <w:p w14:paraId="00C351A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60213EA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766C65B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648247DA" w14:textId="77777777" w:rsidR="00EB7E59" w:rsidRDefault="00000000">
      <w:pPr>
        <w:pStyle w:val="CapTabla"/>
        <w:spacing w:before="60" w:after="120" w:line="240" w:lineRule="auto"/>
        <w:jc w:val="center"/>
      </w:pPr>
      <w:bookmarkStart w:id="106" w:name="_Toc242343716"/>
      <w:r>
        <w:rPr>
          <w:rFonts w:cs="Arial"/>
          <w:i w:val="0"/>
          <w:sz w:val="18"/>
        </w:rPr>
        <w:t>Tabla 10. Resultados de las pruebas de requerimientos no funcionales.</w:t>
      </w:r>
      <w:bookmarkEnd w:id="106"/>
    </w:p>
    <w:p w14:paraId="750B6E87" w14:textId="77777777" w:rsidR="008A4639" w:rsidRDefault="008A4639" w:rsidP="008A4639"/>
    <w:p w14:paraId="529C264E" w14:textId="77777777" w:rsidR="008A4639" w:rsidRDefault="008A4639" w:rsidP="008A4639">
      <w:pPr>
        <w:spacing w:after="240" w:line="360" w:lineRule="auto"/>
        <w:jc w:val="both"/>
      </w:pPr>
      <w:r>
        <w:rPr>
          <w:rFonts w:ascii="Arial" w:hAnsi="Arial" w:cs="Arial"/>
        </w:rP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4B766284" w14:textId="1EDD559B" w:rsidR="008A4639" w:rsidRPr="00C575D1" w:rsidRDefault="00C575D1" w:rsidP="00C575D1">
      <w:pPr>
        <w:spacing w:after="240" w:line="360" w:lineRule="auto"/>
        <w:jc w:val="both"/>
        <w:rPr>
          <w:rFonts w:ascii="Arial" w:hAnsi="Arial" w:cs="Arial"/>
        </w:rPr>
      </w:pPr>
      <w:r w:rsidRPr="00C575D1">
        <w:rPr>
          <w:rFonts w:ascii="Arial" w:hAnsi="Arial" w:cs="Arial"/>
        </w:rPr>
        <w:t>El acceso a la aplicación se realiza mediante un inicio de sesión diferenciado por rol. Como se observa en la Figura 5, el usuario ingresa su correo y contraseña, y el sistema valida las credenciales para dirigirlo al perfil correspondiente (socio o contador), rechazando el acceso cuando los datos son incorrectos.</w:t>
      </w:r>
    </w:p>
    <w:p w14:paraId="17AE362D" w14:textId="77777777" w:rsidR="008D5DE9" w:rsidRDefault="008A4639" w:rsidP="008D5DE9">
      <w:pPr>
        <w:jc w:val="center"/>
        <w:rPr>
          <w:sz w:val="24"/>
          <w:lang w:eastAsia="es-MX"/>
        </w:rPr>
      </w:pPr>
      <w:r w:rsidRPr="008A4639">
        <w:rPr>
          <w:noProof/>
        </w:rPr>
        <w:drawing>
          <wp:inline distT="0" distB="0" distL="0" distR="0" wp14:anchorId="6DD769A8" wp14:editId="197FDC9E">
            <wp:extent cx="1463611" cy="3151910"/>
            <wp:effectExtent l="0" t="0" r="3810" b="0"/>
            <wp:docPr id="1214961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1161161F" w14:textId="77777777" w:rsidR="00EB7E59" w:rsidRDefault="00000000">
      <w:pPr>
        <w:pStyle w:val="CapFigura"/>
        <w:spacing w:before="60" w:after="120" w:line="240" w:lineRule="auto"/>
        <w:jc w:val="center"/>
      </w:pPr>
      <w:bookmarkStart w:id="107" w:name="_Toc242260823"/>
      <w:r>
        <w:rPr>
          <w:rFonts w:cs="Arial"/>
          <w:i w:val="0"/>
          <w:sz w:val="18"/>
        </w:rPr>
        <w:t>Figura 5. Pantalla de inicio de sesión de la aplicación.</w:t>
      </w:r>
      <w:bookmarkEnd w:id="107"/>
    </w:p>
    <w:p w14:paraId="549A5876" w14:textId="77777777" w:rsidR="008D5DE9" w:rsidRDefault="008D5DE9" w:rsidP="008D5DE9">
      <w:pPr>
        <w:jc w:val="center"/>
        <w:rPr>
          <w:sz w:val="24"/>
          <w:lang w:eastAsia="es-MX"/>
        </w:rPr>
      </w:pPr>
    </w:p>
    <w:p w14:paraId="5AB120DF" w14:textId="48DD9CD4" w:rsidR="00C575D1" w:rsidRPr="00C575D1" w:rsidRDefault="00C575D1" w:rsidP="00C575D1">
      <w:pPr>
        <w:spacing w:after="240" w:line="360" w:lineRule="auto"/>
        <w:jc w:val="both"/>
        <w:rPr>
          <w:rFonts w:ascii="Arial" w:hAnsi="Arial" w:cs="Arial"/>
        </w:rPr>
      </w:pPr>
      <w:r w:rsidRPr="00C575D1">
        <w:rPr>
          <w:rFonts w:ascii="Arial" w:hAnsi="Arial" w:cs="Arial"/>
        </w:rPr>
        <w:t>Una vez dentro, el socio accede a su perfil, mostrado en la Figura 6, donde puede consultar su información personal, visualizar el turno que le corresponde y gestionar opciones como el cambio de contraseña. Esta pantalla confirma la correcta separación de la información por usuario.</w:t>
      </w:r>
    </w:p>
    <w:p w14:paraId="40407F5C" w14:textId="3C4FC123" w:rsidR="008D5DE9" w:rsidRDefault="008A4639" w:rsidP="008D5DE9">
      <w:pPr>
        <w:jc w:val="center"/>
        <w:rPr>
          <w:sz w:val="24"/>
          <w:lang w:eastAsia="es-MX"/>
        </w:rPr>
      </w:pPr>
      <w:r w:rsidRPr="008A4639">
        <w:rPr>
          <w:noProof/>
        </w:rPr>
        <w:lastRenderedPageBreak/>
        <w:drawing>
          <wp:inline distT="0" distB="0" distL="0" distR="0" wp14:anchorId="79042B24" wp14:editId="6A10C927">
            <wp:extent cx="1473261" cy="3172691"/>
            <wp:effectExtent l="0" t="0" r="0" b="8890"/>
            <wp:docPr id="9565034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0562B3C2" w14:textId="77777777" w:rsidR="00EB7E59" w:rsidRDefault="00000000">
      <w:pPr>
        <w:pStyle w:val="CapFigura"/>
        <w:spacing w:before="60" w:after="120" w:line="240" w:lineRule="auto"/>
        <w:jc w:val="center"/>
      </w:pPr>
      <w:bookmarkStart w:id="108" w:name="_Toc242260824"/>
      <w:r>
        <w:rPr>
          <w:rFonts w:cs="Arial"/>
          <w:i w:val="0"/>
          <w:sz w:val="18"/>
        </w:rPr>
        <w:t>Figura 6. Pantalla de perfil del socio.</w:t>
      </w:r>
      <w:bookmarkEnd w:id="108"/>
    </w:p>
    <w:p w14:paraId="3696C9F5" w14:textId="77777777" w:rsidR="00574405" w:rsidRDefault="00574405" w:rsidP="008D5DE9">
      <w:pPr>
        <w:jc w:val="center"/>
        <w:rPr>
          <w:sz w:val="24"/>
          <w:lang w:eastAsia="es-MX"/>
        </w:rPr>
      </w:pPr>
    </w:p>
    <w:p w14:paraId="1FFFFAF2" w14:textId="77008D39" w:rsidR="00C575D1" w:rsidRPr="00C575D1" w:rsidRDefault="00C575D1" w:rsidP="00C575D1">
      <w:pPr>
        <w:spacing w:after="240" w:line="360" w:lineRule="auto"/>
        <w:jc w:val="both"/>
        <w:rPr>
          <w:rFonts w:ascii="Arial" w:hAnsi="Arial" w:cs="Arial"/>
        </w:rPr>
      </w:pPr>
      <w:r w:rsidRPr="00C575D1">
        <w:rPr>
          <w:rFonts w:ascii="Arial" w:hAnsi="Arial" w:cs="Arial"/>
        </w:rPr>
        <w:t>En la Figura 7 se presenta el módulo de gestión de multas, en el cual el contador registra las sanciones con su monto, motivo y estado (pagada o pendiente). La prueba verificó que las multas se almacenan correctamente y se reflejan con el estado correspondiente.</w:t>
      </w:r>
    </w:p>
    <w:p w14:paraId="51CE837C" w14:textId="1D6DFFED"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2202392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A9710D2" w14:textId="77777777" w:rsidR="00EB7E59" w:rsidRDefault="00000000">
      <w:pPr>
        <w:pStyle w:val="CapFigura"/>
        <w:spacing w:before="60" w:after="120" w:line="240" w:lineRule="auto"/>
        <w:jc w:val="center"/>
      </w:pPr>
      <w:bookmarkStart w:id="109" w:name="_Toc242260825"/>
      <w:r>
        <w:rPr>
          <w:rFonts w:cs="Arial"/>
          <w:i w:val="0"/>
          <w:sz w:val="18"/>
        </w:rPr>
        <w:lastRenderedPageBreak/>
        <w:t>Figura 7. Pantalla de gestión de multas.</w:t>
      </w:r>
      <w:bookmarkEnd w:id="109"/>
    </w:p>
    <w:p w14:paraId="106D5442" w14:textId="77777777" w:rsidR="008D5DE9" w:rsidRDefault="008D5DE9" w:rsidP="008D5DE9">
      <w:pPr>
        <w:jc w:val="center"/>
        <w:rPr>
          <w:sz w:val="24"/>
          <w:lang w:eastAsia="es-MX"/>
        </w:rPr>
      </w:pPr>
    </w:p>
    <w:p w14:paraId="0E10C454" w14:textId="009CA7BD" w:rsidR="00C575D1" w:rsidRPr="00C575D1" w:rsidRDefault="00C575D1" w:rsidP="00C575D1">
      <w:pPr>
        <w:spacing w:after="240" w:line="360" w:lineRule="auto"/>
        <w:jc w:val="both"/>
        <w:rPr>
          <w:rFonts w:ascii="Arial" w:hAnsi="Arial" w:cs="Arial"/>
        </w:rPr>
      </w:pPr>
      <w:r w:rsidRPr="00C575D1">
        <w:rPr>
          <w:rFonts w:ascii="Arial" w:hAnsi="Arial" w:cs="Arial"/>
        </w:rPr>
        <w:t>El registro de los días sin servicio y recorridos se muestra en la Figura 8, donde el contador señala, mediante un calendario, las fechas en que no habrá suministro. La prueba confirmó que estos días se consideran adecuadamente en el cálculo de la rotación de turnos.</w:t>
      </w:r>
    </w:p>
    <w:p w14:paraId="4D462724" w14:textId="77777777" w:rsidR="008D5DE9" w:rsidRDefault="008A4639" w:rsidP="008D5DE9">
      <w:pPr>
        <w:jc w:val="center"/>
        <w:rPr>
          <w:sz w:val="24"/>
          <w:lang w:eastAsia="es-MX"/>
        </w:rPr>
      </w:pPr>
      <w:r w:rsidRPr="008A4639">
        <w:rPr>
          <w:noProof/>
        </w:rPr>
        <w:drawing>
          <wp:inline distT="0" distB="0" distL="0" distR="0" wp14:anchorId="27E0C134" wp14:editId="6DD39BE6">
            <wp:extent cx="1482436" cy="3195215"/>
            <wp:effectExtent l="0" t="0" r="3810" b="5715"/>
            <wp:docPr id="13593233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17586EA4" w14:textId="77777777" w:rsidR="00EB7E59" w:rsidRDefault="00000000">
      <w:pPr>
        <w:pStyle w:val="CapFigura"/>
        <w:spacing w:before="60" w:after="120" w:line="240" w:lineRule="auto"/>
        <w:jc w:val="center"/>
      </w:pPr>
      <w:bookmarkStart w:id="110" w:name="_Toc242260826"/>
      <w:r>
        <w:rPr>
          <w:rFonts w:cs="Arial"/>
          <w:i w:val="0"/>
          <w:sz w:val="18"/>
        </w:rPr>
        <w:t>Figura 8. Pantalla de recorrido y registro de días sin servicio.</w:t>
      </w:r>
      <w:bookmarkEnd w:id="110"/>
    </w:p>
    <w:p w14:paraId="369945E5" w14:textId="77777777" w:rsidR="00574405" w:rsidRDefault="00574405" w:rsidP="008D5DE9">
      <w:pPr>
        <w:jc w:val="center"/>
        <w:rPr>
          <w:sz w:val="24"/>
          <w:lang w:eastAsia="es-MX"/>
        </w:rPr>
      </w:pPr>
    </w:p>
    <w:p w14:paraId="5593892E" w14:textId="70D04576" w:rsidR="00C575D1" w:rsidRPr="00C575D1" w:rsidRDefault="00C575D1" w:rsidP="00C575D1">
      <w:pPr>
        <w:spacing w:after="240" w:line="360" w:lineRule="auto"/>
        <w:jc w:val="both"/>
        <w:rPr>
          <w:rFonts w:ascii="Arial" w:hAnsi="Arial" w:cs="Arial"/>
        </w:rPr>
      </w:pPr>
      <w:r w:rsidRPr="00C575D1">
        <w:rPr>
          <w:rFonts w:ascii="Arial" w:hAnsi="Arial" w:cs="Arial"/>
        </w:rPr>
        <w:t>La Figura 9 muestra la pantalla principal del socio, desde la cual es posible reportar una emergencia. Durante la prueba, el reporte se registró de manera inmediata y quedó disponible para su atención por parte del contador, validando el funcionamiento de este módulo.</w:t>
      </w:r>
    </w:p>
    <w:p w14:paraId="311B4480" w14:textId="77777777" w:rsidR="008D5DE9" w:rsidRDefault="008A4639" w:rsidP="008D5DE9">
      <w:pPr>
        <w:jc w:val="center"/>
        <w:rPr>
          <w:sz w:val="24"/>
          <w:lang w:eastAsia="es-MX"/>
        </w:rPr>
      </w:pPr>
      <w:r w:rsidRPr="008A4639">
        <w:rPr>
          <w:noProof/>
        </w:rPr>
        <w:lastRenderedPageBreak/>
        <w:drawing>
          <wp:inline distT="0" distB="0" distL="0" distR="0" wp14:anchorId="50887C8F" wp14:editId="409D4E5A">
            <wp:extent cx="1480977" cy="3186545"/>
            <wp:effectExtent l="0" t="0" r="5080" b="0"/>
            <wp:docPr id="2007096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1E9554CD" w14:textId="46CFD835" w:rsidR="00865C91" w:rsidRDefault="00000000" w:rsidP="00C575D1">
      <w:pPr>
        <w:pStyle w:val="CapFigura"/>
        <w:spacing w:before="60" w:after="120" w:line="240" w:lineRule="auto"/>
        <w:jc w:val="center"/>
      </w:pPr>
      <w:bookmarkStart w:id="111" w:name="_Toc242260827"/>
      <w:r>
        <w:rPr>
          <w:rFonts w:cs="Arial"/>
          <w:i w:val="0"/>
          <w:sz w:val="18"/>
        </w:rPr>
        <w:t>Figura 9. Pantalla principal del socio con el reporte de emergencias.</w:t>
      </w:r>
      <w:bookmarkEnd w:id="111"/>
    </w:p>
    <w:p w14:paraId="5101A2D0" w14:textId="77777777" w:rsidR="00C575D1" w:rsidRDefault="00C575D1" w:rsidP="008D5DE9">
      <w:pPr>
        <w:jc w:val="center"/>
      </w:pPr>
    </w:p>
    <w:p w14:paraId="3D6B4A3E" w14:textId="0EC3EA84" w:rsidR="00C575D1" w:rsidRPr="00C575D1" w:rsidRDefault="00C575D1" w:rsidP="00C575D1">
      <w:pPr>
        <w:spacing w:after="240" w:line="360" w:lineRule="auto"/>
        <w:jc w:val="both"/>
        <w:rPr>
          <w:rFonts w:ascii="Arial" w:hAnsi="Arial" w:cs="Arial"/>
        </w:rPr>
      </w:pPr>
      <w:r w:rsidRPr="00C575D1">
        <w:rPr>
          <w:rFonts w:ascii="Arial" w:hAnsi="Arial" w:cs="Arial"/>
        </w:rPr>
        <w:t>Finalmente, en la Figura 10 se observa el módulo de registro de agua de sobra, donde se captura el volumen excedente asignado a un socio. La prueba comprobó que la información se guarda correctamente y queda asociada al socio correspondiente.</w:t>
      </w:r>
    </w:p>
    <w:p w14:paraId="7AC8C49E" w14:textId="78939680" w:rsidR="008A4639" w:rsidRPr="008A4639" w:rsidRDefault="008A4639" w:rsidP="008D5DE9">
      <w:pPr>
        <w:jc w:val="center"/>
      </w:pPr>
      <w:r w:rsidRPr="008A4639">
        <w:rPr>
          <w:noProof/>
        </w:rPr>
        <w:drawing>
          <wp:inline distT="0" distB="0" distL="0" distR="0" wp14:anchorId="58491761" wp14:editId="48B8FCF7">
            <wp:extent cx="1478386" cy="3172691"/>
            <wp:effectExtent l="0" t="0" r="7620" b="8890"/>
            <wp:docPr id="4937922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032BD6E4" w14:textId="77777777" w:rsidR="00EB7E59" w:rsidRDefault="00000000">
      <w:pPr>
        <w:pStyle w:val="CapFigura"/>
        <w:spacing w:before="60" w:after="120" w:line="240" w:lineRule="auto"/>
        <w:jc w:val="center"/>
      </w:pPr>
      <w:bookmarkStart w:id="112" w:name="_Toc242260828"/>
      <w:r>
        <w:rPr>
          <w:rFonts w:cs="Arial"/>
          <w:i w:val="0"/>
          <w:sz w:val="18"/>
        </w:rPr>
        <w:lastRenderedPageBreak/>
        <w:t>Figura 10. Pantalla de registro de agua de sobra.</w:t>
      </w:r>
      <w:bookmarkEnd w:id="112"/>
    </w:p>
    <w:p w14:paraId="43DF951C" w14:textId="77777777" w:rsidR="008A4639" w:rsidRPr="008A4639" w:rsidRDefault="008A4639" w:rsidP="008A4639"/>
    <w:p w14:paraId="73683A6C" w14:textId="21062FBC" w:rsidR="008A4639" w:rsidRPr="00C575D1" w:rsidRDefault="00C575D1" w:rsidP="00C575D1">
      <w:pPr>
        <w:spacing w:after="240" w:line="360" w:lineRule="auto"/>
        <w:jc w:val="both"/>
        <w:rPr>
          <w:rFonts w:ascii="Arial" w:hAnsi="Arial" w:cs="Arial"/>
        </w:rPr>
      </w:pPr>
      <w:r w:rsidRPr="00C575D1">
        <w:rPr>
          <w:rFonts w:ascii="Arial" w:hAnsi="Arial" w:cs="Arial"/>
        </w:rPr>
        <w:t>En conjunto, las pruebas de funcionamiento demostraron que todos los módulos operan conforme a lo esperado, respondiendo de manera correcta a las acciones del usuario y confirmando el cumplimiento de los requerimientos definidos para el sistema.</w:t>
      </w:r>
    </w:p>
    <w:p w14:paraId="00963D9F" w14:textId="77777777" w:rsidR="008A4639" w:rsidRPr="008A4639" w:rsidRDefault="008A4639" w:rsidP="008A4639"/>
    <w:p w14:paraId="1EC69DF5" w14:textId="77777777" w:rsidR="008A4639" w:rsidRPr="008A4639" w:rsidRDefault="008A4639" w:rsidP="008A4639"/>
    <w:p w14:paraId="44A68564" w14:textId="77777777" w:rsidR="008A4639" w:rsidRPr="008A4639" w:rsidRDefault="008A4639" w:rsidP="008A4639"/>
    <w:p w14:paraId="435813F3" w14:textId="77777777" w:rsidR="008A4639" w:rsidRDefault="008A4639" w:rsidP="008A4639"/>
    <w:p w14:paraId="25021F81" w14:textId="77777777" w:rsidR="008A4639" w:rsidRDefault="008A4639" w:rsidP="00FC45E7">
      <w:pPr>
        <w:pStyle w:val="Ttulo3"/>
        <w:spacing w:before="360" w:after="360"/>
      </w:pPr>
      <w:bookmarkStart w:id="113" w:name="_Toc243301744"/>
      <w:r>
        <w:t>4.1.2 Eficacia, eficiencia y usabilidad</w:t>
      </w:r>
      <w:bookmarkEnd w:id="113"/>
    </w:p>
    <w:p w14:paraId="5D7F639D" w14:textId="77777777" w:rsidR="00656219" w:rsidRDefault="00656219" w:rsidP="00E73170">
      <w:pPr>
        <w:spacing w:after="240" w:line="360" w:lineRule="auto"/>
        <w:jc w:val="both"/>
        <w:rPr>
          <w:rFonts w:ascii="Arial" w:hAnsi="Arial"/>
        </w:rPr>
      </w:pPr>
      <w:r w:rsidRPr="00656219">
        <w:rPr>
          <w:rFonts w:ascii="Arial" w:hAnsi="Arial" w:cs="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7B1D705F"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435DB020"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36CF3C2" w14:textId="77777777" w:rsidR="00656219" w:rsidRPr="00656219" w:rsidRDefault="00656219" w:rsidP="00656219">
            <w:pPr>
              <w:pStyle w:val="CapTabla"/>
              <w:spacing w:before="60" w:after="120"/>
              <w:jc w:val="center"/>
            </w:pPr>
            <w:bookmarkStart w:id="114" w:name="_Toc242343717"/>
            <w:r w:rsidRPr="00656219">
              <w:t>Módulo</w:t>
            </w:r>
          </w:p>
        </w:tc>
        <w:tc>
          <w:tcPr>
            <w:tcW w:w="0" w:type="auto"/>
            <w:noWrap/>
            <w:hideMark/>
          </w:tcPr>
          <w:p w14:paraId="75D02E11"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4E844526"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6445304A"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7C3A95FC" w14:textId="77777777" w:rsidR="00656219" w:rsidRPr="00656219" w:rsidRDefault="00656219" w:rsidP="00656219">
            <w:pPr>
              <w:pStyle w:val="CapTabla"/>
              <w:spacing w:before="60" w:after="120"/>
              <w:jc w:val="center"/>
            </w:pPr>
            <w:r w:rsidRPr="00656219">
              <w:t>Multas</w:t>
            </w:r>
          </w:p>
        </w:tc>
        <w:tc>
          <w:tcPr>
            <w:tcW w:w="0" w:type="auto"/>
            <w:noWrap/>
            <w:hideMark/>
          </w:tcPr>
          <w:p w14:paraId="6E98E6FF"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7AE2A79D"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491F4E1B"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D5A6345" w14:textId="77777777" w:rsidR="00656219" w:rsidRPr="00656219" w:rsidRDefault="00656219" w:rsidP="00656219">
            <w:pPr>
              <w:pStyle w:val="CapTabla"/>
              <w:spacing w:before="60" w:after="120"/>
              <w:jc w:val="center"/>
            </w:pPr>
            <w:r w:rsidRPr="00656219">
              <w:t>Multas</w:t>
            </w:r>
          </w:p>
        </w:tc>
        <w:tc>
          <w:tcPr>
            <w:tcW w:w="0" w:type="auto"/>
            <w:noWrap/>
            <w:hideMark/>
          </w:tcPr>
          <w:p w14:paraId="1F9F267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37942369"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0BC82AF8"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51044F47" w14:textId="77777777" w:rsidR="00656219" w:rsidRPr="00656219" w:rsidRDefault="00656219" w:rsidP="00656219">
            <w:pPr>
              <w:pStyle w:val="CapTabla"/>
              <w:spacing w:before="60" w:after="120"/>
              <w:jc w:val="center"/>
            </w:pPr>
            <w:r w:rsidRPr="00656219">
              <w:t>Multas</w:t>
            </w:r>
          </w:p>
        </w:tc>
        <w:tc>
          <w:tcPr>
            <w:tcW w:w="0" w:type="auto"/>
            <w:noWrap/>
            <w:hideMark/>
          </w:tcPr>
          <w:p w14:paraId="2D623F1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2D1B4F9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08BC45E1"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92535E7" w14:textId="77777777" w:rsidR="00656219" w:rsidRPr="00656219" w:rsidRDefault="00656219" w:rsidP="00656219">
            <w:pPr>
              <w:pStyle w:val="CapTabla"/>
              <w:spacing w:before="60" w:after="120"/>
              <w:jc w:val="center"/>
            </w:pPr>
            <w:r w:rsidRPr="00656219">
              <w:t>Multas</w:t>
            </w:r>
          </w:p>
        </w:tc>
        <w:tc>
          <w:tcPr>
            <w:tcW w:w="0" w:type="auto"/>
            <w:noWrap/>
            <w:hideMark/>
          </w:tcPr>
          <w:p w14:paraId="43918F2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422E63E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69F91D77"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9D186DB" w14:textId="77777777" w:rsidR="00656219" w:rsidRPr="00656219" w:rsidRDefault="00656219" w:rsidP="00656219">
            <w:pPr>
              <w:pStyle w:val="CapTabla"/>
              <w:spacing w:before="60" w:after="120"/>
              <w:jc w:val="center"/>
            </w:pPr>
            <w:r w:rsidRPr="00656219">
              <w:t>Emergencias</w:t>
            </w:r>
          </w:p>
        </w:tc>
        <w:tc>
          <w:tcPr>
            <w:tcW w:w="0" w:type="auto"/>
            <w:noWrap/>
            <w:hideMark/>
          </w:tcPr>
          <w:p w14:paraId="362F494A"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4F1B6B8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4AA641FF"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4EC4F00" w14:textId="77777777" w:rsidR="00656219" w:rsidRPr="00656219" w:rsidRDefault="00656219" w:rsidP="00656219">
            <w:pPr>
              <w:pStyle w:val="CapTabla"/>
              <w:spacing w:before="60" w:after="120"/>
              <w:jc w:val="center"/>
            </w:pPr>
            <w:r w:rsidRPr="00656219">
              <w:t>Emergencias</w:t>
            </w:r>
          </w:p>
        </w:tc>
        <w:tc>
          <w:tcPr>
            <w:tcW w:w="0" w:type="auto"/>
            <w:noWrap/>
            <w:hideMark/>
          </w:tcPr>
          <w:p w14:paraId="489F74A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284A6F8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1A5B076E"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673EC24E" w14:textId="77777777" w:rsidR="00656219" w:rsidRPr="00656219" w:rsidRDefault="00656219" w:rsidP="00656219">
            <w:pPr>
              <w:pStyle w:val="CapTabla"/>
              <w:spacing w:before="60" w:after="120"/>
              <w:jc w:val="center"/>
            </w:pPr>
            <w:r w:rsidRPr="00656219">
              <w:t>Emergencias</w:t>
            </w:r>
          </w:p>
        </w:tc>
        <w:tc>
          <w:tcPr>
            <w:tcW w:w="0" w:type="auto"/>
            <w:noWrap/>
            <w:hideMark/>
          </w:tcPr>
          <w:p w14:paraId="6DB10F0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3C9AD145"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3138C5C1" w14:textId="77777777" w:rsidR="00656219" w:rsidRPr="00656219" w:rsidRDefault="00656219" w:rsidP="00656219">
      <w:pPr>
        <w:pStyle w:val="CapTabla"/>
        <w:spacing w:before="60" w:after="120" w:line="240" w:lineRule="auto"/>
        <w:jc w:val="center"/>
      </w:pPr>
      <w:r w:rsidRPr="00656219">
        <w:rPr>
          <w:rFonts w:cs="Arial"/>
          <w:i w:val="0"/>
          <w:sz w:val="18"/>
        </w:rPr>
        <w:t>Tabla 11. Indicadores de actividad de los módulos de multas y emergencias.</w:t>
      </w:r>
      <w:bookmarkEnd w:id="114"/>
    </w:p>
    <w:p w14:paraId="6A0738D4" w14:textId="77777777" w:rsidR="00E73170" w:rsidRDefault="00E73170" w:rsidP="00E73170">
      <w:pPr>
        <w:spacing w:after="120" w:line="360" w:lineRule="auto"/>
        <w:jc w:val="both"/>
      </w:pPr>
    </w:p>
    <w:p w14:paraId="321C144D" w14:textId="77777777" w:rsidR="00E73170" w:rsidRDefault="00E73170" w:rsidP="00E73170">
      <w:pPr>
        <w:spacing w:after="240" w:line="360" w:lineRule="auto"/>
        <w:jc w:val="both"/>
      </w:pPr>
      <w:r>
        <w:rPr>
          <w:rFonts w:ascii="Arial" w:hAnsi="Arial" w:cs="Arial"/>
          <w:b/>
        </w:rPr>
        <w:lastRenderedPageBreak/>
        <w:t>a) Eficacia</w:t>
      </w:r>
    </w:p>
    <w:p w14:paraId="7A43AE67" w14:textId="77777777" w:rsidR="00E73170" w:rsidRDefault="00E73170" w:rsidP="00E73170">
      <w:pPr>
        <w:spacing w:after="240" w:line="360" w:lineRule="auto"/>
        <w:jc w:val="both"/>
      </w:pPr>
      <w:r>
        <w:rPr>
          <w:rFonts w:ascii="Arial" w:hAnsi="Arial" w:cs="Arial"/>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11, la eficacia promedio del sistema fue del 98.2 %, lo que indica que los usuarios lograron completar prácticamente todas las tareas sin errores.</w:t>
      </w:r>
    </w:p>
    <w:p w14:paraId="11869CDB" w14:textId="77777777" w:rsidR="00E73170" w:rsidRDefault="00E73170" w:rsidP="00E73170">
      <w:pPr>
        <w:jc w:val="center"/>
      </w:pPr>
      <w:r>
        <w:rPr>
          <w:noProof/>
        </w:rPr>
        <w:drawing>
          <wp:inline distT="0" distB="0" distL="0" distR="0" wp14:anchorId="2A70343F" wp14:editId="2D9113C1">
            <wp:extent cx="5120640" cy="2844800"/>
            <wp:effectExtent l="0" t="0" r="0" b="0"/>
            <wp:docPr id="165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acia.png"/>
                    <pic:cNvPicPr/>
                  </pic:nvPicPr>
                  <pic:blipFill>
                    <a:blip r:embed="rId26"/>
                    <a:stretch>
                      <a:fillRect/>
                    </a:stretch>
                  </pic:blipFill>
                  <pic:spPr>
                    <a:xfrm>
                      <a:off x="0" y="0"/>
                      <a:ext cx="5120640" cy="2844800"/>
                    </a:xfrm>
                    <a:prstGeom prst="rect">
                      <a:avLst/>
                    </a:prstGeom>
                  </pic:spPr>
                </pic:pic>
              </a:graphicData>
            </a:graphic>
          </wp:inline>
        </w:drawing>
      </w:r>
    </w:p>
    <w:p w14:paraId="743C45B6" w14:textId="77777777" w:rsidR="00E73170" w:rsidRDefault="00E73170" w:rsidP="00E73170">
      <w:pPr>
        <w:pStyle w:val="CapFigura"/>
        <w:spacing w:before="60" w:after="120" w:line="240" w:lineRule="auto"/>
        <w:jc w:val="center"/>
      </w:pPr>
      <w:bookmarkStart w:id="115" w:name="_Toc242260829"/>
      <w:r>
        <w:rPr>
          <w:rFonts w:cs="Arial"/>
          <w:i w:val="0"/>
          <w:sz w:val="18"/>
        </w:rPr>
        <w:t>Figura 11. Eficacia: porcentaje de éxito por tarea.</w:t>
      </w:r>
      <w:bookmarkEnd w:id="115"/>
    </w:p>
    <w:p w14:paraId="474B543F" w14:textId="77777777" w:rsidR="00E73170" w:rsidRDefault="00E73170" w:rsidP="00E73170">
      <w:pPr>
        <w:spacing w:after="240" w:line="360" w:lineRule="auto"/>
        <w:jc w:val="both"/>
      </w:pPr>
      <w:r>
        <w:rPr>
          <w:rFonts w:ascii="Arial" w:hAnsi="Arial" w:cs="Arial"/>
          <w:b/>
        </w:rPr>
        <w:t>b) Eficiencia</w:t>
      </w:r>
    </w:p>
    <w:p w14:paraId="2FEBDBEA" w14:textId="77777777" w:rsidR="00E73170" w:rsidRDefault="00E73170" w:rsidP="00E73170">
      <w:pPr>
        <w:spacing w:after="240" w:line="360" w:lineRule="auto"/>
        <w:jc w:val="both"/>
      </w:pPr>
      <w:r>
        <w:rPr>
          <w:rFonts w:ascii="Arial" w:hAnsi="Arial" w:cs="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12, evidencian una reducción considerable del tiempo: por ejemplo, conocer el turno del día pasó de aproximadamente cinco minutos a tan solo unos segundos, lo que representa una mejora sustancial en la eficiencia del proceso.</w:t>
      </w:r>
    </w:p>
    <w:p w14:paraId="0660707C" w14:textId="77777777" w:rsidR="00E73170" w:rsidRDefault="00E73170" w:rsidP="00E73170">
      <w:pPr>
        <w:jc w:val="center"/>
      </w:pPr>
      <w:r>
        <w:rPr>
          <w:noProof/>
        </w:rPr>
        <w:lastRenderedPageBreak/>
        <w:drawing>
          <wp:inline distT="0" distB="0" distL="0" distR="0" wp14:anchorId="31AF95CD" wp14:editId="3812A646">
            <wp:extent cx="5120640" cy="2844800"/>
            <wp:effectExtent l="0" t="0" r="0" b="0"/>
            <wp:docPr id="8003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iencia.png"/>
                    <pic:cNvPicPr/>
                  </pic:nvPicPr>
                  <pic:blipFill>
                    <a:blip r:embed="rId27"/>
                    <a:stretch>
                      <a:fillRect/>
                    </a:stretch>
                  </pic:blipFill>
                  <pic:spPr>
                    <a:xfrm>
                      <a:off x="0" y="0"/>
                      <a:ext cx="5120640" cy="2844800"/>
                    </a:xfrm>
                    <a:prstGeom prst="rect">
                      <a:avLst/>
                    </a:prstGeom>
                  </pic:spPr>
                </pic:pic>
              </a:graphicData>
            </a:graphic>
          </wp:inline>
        </w:drawing>
      </w:r>
    </w:p>
    <w:p w14:paraId="3CC7FBAC" w14:textId="77777777" w:rsidR="00E73170" w:rsidRDefault="00E73170" w:rsidP="00E73170">
      <w:pPr>
        <w:pStyle w:val="CapFigura"/>
        <w:spacing w:before="60" w:after="120" w:line="240" w:lineRule="auto"/>
        <w:jc w:val="center"/>
        <w:rPr>
          <w:sz w:val="18"/>
        </w:rPr>
      </w:pPr>
      <w:bookmarkStart w:id="116" w:name="_Toc242260830"/>
      <w:r>
        <w:rPr>
          <w:rFonts w:cs="Arial"/>
          <w:i w:val="0"/>
          <w:sz w:val="18"/>
        </w:rPr>
        <w:t>Figura 12. Eficiencia: comparación del tiempo (proceso manual vs. aplicación).</w:t>
      </w:r>
      <w:bookmarkEnd w:id="116"/>
    </w:p>
    <w:p w14:paraId="5F0EB8EB"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78"/>
        <w:gridCol w:w="2278"/>
        <w:gridCol w:w="2278"/>
        <w:gridCol w:w="2278"/>
      </w:tblGrid>
      <w:tr w:rsidR="00574405" w14:paraId="2C4CB3D2" w14:textId="77777777" w:rsidTr="00064462">
        <w:trPr>
          <w:jc w:val="center"/>
        </w:trPr>
        <w:tc>
          <w:tcPr>
            <w:tcW w:w="2280" w:type="dxa"/>
            <w:shd w:val="clear" w:color="auto" w:fill="1F4E79"/>
          </w:tcPr>
          <w:p w14:paraId="52D8FB7E"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6934EEBB"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2EB77398" w14:textId="77777777" w:rsidR="00574405" w:rsidRDefault="00574405"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4EDA6B21" w14:textId="77777777" w:rsidR="00574405" w:rsidRDefault="00574405" w:rsidP="00064462">
            <w:pPr>
              <w:jc w:val="center"/>
            </w:pPr>
            <w:r>
              <w:rPr>
                <w:rFonts w:ascii="Arial" w:hAnsi="Arial"/>
                <w:b/>
                <w:color w:val="FFFFFF"/>
                <w:sz w:val="18"/>
              </w:rPr>
              <w:t>Mejora</w:t>
            </w:r>
          </w:p>
        </w:tc>
      </w:tr>
      <w:tr w:rsidR="00574405" w14:paraId="0DD13383" w14:textId="77777777" w:rsidTr="00064462">
        <w:trPr>
          <w:jc w:val="center"/>
        </w:trPr>
        <w:tc>
          <w:tcPr>
            <w:tcW w:w="2280" w:type="dxa"/>
          </w:tcPr>
          <w:p w14:paraId="159B492C" w14:textId="77777777" w:rsidR="00574405" w:rsidRDefault="00574405" w:rsidP="00064462">
            <w:r>
              <w:rPr>
                <w:rFonts w:ascii="Arial" w:hAnsi="Arial"/>
                <w:sz w:val="18"/>
              </w:rPr>
              <w:t>Conocer el turno del día</w:t>
            </w:r>
          </w:p>
        </w:tc>
        <w:tc>
          <w:tcPr>
            <w:tcW w:w="2280" w:type="dxa"/>
          </w:tcPr>
          <w:p w14:paraId="0152D436" w14:textId="77777777" w:rsidR="00574405" w:rsidRDefault="00574405" w:rsidP="00064462">
            <w:pPr>
              <w:jc w:val="center"/>
            </w:pPr>
            <w:r>
              <w:rPr>
                <w:rFonts w:ascii="Arial" w:hAnsi="Arial"/>
                <w:sz w:val="18"/>
              </w:rPr>
              <w:t>5 min</w:t>
            </w:r>
          </w:p>
        </w:tc>
        <w:tc>
          <w:tcPr>
            <w:tcW w:w="2280" w:type="dxa"/>
          </w:tcPr>
          <w:p w14:paraId="61A3CA12" w14:textId="77777777" w:rsidR="00574405" w:rsidRDefault="00574405"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638C060E" w14:textId="77777777" w:rsidR="00574405" w:rsidRDefault="00574405" w:rsidP="00064462">
            <w:pPr>
              <w:jc w:val="center"/>
            </w:pPr>
            <w:r>
              <w:rPr>
                <w:rFonts w:ascii="Arial" w:hAnsi="Arial"/>
                <w:b/>
                <w:sz w:val="18"/>
              </w:rPr>
              <w:t>≈ 96 %</w:t>
            </w:r>
          </w:p>
        </w:tc>
      </w:tr>
      <w:tr w:rsidR="00574405" w14:paraId="6D4C4D49" w14:textId="77777777" w:rsidTr="00064462">
        <w:trPr>
          <w:jc w:val="center"/>
        </w:trPr>
        <w:tc>
          <w:tcPr>
            <w:tcW w:w="2280" w:type="dxa"/>
          </w:tcPr>
          <w:p w14:paraId="2DB1D5B3" w14:textId="77777777" w:rsidR="00574405" w:rsidRDefault="00574405" w:rsidP="00064462">
            <w:r>
              <w:rPr>
                <w:rFonts w:ascii="Arial" w:hAnsi="Arial"/>
                <w:sz w:val="18"/>
              </w:rPr>
              <w:t>Registrar una multa</w:t>
            </w:r>
          </w:p>
        </w:tc>
        <w:tc>
          <w:tcPr>
            <w:tcW w:w="2280" w:type="dxa"/>
          </w:tcPr>
          <w:p w14:paraId="1A5FF4D8" w14:textId="77777777" w:rsidR="00574405" w:rsidRDefault="00574405" w:rsidP="00064462">
            <w:pPr>
              <w:jc w:val="center"/>
            </w:pPr>
            <w:r>
              <w:rPr>
                <w:rFonts w:ascii="Arial" w:hAnsi="Arial"/>
                <w:sz w:val="18"/>
              </w:rPr>
              <w:t>8 min</w:t>
            </w:r>
          </w:p>
        </w:tc>
        <w:tc>
          <w:tcPr>
            <w:tcW w:w="2280" w:type="dxa"/>
          </w:tcPr>
          <w:p w14:paraId="6E40BA83" w14:textId="77777777" w:rsidR="00574405" w:rsidRDefault="00574405" w:rsidP="00064462">
            <w:pPr>
              <w:jc w:val="center"/>
            </w:pPr>
            <w:r>
              <w:rPr>
                <w:rFonts w:ascii="Arial" w:hAnsi="Arial"/>
                <w:sz w:val="18"/>
              </w:rPr>
              <w:t>1 min</w:t>
            </w:r>
          </w:p>
        </w:tc>
        <w:tc>
          <w:tcPr>
            <w:tcW w:w="2280" w:type="dxa"/>
          </w:tcPr>
          <w:p w14:paraId="44402EB2" w14:textId="77777777" w:rsidR="00574405" w:rsidRDefault="00574405" w:rsidP="00064462">
            <w:pPr>
              <w:jc w:val="center"/>
            </w:pPr>
            <w:r>
              <w:rPr>
                <w:rFonts w:ascii="Arial" w:hAnsi="Arial"/>
                <w:b/>
                <w:sz w:val="18"/>
              </w:rPr>
              <w:t>≈ 87 %</w:t>
            </w:r>
          </w:p>
        </w:tc>
      </w:tr>
      <w:tr w:rsidR="00574405" w14:paraId="4A1FDFE1" w14:textId="77777777" w:rsidTr="00064462">
        <w:trPr>
          <w:jc w:val="center"/>
        </w:trPr>
        <w:tc>
          <w:tcPr>
            <w:tcW w:w="2280" w:type="dxa"/>
          </w:tcPr>
          <w:p w14:paraId="233DD591" w14:textId="77777777" w:rsidR="00574405" w:rsidRDefault="00574405" w:rsidP="00064462">
            <w:r>
              <w:rPr>
                <w:rFonts w:ascii="Arial" w:hAnsi="Arial"/>
                <w:sz w:val="18"/>
              </w:rPr>
              <w:t>Consultar el historial</w:t>
            </w:r>
          </w:p>
        </w:tc>
        <w:tc>
          <w:tcPr>
            <w:tcW w:w="2280" w:type="dxa"/>
          </w:tcPr>
          <w:p w14:paraId="1636F2D2" w14:textId="77777777" w:rsidR="00574405" w:rsidRDefault="00574405" w:rsidP="00064462">
            <w:pPr>
              <w:jc w:val="center"/>
            </w:pPr>
            <w:r>
              <w:rPr>
                <w:rFonts w:ascii="Arial" w:hAnsi="Arial"/>
                <w:sz w:val="18"/>
              </w:rPr>
              <w:t>10 min</w:t>
            </w:r>
          </w:p>
        </w:tc>
        <w:tc>
          <w:tcPr>
            <w:tcW w:w="2280" w:type="dxa"/>
          </w:tcPr>
          <w:p w14:paraId="550E1F48" w14:textId="77777777" w:rsidR="00574405" w:rsidRDefault="00574405"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19D2E174" w14:textId="77777777" w:rsidR="00574405" w:rsidRDefault="00574405" w:rsidP="00064462">
            <w:pPr>
              <w:jc w:val="center"/>
            </w:pPr>
            <w:r>
              <w:rPr>
                <w:rFonts w:ascii="Arial" w:hAnsi="Arial"/>
                <w:b/>
                <w:sz w:val="18"/>
              </w:rPr>
              <w:t>≈ 95 %</w:t>
            </w:r>
          </w:p>
        </w:tc>
      </w:tr>
    </w:tbl>
    <w:p w14:paraId="43DC922E" w14:textId="77777777" w:rsidR="00EB7E59" w:rsidRDefault="00000000">
      <w:pPr>
        <w:pStyle w:val="CapTabla"/>
        <w:spacing w:before="60" w:after="120" w:line="240" w:lineRule="auto"/>
        <w:jc w:val="center"/>
      </w:pPr>
      <w:bookmarkStart w:id="117" w:name="_Toc242343718"/>
      <w:r>
        <w:rPr>
          <w:rFonts w:cs="Arial"/>
          <w:i w:val="0"/>
          <w:sz w:val="18"/>
        </w:rPr>
        <w:t>Tabla 1</w:t>
      </w:r>
      <w:r w:rsidR="00656219">
        <w:rPr>
          <w:rFonts w:cs="Arial"/>
          <w:i w:val="0"/>
          <w:sz w:val="18"/>
        </w:rPr>
        <w:t>2</w:t>
      </w:r>
      <w:r>
        <w:rPr>
          <w:rFonts w:cs="Arial"/>
          <w:i w:val="0"/>
          <w:sz w:val="18"/>
        </w:rPr>
        <w:t>. Comparación de tiempos entre el proceso manual y la aplicación.</w:t>
      </w:r>
      <w:bookmarkEnd w:id="117"/>
    </w:p>
    <w:p w14:paraId="7FE0C793" w14:textId="77777777" w:rsidR="00574405" w:rsidRDefault="00574405" w:rsidP="00E73170">
      <w:pPr>
        <w:spacing w:before="200" w:after="80"/>
        <w:rPr>
          <w:rFonts w:ascii="Arial" w:hAnsi="Arial"/>
          <w:b/>
        </w:rPr>
      </w:pPr>
    </w:p>
    <w:p w14:paraId="6D553C93" w14:textId="77777777" w:rsidR="00E73170" w:rsidRDefault="00E73170" w:rsidP="00E73170">
      <w:pPr>
        <w:spacing w:after="240" w:line="360" w:lineRule="auto"/>
        <w:jc w:val="both"/>
      </w:pPr>
      <w:r>
        <w:rPr>
          <w:rFonts w:ascii="Arial" w:hAnsi="Arial" w:cs="Arial"/>
          <w:b/>
        </w:rPr>
        <w:t>c) Usabilidad</w:t>
      </w:r>
    </w:p>
    <w:p w14:paraId="7A01BC13" w14:textId="77777777" w:rsidR="00E73170" w:rsidRDefault="00E73170" w:rsidP="00E73170">
      <w:pPr>
        <w:spacing w:after="240" w:line="360" w:lineRule="auto"/>
        <w:jc w:val="both"/>
      </w:pPr>
      <w:r>
        <w:rPr>
          <w:rFonts w:ascii="Arial" w:hAnsi="Arial" w:cs="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2F991BAA" w14:textId="77777777" w:rsidR="00E73170" w:rsidRDefault="00E73170" w:rsidP="00E73170">
      <w:pPr>
        <w:jc w:val="center"/>
      </w:pPr>
      <w:r>
        <w:rPr>
          <w:noProof/>
        </w:rPr>
        <w:lastRenderedPageBreak/>
        <w:drawing>
          <wp:inline distT="0" distB="0" distL="0" distR="0" wp14:anchorId="3E81AC3D" wp14:editId="0FB96DB7">
            <wp:extent cx="5120640" cy="2844800"/>
            <wp:effectExtent l="0" t="0" r="0" b="0"/>
            <wp:docPr id="18784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bilidad.png"/>
                    <pic:cNvPicPr/>
                  </pic:nvPicPr>
                  <pic:blipFill>
                    <a:blip r:embed="rId28"/>
                    <a:stretch>
                      <a:fillRect/>
                    </a:stretch>
                  </pic:blipFill>
                  <pic:spPr>
                    <a:xfrm>
                      <a:off x="0" y="0"/>
                      <a:ext cx="5120640" cy="2844800"/>
                    </a:xfrm>
                    <a:prstGeom prst="rect">
                      <a:avLst/>
                    </a:prstGeom>
                  </pic:spPr>
                </pic:pic>
              </a:graphicData>
            </a:graphic>
          </wp:inline>
        </w:drawing>
      </w:r>
    </w:p>
    <w:p w14:paraId="1FC71EDA" w14:textId="77777777" w:rsidR="00E73170" w:rsidRDefault="00E73170" w:rsidP="00E73170">
      <w:pPr>
        <w:pStyle w:val="CapFigura"/>
        <w:spacing w:before="60" w:after="120" w:line="240" w:lineRule="auto"/>
        <w:jc w:val="center"/>
        <w:rPr>
          <w:sz w:val="18"/>
        </w:rPr>
      </w:pPr>
      <w:bookmarkStart w:id="118" w:name="_Toc242260831"/>
      <w:r>
        <w:rPr>
          <w:rFonts w:cs="Arial"/>
          <w:i w:val="0"/>
          <w:sz w:val="18"/>
        </w:rPr>
        <w:t>Figura 13. Usabilidad: evaluación promedio de los usuarios por criterio.</w:t>
      </w:r>
      <w:bookmarkEnd w:id="118"/>
    </w:p>
    <w:p w14:paraId="34F75FB9" w14:textId="77777777" w:rsidR="00E73170" w:rsidRDefault="00E73170" w:rsidP="00E73170">
      <w:pPr>
        <w:jc w:val="center"/>
      </w:pPr>
    </w:p>
    <w:p w14:paraId="111FFD79" w14:textId="77777777" w:rsidR="00E73170" w:rsidRDefault="00E73170" w:rsidP="00E73170">
      <w:pPr>
        <w:spacing w:after="240" w:line="360" w:lineRule="auto"/>
        <w:jc w:val="both"/>
      </w:pPr>
      <w:r>
        <w:rPr>
          <w:rFonts w:ascii="Arial" w:hAnsi="Arial" w:cs="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134BC674" w14:textId="77777777" w:rsidR="008A4639" w:rsidRDefault="008A4639" w:rsidP="008A4639"/>
    <w:p w14:paraId="5D090C28" w14:textId="77777777" w:rsidR="008A4639" w:rsidRDefault="008A4639" w:rsidP="00FC45E7">
      <w:pPr>
        <w:pStyle w:val="Ttulo3"/>
        <w:spacing w:before="360" w:after="360"/>
      </w:pPr>
      <w:bookmarkStart w:id="119" w:name="_Toc243301745"/>
      <w:r>
        <w:t>4.1.3 Control y escalabilidad</w:t>
      </w:r>
      <w:bookmarkEnd w:id="119"/>
    </w:p>
    <w:p w14:paraId="3F244754" w14:textId="77777777" w:rsidR="008A4639" w:rsidRDefault="008A4639" w:rsidP="008A4639">
      <w:pPr>
        <w:spacing w:after="240" w:line="360" w:lineRule="auto"/>
        <w:jc w:val="both"/>
      </w:pPr>
      <w:r>
        <w:rPr>
          <w:rFonts w:ascii="Arial" w:hAnsi="Arial" w:cs="Arial"/>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rPr>
          <w:rFonts w:ascii="Arial" w:hAnsi="Arial" w:cs="Arial"/>
        </w:rPr>
        <w:t>multi-tenant</w:t>
      </w:r>
      <w:proofErr w:type="spellEnd"/>
      <w:r>
        <w:rPr>
          <w:rFonts w:ascii="Arial" w:hAnsi="Arial" w:cs="Arial"/>
        </w:rPr>
        <w:t>), que garantiza que cada comunidad visualice únicamente sus propios datos, evitando cualquier mezcla de información entre pozos.</w:t>
      </w:r>
    </w:p>
    <w:p w14:paraId="6DD13176" w14:textId="77777777" w:rsidR="008A4639" w:rsidRDefault="008A4639" w:rsidP="008A4639">
      <w:pPr>
        <w:spacing w:after="240" w:line="360" w:lineRule="auto"/>
        <w:jc w:val="both"/>
      </w:pPr>
      <w:r>
        <w:rPr>
          <w:rFonts w:ascii="Arial" w:hAnsi="Arial" w:cs="Arial"/>
        </w:rPr>
        <w:t xml:space="preserve">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w:t>
      </w:r>
      <w:r>
        <w:rPr>
          <w:rFonts w:ascii="Arial" w:hAnsi="Arial" w:cs="Arial"/>
        </w:rPr>
        <w:lastRenderedPageBreak/>
        <w:t>la nube utilizados pueden ampliar sus recursos conforme aumente la demanda, lo que asegura que la solución sea replicable en otras comunidades con necesidades similares.</w:t>
      </w:r>
    </w:p>
    <w:p w14:paraId="0D6374CE" w14:textId="77777777" w:rsidR="008A4639" w:rsidRDefault="008A4639" w:rsidP="008A4639"/>
    <w:p w14:paraId="3B84BCE8" w14:textId="77777777" w:rsidR="008A4639" w:rsidRDefault="008A4639" w:rsidP="00FC45E7">
      <w:pPr>
        <w:pStyle w:val="Ttulo3"/>
        <w:spacing w:before="360" w:after="360"/>
      </w:pPr>
      <w:bookmarkStart w:id="120" w:name="_Toc243301746"/>
      <w:r>
        <w:t>4.1.4 Tiempo de vida</w:t>
      </w:r>
      <w:bookmarkEnd w:id="120"/>
    </w:p>
    <w:p w14:paraId="6E4FE15A" w14:textId="77777777" w:rsidR="008A4639" w:rsidRDefault="008A4639" w:rsidP="008A4639">
      <w:pPr>
        <w:spacing w:after="240" w:line="360" w:lineRule="auto"/>
        <w:jc w:val="both"/>
      </w:pPr>
      <w:r>
        <w:rPr>
          <w:rFonts w:ascii="Arial" w:hAnsi="Arial" w:cs="Arial"/>
        </w:rPr>
        <w:t>El tiempo de vida estimado de la aplicación es prolongado, debido a que se construyó con tecnologías vigentes y de amplio soporte (</w:t>
      </w:r>
      <w:proofErr w:type="spellStart"/>
      <w:r>
        <w:rPr>
          <w:rFonts w:ascii="Arial" w:hAnsi="Arial" w:cs="Arial"/>
        </w:rPr>
        <w:t>React</w:t>
      </w:r>
      <w:proofErr w:type="spellEnd"/>
      <w:r>
        <w:rPr>
          <w:rFonts w:ascii="Arial" w:hAnsi="Arial" w:cs="Arial"/>
        </w:rPr>
        <w:t xml:space="preserve"> Native, Expo, </w:t>
      </w:r>
      <w:proofErr w:type="spellStart"/>
      <w:r>
        <w:rPr>
          <w:rFonts w:ascii="Arial" w:hAnsi="Arial" w:cs="Arial"/>
        </w:rPr>
        <w:t>FastAPI</w:t>
      </w:r>
      <w:proofErr w:type="spellEnd"/>
      <w:r>
        <w:rPr>
          <w:rFonts w:ascii="Arial" w:hAnsi="Arial" w:cs="Arial"/>
        </w:rP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09852811" w14:textId="77777777" w:rsidR="008A4639" w:rsidRDefault="008A4639" w:rsidP="008A4639"/>
    <w:p w14:paraId="545EDD15" w14:textId="77777777" w:rsidR="008A4639" w:rsidRDefault="008A4639" w:rsidP="00FC45E7">
      <w:pPr>
        <w:pStyle w:val="Ttulo3"/>
        <w:spacing w:before="360" w:after="360"/>
      </w:pPr>
      <w:bookmarkStart w:id="121" w:name="_Toc243301747"/>
      <w:r>
        <w:t>4.1.5 Mantenimiento preventivo y correctivo</w:t>
      </w:r>
      <w:bookmarkEnd w:id="121"/>
    </w:p>
    <w:p w14:paraId="56543E5A" w14:textId="77777777" w:rsidR="0073379C" w:rsidRDefault="0073379C" w:rsidP="0073379C">
      <w:pPr>
        <w:spacing w:after="240" w:line="360" w:lineRule="auto"/>
        <w:jc w:val="both"/>
      </w:pPr>
      <w:r>
        <w:rPr>
          <w:rFonts w:ascii="Arial" w:hAnsi="Arial" w:cs="Arial"/>
        </w:rPr>
        <w:t>Con el fin de garantizar el correcto funcionamiento, la disponibilidad y la vida útil del sistema a lo largo del tiempo, se establece un plan de mantenimiento que contempla dos modalidades: preventivo y correctivo.</w:t>
      </w:r>
    </w:p>
    <w:p w14:paraId="78E8E6B9" w14:textId="77777777" w:rsidR="0073379C" w:rsidRDefault="0073379C" w:rsidP="0073379C"/>
    <w:p w14:paraId="19E833DB" w14:textId="77777777" w:rsidR="0073379C" w:rsidRDefault="0073379C" w:rsidP="0073379C">
      <w:pPr>
        <w:spacing w:after="240" w:line="360" w:lineRule="auto"/>
        <w:jc w:val="both"/>
      </w:pPr>
      <w:r>
        <w:rPr>
          <w:rFonts w:ascii="Arial" w:hAnsi="Arial" w:cs="Arial"/>
        </w:rPr>
        <w:t>Mantenimiento preventivo</w:t>
      </w:r>
    </w:p>
    <w:p w14:paraId="7C1A1AB8" w14:textId="77777777" w:rsidR="008A4639" w:rsidRDefault="0073379C" w:rsidP="0073379C">
      <w:pPr>
        <w:spacing w:after="240" w:line="360" w:lineRule="auto"/>
        <w:jc w:val="both"/>
      </w:pPr>
      <w:r>
        <w:rPr>
          <w:rFonts w:ascii="Arial" w:hAnsi="Arial" w:cs="Arial"/>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782"/>
        <w:gridCol w:w="3261"/>
      </w:tblGrid>
      <w:tr w:rsidR="00574405" w:rsidRPr="0073379C" w14:paraId="79F4A74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7FED99" w14:textId="77777777" w:rsidR="00574405" w:rsidRPr="0073379C" w:rsidRDefault="00574405" w:rsidP="00064462">
            <w:r w:rsidRPr="0073379C">
              <w:t>Actividad de mantenimiento preventivo</w:t>
            </w:r>
          </w:p>
        </w:tc>
        <w:tc>
          <w:tcPr>
            <w:tcW w:w="0" w:type="auto"/>
            <w:noWrap/>
            <w:hideMark/>
          </w:tcPr>
          <w:p w14:paraId="16CAB7AA"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29FA320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C17927" w14:textId="77777777" w:rsidR="00574405" w:rsidRPr="0073379C" w:rsidRDefault="00574405" w:rsidP="00064462">
            <w:r w:rsidRPr="0073379C">
              <w:t>Respaldo (</w:t>
            </w:r>
            <w:proofErr w:type="spellStart"/>
            <w:r w:rsidRPr="0073379C">
              <w:t>backup</w:t>
            </w:r>
            <w:proofErr w:type="spellEnd"/>
            <w:r w:rsidRPr="0073379C">
              <w:t>) de la base de datos MongoDB Atlas</w:t>
            </w:r>
          </w:p>
        </w:tc>
        <w:tc>
          <w:tcPr>
            <w:tcW w:w="0" w:type="auto"/>
            <w:noWrap/>
            <w:hideMark/>
          </w:tcPr>
          <w:p w14:paraId="4E518F7B"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5B274B9D"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E5D45C6" w14:textId="77777777" w:rsidR="00574405" w:rsidRPr="0073379C" w:rsidRDefault="00574405" w:rsidP="00064462">
            <w:r w:rsidRPr="0073379C">
              <w:t>Revisión del estado del servidor y de los servicios (Render)</w:t>
            </w:r>
          </w:p>
        </w:tc>
        <w:tc>
          <w:tcPr>
            <w:tcW w:w="0" w:type="auto"/>
            <w:noWrap/>
            <w:hideMark/>
          </w:tcPr>
          <w:p w14:paraId="5B4AAEF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418B051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8CB8FB" w14:textId="77777777" w:rsidR="00574405" w:rsidRPr="0073379C" w:rsidRDefault="00574405" w:rsidP="00064462">
            <w:r w:rsidRPr="0073379C">
              <w:lastRenderedPageBreak/>
              <w:t>Verificación y renovación de certificados y credenciales</w:t>
            </w:r>
          </w:p>
        </w:tc>
        <w:tc>
          <w:tcPr>
            <w:tcW w:w="0" w:type="auto"/>
            <w:noWrap/>
            <w:hideMark/>
          </w:tcPr>
          <w:p w14:paraId="6AA11AB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76060509"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0D504EE8" w14:textId="77777777" w:rsidR="00574405" w:rsidRPr="0073379C" w:rsidRDefault="00574405" w:rsidP="00064462">
            <w:r w:rsidRPr="0073379C">
              <w:t>Actualización de dependencias y librerías del sistema</w:t>
            </w:r>
          </w:p>
        </w:tc>
        <w:tc>
          <w:tcPr>
            <w:tcW w:w="0" w:type="auto"/>
            <w:noWrap/>
            <w:hideMark/>
          </w:tcPr>
          <w:p w14:paraId="5CEFC92F"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30D1069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FC18DD" w14:textId="77777777" w:rsidR="00574405" w:rsidRPr="0073379C" w:rsidRDefault="00574405" w:rsidP="00064462">
            <w:r w:rsidRPr="0073379C">
              <w:t xml:space="preserve">Revisión general del funcionamiento y rendimiento de la </w:t>
            </w:r>
            <w:proofErr w:type="gramStart"/>
            <w:r w:rsidRPr="0073379C">
              <w:t>app</w:t>
            </w:r>
            <w:proofErr w:type="gramEnd"/>
          </w:p>
        </w:tc>
        <w:tc>
          <w:tcPr>
            <w:tcW w:w="0" w:type="auto"/>
            <w:noWrap/>
            <w:hideMark/>
          </w:tcPr>
          <w:p w14:paraId="6552B405"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0A5EB80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DF5F850" w14:textId="77777777" w:rsidR="00574405" w:rsidRPr="0073379C" w:rsidRDefault="00574405" w:rsidP="00064462">
            <w:r w:rsidRPr="0073379C">
              <w:t>Depuración de datos obsoletos o de prueba</w:t>
            </w:r>
          </w:p>
        </w:tc>
        <w:tc>
          <w:tcPr>
            <w:tcW w:w="0" w:type="auto"/>
            <w:noWrap/>
            <w:hideMark/>
          </w:tcPr>
          <w:p w14:paraId="4043F6C5"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6EC619C3" w14:textId="77777777" w:rsidR="00EB7E59" w:rsidRDefault="00000000">
      <w:pPr>
        <w:pStyle w:val="CapTabla"/>
        <w:spacing w:before="60" w:after="120" w:line="240" w:lineRule="auto"/>
        <w:jc w:val="center"/>
      </w:pPr>
      <w:bookmarkStart w:id="122" w:name="_Toc242343719"/>
      <w:r>
        <w:rPr>
          <w:rFonts w:cs="Arial"/>
          <w:i w:val="0"/>
          <w:sz w:val="18"/>
        </w:rPr>
        <w:t>Tabla 1</w:t>
      </w:r>
      <w:r w:rsidR="00656219">
        <w:rPr>
          <w:rFonts w:cs="Arial"/>
          <w:i w:val="0"/>
          <w:sz w:val="18"/>
        </w:rPr>
        <w:t>3</w:t>
      </w:r>
      <w:r>
        <w:rPr>
          <w:rFonts w:cs="Arial"/>
          <w:i w:val="0"/>
          <w:sz w:val="18"/>
        </w:rPr>
        <w:t>. Calendario de mantenimiento preventivo.</w:t>
      </w:r>
      <w:bookmarkEnd w:id="122"/>
    </w:p>
    <w:p w14:paraId="40D74367" w14:textId="77777777" w:rsidR="0073379C" w:rsidRDefault="0073379C" w:rsidP="0073379C"/>
    <w:p w14:paraId="1D41A01C" w14:textId="77777777" w:rsidR="0073379C" w:rsidRDefault="0073379C" w:rsidP="0073379C">
      <w:pPr>
        <w:spacing w:after="240" w:line="360" w:lineRule="auto"/>
        <w:jc w:val="both"/>
      </w:pPr>
      <w:r>
        <w:rPr>
          <w:rFonts w:ascii="Arial" w:hAnsi="Arial" w:cs="Arial"/>
        </w:rPr>
        <w:t>Mantenimiento correctivo</w:t>
      </w:r>
    </w:p>
    <w:p w14:paraId="79A815E7" w14:textId="77777777" w:rsidR="0073379C" w:rsidRDefault="0073379C" w:rsidP="0073379C">
      <w:pPr>
        <w:spacing w:after="240" w:line="360" w:lineRule="auto"/>
        <w:jc w:val="both"/>
      </w:pPr>
      <w:r>
        <w:rPr>
          <w:rFonts w:ascii="Arial" w:hAnsi="Arial" w:cs="Arial"/>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202"/>
        <w:gridCol w:w="4242"/>
        <w:gridCol w:w="3668"/>
      </w:tblGrid>
      <w:tr w:rsidR="00574405" w:rsidRPr="0073379C" w14:paraId="3123AE2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5D46EA" w14:textId="77777777" w:rsidR="00574405" w:rsidRPr="0073379C" w:rsidRDefault="00574405" w:rsidP="00064462">
            <w:r w:rsidRPr="0073379C">
              <w:t>Tipo de falla</w:t>
            </w:r>
          </w:p>
        </w:tc>
        <w:tc>
          <w:tcPr>
            <w:tcW w:w="0" w:type="auto"/>
            <w:noWrap/>
            <w:hideMark/>
          </w:tcPr>
          <w:p w14:paraId="55764C8F"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3663E3B7"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6803EC1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DE1E96" w14:textId="77777777" w:rsidR="00574405" w:rsidRPr="0073379C" w:rsidRDefault="00574405" w:rsidP="00064462">
            <w:r w:rsidRPr="0073379C">
              <w:t>Crítica</w:t>
            </w:r>
          </w:p>
        </w:tc>
        <w:tc>
          <w:tcPr>
            <w:tcW w:w="0" w:type="auto"/>
            <w:noWrap/>
            <w:hideMark/>
          </w:tcPr>
          <w:p w14:paraId="24482E5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0026B53F"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3848FCB6"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985A6D1" w14:textId="77777777" w:rsidR="00574405" w:rsidRPr="0073379C" w:rsidRDefault="00574405" w:rsidP="00064462">
            <w:r w:rsidRPr="0073379C">
              <w:t>Mayor</w:t>
            </w:r>
          </w:p>
        </w:tc>
        <w:tc>
          <w:tcPr>
            <w:tcW w:w="0" w:type="auto"/>
            <w:noWrap/>
            <w:hideMark/>
          </w:tcPr>
          <w:p w14:paraId="175D9471"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7C1477E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519146A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313AEA7" w14:textId="77777777" w:rsidR="00574405" w:rsidRPr="0073379C" w:rsidRDefault="00574405" w:rsidP="00064462">
            <w:r w:rsidRPr="0073379C">
              <w:t>Menor</w:t>
            </w:r>
          </w:p>
        </w:tc>
        <w:tc>
          <w:tcPr>
            <w:tcW w:w="0" w:type="auto"/>
            <w:noWrap/>
            <w:hideMark/>
          </w:tcPr>
          <w:p w14:paraId="05202306"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3CEC554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4D518E00" w14:textId="77777777" w:rsidR="00EB7E59" w:rsidRDefault="00000000">
      <w:pPr>
        <w:pStyle w:val="CapTabla"/>
        <w:spacing w:before="60" w:after="120" w:line="240" w:lineRule="auto"/>
        <w:jc w:val="center"/>
      </w:pPr>
      <w:bookmarkStart w:id="123" w:name="_Toc242343720"/>
      <w:r>
        <w:rPr>
          <w:rFonts w:cs="Arial"/>
          <w:i w:val="0"/>
          <w:sz w:val="18"/>
        </w:rPr>
        <w:t>Tabla 1</w:t>
      </w:r>
      <w:r w:rsidR="00656219">
        <w:rPr>
          <w:rFonts w:cs="Arial"/>
          <w:i w:val="0"/>
          <w:sz w:val="18"/>
        </w:rPr>
        <w:t>4</w:t>
      </w:r>
      <w:r>
        <w:rPr>
          <w:rFonts w:cs="Arial"/>
          <w:i w:val="0"/>
          <w:sz w:val="18"/>
        </w:rPr>
        <w:t>. Tiempos de respuesta del mantenimiento correctivo.</w:t>
      </w:r>
      <w:bookmarkEnd w:id="123"/>
    </w:p>
    <w:p w14:paraId="4CC17B74" w14:textId="77777777" w:rsidR="0073379C" w:rsidRDefault="0073379C" w:rsidP="0073379C"/>
    <w:p w14:paraId="35A9E8BC" w14:textId="77777777" w:rsidR="008A4639" w:rsidRDefault="0073379C" w:rsidP="008A4639">
      <w:pPr>
        <w:spacing w:after="240" w:line="360" w:lineRule="auto"/>
        <w:jc w:val="both"/>
      </w:pPr>
      <w:r w:rsidRPr="0073379C">
        <w:rPr>
          <w:rFonts w:ascii="Arial" w:hAnsi="Arial" w:cs="Arial"/>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525234BC" w14:textId="77777777" w:rsidR="0073379C" w:rsidRDefault="0073379C" w:rsidP="008A4639"/>
    <w:p w14:paraId="36BDF23B" w14:textId="77777777" w:rsidR="008A4639" w:rsidRDefault="008A4639" w:rsidP="00FC45E7">
      <w:pPr>
        <w:pStyle w:val="Ttulo3"/>
        <w:spacing w:before="360" w:after="360"/>
      </w:pPr>
      <w:bookmarkStart w:id="124" w:name="_Toc243301748"/>
      <w:r>
        <w:lastRenderedPageBreak/>
        <w:t>4.1.6 Capacitación</w:t>
      </w:r>
      <w:bookmarkEnd w:id="124"/>
    </w:p>
    <w:p w14:paraId="3002846C" w14:textId="77777777" w:rsidR="008A4639" w:rsidRDefault="008A4639" w:rsidP="008A4639">
      <w:pPr>
        <w:spacing w:after="240" w:line="360" w:lineRule="auto"/>
        <w:jc w:val="both"/>
      </w:pPr>
      <w:r>
        <w:rPr>
          <w:rFonts w:ascii="Arial" w:hAnsi="Arial" w:cs="Arial"/>
        </w:rP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6B9EE58B" w14:textId="77777777" w:rsidR="008A4639" w:rsidRDefault="008A4639" w:rsidP="008A4639"/>
    <w:p w14:paraId="49D8FC2F" w14:textId="77777777" w:rsidR="008A4639" w:rsidRDefault="008A4639" w:rsidP="00FC45E7">
      <w:pPr>
        <w:pStyle w:val="Ttulo3"/>
        <w:spacing w:before="360" w:after="360"/>
      </w:pPr>
      <w:bookmarkStart w:id="125" w:name="_Toc243301749"/>
      <w:r>
        <w:t>4.1.7 Documentación</w:t>
      </w:r>
      <w:bookmarkEnd w:id="125"/>
    </w:p>
    <w:p w14:paraId="244F6620" w14:textId="77777777" w:rsidR="008A4639" w:rsidRDefault="008A4639" w:rsidP="008A4639">
      <w:pPr>
        <w:spacing w:after="240" w:line="360" w:lineRule="auto"/>
        <w:jc w:val="both"/>
      </w:pPr>
      <w:r>
        <w:rPr>
          <w:rFonts w:ascii="Arial" w:hAnsi="Arial" w:cs="Arial"/>
        </w:rPr>
        <w:t>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repositorio, lo que facilita su mantenimiento y su comprensión por parte de futuros desarrolladores. Esta documentación garantiza que el sistema pueda ser entendido, mantenido y ampliado posteriormente.</w:t>
      </w:r>
    </w:p>
    <w:p w14:paraId="150DA54E" w14:textId="77777777" w:rsidR="008A4639" w:rsidRDefault="008A4639" w:rsidP="008A4639"/>
    <w:p w14:paraId="478B6658" w14:textId="77777777" w:rsidR="008A4639" w:rsidRDefault="008A4639" w:rsidP="00FC45E7">
      <w:pPr>
        <w:pStyle w:val="Ttulo3"/>
        <w:spacing w:before="360" w:after="360"/>
      </w:pPr>
      <w:bookmarkStart w:id="126" w:name="_Toc243301750"/>
      <w:r>
        <w:t>4.1.8 Elementos no aplicables por la naturaleza del proyecto</w:t>
      </w:r>
      <w:bookmarkEnd w:id="126"/>
    </w:p>
    <w:p w14:paraId="49E222F9" w14:textId="77777777" w:rsidR="009853D4" w:rsidRDefault="009853D4" w:rsidP="009853D4">
      <w:pPr>
        <w:spacing w:after="240" w:line="360" w:lineRule="auto"/>
        <w:jc w:val="both"/>
      </w:pPr>
      <w:r>
        <w:rPr>
          <w:rFonts w:ascii="Arial" w:hAnsi="Arial" w:cs="Arial"/>
        </w:rPr>
        <w:t>Por tratarse de un proyecto de carácter académico y de servicio comunitario, sin fines de lucro, existen elementos que no resultan aplicables debido a la naturaleza del trabajo:</w:t>
      </w:r>
    </w:p>
    <w:p w14:paraId="03647E9B" w14:textId="77777777" w:rsidR="009853D4" w:rsidRDefault="009853D4" w:rsidP="009853D4">
      <w:pPr>
        <w:spacing w:after="0" w:line="240" w:lineRule="auto"/>
      </w:pPr>
    </w:p>
    <w:p w14:paraId="4159B31C" w14:textId="77777777" w:rsidR="009853D4" w:rsidRDefault="009853D4" w:rsidP="009853D4">
      <w:pPr>
        <w:pStyle w:val="Prrafodelista"/>
        <w:numPr>
          <w:ilvl w:val="0"/>
          <w:numId w:val="35"/>
        </w:numPr>
        <w:spacing w:after="240" w:line="360" w:lineRule="auto"/>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293918DB" w14:textId="77777777" w:rsidR="009853D4" w:rsidRDefault="009853D4" w:rsidP="009853D4">
      <w:pPr>
        <w:spacing w:after="0" w:line="240" w:lineRule="auto"/>
      </w:pPr>
    </w:p>
    <w:p w14:paraId="0E7B61AD" w14:textId="77777777" w:rsidR="009853D4" w:rsidRDefault="009853D4" w:rsidP="009853D4">
      <w:pPr>
        <w:pStyle w:val="Prrafodelista"/>
        <w:numPr>
          <w:ilvl w:val="0"/>
          <w:numId w:val="35"/>
        </w:numPr>
        <w:spacing w:after="240" w:line="360" w:lineRule="auto"/>
        <w:jc w:val="both"/>
      </w:pPr>
      <w:r>
        <w:rPr>
          <w:rFonts w:ascii="Arial" w:hAnsi="Arial" w:cs="Arial"/>
          <w:sz w:val="22"/>
        </w:rPr>
        <w:lastRenderedPageBreak/>
        <w:t>Análisis de mercado y modelo de monetización: no aplica, debido a que la aplicación no está destinada a su venta ni comercialización, sino al uso interno y exclusivo de los socios de los pozos comunitarios.</w:t>
      </w:r>
    </w:p>
    <w:p w14:paraId="2E5EF4B4" w14:textId="77777777" w:rsidR="009853D4" w:rsidRDefault="009853D4" w:rsidP="009853D4">
      <w:pPr>
        <w:spacing w:after="0" w:line="240" w:lineRule="auto"/>
      </w:pPr>
    </w:p>
    <w:p w14:paraId="0BDE627A" w14:textId="77777777" w:rsidR="009853D4" w:rsidRDefault="009853D4" w:rsidP="009853D4">
      <w:pPr>
        <w:pStyle w:val="Prrafodelista"/>
        <w:numPr>
          <w:ilvl w:val="0"/>
          <w:numId w:val="35"/>
        </w:numPr>
        <w:spacing w:after="240" w:line="360" w:lineRule="auto"/>
        <w:jc w:val="both"/>
      </w:pPr>
      <w:r>
        <w:rPr>
          <w:rFonts w:ascii="Arial" w:hAnsi="Arial" w:cs="Arial"/>
          <w:sz w:val="22"/>
        </w:rPr>
        <w:t>Versión para el sistema operativo iOS: no aplica en esta etapa, pues la totalidad de los usuarios utiliza dispositivos con sistema operativo Android.</w:t>
      </w:r>
    </w:p>
    <w:p w14:paraId="6D74A7ED" w14:textId="77777777" w:rsidR="009853D4" w:rsidRDefault="009853D4" w:rsidP="009853D4">
      <w:pPr>
        <w:spacing w:after="0" w:line="240" w:lineRule="auto"/>
      </w:pPr>
    </w:p>
    <w:p w14:paraId="2F5B257C"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t>En conjunto, estos elementos quedan fuera del alcance del proyecto por no corresponder a su propósito comunitario y académico.</w:t>
      </w:r>
    </w:p>
    <w:p w14:paraId="56B9DF96" w14:textId="77777777" w:rsidR="00361F6D" w:rsidRDefault="00361F6D">
      <w:pPr>
        <w:rPr>
          <w:rFonts w:ascii="Arial" w:hAnsi="Arial" w:cs="Arial"/>
          <w:color w:val="A6A6A6" w:themeColor="background1" w:themeShade="A6"/>
        </w:rPr>
      </w:pPr>
    </w:p>
    <w:p w14:paraId="33C359A8" w14:textId="77777777" w:rsidR="00361F6D" w:rsidRDefault="00361F6D">
      <w:pPr>
        <w:rPr>
          <w:rFonts w:ascii="Arial" w:hAnsi="Arial" w:cs="Arial"/>
          <w:color w:val="A6A6A6" w:themeColor="background1" w:themeShade="A6"/>
        </w:rPr>
      </w:pPr>
    </w:p>
    <w:p w14:paraId="6853458A" w14:textId="77777777" w:rsidR="00361F6D" w:rsidRDefault="00361F6D">
      <w:pPr>
        <w:rPr>
          <w:rFonts w:ascii="Arial" w:hAnsi="Arial" w:cs="Arial"/>
          <w:color w:val="A6A6A6" w:themeColor="background1" w:themeShade="A6"/>
        </w:rPr>
      </w:pPr>
    </w:p>
    <w:p w14:paraId="5D9FB239" w14:textId="77777777" w:rsidR="00361F6D" w:rsidRDefault="00361F6D">
      <w:pPr>
        <w:rPr>
          <w:rFonts w:ascii="Arial" w:hAnsi="Arial" w:cs="Arial"/>
          <w:color w:val="A6A6A6" w:themeColor="background1" w:themeShade="A6"/>
        </w:rPr>
      </w:pPr>
    </w:p>
    <w:p w14:paraId="52850E8C" w14:textId="77777777" w:rsidR="00361F6D" w:rsidRDefault="00361F6D">
      <w:pPr>
        <w:rPr>
          <w:rFonts w:ascii="Arial" w:hAnsi="Arial" w:cs="Arial"/>
          <w:color w:val="A6A6A6" w:themeColor="background1" w:themeShade="A6"/>
        </w:rPr>
      </w:pPr>
    </w:p>
    <w:p w14:paraId="558BE288" w14:textId="77777777" w:rsidR="00361F6D" w:rsidRDefault="00361F6D">
      <w:pPr>
        <w:rPr>
          <w:rFonts w:ascii="Arial" w:hAnsi="Arial" w:cs="Arial"/>
          <w:color w:val="A6A6A6" w:themeColor="background1" w:themeShade="A6"/>
        </w:rPr>
      </w:pPr>
    </w:p>
    <w:p w14:paraId="727E54CB" w14:textId="77777777" w:rsidR="00361F6D" w:rsidRDefault="00361F6D">
      <w:pPr>
        <w:rPr>
          <w:rFonts w:ascii="Arial" w:hAnsi="Arial" w:cs="Arial"/>
          <w:color w:val="A6A6A6" w:themeColor="background1" w:themeShade="A6"/>
        </w:rPr>
      </w:pPr>
    </w:p>
    <w:p w14:paraId="7387E455" w14:textId="77777777" w:rsidR="00574405" w:rsidRDefault="00574405">
      <w:pPr>
        <w:rPr>
          <w:rFonts w:ascii="Arial" w:hAnsi="Arial" w:cs="Arial"/>
          <w:color w:val="A6A6A6" w:themeColor="background1" w:themeShade="A6"/>
        </w:rPr>
      </w:pPr>
    </w:p>
    <w:p w14:paraId="3F4F82FF" w14:textId="77777777" w:rsidR="00574405" w:rsidRDefault="00574405">
      <w:pPr>
        <w:rPr>
          <w:rFonts w:ascii="Arial" w:hAnsi="Arial" w:cs="Arial"/>
          <w:color w:val="A6A6A6" w:themeColor="background1" w:themeShade="A6"/>
        </w:rPr>
      </w:pPr>
    </w:p>
    <w:p w14:paraId="68613CB0" w14:textId="77777777" w:rsidR="00574405" w:rsidRDefault="00574405">
      <w:pPr>
        <w:rPr>
          <w:rFonts w:ascii="Arial" w:hAnsi="Arial" w:cs="Arial"/>
          <w:color w:val="A6A6A6" w:themeColor="background1" w:themeShade="A6"/>
        </w:rPr>
      </w:pPr>
    </w:p>
    <w:p w14:paraId="756213C9" w14:textId="77777777" w:rsidR="00574405" w:rsidRDefault="00574405">
      <w:pPr>
        <w:rPr>
          <w:rFonts w:ascii="Arial" w:hAnsi="Arial" w:cs="Arial"/>
          <w:color w:val="A6A6A6" w:themeColor="background1" w:themeShade="A6"/>
        </w:rPr>
      </w:pPr>
    </w:p>
    <w:p w14:paraId="4E9DFCC8" w14:textId="77777777" w:rsidR="00361F6D" w:rsidRDefault="00361F6D" w:rsidP="00361F6D">
      <w:pPr>
        <w:pStyle w:val="Ttulo1"/>
        <w:spacing w:before="360" w:after="360"/>
        <w:jc w:val="center"/>
        <w:rPr>
          <w:rFonts w:ascii="Arial" w:hAnsi="Arial" w:cs="Arial"/>
          <w:b/>
          <w:sz w:val="56"/>
          <w:szCs w:val="56"/>
        </w:rPr>
      </w:pPr>
      <w:bookmarkStart w:id="127" w:name="_Toc243301751"/>
      <w:r>
        <w:rPr>
          <w:rFonts w:ascii="Arial" w:hAnsi="Arial" w:cs="Arial"/>
          <w:b/>
          <w:sz w:val="56"/>
          <w:szCs w:val="56"/>
        </w:rPr>
        <w:t>CONCLUSIONES</w:t>
      </w:r>
      <w:bookmarkEnd w:id="127"/>
    </w:p>
    <w:p w14:paraId="35614647"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6FD1D30E" w14:textId="77777777" w:rsidR="00361F6D" w:rsidRDefault="00361F6D" w:rsidP="00574405">
      <w:pPr>
        <w:pStyle w:val="Ttulo2"/>
        <w:numPr>
          <w:ilvl w:val="0"/>
          <w:numId w:val="0"/>
        </w:numPr>
        <w:spacing w:before="360" w:after="360"/>
      </w:pPr>
      <w:bookmarkStart w:id="128" w:name="_Toc243301752"/>
      <w:r w:rsidRPr="00FC2BF1">
        <w:lastRenderedPageBreak/>
        <w:t>CONCLUSIONES</w:t>
      </w:r>
      <w:r>
        <w:t xml:space="preserve"> DE PROYECTO</w:t>
      </w:r>
      <w:bookmarkEnd w:id="128"/>
    </w:p>
    <w:p w14:paraId="5F9AA1F1" w14:textId="77777777" w:rsidR="008D5DE9" w:rsidRDefault="008D5DE9" w:rsidP="008D5DE9">
      <w:pPr>
        <w:spacing w:after="240" w:line="360" w:lineRule="auto"/>
        <w:jc w:val="both"/>
        <w:rPr>
          <w:lang w:eastAsia="es-ES"/>
        </w:rPr>
      </w:pPr>
      <w:r>
        <w:rPr>
          <w:rFonts w:ascii="Arial" w:hAnsi="Arial" w:cs="Arial"/>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4A437D15" w14:textId="77777777" w:rsidR="008D5DE9" w:rsidRDefault="008D5DE9" w:rsidP="008D5DE9">
      <w:pPr>
        <w:spacing w:after="240" w:line="360" w:lineRule="auto"/>
        <w:jc w:val="both"/>
        <w:rPr>
          <w:lang w:eastAsia="es-ES"/>
        </w:rPr>
      </w:pPr>
      <w:r>
        <w:rPr>
          <w:rFonts w:ascii="Arial" w:hAnsi="Arial" w:cs="Arial"/>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w:t>
      </w:r>
    </w:p>
    <w:p w14:paraId="1A226300" w14:textId="77777777" w:rsidR="008D5DE9" w:rsidRDefault="008D5DE9" w:rsidP="008D5DE9">
      <w:pPr>
        <w:spacing w:after="240" w:line="360" w:lineRule="auto"/>
        <w:jc w:val="both"/>
        <w:rPr>
          <w:lang w:eastAsia="es-ES"/>
        </w:rPr>
      </w:pPr>
      <w:r>
        <w:rPr>
          <w:rFonts w:ascii="Arial" w:hAnsi="Arial" w:cs="Arial"/>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343CBEB5" w14:textId="77777777" w:rsidR="008D5DE9" w:rsidRDefault="008D5DE9" w:rsidP="008D5DE9">
      <w:pPr>
        <w:spacing w:after="240" w:line="360" w:lineRule="auto"/>
        <w:jc w:val="both"/>
        <w:rPr>
          <w:lang w:eastAsia="es-ES"/>
        </w:rPr>
      </w:pPr>
      <w:r>
        <w:rPr>
          <w:rFonts w:ascii="Arial" w:hAnsi="Arial" w:cs="Arial"/>
          <w:lang w:eastAsia="es-ES"/>
        </w:rPr>
        <w:t>Sobre la viabilidad. Se concluye que la propuesta es viable técnica y económicamente. El uso de tecnologías modernas, de amplia difusión y de bajo costo (</w:t>
      </w:r>
      <w:proofErr w:type="spellStart"/>
      <w:r>
        <w:rPr>
          <w:rFonts w:ascii="Arial" w:hAnsi="Arial" w:cs="Arial"/>
          <w:lang w:eastAsia="es-ES"/>
        </w:rPr>
        <w:t>React</w:t>
      </w:r>
      <w:proofErr w:type="spellEnd"/>
      <w:r>
        <w:rPr>
          <w:rFonts w:ascii="Arial" w:hAnsi="Arial" w:cs="Arial"/>
          <w:lang w:eastAsia="es-ES"/>
        </w:rPr>
        <w:t xml:space="preserve"> Native, Expo, </w:t>
      </w:r>
      <w:proofErr w:type="spellStart"/>
      <w:r>
        <w:rPr>
          <w:rFonts w:ascii="Arial" w:hAnsi="Arial" w:cs="Arial"/>
          <w:lang w:eastAsia="es-ES"/>
        </w:rPr>
        <w:t>FastAPI</w:t>
      </w:r>
      <w:proofErr w:type="spellEnd"/>
      <w:r>
        <w:rPr>
          <w:rFonts w:ascii="Arial" w:hAnsi="Arial" w:cs="Arial"/>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96CF914" w14:textId="77777777" w:rsidR="008D5DE9" w:rsidRDefault="008D5DE9" w:rsidP="008D5DE9">
      <w:pPr>
        <w:spacing w:after="240" w:line="360" w:lineRule="auto"/>
        <w:jc w:val="both"/>
        <w:rPr>
          <w:lang w:eastAsia="es-ES"/>
        </w:rPr>
      </w:pPr>
      <w:r>
        <w:rPr>
          <w:rFonts w:ascii="Arial" w:hAnsi="Arial" w:cs="Arial"/>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049C2725" w14:textId="77777777" w:rsidR="008D5DE9" w:rsidRDefault="008D5DE9" w:rsidP="008D5DE9">
      <w:pPr>
        <w:spacing w:after="240" w:line="360" w:lineRule="auto"/>
        <w:jc w:val="both"/>
        <w:rPr>
          <w:lang w:eastAsia="es-ES"/>
        </w:rPr>
      </w:pPr>
      <w:r>
        <w:rPr>
          <w:rFonts w:ascii="Arial" w:hAnsi="Arial" w:cs="Arial"/>
          <w:lang w:eastAsia="es-ES"/>
        </w:rPr>
        <w:t xml:space="preserve">Sobre las experiencias enriquecedoras y los nuevos conocimientos. El proyecto representó una experiencia formativa de gran valor, al enfrentar y resolver un problema real de una </w:t>
      </w:r>
      <w:r>
        <w:rPr>
          <w:rFonts w:ascii="Arial" w:hAnsi="Arial" w:cs="Arial"/>
          <w:lang w:eastAsia="es-ES"/>
        </w:rPr>
        <w:lastRenderedPageBreak/>
        <w:t>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759676BA" w14:textId="77777777" w:rsidR="008D5DE9" w:rsidRPr="004103A4" w:rsidRDefault="008D5DE9" w:rsidP="008D5DE9">
      <w:pPr>
        <w:spacing w:after="240" w:line="360" w:lineRule="auto"/>
        <w:jc w:val="both"/>
        <w:rPr>
          <w:lang w:eastAsia="es-ES"/>
        </w:rPr>
      </w:pPr>
      <w:r>
        <w:rPr>
          <w:rFonts w:ascii="Arial" w:hAnsi="Arial" w:cs="Arial"/>
          <w:lang w:eastAsia="es-ES"/>
        </w:rPr>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2855B7EE"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7B7DF0C3" w14:textId="77777777" w:rsidR="004103A4" w:rsidRDefault="004103A4" w:rsidP="00574405">
      <w:pPr>
        <w:pStyle w:val="Ttulo2"/>
        <w:numPr>
          <w:ilvl w:val="0"/>
          <w:numId w:val="0"/>
        </w:numPr>
        <w:spacing w:before="360" w:after="360"/>
      </w:pPr>
      <w:bookmarkStart w:id="129" w:name="_Toc243301753"/>
      <w:r>
        <w:t>RECOMENDACIONES</w:t>
      </w:r>
      <w:bookmarkEnd w:id="129"/>
    </w:p>
    <w:p w14:paraId="298A57BC" w14:textId="77777777" w:rsidR="00D23AA9" w:rsidRDefault="00D23AA9" w:rsidP="00D23AA9">
      <w:pPr>
        <w:spacing w:after="240" w:line="360" w:lineRule="auto"/>
        <w:jc w:val="both"/>
      </w:pPr>
      <w:r>
        <w:rPr>
          <w:rFonts w:ascii="Arial" w:hAnsi="Arial" w:cs="Arial"/>
        </w:rPr>
        <w:t>A partir de la experiencia obtenida durante el desarrollo y la puesta en marcha de la aplicación, se plantean las siguientes recomendaciones, orientadas a asegurar su buen funcionamiento y a favorecer su crecimiento futuro.</w:t>
      </w:r>
    </w:p>
    <w:p w14:paraId="3B549A8B" w14:textId="77777777" w:rsidR="00D23AA9" w:rsidRDefault="00D23AA9" w:rsidP="00D23AA9">
      <w:pPr>
        <w:spacing w:after="240" w:line="360" w:lineRule="auto"/>
        <w:jc w:val="both"/>
      </w:pPr>
      <w:r>
        <w:rPr>
          <w:rFonts w:ascii="Arial" w:hAnsi="Arial" w:cs="Arial"/>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37B998C5" w14:textId="77777777" w:rsidR="00D23AA9" w:rsidRDefault="00D23AA9" w:rsidP="00D23AA9">
      <w:pPr>
        <w:spacing w:after="240" w:line="360" w:lineRule="auto"/>
        <w:jc w:val="both"/>
      </w:pPr>
      <w:r>
        <w:rPr>
          <w:rFonts w:ascii="Arial" w:hAnsi="Arial" w:cs="Arial"/>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662681F9" w14:textId="77777777" w:rsidR="00D23AA9" w:rsidRDefault="00D23AA9" w:rsidP="00D23AA9">
      <w:pPr>
        <w:spacing w:after="240" w:line="360" w:lineRule="auto"/>
        <w:jc w:val="both"/>
      </w:pPr>
      <w:r>
        <w:rPr>
          <w:rFonts w:ascii="Arial" w:hAnsi="Arial" w:cs="Arial"/>
        </w:rPr>
        <w:t xml:space="preserve">Sobre la seguridad. Se recomienda conservar las buenas prácticas ya implementadas —contraseñas cifradas, autenticación por tokens y comunicación sobre HTTPS— y revisar </w:t>
      </w:r>
      <w:r>
        <w:rPr>
          <w:rFonts w:ascii="Arial" w:hAnsi="Arial" w:cs="Arial"/>
        </w:rPr>
        <w:lastRenderedPageBreak/>
        <w:t>periódicamente los permisos de acceso, de manera que solo el personal autorizado administre la información de cada pozo.</w:t>
      </w:r>
    </w:p>
    <w:p w14:paraId="6E552770" w14:textId="77777777" w:rsidR="00D23AA9" w:rsidRDefault="00D23AA9" w:rsidP="00D23AA9">
      <w:pPr>
        <w:spacing w:after="240" w:line="360" w:lineRule="auto"/>
        <w:jc w:val="both"/>
      </w:pPr>
      <w:r>
        <w:rPr>
          <w:rFonts w:ascii="Arial" w:hAnsi="Arial" w:cs="Arial"/>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53D6E8CD" w14:textId="77777777" w:rsidR="00D23AA9" w:rsidRDefault="00D23AA9" w:rsidP="00D23AA9">
      <w:pPr>
        <w:spacing w:after="240" w:line="360" w:lineRule="auto"/>
        <w:jc w:val="both"/>
      </w:pPr>
      <w:r>
        <w:rPr>
          <w:rFonts w:ascii="Arial" w:hAnsi="Arial" w:cs="Arial"/>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76ADD6B6" w14:textId="77777777" w:rsidR="00D23AA9" w:rsidRDefault="00D23AA9" w:rsidP="00D23AA9">
      <w:pPr>
        <w:spacing w:after="0" w:line="360" w:lineRule="auto"/>
      </w:pPr>
    </w:p>
    <w:p w14:paraId="061306F2" w14:textId="77777777" w:rsidR="00D23AA9" w:rsidRDefault="00D23AA9" w:rsidP="00D23AA9">
      <w:pPr>
        <w:spacing w:after="240" w:line="360" w:lineRule="auto"/>
        <w:jc w:val="both"/>
      </w:pPr>
      <w:r>
        <w:rPr>
          <w:rFonts w:ascii="Arial" w:hAnsi="Arial" w:cs="Arial"/>
        </w:rP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22FE2B16" w14:textId="77777777" w:rsidR="00D23AA9" w:rsidRPr="001A3D18" w:rsidRDefault="00D23AA9" w:rsidP="00D23AA9">
      <w:pPr>
        <w:spacing w:after="0" w:line="360" w:lineRule="auto"/>
      </w:pPr>
    </w:p>
    <w:p w14:paraId="0BC7B52D" w14:textId="77777777" w:rsidR="00361F6D" w:rsidRDefault="00361F6D">
      <w:pPr>
        <w:spacing w:after="0" w:line="240" w:lineRule="auto"/>
        <w:rPr>
          <w:rFonts w:ascii="Arial" w:hAnsi="Arial" w:cs="Arial"/>
          <w:sz w:val="24"/>
          <w:szCs w:val="24"/>
        </w:rPr>
      </w:pPr>
    </w:p>
    <w:p w14:paraId="077E2C15" w14:textId="77777777" w:rsidR="004103A4" w:rsidRPr="00574405" w:rsidRDefault="00361F6D" w:rsidP="00574405">
      <w:pPr>
        <w:pStyle w:val="Ttulo2"/>
        <w:numPr>
          <w:ilvl w:val="0"/>
          <w:numId w:val="0"/>
        </w:numPr>
        <w:spacing w:before="360" w:after="360"/>
        <w:ind w:left="465" w:hanging="465"/>
      </w:pPr>
      <w:bookmarkStart w:id="130" w:name="_Toc243301754"/>
      <w:r w:rsidRPr="00361F6D">
        <w:t>EXPERIENCIA PERSONAL PROFESIONAL ADQUIRIDA</w:t>
      </w:r>
      <w:bookmarkEnd w:id="130"/>
    </w:p>
    <w:p w14:paraId="0E6DE5F8"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291C0162"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 xml:space="preserve">En el aspecto técnico, fortalecí de manera significativa mis habilidades en el desarrollo de aplicaciones móviles para Android con </w:t>
      </w:r>
      <w:proofErr w:type="spellStart"/>
      <w:r w:rsidRPr="00D23AA9">
        <w:rPr>
          <w:rFonts w:ascii="Arial" w:hAnsi="Arial" w:cs="Arial"/>
          <w:szCs w:val="24"/>
        </w:rPr>
        <w:t>React</w:t>
      </w:r>
      <w:proofErr w:type="spellEnd"/>
      <w:r w:rsidRPr="00D23AA9">
        <w:rPr>
          <w:rFonts w:ascii="Arial" w:hAnsi="Arial" w:cs="Arial"/>
          <w:szCs w:val="24"/>
        </w:rPr>
        <w:t xml:space="preserve"> Native y Expo. Aprendí a construir servicios web mediante </w:t>
      </w:r>
      <w:proofErr w:type="spellStart"/>
      <w:r w:rsidRPr="00D23AA9">
        <w:rPr>
          <w:rFonts w:ascii="Arial" w:hAnsi="Arial" w:cs="Arial"/>
          <w:szCs w:val="24"/>
        </w:rPr>
        <w:t>FastAPI</w:t>
      </w:r>
      <w:proofErr w:type="spellEnd"/>
      <w:r w:rsidRPr="00D23AA9">
        <w:rPr>
          <w:rFonts w:ascii="Arial" w:hAnsi="Arial" w:cs="Arial"/>
          <w:szCs w:val="24"/>
        </w:rPr>
        <w:t xml:space="preserve"> y a comunicarlos con la aplicación a través de una arquitectura REST protegida con autenticación por tokens JWT. También adquirí experiencia en el manejo de bases de datos orientadas a documentos con MongoDB y en el despliegue de aplicaciones y </w:t>
      </w:r>
      <w:r w:rsidRPr="00D23AA9">
        <w:rPr>
          <w:rFonts w:ascii="Arial" w:hAnsi="Arial" w:cs="Arial"/>
          <w:szCs w:val="24"/>
        </w:rPr>
        <w:lastRenderedPageBreak/>
        <w:t>bases de datos en servicios en la nube, un conocimiento que antes solo había estudiado de forma teórica y que ahora comprendo en su aplicación práctica.</w:t>
      </w:r>
    </w:p>
    <w:p w14:paraId="326DDF79"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3C22FAC0"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24FA70C4" w14:textId="77777777" w:rsidR="00D23AA9" w:rsidRPr="001A3D18" w:rsidRDefault="00D23AA9" w:rsidP="00D23AA9">
      <w:pPr>
        <w:spacing w:after="240" w:line="360" w:lineRule="auto"/>
        <w:jc w:val="both"/>
        <w:rPr>
          <w:rFonts w:ascii="Arial" w:hAnsi="Arial" w:cs="Arial"/>
          <w:sz w:val="24"/>
          <w:szCs w:val="24"/>
        </w:rPr>
      </w:pPr>
      <w:r w:rsidRPr="00D23AA9">
        <w:rPr>
          <w:rFonts w:ascii="Arial" w:hAnsi="Arial" w:cs="Arial"/>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36C4E0F3" w14:textId="77777777" w:rsidR="00361F6D" w:rsidRDefault="00361F6D" w:rsidP="00D23AA9">
      <w:pPr>
        <w:spacing w:after="0" w:line="240" w:lineRule="auto"/>
        <w:rPr>
          <w:rFonts w:ascii="Arial" w:hAnsi="Arial" w:cs="Arial"/>
        </w:rPr>
      </w:pPr>
    </w:p>
    <w:p w14:paraId="39F6AAA3" w14:textId="77777777" w:rsidR="00361F6D" w:rsidRDefault="00361F6D">
      <w:pPr>
        <w:rPr>
          <w:rFonts w:ascii="Arial" w:hAnsi="Arial" w:cs="Arial"/>
        </w:rPr>
      </w:pPr>
    </w:p>
    <w:p w14:paraId="46FCF952" w14:textId="77777777" w:rsidR="00574405" w:rsidRDefault="00574405">
      <w:pPr>
        <w:rPr>
          <w:rFonts w:ascii="Arial" w:hAnsi="Arial" w:cs="Arial"/>
        </w:rPr>
      </w:pPr>
    </w:p>
    <w:p w14:paraId="71F58AEA" w14:textId="77777777" w:rsidR="00574405" w:rsidRDefault="00574405">
      <w:pPr>
        <w:rPr>
          <w:rFonts w:ascii="Arial" w:hAnsi="Arial" w:cs="Arial"/>
        </w:rPr>
      </w:pPr>
    </w:p>
    <w:p w14:paraId="73DF21D3" w14:textId="77777777" w:rsidR="00574405" w:rsidRDefault="00574405">
      <w:pPr>
        <w:rPr>
          <w:rFonts w:ascii="Arial" w:hAnsi="Arial" w:cs="Arial"/>
        </w:rPr>
      </w:pPr>
    </w:p>
    <w:p w14:paraId="52218E5E" w14:textId="77777777" w:rsidR="00574405" w:rsidRDefault="00574405">
      <w:pPr>
        <w:rPr>
          <w:rFonts w:ascii="Arial" w:hAnsi="Arial" w:cs="Arial"/>
        </w:rPr>
      </w:pPr>
    </w:p>
    <w:p w14:paraId="6C5F8995" w14:textId="77777777" w:rsidR="00574405" w:rsidRDefault="00574405">
      <w:pPr>
        <w:rPr>
          <w:rFonts w:ascii="Arial" w:hAnsi="Arial" w:cs="Arial"/>
        </w:rPr>
      </w:pPr>
    </w:p>
    <w:p w14:paraId="282E0660" w14:textId="77777777" w:rsidR="00574405" w:rsidRDefault="00574405">
      <w:pPr>
        <w:rPr>
          <w:rFonts w:ascii="Arial" w:hAnsi="Arial" w:cs="Arial"/>
        </w:rPr>
      </w:pPr>
    </w:p>
    <w:p w14:paraId="08B7646C" w14:textId="77777777" w:rsidR="00574405" w:rsidRDefault="00574405">
      <w:pPr>
        <w:rPr>
          <w:rFonts w:ascii="Arial" w:hAnsi="Arial" w:cs="Arial"/>
        </w:rPr>
      </w:pPr>
    </w:p>
    <w:p w14:paraId="7E944B03" w14:textId="77777777" w:rsidR="00574405" w:rsidRDefault="00574405">
      <w:pPr>
        <w:rPr>
          <w:rFonts w:ascii="Arial" w:hAnsi="Arial" w:cs="Arial"/>
        </w:rPr>
      </w:pPr>
    </w:p>
    <w:p w14:paraId="1A0EB2BF" w14:textId="77777777" w:rsidR="00574405" w:rsidRDefault="00574405">
      <w:pPr>
        <w:rPr>
          <w:rFonts w:ascii="Arial" w:hAnsi="Arial" w:cs="Arial"/>
        </w:rPr>
      </w:pPr>
    </w:p>
    <w:p w14:paraId="40EBF838" w14:textId="77777777" w:rsidR="00574405" w:rsidRDefault="00574405">
      <w:pPr>
        <w:rPr>
          <w:rFonts w:ascii="Arial" w:hAnsi="Arial" w:cs="Arial"/>
        </w:rPr>
      </w:pPr>
    </w:p>
    <w:p w14:paraId="05EED4FC" w14:textId="77777777" w:rsidR="00574405" w:rsidRDefault="00574405">
      <w:pPr>
        <w:rPr>
          <w:rFonts w:ascii="Arial" w:hAnsi="Arial" w:cs="Arial"/>
        </w:rPr>
      </w:pPr>
    </w:p>
    <w:p w14:paraId="366D6957" w14:textId="77777777" w:rsidR="00574405" w:rsidRDefault="00574405">
      <w:pPr>
        <w:rPr>
          <w:rFonts w:ascii="Arial" w:hAnsi="Arial" w:cs="Arial"/>
        </w:rPr>
      </w:pPr>
    </w:p>
    <w:p w14:paraId="1E6F0560" w14:textId="77777777" w:rsidR="00574405" w:rsidRDefault="00574405">
      <w:pPr>
        <w:rPr>
          <w:rFonts w:ascii="Arial" w:hAnsi="Arial" w:cs="Arial"/>
        </w:rPr>
      </w:pPr>
    </w:p>
    <w:p w14:paraId="242DF464" w14:textId="77777777" w:rsidR="00574405" w:rsidRDefault="00574405">
      <w:pPr>
        <w:rPr>
          <w:rFonts w:ascii="Arial" w:hAnsi="Arial" w:cs="Arial"/>
        </w:rPr>
      </w:pPr>
    </w:p>
    <w:p w14:paraId="15AA6C80" w14:textId="77777777" w:rsidR="001B1417" w:rsidRDefault="001B1417">
      <w:pPr>
        <w:rPr>
          <w:rFonts w:ascii="Arial" w:hAnsi="Arial" w:cs="Arial"/>
        </w:rPr>
      </w:pPr>
    </w:p>
    <w:p w14:paraId="120562DE" w14:textId="77777777" w:rsidR="00361F6D" w:rsidRDefault="00361F6D" w:rsidP="00361F6D">
      <w:pPr>
        <w:pStyle w:val="Ttulo1"/>
        <w:spacing w:before="360" w:after="360"/>
        <w:jc w:val="center"/>
        <w:rPr>
          <w:rFonts w:ascii="Arial" w:hAnsi="Arial" w:cs="Arial"/>
          <w:b/>
          <w:sz w:val="56"/>
          <w:szCs w:val="56"/>
        </w:rPr>
      </w:pPr>
      <w:bookmarkStart w:id="131" w:name="_Toc243301755"/>
      <w:r>
        <w:rPr>
          <w:rFonts w:ascii="Arial" w:hAnsi="Arial" w:cs="Arial"/>
          <w:b/>
          <w:sz w:val="56"/>
          <w:szCs w:val="56"/>
        </w:rPr>
        <w:t>COMPETENCIAS</w:t>
      </w:r>
      <w:bookmarkEnd w:id="131"/>
    </w:p>
    <w:p w14:paraId="0CDD93A5" w14:textId="77777777" w:rsidR="00361F6D" w:rsidRDefault="00361F6D">
      <w:pPr>
        <w:rPr>
          <w:rFonts w:ascii="Arial" w:hAnsi="Arial" w:cs="Arial"/>
        </w:rPr>
      </w:pPr>
    </w:p>
    <w:p w14:paraId="2B75C788" w14:textId="77777777" w:rsidR="00AC36AE" w:rsidRDefault="00AC36AE">
      <w:pPr>
        <w:rPr>
          <w:rFonts w:ascii="Arial" w:hAnsi="Arial" w:cs="Arial"/>
        </w:rPr>
      </w:pPr>
    </w:p>
    <w:p w14:paraId="607474C9" w14:textId="77777777" w:rsidR="00AC36AE" w:rsidRDefault="00AC36AE">
      <w:pPr>
        <w:rPr>
          <w:rFonts w:ascii="Arial" w:hAnsi="Arial" w:cs="Arial"/>
        </w:rPr>
      </w:pPr>
    </w:p>
    <w:p w14:paraId="6EB12EB0" w14:textId="77777777" w:rsidR="00AC36AE" w:rsidRDefault="00AC36AE">
      <w:pPr>
        <w:rPr>
          <w:rFonts w:ascii="Arial" w:hAnsi="Arial" w:cs="Arial"/>
        </w:rPr>
      </w:pPr>
    </w:p>
    <w:p w14:paraId="1E5916D1" w14:textId="77777777" w:rsidR="00AC36AE" w:rsidRDefault="00AC36AE">
      <w:pPr>
        <w:rPr>
          <w:rFonts w:ascii="Arial" w:hAnsi="Arial" w:cs="Arial"/>
        </w:rPr>
      </w:pPr>
    </w:p>
    <w:p w14:paraId="5ACD1396" w14:textId="77777777" w:rsidR="00AC36AE" w:rsidRDefault="00AC36AE">
      <w:pPr>
        <w:rPr>
          <w:rFonts w:ascii="Arial" w:hAnsi="Arial" w:cs="Arial"/>
        </w:rPr>
      </w:pPr>
    </w:p>
    <w:p w14:paraId="08753C29" w14:textId="77777777" w:rsidR="00AC36AE" w:rsidRPr="00AC36AE" w:rsidRDefault="00AC36AE" w:rsidP="00AC36AE">
      <w:pPr>
        <w:spacing w:line="360" w:lineRule="auto"/>
        <w:jc w:val="both"/>
        <w:rPr>
          <w:rFonts w:ascii="Arial" w:hAnsi="Arial" w:cs="Arial"/>
          <w:sz w:val="24"/>
        </w:rPr>
      </w:pPr>
    </w:p>
    <w:p w14:paraId="14919C22" w14:textId="77777777" w:rsidR="00AC36AE" w:rsidRPr="00AC36AE" w:rsidRDefault="00AC36AE" w:rsidP="00AC36AE">
      <w:pPr>
        <w:rPr>
          <w:lang w:eastAsia="es-ES"/>
        </w:rPr>
      </w:pPr>
    </w:p>
    <w:p w14:paraId="311F7069" w14:textId="77777777" w:rsidR="005F46CA" w:rsidRPr="001A3D18" w:rsidRDefault="00CB3C71" w:rsidP="00361F6D">
      <w:pPr>
        <w:pStyle w:val="Ttulo2"/>
        <w:numPr>
          <w:ilvl w:val="0"/>
          <w:numId w:val="0"/>
        </w:numPr>
        <w:spacing w:before="360" w:after="360"/>
        <w:ind w:left="465" w:hanging="465"/>
      </w:pPr>
      <w:r w:rsidRPr="001A3D18">
        <w:br w:type="page"/>
      </w:r>
      <w:bookmarkStart w:id="132" w:name="_Toc243301756"/>
      <w:r w:rsidR="000C3D90" w:rsidRPr="00361F6D">
        <w:lastRenderedPageBreak/>
        <w:t>COMPETENCIAS DESARROLLADAS Y/O APLICADAS</w:t>
      </w:r>
      <w:bookmarkEnd w:id="132"/>
    </w:p>
    <w:p w14:paraId="1E283E7E" w14:textId="77777777" w:rsidR="005F46CA" w:rsidRPr="001A3D18" w:rsidRDefault="005F46CA" w:rsidP="005F46CA">
      <w:pPr>
        <w:pStyle w:val="Subttulo"/>
        <w:spacing w:before="360" w:after="360" w:line="360" w:lineRule="auto"/>
        <w:rPr>
          <w:rFonts w:ascii="Arial" w:hAnsi="Arial" w:cs="Arial"/>
          <w:i w:val="0"/>
          <w:color w:val="auto"/>
        </w:rPr>
      </w:pPr>
    </w:p>
    <w:p w14:paraId="08F23328"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4EA12EAB"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18882540"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3A09B489" w14:textId="77777777" w:rsidR="00CB3C71" w:rsidRPr="001A3D18" w:rsidRDefault="00CB3C71">
      <w:pPr>
        <w:rPr>
          <w:rFonts w:ascii="Arial" w:hAnsi="Arial" w:cs="Arial"/>
        </w:rPr>
      </w:pPr>
    </w:p>
    <w:p w14:paraId="215FACA9"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6E6F8E68" w14:textId="77777777" w:rsidR="000C3D90" w:rsidRDefault="000C3D90" w:rsidP="000C3D90"/>
    <w:p w14:paraId="19FFAE43" w14:textId="77777777" w:rsidR="001B1417" w:rsidRDefault="001B1417" w:rsidP="000C3D90"/>
    <w:p w14:paraId="093D2091" w14:textId="77777777" w:rsidR="001B1417" w:rsidRDefault="001B1417" w:rsidP="000C3D90"/>
    <w:p w14:paraId="716AB753" w14:textId="77777777" w:rsidR="001B1417" w:rsidRDefault="001B1417" w:rsidP="000C3D90"/>
    <w:p w14:paraId="14D46DAF" w14:textId="77777777" w:rsidR="001B1417" w:rsidRDefault="001B1417" w:rsidP="000C3D90"/>
    <w:p w14:paraId="3404C91E" w14:textId="77777777" w:rsidR="001B1417" w:rsidRDefault="001B1417" w:rsidP="000C3D90"/>
    <w:p w14:paraId="68EC42BC" w14:textId="77777777" w:rsidR="001B1417" w:rsidRDefault="001B1417" w:rsidP="000C3D90"/>
    <w:p w14:paraId="48B722C4" w14:textId="77777777" w:rsidR="000C3D90" w:rsidRPr="000C3D90" w:rsidRDefault="000C3D90" w:rsidP="000C3D90">
      <w:pPr>
        <w:pStyle w:val="Ttulo1"/>
        <w:spacing w:before="360" w:after="360"/>
        <w:jc w:val="center"/>
        <w:rPr>
          <w:rFonts w:ascii="Arial" w:hAnsi="Arial" w:cs="Arial"/>
          <w:b/>
          <w:sz w:val="56"/>
          <w:szCs w:val="56"/>
        </w:rPr>
      </w:pPr>
      <w:bookmarkStart w:id="133" w:name="_Toc243301757"/>
      <w:r w:rsidRPr="000C3D90">
        <w:rPr>
          <w:rFonts w:ascii="Arial" w:hAnsi="Arial" w:cs="Arial"/>
          <w:b/>
          <w:sz w:val="56"/>
          <w:szCs w:val="56"/>
        </w:rPr>
        <w:t>FUENTES DE INFORMACIÓN</w:t>
      </w:r>
      <w:bookmarkEnd w:id="133"/>
      <w:r w:rsidRPr="000C3D90">
        <w:rPr>
          <w:rFonts w:ascii="Arial" w:hAnsi="Arial" w:cs="Arial"/>
          <w:b/>
          <w:sz w:val="56"/>
          <w:szCs w:val="56"/>
        </w:rPr>
        <w:t xml:space="preserve"> </w:t>
      </w:r>
    </w:p>
    <w:p w14:paraId="6A4E412E" w14:textId="77777777" w:rsidR="001A3D18" w:rsidRPr="00EB07BF" w:rsidRDefault="000C3D90" w:rsidP="00EB07BF">
      <w:pPr>
        <w:spacing w:after="240" w:line="360" w:lineRule="auto"/>
        <w:jc w:val="both"/>
        <w:rPr>
          <w:lang w:eastAsia="es-ES"/>
        </w:rPr>
      </w:pPr>
      <w:r>
        <w:rPr>
          <w:rFonts w:ascii="Arial" w:hAnsi="Arial" w:cs="Arial"/>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ascii="Arial" w:hAnsi="Arial" w:cs="Arial"/>
          <w:b/>
        </w:rPr>
        <w:fldChar w:fldCharType="begin"/>
      </w:r>
      <w:r w:rsidR="001A3D18" w:rsidRPr="00FC2BF1">
        <w:rPr>
          <w:rFonts w:ascii="Arial" w:hAnsi="Arial" w:cs="Arial"/>
          <w:b/>
        </w:rPr>
        <w:instrText xml:space="preserve"> XE "</w:instrText>
      </w:r>
      <w:r w:rsidR="001A3D18" w:rsidRPr="001A3D18">
        <w:rPr>
          <w:rFonts w:ascii="Arial" w:hAnsi="Arial" w:cs="Arial"/>
          <w:b/>
        </w:rPr>
        <w:instrText>Referencias</w:instrText>
      </w:r>
      <w:r w:rsidR="001A3D18" w:rsidRPr="00FC2BF1">
        <w:rPr>
          <w:rFonts w:ascii="Arial" w:hAnsi="Arial" w:cs="Arial"/>
          <w:b/>
        </w:rPr>
        <w:instrText xml:space="preserve">" </w:instrText>
      </w:r>
      <w:r w:rsidR="001A3D18" w:rsidRPr="001A3D18">
        <w:rPr>
          <w:rFonts w:ascii="Arial" w:hAnsi="Arial" w:cs="Arial"/>
          <w:b/>
        </w:rPr>
        <w:fldChar w:fldCharType="end"/>
      </w:r>
    </w:p>
    <w:p w14:paraId="57276E95" w14:textId="77777777" w:rsidR="00DA3958" w:rsidRPr="00DA3958" w:rsidRDefault="00DA3958" w:rsidP="00C8459F">
      <w:pPr>
        <w:spacing w:after="240" w:line="360" w:lineRule="auto"/>
        <w:ind w:left="1066" w:hanging="709"/>
        <w:jc w:val="both"/>
      </w:pPr>
      <w:bookmarkStart w:id="134" w:name="_Toc393109086"/>
      <w:bookmarkStart w:id="135" w:name="_Toc393109114"/>
      <w:r w:rsidRPr="00DA3958">
        <w:rPr>
          <w:rFonts w:ascii="Arial" w:hAnsi="Arial" w:cs="Arial"/>
        </w:rPr>
        <w:t xml:space="preserve">Bradshaw, S., Brazil, E., &amp; </w:t>
      </w:r>
      <w:proofErr w:type="spellStart"/>
      <w:r w:rsidRPr="00DA3958">
        <w:rPr>
          <w:rFonts w:ascii="Arial" w:hAnsi="Arial" w:cs="Arial"/>
        </w:rPr>
        <w:t>Chodorow</w:t>
      </w:r>
      <w:proofErr w:type="spellEnd"/>
      <w:r w:rsidRPr="00DA3958">
        <w:rPr>
          <w:rFonts w:ascii="Arial" w:hAnsi="Arial" w:cs="Arial"/>
        </w:rPr>
        <w:t>, K. (2019). </w:t>
      </w:r>
      <w:r w:rsidRPr="00C8459F">
        <w:rPr>
          <w:rFonts w:ascii="Arial" w:hAnsi="Arial" w:cs="Arial"/>
          <w:i/>
          <w:iCs/>
        </w:rPr>
        <w:t>MongoDB: The definitive guide</w:t>
      </w:r>
      <w:r w:rsidRPr="00DA3958">
        <w:rPr>
          <w:rFonts w:ascii="Arial" w:hAnsi="Arial" w:cs="Arial"/>
        </w:rPr>
        <w:t> (3.ª ed.). Sebastopol, CA: O'Reilly Media.</w:t>
      </w:r>
    </w:p>
    <w:p w14:paraId="1ECA210C" w14:textId="77777777" w:rsidR="00DA3958" w:rsidRPr="00DA3958" w:rsidRDefault="00DA3958" w:rsidP="00C8459F">
      <w:pPr>
        <w:spacing w:after="240" w:line="360" w:lineRule="auto"/>
        <w:ind w:left="1066" w:hanging="709"/>
        <w:jc w:val="both"/>
      </w:pPr>
      <w:r w:rsidRPr="00DA3958">
        <w:rPr>
          <w:rFonts w:ascii="Arial" w:hAnsi="Arial" w:cs="Arial"/>
        </w:rPr>
        <w:t>Cuello, J., &amp; Vittone, J. (2017). </w:t>
      </w:r>
      <w:r w:rsidRPr="00C8459F">
        <w:rPr>
          <w:rFonts w:ascii="Arial" w:hAnsi="Arial" w:cs="Arial"/>
          <w:i/>
          <w:iCs/>
        </w:rPr>
        <w:t xml:space="preserve">Diseñando </w:t>
      </w:r>
      <w:proofErr w:type="gramStart"/>
      <w:r w:rsidRPr="00C8459F">
        <w:rPr>
          <w:rFonts w:ascii="Arial" w:hAnsi="Arial" w:cs="Arial"/>
          <w:i/>
          <w:iCs/>
        </w:rPr>
        <w:t>apps</w:t>
      </w:r>
      <w:proofErr w:type="gramEnd"/>
      <w:r w:rsidRPr="00C8459F">
        <w:rPr>
          <w:rFonts w:ascii="Arial" w:hAnsi="Arial" w:cs="Arial"/>
          <w:i/>
          <w:iCs/>
        </w:rPr>
        <w:t xml:space="preserve"> para móviles</w:t>
      </w:r>
      <w:r w:rsidRPr="00DA3958">
        <w:rPr>
          <w:rFonts w:ascii="Arial" w:hAnsi="Arial" w:cs="Arial"/>
        </w:rPr>
        <w:t>. Bogotá, Colombia: Catalina Duque Giraldo.</w:t>
      </w:r>
    </w:p>
    <w:p w14:paraId="4B6297CF" w14:textId="77777777" w:rsidR="00DA3958" w:rsidRPr="00DA3958" w:rsidRDefault="00DA3958" w:rsidP="00C8459F">
      <w:pPr>
        <w:spacing w:after="240" w:line="360" w:lineRule="auto"/>
        <w:ind w:left="1066" w:hanging="709"/>
        <w:jc w:val="both"/>
      </w:pPr>
      <w:r w:rsidRPr="00DA3958">
        <w:rPr>
          <w:rFonts w:ascii="Arial" w:hAnsi="Arial" w:cs="Arial"/>
        </w:rPr>
        <w:t>Eisenman, B. (2016). </w:t>
      </w:r>
      <w:proofErr w:type="spellStart"/>
      <w:r w:rsidRPr="00C8459F">
        <w:rPr>
          <w:rFonts w:ascii="Arial" w:hAnsi="Arial" w:cs="Arial"/>
          <w:i/>
          <w:iCs/>
        </w:rPr>
        <w:t>Learning</w:t>
      </w:r>
      <w:proofErr w:type="spellEnd"/>
      <w:r w:rsidRPr="00C8459F">
        <w:rPr>
          <w:rFonts w:ascii="Arial" w:hAnsi="Arial" w:cs="Arial"/>
          <w:i/>
          <w:iCs/>
        </w:rPr>
        <w:t xml:space="preserve"> </w:t>
      </w:r>
      <w:proofErr w:type="spellStart"/>
      <w:r w:rsidRPr="00C8459F">
        <w:rPr>
          <w:rFonts w:ascii="Arial" w:hAnsi="Arial" w:cs="Arial"/>
          <w:i/>
          <w:iCs/>
        </w:rPr>
        <w:t>React</w:t>
      </w:r>
      <w:proofErr w:type="spellEnd"/>
      <w:r w:rsidRPr="00C8459F">
        <w:rPr>
          <w:rFonts w:ascii="Arial" w:hAnsi="Arial" w:cs="Arial"/>
          <w:i/>
          <w:iCs/>
        </w:rPr>
        <w:t xml:space="preserve"> Native</w:t>
      </w:r>
      <w:r w:rsidRPr="00DA3958">
        <w:rPr>
          <w:rFonts w:ascii="Arial" w:hAnsi="Arial" w:cs="Arial"/>
        </w:rPr>
        <w:t>. Sebastopol, CA: O'Reilly Media.</w:t>
      </w:r>
    </w:p>
    <w:p w14:paraId="2066C0DC" w14:textId="662CDCF2" w:rsidR="00DA3958" w:rsidRPr="00DA3958" w:rsidRDefault="00DA3958" w:rsidP="00C8459F">
      <w:pPr>
        <w:spacing w:after="240" w:line="360" w:lineRule="auto"/>
        <w:ind w:left="1066" w:hanging="709"/>
        <w:jc w:val="both"/>
      </w:pPr>
      <w:r w:rsidRPr="00DA3958">
        <w:rPr>
          <w:rFonts w:ascii="Arial" w:hAnsi="Arial" w:cs="Arial"/>
        </w:rPr>
        <w:t>Expo. (2024). </w:t>
      </w:r>
      <w:r w:rsidRPr="00C8459F">
        <w:rPr>
          <w:rFonts w:ascii="Arial" w:hAnsi="Arial" w:cs="Arial"/>
          <w:i/>
          <w:iCs/>
        </w:rPr>
        <w:t xml:space="preserve">Expo </w:t>
      </w:r>
      <w:proofErr w:type="spellStart"/>
      <w:r w:rsidRPr="00C8459F">
        <w:rPr>
          <w:rFonts w:ascii="Arial" w:hAnsi="Arial" w:cs="Arial"/>
          <w:i/>
          <w:iCs/>
        </w:rPr>
        <w:t>documentation</w:t>
      </w:r>
      <w:proofErr w:type="spellEnd"/>
      <w:r w:rsidRPr="00DA3958">
        <w:rPr>
          <w:rFonts w:ascii="Arial" w:hAnsi="Arial" w:cs="Arial"/>
        </w:rPr>
        <w:t>. Recuperado de </w:t>
      </w:r>
      <w:hyperlink r:id="rId29" w:tgtFrame="_blank" w:history="1">
        <w:r w:rsidRPr="00DA3958">
          <w:rPr>
            <w:rStyle w:val="Hipervnculo"/>
          </w:rPr>
          <w:t>https://docs.expo.dev</w:t>
        </w:r>
      </w:hyperlink>
    </w:p>
    <w:p w14:paraId="2101778A" w14:textId="77777777" w:rsidR="00DA3958" w:rsidRPr="00DA3958" w:rsidRDefault="00DA3958" w:rsidP="00C8459F">
      <w:pPr>
        <w:spacing w:after="240" w:line="360" w:lineRule="auto"/>
        <w:ind w:left="1066" w:hanging="709"/>
        <w:jc w:val="both"/>
      </w:pPr>
      <w:r w:rsidRPr="00DA3958">
        <w:rPr>
          <w:rFonts w:ascii="Arial" w:hAnsi="Arial" w:cs="Arial"/>
        </w:rPr>
        <w:t>Fielding, R. T. (2000). </w:t>
      </w:r>
      <w:r w:rsidRPr="00C8459F">
        <w:rPr>
          <w:rFonts w:ascii="Arial" w:hAnsi="Arial" w:cs="Arial"/>
          <w:i/>
          <w:iCs/>
        </w:rPr>
        <w:t xml:space="preserve">Architectural </w:t>
      </w:r>
      <w:proofErr w:type="spellStart"/>
      <w:r w:rsidRPr="00C8459F">
        <w:rPr>
          <w:rFonts w:ascii="Arial" w:hAnsi="Arial" w:cs="Arial"/>
          <w:i/>
          <w:iCs/>
        </w:rPr>
        <w:t>styles</w:t>
      </w:r>
      <w:proofErr w:type="spellEnd"/>
      <w:r w:rsidRPr="00C8459F">
        <w:rPr>
          <w:rFonts w:ascii="Arial" w:hAnsi="Arial" w:cs="Arial"/>
          <w:i/>
          <w:iCs/>
        </w:rPr>
        <w:t xml:space="preserve"> and </w:t>
      </w:r>
      <w:proofErr w:type="spellStart"/>
      <w:r w:rsidRPr="00C8459F">
        <w:rPr>
          <w:rFonts w:ascii="Arial" w:hAnsi="Arial" w:cs="Arial"/>
          <w:i/>
          <w:iCs/>
        </w:rPr>
        <w:t>the</w:t>
      </w:r>
      <w:proofErr w:type="spellEnd"/>
      <w:r w:rsidRPr="00C8459F">
        <w:rPr>
          <w:rFonts w:ascii="Arial" w:hAnsi="Arial" w:cs="Arial"/>
          <w:i/>
          <w:iCs/>
        </w:rPr>
        <w:t xml:space="preserve"> </w:t>
      </w:r>
      <w:proofErr w:type="spellStart"/>
      <w:r w:rsidRPr="00C8459F">
        <w:rPr>
          <w:rFonts w:ascii="Arial" w:hAnsi="Arial" w:cs="Arial"/>
          <w:i/>
          <w:iCs/>
        </w:rPr>
        <w:t>design</w:t>
      </w:r>
      <w:proofErr w:type="spellEnd"/>
      <w:r w:rsidRPr="00C8459F">
        <w:rPr>
          <w:rFonts w:ascii="Arial" w:hAnsi="Arial" w:cs="Arial"/>
          <w:i/>
          <w:iCs/>
        </w:rPr>
        <w:t xml:space="preserve"> </w:t>
      </w:r>
      <w:proofErr w:type="spellStart"/>
      <w:r w:rsidRPr="00C8459F">
        <w:rPr>
          <w:rFonts w:ascii="Arial" w:hAnsi="Arial" w:cs="Arial"/>
          <w:i/>
          <w:iCs/>
        </w:rPr>
        <w:t>of</w:t>
      </w:r>
      <w:proofErr w:type="spellEnd"/>
      <w:r w:rsidRPr="00C8459F">
        <w:rPr>
          <w:rFonts w:ascii="Arial" w:hAnsi="Arial" w:cs="Arial"/>
          <w:i/>
          <w:iCs/>
        </w:rPr>
        <w:t xml:space="preserve"> </w:t>
      </w:r>
      <w:proofErr w:type="spellStart"/>
      <w:r w:rsidRPr="00C8459F">
        <w:rPr>
          <w:rFonts w:ascii="Arial" w:hAnsi="Arial" w:cs="Arial"/>
          <w:i/>
          <w:iCs/>
        </w:rPr>
        <w:t>network-based</w:t>
      </w:r>
      <w:proofErr w:type="spellEnd"/>
      <w:r w:rsidRPr="00C8459F">
        <w:rPr>
          <w:rFonts w:ascii="Arial" w:hAnsi="Arial" w:cs="Arial"/>
          <w:i/>
          <w:iCs/>
        </w:rPr>
        <w:t xml:space="preserve"> software </w:t>
      </w:r>
      <w:proofErr w:type="spellStart"/>
      <w:r w:rsidRPr="00C8459F">
        <w:rPr>
          <w:rFonts w:ascii="Arial" w:hAnsi="Arial" w:cs="Arial"/>
          <w:i/>
          <w:iCs/>
        </w:rPr>
        <w:t>architectures</w:t>
      </w:r>
      <w:proofErr w:type="spellEnd"/>
      <w:r w:rsidRPr="00DA3958">
        <w:rPr>
          <w:rFonts w:ascii="Arial" w:hAnsi="Arial" w:cs="Arial"/>
        </w:rPr>
        <w:t xml:space="preserve"> (Tesis doctoral). </w:t>
      </w:r>
      <w:proofErr w:type="spellStart"/>
      <w:r w:rsidRPr="00DA3958">
        <w:rPr>
          <w:rFonts w:ascii="Arial" w:hAnsi="Arial" w:cs="Arial"/>
        </w:rPr>
        <w:t>University</w:t>
      </w:r>
      <w:proofErr w:type="spellEnd"/>
      <w:r w:rsidRPr="00DA3958">
        <w:rPr>
          <w:rFonts w:ascii="Arial" w:hAnsi="Arial" w:cs="Arial"/>
        </w:rPr>
        <w:t xml:space="preserve"> </w:t>
      </w:r>
      <w:proofErr w:type="spellStart"/>
      <w:r w:rsidRPr="00DA3958">
        <w:rPr>
          <w:rFonts w:ascii="Arial" w:hAnsi="Arial" w:cs="Arial"/>
        </w:rPr>
        <w:t>of</w:t>
      </w:r>
      <w:proofErr w:type="spellEnd"/>
      <w:r w:rsidRPr="00DA3958">
        <w:rPr>
          <w:rFonts w:ascii="Arial" w:hAnsi="Arial" w:cs="Arial"/>
        </w:rPr>
        <w:t xml:space="preserve"> California, Irvine, Estados Unidos.</w:t>
      </w:r>
    </w:p>
    <w:p w14:paraId="5053A4C6" w14:textId="77777777" w:rsidR="00DA3958" w:rsidRPr="00DA3958" w:rsidRDefault="00DA3958" w:rsidP="00C8459F">
      <w:pPr>
        <w:spacing w:after="240" w:line="360" w:lineRule="auto"/>
        <w:ind w:left="1066" w:hanging="709"/>
        <w:jc w:val="both"/>
      </w:pPr>
      <w:r w:rsidRPr="00DA3958">
        <w:rPr>
          <w:rFonts w:ascii="Arial" w:hAnsi="Arial" w:cs="Arial"/>
        </w:rPr>
        <w:t>Gironés, J. T. (2019). </w:t>
      </w:r>
      <w:r w:rsidRPr="00C8459F">
        <w:rPr>
          <w:rFonts w:ascii="Arial" w:hAnsi="Arial" w:cs="Arial"/>
          <w:i/>
          <w:iCs/>
        </w:rPr>
        <w:t>El gran libro de Android</w:t>
      </w:r>
      <w:r w:rsidRPr="00DA3958">
        <w:rPr>
          <w:rFonts w:ascii="Arial" w:hAnsi="Arial" w:cs="Arial"/>
        </w:rPr>
        <w:t> (5.ª ed.). Barcelona, España: Marcombo.</w:t>
      </w:r>
    </w:p>
    <w:p w14:paraId="33E53040" w14:textId="4571FA91" w:rsidR="00DA3958" w:rsidRPr="00DA3958" w:rsidRDefault="00DA3958" w:rsidP="00C8459F">
      <w:pPr>
        <w:spacing w:after="240" w:line="360" w:lineRule="auto"/>
        <w:ind w:left="1066" w:hanging="709"/>
        <w:jc w:val="both"/>
      </w:pPr>
      <w:r w:rsidRPr="00DA3958">
        <w:rPr>
          <w:rFonts w:ascii="Arial" w:hAnsi="Arial" w:cs="Arial"/>
        </w:rPr>
        <w:t xml:space="preserve">Jones, M., Bradley, J., &amp; </w:t>
      </w:r>
      <w:proofErr w:type="spellStart"/>
      <w:r w:rsidRPr="00DA3958">
        <w:rPr>
          <w:rFonts w:ascii="Arial" w:hAnsi="Arial" w:cs="Arial"/>
        </w:rPr>
        <w:t>Sakimura</w:t>
      </w:r>
      <w:proofErr w:type="spellEnd"/>
      <w:r w:rsidRPr="00DA3958">
        <w:rPr>
          <w:rFonts w:ascii="Arial" w:hAnsi="Arial" w:cs="Arial"/>
        </w:rPr>
        <w:t>, N. (2015). </w:t>
      </w:r>
      <w:r w:rsidRPr="00C8459F">
        <w:rPr>
          <w:rFonts w:ascii="Arial" w:hAnsi="Arial" w:cs="Arial"/>
          <w:i/>
          <w:iCs/>
        </w:rPr>
        <w:t>RFC 7519: JSON Web Token (JWT)</w:t>
      </w:r>
      <w:r w:rsidRPr="00DA3958">
        <w:rPr>
          <w:rFonts w:ascii="Arial" w:hAnsi="Arial" w:cs="Arial"/>
        </w:rPr>
        <w:t xml:space="preserve">. Internet </w:t>
      </w:r>
      <w:proofErr w:type="spellStart"/>
      <w:r w:rsidRPr="00DA3958">
        <w:rPr>
          <w:rFonts w:ascii="Arial" w:hAnsi="Arial" w:cs="Arial"/>
        </w:rPr>
        <w:t>Engineering</w:t>
      </w:r>
      <w:proofErr w:type="spellEnd"/>
      <w:r w:rsidRPr="00DA3958">
        <w:rPr>
          <w:rFonts w:ascii="Arial" w:hAnsi="Arial" w:cs="Arial"/>
        </w:rPr>
        <w:t xml:space="preserve"> </w:t>
      </w:r>
      <w:proofErr w:type="spellStart"/>
      <w:r w:rsidRPr="00DA3958">
        <w:rPr>
          <w:rFonts w:ascii="Arial" w:hAnsi="Arial" w:cs="Arial"/>
        </w:rPr>
        <w:t>Task</w:t>
      </w:r>
      <w:proofErr w:type="spellEnd"/>
      <w:r w:rsidRPr="00DA3958">
        <w:rPr>
          <w:rFonts w:ascii="Arial" w:hAnsi="Arial" w:cs="Arial"/>
        </w:rPr>
        <w:t xml:space="preserve"> Force (IETF). Recuperado de </w:t>
      </w:r>
      <w:hyperlink r:id="rId30" w:tgtFrame="_blank" w:history="1">
        <w:r w:rsidRPr="00DA3958">
          <w:rPr>
            <w:rStyle w:val="Hipervnculo"/>
          </w:rPr>
          <w:t>https://datatracker.ietf.org/doc/html/rfc7519</w:t>
        </w:r>
      </w:hyperlink>
    </w:p>
    <w:p w14:paraId="7A78C570" w14:textId="484DA36E" w:rsidR="00DA3958" w:rsidRPr="00DA3958" w:rsidRDefault="00DA3958" w:rsidP="00C8459F">
      <w:pPr>
        <w:spacing w:after="240" w:line="360" w:lineRule="auto"/>
        <w:ind w:left="1066" w:hanging="709"/>
        <w:jc w:val="both"/>
      </w:pPr>
      <w:r w:rsidRPr="00DA3958">
        <w:rPr>
          <w:rFonts w:ascii="Arial" w:hAnsi="Arial" w:cs="Arial"/>
        </w:rPr>
        <w:t xml:space="preserve">Meta </w:t>
      </w:r>
      <w:proofErr w:type="spellStart"/>
      <w:r w:rsidRPr="00DA3958">
        <w:rPr>
          <w:rFonts w:ascii="Arial" w:hAnsi="Arial" w:cs="Arial"/>
        </w:rPr>
        <w:t>Platforms</w:t>
      </w:r>
      <w:proofErr w:type="spellEnd"/>
      <w:r w:rsidRPr="00DA3958">
        <w:rPr>
          <w:rFonts w:ascii="Arial" w:hAnsi="Arial" w:cs="Arial"/>
        </w:rPr>
        <w:t>, Inc. (2024). </w:t>
      </w:r>
      <w:proofErr w:type="spellStart"/>
      <w:r w:rsidRPr="00C8459F">
        <w:rPr>
          <w:rFonts w:ascii="Arial" w:hAnsi="Arial" w:cs="Arial"/>
          <w:i/>
          <w:iCs/>
        </w:rPr>
        <w:t>React</w:t>
      </w:r>
      <w:proofErr w:type="spellEnd"/>
      <w:r w:rsidRPr="00C8459F">
        <w:rPr>
          <w:rFonts w:ascii="Arial" w:hAnsi="Arial" w:cs="Arial"/>
          <w:i/>
          <w:iCs/>
        </w:rPr>
        <w:t xml:space="preserve"> Native </w:t>
      </w:r>
      <w:proofErr w:type="spellStart"/>
      <w:r w:rsidRPr="00C8459F">
        <w:rPr>
          <w:rFonts w:ascii="Arial" w:hAnsi="Arial" w:cs="Arial"/>
          <w:i/>
          <w:iCs/>
        </w:rPr>
        <w:t>documentation</w:t>
      </w:r>
      <w:proofErr w:type="spellEnd"/>
      <w:r w:rsidRPr="00DA3958">
        <w:rPr>
          <w:rFonts w:ascii="Arial" w:hAnsi="Arial" w:cs="Arial"/>
        </w:rPr>
        <w:t>. Recuperado de </w:t>
      </w:r>
      <w:hyperlink r:id="rId31" w:tgtFrame="_blank" w:history="1">
        <w:r w:rsidRPr="00DA3958">
          <w:rPr>
            <w:rStyle w:val="Hipervnculo"/>
          </w:rPr>
          <w:t>https://reactnative.dev</w:t>
        </w:r>
      </w:hyperlink>
    </w:p>
    <w:p w14:paraId="063B50C1" w14:textId="03390096" w:rsidR="00DA3958" w:rsidRPr="00DA3958" w:rsidRDefault="00DA3958" w:rsidP="00C8459F">
      <w:pPr>
        <w:spacing w:after="240" w:line="360" w:lineRule="auto"/>
        <w:ind w:left="1066" w:hanging="709"/>
        <w:jc w:val="both"/>
      </w:pPr>
      <w:r w:rsidRPr="00DA3958">
        <w:rPr>
          <w:rFonts w:ascii="Arial" w:hAnsi="Arial" w:cs="Arial"/>
        </w:rPr>
        <w:t>MongoDB, Inc. (2024). </w:t>
      </w:r>
      <w:r w:rsidRPr="00C8459F">
        <w:rPr>
          <w:rFonts w:ascii="Arial" w:hAnsi="Arial" w:cs="Arial"/>
          <w:i/>
          <w:iCs/>
        </w:rPr>
        <w:t>MongoDB manual</w:t>
      </w:r>
      <w:r w:rsidRPr="00DA3958">
        <w:rPr>
          <w:rFonts w:ascii="Arial" w:hAnsi="Arial" w:cs="Arial"/>
        </w:rPr>
        <w:t>. Recuperado de </w:t>
      </w:r>
      <w:hyperlink r:id="rId32" w:tgtFrame="_blank" w:history="1">
        <w:r w:rsidRPr="00DA3958">
          <w:rPr>
            <w:rStyle w:val="Hipervnculo"/>
          </w:rPr>
          <w:t>https://www.mongodb.com/docs</w:t>
        </w:r>
      </w:hyperlink>
    </w:p>
    <w:p w14:paraId="2C95A15B" w14:textId="77777777" w:rsidR="00DA3958" w:rsidRPr="00DA3958" w:rsidRDefault="00DA3958" w:rsidP="00C8459F">
      <w:pPr>
        <w:spacing w:after="240" w:line="360" w:lineRule="auto"/>
        <w:ind w:left="1066" w:hanging="709"/>
        <w:jc w:val="both"/>
      </w:pPr>
      <w:r w:rsidRPr="00DA3958">
        <w:rPr>
          <w:rFonts w:ascii="Arial" w:hAnsi="Arial" w:cs="Arial"/>
        </w:rPr>
        <w:t>Pressman, R. S., &amp; Maxim, B. R. (2015). </w:t>
      </w:r>
      <w:r w:rsidRPr="00C8459F">
        <w:rPr>
          <w:rFonts w:ascii="Arial" w:hAnsi="Arial" w:cs="Arial"/>
          <w:i/>
          <w:iCs/>
        </w:rPr>
        <w:t>Ingeniería del software: un enfoque práctico</w:t>
      </w:r>
      <w:r w:rsidRPr="00DA3958">
        <w:rPr>
          <w:rFonts w:ascii="Arial" w:hAnsi="Arial" w:cs="Arial"/>
        </w:rPr>
        <w:t> (8.ª ed.). México: McGraw-Hill.</w:t>
      </w:r>
    </w:p>
    <w:p w14:paraId="035BDE1A" w14:textId="4E879C53" w:rsidR="00DA3958" w:rsidRPr="00DA3958" w:rsidRDefault="00DA3958" w:rsidP="00C8459F">
      <w:pPr>
        <w:spacing w:after="240" w:line="360" w:lineRule="auto"/>
        <w:ind w:left="1066" w:hanging="709"/>
        <w:jc w:val="both"/>
      </w:pPr>
      <w:r w:rsidRPr="00DA3958">
        <w:rPr>
          <w:rFonts w:ascii="Arial" w:hAnsi="Arial" w:cs="Arial"/>
        </w:rPr>
        <w:t>Ramírez, S. (2024). </w:t>
      </w:r>
      <w:proofErr w:type="spellStart"/>
      <w:r w:rsidRPr="00C8459F">
        <w:rPr>
          <w:rFonts w:ascii="Arial" w:hAnsi="Arial" w:cs="Arial"/>
          <w:i/>
          <w:iCs/>
        </w:rPr>
        <w:t>FastAPI</w:t>
      </w:r>
      <w:proofErr w:type="spellEnd"/>
      <w:r w:rsidRPr="00C8459F">
        <w:rPr>
          <w:rFonts w:ascii="Arial" w:hAnsi="Arial" w:cs="Arial"/>
          <w:i/>
          <w:iCs/>
        </w:rPr>
        <w:t xml:space="preserve"> </w:t>
      </w:r>
      <w:proofErr w:type="spellStart"/>
      <w:r w:rsidRPr="00C8459F">
        <w:rPr>
          <w:rFonts w:ascii="Arial" w:hAnsi="Arial" w:cs="Arial"/>
          <w:i/>
          <w:iCs/>
        </w:rPr>
        <w:t>documentation</w:t>
      </w:r>
      <w:proofErr w:type="spellEnd"/>
      <w:r w:rsidRPr="00DA3958">
        <w:rPr>
          <w:rFonts w:ascii="Arial" w:hAnsi="Arial" w:cs="Arial"/>
        </w:rPr>
        <w:t>. Recuperado de </w:t>
      </w:r>
      <w:hyperlink r:id="rId33" w:tgtFrame="_blank" w:history="1">
        <w:r w:rsidRPr="00DA3958">
          <w:rPr>
            <w:rStyle w:val="Hipervnculo"/>
          </w:rPr>
          <w:t>https://fastapi.tiangolo.com</w:t>
        </w:r>
      </w:hyperlink>
    </w:p>
    <w:p w14:paraId="76644E34" w14:textId="77777777" w:rsidR="00DA3958" w:rsidRDefault="00DA3958" w:rsidP="00C8459F">
      <w:pPr>
        <w:spacing w:after="240" w:line="360" w:lineRule="auto"/>
        <w:ind w:left="1066" w:hanging="709"/>
        <w:jc w:val="both"/>
      </w:pPr>
      <w:r w:rsidRPr="00DA3958">
        <w:rPr>
          <w:rFonts w:ascii="Arial" w:hAnsi="Arial" w:cs="Arial"/>
        </w:rPr>
        <w:t>Sommerville, I. (2011). </w:t>
      </w:r>
      <w:r w:rsidRPr="00C8459F">
        <w:rPr>
          <w:rFonts w:ascii="Arial" w:hAnsi="Arial" w:cs="Arial"/>
          <w:i/>
          <w:iCs/>
        </w:rPr>
        <w:t>Ingeniería de software</w:t>
      </w:r>
      <w:r w:rsidRPr="00DA3958">
        <w:rPr>
          <w:rFonts w:ascii="Arial" w:hAnsi="Arial" w:cs="Arial"/>
        </w:rPr>
        <w:t> (9.ª ed.). México: Pearson Educación.</w:t>
      </w:r>
    </w:p>
    <w:bookmarkEnd w:id="134"/>
    <w:bookmarkEnd w:id="135"/>
    <w:p w14:paraId="01191B07" w14:textId="77777777" w:rsidR="00AC36AE" w:rsidRDefault="00AC36AE" w:rsidP="00AC36AE">
      <w:pPr>
        <w:spacing w:line="360" w:lineRule="auto"/>
        <w:rPr>
          <w:rFonts w:ascii="Arial" w:hAnsi="Arial" w:cs="Arial"/>
        </w:rPr>
      </w:pPr>
    </w:p>
    <w:p w14:paraId="3B2E9204"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04A47F52" w14:textId="77777777" w:rsidR="000C3D90" w:rsidRDefault="000C3D90" w:rsidP="000C3D90"/>
    <w:p w14:paraId="35B51FE4" w14:textId="77777777" w:rsidR="00574405" w:rsidRDefault="00574405" w:rsidP="000C3D90"/>
    <w:p w14:paraId="00954307" w14:textId="77777777" w:rsidR="00574405" w:rsidRDefault="00574405" w:rsidP="000C3D90"/>
    <w:p w14:paraId="793904CF" w14:textId="77777777" w:rsidR="00574405" w:rsidRDefault="00574405" w:rsidP="000C3D90"/>
    <w:p w14:paraId="1B7A6BEB" w14:textId="77777777" w:rsidR="00574405" w:rsidRDefault="00574405" w:rsidP="000C3D90"/>
    <w:p w14:paraId="428AD8FC" w14:textId="77777777" w:rsidR="00574405" w:rsidRDefault="00574405" w:rsidP="000C3D90"/>
    <w:p w14:paraId="63B30161" w14:textId="77777777" w:rsidR="00574405" w:rsidRDefault="00574405" w:rsidP="000C3D90"/>
    <w:p w14:paraId="6548CB2A" w14:textId="77777777" w:rsidR="000C3D90" w:rsidRPr="000C3D90" w:rsidRDefault="000C3D90" w:rsidP="000C3D90">
      <w:pPr>
        <w:pStyle w:val="Ttulo1"/>
        <w:spacing w:before="360" w:after="360"/>
        <w:jc w:val="center"/>
        <w:rPr>
          <w:rFonts w:ascii="Arial" w:hAnsi="Arial" w:cs="Arial"/>
          <w:b/>
          <w:sz w:val="56"/>
          <w:szCs w:val="56"/>
        </w:rPr>
      </w:pPr>
      <w:bookmarkStart w:id="136" w:name="_Toc243301758"/>
      <w:r w:rsidRPr="000C3D90">
        <w:rPr>
          <w:rFonts w:ascii="Arial" w:hAnsi="Arial" w:cs="Arial"/>
          <w:b/>
          <w:sz w:val="56"/>
          <w:szCs w:val="56"/>
        </w:rPr>
        <w:t>ANEXOS</w:t>
      </w:r>
      <w:bookmarkEnd w:id="136"/>
    </w:p>
    <w:p w14:paraId="05635866" w14:textId="77777777" w:rsidR="00AC36AE" w:rsidRPr="00AC36AE" w:rsidRDefault="00AC36AE" w:rsidP="00AC36AE">
      <w:pPr>
        <w:rPr>
          <w:rFonts w:ascii="Arial" w:hAnsi="Arial" w:cs="Arial"/>
        </w:rPr>
      </w:pPr>
    </w:p>
    <w:p w14:paraId="4F42FA00" w14:textId="77777777" w:rsidR="00AC36AE" w:rsidRPr="00AC36AE" w:rsidRDefault="00AC36AE" w:rsidP="00AC36AE">
      <w:pPr>
        <w:rPr>
          <w:rFonts w:ascii="Arial" w:hAnsi="Arial" w:cs="Arial"/>
        </w:rPr>
      </w:pPr>
    </w:p>
    <w:p w14:paraId="577DADA3" w14:textId="77777777" w:rsidR="000C3D90" w:rsidRDefault="000C3D90">
      <w:pPr>
        <w:spacing w:after="0" w:line="240" w:lineRule="auto"/>
        <w:rPr>
          <w:rFonts w:ascii="Arial" w:hAnsi="Arial" w:cs="Arial"/>
        </w:rPr>
      </w:pPr>
      <w:r>
        <w:rPr>
          <w:rFonts w:ascii="Arial" w:hAnsi="Arial" w:cs="Arial"/>
        </w:rPr>
        <w:br w:type="page"/>
      </w:r>
    </w:p>
    <w:p w14:paraId="0B7B25AD"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lastRenderedPageBreak/>
        <w:t xml:space="preserve">Notas: </w:t>
      </w:r>
    </w:p>
    <w:p w14:paraId="0E612110"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Anexos (carta de autorización por parte de la empresa u organización para la titulación y otros si son necesario).</w:t>
      </w:r>
    </w:p>
    <w:p w14:paraId="3F3E13AB"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 xml:space="preserve">Registros de Productos (patentes, derechos de autor, </w:t>
      </w:r>
      <w:proofErr w:type="gramStart"/>
      <w:r w:rsidRPr="000C3D90">
        <w:rPr>
          <w:rFonts w:ascii="Arial" w:hAnsi="Arial" w:cs="Arial"/>
          <w:color w:val="A6A6A6" w:themeColor="background1" w:themeShade="A6"/>
          <w:szCs w:val="24"/>
        </w:rPr>
        <w:t>compra-venta</w:t>
      </w:r>
      <w:proofErr w:type="gramEnd"/>
      <w:r w:rsidRPr="000C3D90">
        <w:rPr>
          <w:rFonts w:ascii="Arial" w:hAnsi="Arial" w:cs="Arial"/>
          <w:color w:val="A6A6A6" w:themeColor="background1" w:themeShade="A6"/>
          <w:szCs w:val="24"/>
        </w:rPr>
        <w:t xml:space="preserve"> del proyecto, etc.).</w:t>
      </w:r>
    </w:p>
    <w:p w14:paraId="4B854B15" w14:textId="77777777" w:rsidR="00AC36AE" w:rsidRDefault="00AC36AE" w:rsidP="00AC36AE">
      <w:pPr>
        <w:spacing w:line="360" w:lineRule="auto"/>
        <w:rPr>
          <w:rFonts w:ascii="Arial" w:hAnsi="Arial" w:cs="Arial"/>
        </w:rPr>
      </w:pPr>
    </w:p>
    <w:p w14:paraId="539E34CD" w14:textId="77777777" w:rsidR="00AC36AE" w:rsidRDefault="00AC36AE" w:rsidP="00AC36AE">
      <w:pPr>
        <w:tabs>
          <w:tab w:val="left" w:pos="3600"/>
        </w:tabs>
        <w:spacing w:line="360" w:lineRule="auto"/>
        <w:rPr>
          <w:rFonts w:ascii="Arial" w:hAnsi="Arial" w:cs="Arial"/>
        </w:rPr>
      </w:pPr>
      <w:r>
        <w:rPr>
          <w:rFonts w:ascii="Arial" w:hAnsi="Arial" w:cs="Arial"/>
        </w:rPr>
        <w:tab/>
      </w:r>
    </w:p>
    <w:p w14:paraId="775C83F2" w14:textId="77777777" w:rsidR="00AC36AE" w:rsidRPr="00AC36AE" w:rsidRDefault="00AC36AE" w:rsidP="00E02E5F">
      <w:pPr>
        <w:spacing w:after="240" w:line="360" w:lineRule="auto"/>
        <w:jc w:val="both"/>
        <w:rPr>
          <w:rFonts w:ascii="Arial" w:hAnsi="Arial" w:cs="Arial"/>
          <w:b/>
          <w:color w:val="FF0000"/>
          <w:sz w:val="24"/>
          <w:szCs w:val="24"/>
        </w:rPr>
      </w:pPr>
      <w:r>
        <w:rPr>
          <w:rFonts w:ascii="Arial" w:hAnsi="Arial" w:cs="Arial"/>
        </w:rPr>
        <w:br w:type="page"/>
      </w:r>
      <w:r w:rsidRPr="00AC36AE">
        <w:rPr>
          <w:rFonts w:ascii="Arial" w:hAnsi="Arial" w:cs="Arial"/>
          <w:b/>
          <w:color w:val="FF0000"/>
          <w:szCs w:val="24"/>
        </w:rPr>
        <w:lastRenderedPageBreak/>
        <w:t>Formato de títulos.</w:t>
      </w:r>
    </w:p>
    <w:p w14:paraId="333ED533"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Título del Capitulo: </w:t>
      </w:r>
      <w:r w:rsidR="00B94188">
        <w:rPr>
          <w:rFonts w:ascii="Arial" w:hAnsi="Arial" w:cs="Arial"/>
          <w:color w:val="632423"/>
          <w:szCs w:val="24"/>
        </w:rPr>
        <w:t>tamaño 14, mayúsculas, centrado</w:t>
      </w:r>
      <w:r w:rsidRPr="00AC36AE">
        <w:rPr>
          <w:rFonts w:ascii="Arial" w:hAnsi="Arial" w:cs="Arial"/>
          <w:color w:val="632423"/>
          <w:szCs w:val="24"/>
        </w:rPr>
        <w:t>, en negrita y se ubicara en la parte media de la hoja.</w:t>
      </w:r>
    </w:p>
    <w:p w14:paraId="0C85C9C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Título del tema 1, Arial 14, negritas, con mayúsculas y a la izquierda.</w:t>
      </w:r>
    </w:p>
    <w:p w14:paraId="039B1012"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Subtítulos: Titulo 2, Arial 12, negritas, con mayúsculas y a la izquierda.</w:t>
      </w:r>
    </w:p>
    <w:p w14:paraId="6EC4332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Subtemas: Arial 12, negritas, mayúsculas y minúsculas, a la izquierda.</w:t>
      </w:r>
    </w:p>
    <w:p w14:paraId="77EBCE09" w14:textId="77777777" w:rsidR="00AC36AE" w:rsidRPr="00AC36AE" w:rsidRDefault="00AC36AE" w:rsidP="00AC36AE">
      <w:pPr>
        <w:rPr>
          <w:rFonts w:ascii="Arial" w:hAnsi="Arial" w:cs="Arial"/>
          <w:color w:val="632423"/>
          <w:sz w:val="24"/>
          <w:szCs w:val="24"/>
        </w:rPr>
      </w:pPr>
    </w:p>
    <w:p w14:paraId="2C4C322C"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Formato del texto.</w:t>
      </w:r>
    </w:p>
    <w:p w14:paraId="022D820D"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Sin sangría.</w:t>
      </w:r>
    </w:p>
    <w:p w14:paraId="26E2EBD0"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Letra Arial, tamaño 11 (minúsculas y mayúsculas) y</w:t>
      </w:r>
      <w:r w:rsidR="00EB356C">
        <w:rPr>
          <w:rFonts w:ascii="Arial" w:hAnsi="Arial" w:cs="Arial"/>
          <w:color w:val="632423"/>
          <w:szCs w:val="24"/>
        </w:rPr>
        <w:t xml:space="preserve"> </w:t>
      </w:r>
      <w:proofErr w:type="gramStart"/>
      <w:r w:rsidR="00EB356C">
        <w:rPr>
          <w:rFonts w:ascii="Arial" w:hAnsi="Arial" w:cs="Arial"/>
          <w:color w:val="632423"/>
          <w:szCs w:val="24"/>
        </w:rPr>
        <w:t xml:space="preserve">debidamente </w:t>
      </w:r>
      <w:r w:rsidRPr="00AC36AE">
        <w:rPr>
          <w:rFonts w:ascii="Arial" w:hAnsi="Arial" w:cs="Arial"/>
          <w:color w:val="632423"/>
          <w:szCs w:val="24"/>
        </w:rPr>
        <w:t xml:space="preserve"> justificado</w:t>
      </w:r>
      <w:proofErr w:type="gramEnd"/>
      <w:r w:rsidRPr="00AC36AE">
        <w:rPr>
          <w:rFonts w:ascii="Arial" w:hAnsi="Arial" w:cs="Arial"/>
          <w:color w:val="632423"/>
          <w:szCs w:val="24"/>
        </w:rPr>
        <w:t>.</w:t>
      </w:r>
    </w:p>
    <w:p w14:paraId="6A7D6227"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Interlineado de 1.5 líneas.</w:t>
      </w:r>
    </w:p>
    <w:p w14:paraId="672B6F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párrafos: una línea.</w:t>
      </w:r>
    </w:p>
    <w:p w14:paraId="08737C5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subtema y párrafo: una línea.</w:t>
      </w:r>
    </w:p>
    <w:p w14:paraId="51753FF6"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Espacio entre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y párrafo: dos líneas.</w:t>
      </w:r>
    </w:p>
    <w:p w14:paraId="1A23A8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utilizará letra cursiva solo para resaltar palabras clave.</w:t>
      </w:r>
    </w:p>
    <w:p w14:paraId="6515FB7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referencias se </w:t>
      </w:r>
      <w:proofErr w:type="gramStart"/>
      <w:r w:rsidRPr="00AC36AE">
        <w:rPr>
          <w:rFonts w:ascii="Arial" w:hAnsi="Arial" w:cs="Arial"/>
          <w:color w:val="632423"/>
          <w:szCs w:val="24"/>
        </w:rPr>
        <w:t>utilizara</w:t>
      </w:r>
      <w:proofErr w:type="gramEnd"/>
      <w:r w:rsidRPr="00AC36AE">
        <w:rPr>
          <w:rFonts w:ascii="Arial" w:hAnsi="Arial" w:cs="Arial"/>
          <w:color w:val="632423"/>
          <w:szCs w:val="24"/>
        </w:rPr>
        <w:t xml:space="preserve"> el sistema de citación numérico</w:t>
      </w:r>
    </w:p>
    <w:p w14:paraId="175C3DF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podrán utilizar notas al pie.</w:t>
      </w:r>
    </w:p>
    <w:p w14:paraId="48C15E94"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Cs w:val="24"/>
        </w:rPr>
        <w:t>tabulador  y</w:t>
      </w:r>
      <w:proofErr w:type="gramEnd"/>
      <w:r w:rsidRPr="00AC36AE">
        <w:rPr>
          <w:rFonts w:ascii="Arial" w:hAnsi="Arial" w:cs="Arial"/>
          <w:color w:val="632423"/>
          <w:szCs w:val="24"/>
        </w:rPr>
        <w:t xml:space="preserve"> el número de </w:t>
      </w:r>
      <w:proofErr w:type="gramStart"/>
      <w:r w:rsidRPr="00AC36AE">
        <w:rPr>
          <w:rFonts w:ascii="Arial" w:hAnsi="Arial" w:cs="Arial"/>
          <w:color w:val="632423"/>
          <w:szCs w:val="24"/>
        </w:rPr>
        <w:t>la misma</w:t>
      </w:r>
      <w:proofErr w:type="gramEnd"/>
      <w:r w:rsidRPr="00AC36AE">
        <w:rPr>
          <w:rFonts w:ascii="Arial" w:hAnsi="Arial" w:cs="Arial"/>
          <w:color w:val="632423"/>
          <w:szCs w:val="24"/>
        </w:rPr>
        <w:t xml:space="preserve"> en la parte extrema derecha y entre paréntesis.</w:t>
      </w:r>
    </w:p>
    <w:p w14:paraId="3D5642A9"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Paginado: En la primera página del capítulo (separador), el número no se coloca. En las demás </w:t>
      </w:r>
      <w:proofErr w:type="spellStart"/>
      <w:r w:rsidRPr="00AC36AE">
        <w:rPr>
          <w:rFonts w:ascii="Arial" w:hAnsi="Arial" w:cs="Arial"/>
          <w:color w:val="632423"/>
          <w:szCs w:val="24"/>
        </w:rPr>
        <w:t>paginas</w:t>
      </w:r>
      <w:proofErr w:type="spellEnd"/>
      <w:r w:rsidRPr="00AC36AE">
        <w:rPr>
          <w:rFonts w:ascii="Arial" w:hAnsi="Arial" w:cs="Arial"/>
          <w:color w:val="632423"/>
          <w:szCs w:val="24"/>
        </w:rPr>
        <w:t xml:space="preserve"> en la parte inferior derecha.</w:t>
      </w:r>
    </w:p>
    <w:p w14:paraId="314820A4" w14:textId="77777777" w:rsidR="00AC36AE" w:rsidRPr="00AC36AE" w:rsidRDefault="00AC36AE" w:rsidP="00AC36AE">
      <w:pPr>
        <w:pStyle w:val="Default"/>
        <w:ind w:left="720"/>
      </w:pPr>
    </w:p>
    <w:p w14:paraId="371905DA"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Formato de hoja</w:t>
      </w:r>
    </w:p>
    <w:p w14:paraId="5602409B"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superior:  2.5</w:t>
      </w:r>
    </w:p>
    <w:p w14:paraId="2F754DEE"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inferior:    2.5</w:t>
      </w:r>
    </w:p>
    <w:p w14:paraId="423B7236"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izquierdo:3</w:t>
      </w:r>
    </w:p>
    <w:p w14:paraId="7D9957C8"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derecho:  2.5</w:t>
      </w:r>
    </w:p>
    <w:p w14:paraId="7EC98F82" w14:textId="77777777" w:rsidR="00E02E5F" w:rsidRDefault="00E02E5F" w:rsidP="00AC36AE">
      <w:pPr>
        <w:ind w:left="360" w:hanging="360"/>
        <w:rPr>
          <w:rFonts w:ascii="Arial" w:hAnsi="Arial" w:cs="Arial"/>
          <w:b/>
          <w:color w:val="FF0000"/>
          <w:sz w:val="24"/>
          <w:szCs w:val="24"/>
        </w:rPr>
      </w:pPr>
    </w:p>
    <w:p w14:paraId="1593782C" w14:textId="77777777" w:rsidR="00AC36AE" w:rsidRPr="00AC36AE" w:rsidRDefault="00AC36AE" w:rsidP="00AC36AE">
      <w:pPr>
        <w:spacing w:after="240" w:line="360" w:lineRule="auto"/>
        <w:ind w:left="360" w:hanging="360"/>
        <w:jc w:val="both"/>
        <w:rPr>
          <w:rFonts w:ascii="Arial" w:hAnsi="Arial" w:cs="Arial"/>
          <w:color w:val="632423"/>
          <w:sz w:val="24"/>
          <w:szCs w:val="24"/>
        </w:rPr>
      </w:pPr>
      <w:r w:rsidRPr="00AC36AE">
        <w:rPr>
          <w:rFonts w:ascii="Arial" w:hAnsi="Arial" w:cs="Arial"/>
          <w:b/>
          <w:color w:val="FF0000"/>
          <w:szCs w:val="24"/>
        </w:rPr>
        <w:t>Imágenes.</w:t>
      </w:r>
    </w:p>
    <w:p w14:paraId="5575F2E5"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el </w:t>
      </w:r>
      <w:r w:rsidR="00A20D12" w:rsidRPr="00AC36AE">
        <w:rPr>
          <w:rFonts w:ascii="Arial" w:hAnsi="Arial" w:cs="Arial"/>
          <w:color w:val="632423"/>
          <w:szCs w:val="24"/>
        </w:rPr>
        <w:t>título</w:t>
      </w:r>
      <w:r w:rsidRPr="00AC36AE">
        <w:rPr>
          <w:rFonts w:ascii="Arial" w:hAnsi="Arial" w:cs="Arial"/>
          <w:color w:val="632423"/>
          <w:szCs w:val="24"/>
        </w:rPr>
        <w:t xml:space="preserve"> de la imagen se utilizará letra Arial de tamaño 9, sin cursiva</w:t>
      </w:r>
    </w:p>
    <w:p w14:paraId="28F41CE6"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Centradas.</w:t>
      </w:r>
    </w:p>
    <w:p w14:paraId="38057800"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No abreviar la palabra “Figura”.</w:t>
      </w:r>
    </w:p>
    <w:p w14:paraId="44D966AD"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Se deberá incluir un índice de figuras y tablas (numerarlas según su secuencia, con título, en texto normal, en la parte inferior de las mismas), a continuación del índice general. </w:t>
      </w:r>
    </w:p>
    <w:p w14:paraId="6344CA0C"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Hacer referencia a las figuras.</w:t>
      </w:r>
    </w:p>
    <w:p w14:paraId="610807F9" w14:textId="77777777" w:rsidR="00AC36AE" w:rsidRPr="00AC36AE" w:rsidRDefault="00AC36AE" w:rsidP="00AC36AE">
      <w:pPr>
        <w:ind w:left="360"/>
        <w:rPr>
          <w:rFonts w:ascii="Arial" w:hAnsi="Arial" w:cs="Arial"/>
          <w:color w:val="632423"/>
          <w:sz w:val="24"/>
          <w:szCs w:val="24"/>
        </w:rPr>
      </w:pPr>
    </w:p>
    <w:p w14:paraId="0C26BE9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Códigos de los programas.</w:t>
      </w:r>
    </w:p>
    <w:p w14:paraId="456A663F"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encerarán en recuadros.</w:t>
      </w:r>
    </w:p>
    <w:p w14:paraId="1DE14BFE"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Prácticamente deben ser considerados como figuras.</w:t>
      </w:r>
    </w:p>
    <w:p w14:paraId="672CFF3A"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Letra </w:t>
      </w:r>
      <w:r w:rsidRPr="00AC36AE">
        <w:rPr>
          <w:rFonts w:ascii="Arial" w:hAnsi="Arial" w:cs="Arial"/>
          <w:color w:val="632423"/>
          <w:szCs w:val="24"/>
          <w:lang w:val="en-US"/>
        </w:rPr>
        <w:t>Courier 10.</w:t>
      </w:r>
    </w:p>
    <w:p w14:paraId="44483780" w14:textId="77777777" w:rsidR="00AC36AE" w:rsidRDefault="00AC36AE" w:rsidP="00AC36AE">
      <w:pPr>
        <w:ind w:left="360"/>
        <w:rPr>
          <w:rFonts w:ascii="Arial" w:hAnsi="Arial" w:cs="Arial"/>
          <w:color w:val="632423"/>
          <w:sz w:val="24"/>
          <w:szCs w:val="24"/>
          <w:lang w:val="en-US"/>
        </w:rPr>
      </w:pPr>
    </w:p>
    <w:p w14:paraId="218604C4" w14:textId="77777777" w:rsidR="00A20D12" w:rsidRPr="00A20D12" w:rsidRDefault="00A20D12" w:rsidP="00B94188">
      <w:pPr>
        <w:spacing w:after="240" w:line="360" w:lineRule="auto"/>
        <w:jc w:val="both"/>
        <w:rPr>
          <w:rFonts w:ascii="Arial" w:hAnsi="Arial" w:cs="Arial"/>
          <w:b/>
          <w:color w:val="FF0000"/>
          <w:sz w:val="24"/>
          <w:szCs w:val="24"/>
        </w:rPr>
      </w:pPr>
      <w:r w:rsidRPr="00A20D12">
        <w:rPr>
          <w:rFonts w:ascii="Arial" w:hAnsi="Arial" w:cs="Arial"/>
          <w:b/>
          <w:color w:val="FF0000"/>
          <w:szCs w:val="24"/>
        </w:rPr>
        <w:t>Encabezado de página</w:t>
      </w:r>
    </w:p>
    <w:p w14:paraId="2D718FD2" w14:textId="77777777" w:rsidR="00A20D12" w:rsidRDefault="00A20D12" w:rsidP="00A20D12">
      <w:pPr>
        <w:pStyle w:val="Prrafodelista"/>
        <w:numPr>
          <w:ilvl w:val="0"/>
          <w:numId w:val="16"/>
        </w:numPr>
        <w:spacing w:after="240" w:line="360" w:lineRule="auto"/>
        <w:jc w:val="both"/>
        <w:rPr>
          <w:rFonts w:ascii="Arial" w:hAnsi="Arial" w:cs="Arial"/>
          <w:color w:val="632423"/>
        </w:rPr>
      </w:pPr>
      <w:r w:rsidRPr="00A20D12">
        <w:rPr>
          <w:rFonts w:ascii="Arial" w:hAnsi="Arial" w:cs="Arial"/>
          <w:color w:val="632423"/>
          <w:sz w:val="22"/>
        </w:rPr>
        <w:lastRenderedPageBreak/>
        <w:t xml:space="preserve">En </w:t>
      </w:r>
      <w:proofErr w:type="gramStart"/>
      <w:r w:rsidRPr="00A20D12">
        <w:rPr>
          <w:rFonts w:ascii="Arial" w:hAnsi="Arial" w:cs="Arial"/>
          <w:color w:val="632423"/>
          <w:sz w:val="22"/>
        </w:rPr>
        <w:t>la parte superior centrado</w:t>
      </w:r>
      <w:proofErr w:type="gramEnd"/>
      <w:r w:rsidRPr="00A20D12">
        <w:rPr>
          <w:rFonts w:ascii="Arial" w:hAnsi="Arial" w:cs="Arial"/>
          <w:color w:val="632423"/>
          <w:sz w:val="22"/>
        </w:rPr>
        <w:t xml:space="preserve">, debe aparecer el nombre </w:t>
      </w:r>
      <w:proofErr w:type="gramStart"/>
      <w:r w:rsidRPr="00A20D12">
        <w:rPr>
          <w:rFonts w:ascii="Arial" w:hAnsi="Arial" w:cs="Arial"/>
          <w:color w:val="632423"/>
          <w:sz w:val="22"/>
        </w:rPr>
        <w:t>del  Tema</w:t>
      </w:r>
      <w:proofErr w:type="gramEnd"/>
      <w:r w:rsidRPr="00A20D12">
        <w:rPr>
          <w:rFonts w:ascii="Arial" w:hAnsi="Arial" w:cs="Arial"/>
          <w:color w:val="632423"/>
          <w:sz w:val="22"/>
        </w:rPr>
        <w:t xml:space="preserve"> por el cual se Titula.</w:t>
      </w:r>
    </w:p>
    <w:p w14:paraId="78A7431A" w14:textId="77777777" w:rsidR="00A20D12" w:rsidRPr="00A20D12" w:rsidRDefault="00A20D12" w:rsidP="00F30D90">
      <w:pPr>
        <w:pStyle w:val="Prrafodelista"/>
        <w:rPr>
          <w:rFonts w:ascii="Arial" w:hAnsi="Arial" w:cs="Arial"/>
          <w:color w:val="632423"/>
        </w:rPr>
      </w:pPr>
    </w:p>
    <w:p w14:paraId="43C6382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lang w:val="en-US"/>
        </w:rPr>
        <w:t xml:space="preserve">Pie de </w:t>
      </w:r>
      <w:r w:rsidR="00A20D12">
        <w:rPr>
          <w:rFonts w:ascii="Arial" w:hAnsi="Arial" w:cs="Arial"/>
          <w:b/>
          <w:color w:val="FF0000"/>
          <w:szCs w:val="24"/>
        </w:rPr>
        <w:t>página</w:t>
      </w:r>
    </w:p>
    <w:p w14:paraId="266505D0" w14:textId="77777777" w:rsid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Número de página en la parte inferior derecha</w:t>
      </w:r>
      <w:r w:rsidR="00A20D12">
        <w:rPr>
          <w:rFonts w:ascii="Arial" w:hAnsi="Arial" w:cs="Arial"/>
          <w:color w:val="632423"/>
          <w:szCs w:val="24"/>
        </w:rPr>
        <w:t xml:space="preserve"> con numeración arábiga.</w:t>
      </w:r>
    </w:p>
    <w:p w14:paraId="0C9CC7A5" w14:textId="77777777" w:rsidR="00F30D90" w:rsidRPr="00AC36AE" w:rsidRDefault="00F30D90" w:rsidP="00F30D90">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Pr>
          <w:rFonts w:ascii="Arial" w:hAnsi="Arial" w:cs="Arial"/>
          <w:color w:val="632423"/>
          <w:szCs w:val="24"/>
        </w:rPr>
        <w:t>10</w:t>
      </w:r>
    </w:p>
    <w:p w14:paraId="75A3B890" w14:textId="77777777" w:rsidR="00A20D12" w:rsidRPr="00AC36AE" w:rsidRDefault="00A20D12" w:rsidP="00AC36AE">
      <w:pPr>
        <w:numPr>
          <w:ilvl w:val="0"/>
          <w:numId w:val="11"/>
        </w:numPr>
        <w:spacing w:after="240" w:line="360" w:lineRule="auto"/>
        <w:jc w:val="both"/>
        <w:rPr>
          <w:rFonts w:ascii="Arial" w:hAnsi="Arial" w:cs="Arial"/>
          <w:color w:val="632423"/>
          <w:sz w:val="24"/>
          <w:szCs w:val="24"/>
        </w:rPr>
      </w:pPr>
      <w:r>
        <w:rPr>
          <w:rFonts w:ascii="Arial" w:hAnsi="Arial" w:cs="Arial"/>
          <w:color w:val="632423"/>
          <w:szCs w:val="24"/>
        </w:rPr>
        <w:t>Nombre de la institución debe encontrarse en el lado inferior izquierdo.</w:t>
      </w:r>
    </w:p>
    <w:p w14:paraId="24EC7249" w14:textId="77777777" w:rsidR="00AC36AE" w:rsidRP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sidR="00A20D12">
        <w:rPr>
          <w:rFonts w:ascii="Arial" w:hAnsi="Arial" w:cs="Arial"/>
          <w:color w:val="632423"/>
          <w:szCs w:val="24"/>
        </w:rPr>
        <w:t>9</w:t>
      </w:r>
    </w:p>
    <w:p w14:paraId="1DE92BAB" w14:textId="77777777" w:rsidR="00AC36AE" w:rsidRPr="00AC36AE" w:rsidRDefault="00AC36AE" w:rsidP="00AC36AE">
      <w:pPr>
        <w:ind w:left="360" w:hanging="360"/>
        <w:rPr>
          <w:rFonts w:ascii="Arial" w:hAnsi="Arial" w:cs="Arial"/>
          <w:color w:val="FF0000"/>
          <w:sz w:val="24"/>
          <w:szCs w:val="24"/>
        </w:rPr>
      </w:pPr>
    </w:p>
    <w:p w14:paraId="153D0E19"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Referencias</w:t>
      </w:r>
    </w:p>
    <w:p w14:paraId="625299CA" w14:textId="77777777" w:rsidR="00170C2E" w:rsidRPr="00F93C60" w:rsidRDefault="00170C2E" w:rsidP="00170C2E">
      <w:pPr>
        <w:spacing w:after="240" w:line="360" w:lineRule="auto"/>
        <w:jc w:val="both"/>
        <w:rPr>
          <w:rFonts w:ascii="Arial" w:hAnsi="Arial" w:cs="Arial"/>
          <w:sz w:val="24"/>
        </w:rPr>
      </w:pPr>
      <w:r w:rsidRPr="00F93C60">
        <w:rPr>
          <w:rFonts w:ascii="Arial" w:hAnsi="Arial" w:cs="Arial"/>
        </w:rPr>
        <w:t xml:space="preserve">Usar referencias de Word con formato APA </w:t>
      </w:r>
      <w:proofErr w:type="spellStart"/>
      <w:r w:rsidRPr="00F93C60">
        <w:rPr>
          <w:rFonts w:ascii="Arial" w:hAnsi="Arial" w:cs="Arial"/>
        </w:rPr>
        <w:t>Sixth</w:t>
      </w:r>
      <w:proofErr w:type="spellEnd"/>
      <w:r w:rsidRPr="00F93C60">
        <w:rPr>
          <w:rFonts w:ascii="Arial" w:hAnsi="Arial" w:cs="Arial"/>
        </w:rPr>
        <w:t xml:space="preserve"> </w:t>
      </w:r>
      <w:proofErr w:type="spellStart"/>
      <w:r w:rsidRPr="00F93C60">
        <w:rPr>
          <w:rFonts w:ascii="Arial" w:hAnsi="Arial" w:cs="Arial"/>
        </w:rPr>
        <w:t>Edition</w:t>
      </w:r>
      <w:proofErr w:type="spellEnd"/>
      <w:r w:rsidRPr="00F93C60">
        <w:rPr>
          <w:rFonts w:ascii="Arial" w:hAnsi="Arial" w:cs="Arial"/>
        </w:rPr>
        <w:t xml:space="preserve">. Para agregar una </w:t>
      </w:r>
      <w:proofErr w:type="gramStart"/>
      <w:r w:rsidRPr="00F93C60">
        <w:rPr>
          <w:rFonts w:ascii="Arial" w:hAnsi="Arial" w:cs="Arial"/>
        </w:rPr>
        <w:t>referencia  ir</w:t>
      </w:r>
      <w:proofErr w:type="gramEnd"/>
      <w:r w:rsidRPr="00F93C60">
        <w:rPr>
          <w:rFonts w:ascii="Arial" w:hAnsi="Arial" w:cs="Arial"/>
        </w:rPr>
        <w:t xml:space="preserve"> a menú Referencias/Insertar cita. Llenar campos y al final insertar bibliografía.</w:t>
      </w:r>
    </w:p>
    <w:p w14:paraId="15E2C9E1" w14:textId="77777777" w:rsidR="00E02E5F" w:rsidRDefault="00E02E5F" w:rsidP="00170C2E">
      <w:pPr>
        <w:spacing w:after="0" w:line="360" w:lineRule="auto"/>
        <w:rPr>
          <w:rFonts w:ascii="Arial" w:hAnsi="Arial" w:cs="Arial"/>
          <w:noProof/>
          <w:sz w:val="24"/>
        </w:rPr>
      </w:pPr>
    </w:p>
    <w:p w14:paraId="38677B01" w14:textId="77777777" w:rsidR="00E02E5F" w:rsidRDefault="00E02E5F" w:rsidP="00170C2E">
      <w:pPr>
        <w:spacing w:after="0" w:line="360" w:lineRule="auto"/>
        <w:rPr>
          <w:rFonts w:ascii="Arial" w:hAnsi="Arial" w:cs="Arial"/>
          <w:noProof/>
          <w:sz w:val="24"/>
        </w:rPr>
      </w:pPr>
    </w:p>
    <w:p w14:paraId="74E6AD07" w14:textId="77777777" w:rsidR="00E02E5F" w:rsidRDefault="00E02E5F" w:rsidP="00170C2E">
      <w:pPr>
        <w:spacing w:after="0" w:line="360" w:lineRule="auto"/>
        <w:rPr>
          <w:rFonts w:ascii="Arial" w:hAnsi="Arial" w:cs="Arial"/>
          <w:noProof/>
          <w:sz w:val="24"/>
        </w:rPr>
      </w:pPr>
    </w:p>
    <w:p w14:paraId="5088D350" w14:textId="77777777" w:rsidR="00170C2E" w:rsidRDefault="00170C2E" w:rsidP="00170C2E">
      <w:pPr>
        <w:spacing w:after="240" w:line="360" w:lineRule="auto"/>
        <w:jc w:val="both"/>
        <w:rPr>
          <w:rFonts w:ascii="Arial" w:hAnsi="Arial" w:cs="Arial"/>
          <w:color w:val="632423"/>
          <w:sz w:val="24"/>
          <w:szCs w:val="24"/>
        </w:rPr>
      </w:pPr>
      <w:r w:rsidRPr="00F93C60">
        <w:rPr>
          <w:rFonts w:ascii="Arial" w:hAnsi="Arial" w:cs="Arial"/>
          <w:noProof/>
        </w:rPr>
        <w:t xml:space="preserve">Martinez, M. G. (1992). </w:t>
      </w:r>
      <w:r w:rsidRPr="00F93C60">
        <w:rPr>
          <w:rFonts w:ascii="Arial" w:hAnsi="Arial" w:cs="Arial"/>
          <w:i/>
          <w:iCs/>
          <w:noProof/>
        </w:rPr>
        <w:t>Fundamentos de adminsitración</w:t>
      </w:r>
      <w:r w:rsidRPr="00F93C60">
        <w:rPr>
          <w:rFonts w:ascii="Arial" w:hAnsi="Arial" w:cs="Arial"/>
          <w:noProof/>
        </w:rPr>
        <w:t xml:space="preserve"> (Vol. 1). México: Trillas.</w:t>
      </w:r>
    </w:p>
    <w:p w14:paraId="2C1F81F3" w14:textId="77777777" w:rsidR="00AC36AE" w:rsidRP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utilizarán número para listar las referencias</w:t>
      </w:r>
    </w:p>
    <w:p w14:paraId="4FC9119B" w14:textId="77777777" w:rsid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Se </w:t>
      </w:r>
      <w:proofErr w:type="gramStart"/>
      <w:r w:rsidRPr="00AC36AE">
        <w:rPr>
          <w:rFonts w:ascii="Arial" w:hAnsi="Arial" w:cs="Arial"/>
          <w:color w:val="632423"/>
          <w:szCs w:val="24"/>
        </w:rPr>
        <w:t>enlistaran</w:t>
      </w:r>
      <w:proofErr w:type="gramEnd"/>
      <w:r w:rsidRPr="00AC36AE">
        <w:rPr>
          <w:rFonts w:ascii="Arial" w:hAnsi="Arial" w:cs="Arial"/>
          <w:color w:val="632423"/>
          <w:szCs w:val="24"/>
        </w:rPr>
        <w:t xml:space="preserve"> en el siguiente orden:</w:t>
      </w:r>
    </w:p>
    <w:p w14:paraId="6FB54857" w14:textId="77777777" w:rsidR="00A20D12" w:rsidRDefault="00A20D12" w:rsidP="00A20D12">
      <w:pPr>
        <w:spacing w:after="0" w:line="360" w:lineRule="auto"/>
        <w:rPr>
          <w:rFonts w:ascii="Arial" w:hAnsi="Arial" w:cs="Arial"/>
          <w:color w:val="632423"/>
          <w:sz w:val="24"/>
          <w:szCs w:val="24"/>
        </w:rPr>
      </w:pPr>
    </w:p>
    <w:p w14:paraId="18A51410"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Libros</w:t>
      </w:r>
    </w:p>
    <w:p w14:paraId="0FFF775E"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del libro, editorial, edición y número de página consultada.</w:t>
      </w:r>
    </w:p>
    <w:p w14:paraId="5693048C"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61225FED"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lang w:val="en-US"/>
        </w:rPr>
        <w:t xml:space="preserve">- Salvadori, M. y Baron, M. “Numerical methods in engineering”. Prentice Hall. Englewood Cliffs, NJ. </w:t>
      </w:r>
      <w:r w:rsidRPr="00AC36AE">
        <w:rPr>
          <w:rFonts w:ascii="Arial" w:hAnsi="Arial" w:cs="Arial"/>
          <w:color w:val="632423"/>
          <w:szCs w:val="24"/>
        </w:rPr>
        <w:t>(1961)</w:t>
      </w:r>
    </w:p>
    <w:p w14:paraId="7EC6E49B"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Artículos</w:t>
      </w:r>
    </w:p>
    <w:p w14:paraId="2F3D0286"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lastRenderedPageBreak/>
        <w:tab/>
        <w:t xml:space="preserve">Autor, título, conferencia, volumen, tomo y número de página, mes y </w:t>
      </w:r>
      <w:r w:rsidRPr="00AC36AE">
        <w:rPr>
          <w:rFonts w:ascii="Arial" w:hAnsi="Arial" w:cs="Arial"/>
          <w:color w:val="632423"/>
          <w:szCs w:val="24"/>
        </w:rPr>
        <w:tab/>
        <w:t>año, ciudad.</w:t>
      </w:r>
    </w:p>
    <w:p w14:paraId="52969E07"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77395A17"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Choi, C. y Kim, H., “Coupled use of reduced integration and nonconforming modes in improving quadratic plate element”, Int. J. Num. Meth. Eng., 28(4), 1909-1928.</w:t>
      </w:r>
    </w:p>
    <w:p w14:paraId="6E42259B"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7AA991E2"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Internet</w:t>
      </w:r>
    </w:p>
    <w:p w14:paraId="564E7E91"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 la </w:t>
      </w:r>
      <w:proofErr w:type="spellStart"/>
      <w:r w:rsidRPr="00AC36AE">
        <w:rPr>
          <w:rFonts w:ascii="Arial" w:hAnsi="Arial" w:cs="Arial"/>
          <w:color w:val="632423"/>
          <w:szCs w:val="24"/>
        </w:rPr>
        <w:t>pagina</w:t>
      </w:r>
      <w:proofErr w:type="spellEnd"/>
      <w:r w:rsidRPr="00AC36AE">
        <w:rPr>
          <w:rFonts w:ascii="Arial" w:hAnsi="Arial" w:cs="Arial"/>
          <w:color w:val="632423"/>
          <w:szCs w:val="24"/>
        </w:rPr>
        <w:t xml:space="preserve"> web, </w:t>
      </w:r>
      <w:proofErr w:type="gramStart"/>
      <w:r w:rsidRPr="00AC36AE">
        <w:rPr>
          <w:rFonts w:ascii="Arial" w:hAnsi="Arial" w:cs="Arial"/>
          <w:color w:val="632423"/>
          <w:szCs w:val="24"/>
        </w:rPr>
        <w:t>link</w:t>
      </w:r>
      <w:proofErr w:type="gramEnd"/>
      <w:r w:rsidRPr="00AC36AE">
        <w:rPr>
          <w:rFonts w:ascii="Arial" w:hAnsi="Arial" w:cs="Arial"/>
          <w:color w:val="632423"/>
          <w:szCs w:val="24"/>
        </w:rPr>
        <w:t>, país, estado, año.</w:t>
      </w:r>
    </w:p>
    <w:p w14:paraId="1C5A5712" w14:textId="77777777" w:rsidR="00376A0B" w:rsidRDefault="00376A0B" w:rsidP="00AC36AE">
      <w:pPr>
        <w:pStyle w:val="Default"/>
        <w:spacing w:line="360" w:lineRule="auto"/>
        <w:jc w:val="both"/>
        <w:rPr>
          <w:rFonts w:ascii="Arial" w:hAnsi="Arial" w:cs="Arial"/>
          <w:b/>
          <w:bCs/>
          <w:color w:val="FF0000"/>
        </w:rPr>
      </w:pPr>
    </w:p>
    <w:p w14:paraId="50CB1193" w14:textId="77777777" w:rsidR="00AC36AE" w:rsidRPr="00AC36AE" w:rsidRDefault="00AC36AE" w:rsidP="00AC36AE">
      <w:pPr>
        <w:pStyle w:val="Default"/>
        <w:spacing w:after="240" w:line="360" w:lineRule="auto"/>
        <w:jc w:val="both"/>
        <w:rPr>
          <w:rFonts w:ascii="Arial" w:hAnsi="Arial" w:cs="Arial"/>
          <w:color w:val="FF0000"/>
        </w:rPr>
      </w:pPr>
      <w:r w:rsidRPr="00AC36AE">
        <w:rPr>
          <w:rFonts w:ascii="Arial" w:hAnsi="Arial" w:cs="Arial"/>
          <w:b/>
          <w:bCs/>
          <w:color w:val="FF0000"/>
          <w:sz w:val="22"/>
        </w:rPr>
        <w:t xml:space="preserve">Criterios para la redacción del trabajo </w:t>
      </w:r>
    </w:p>
    <w:p w14:paraId="196E0B8C" w14:textId="77777777" w:rsidR="00AC36AE" w:rsidRPr="00AC36AE" w:rsidRDefault="00376A0B" w:rsidP="00AC36AE">
      <w:pPr>
        <w:pStyle w:val="Default"/>
        <w:spacing w:after="240" w:line="360" w:lineRule="auto"/>
        <w:jc w:val="both"/>
        <w:rPr>
          <w:rFonts w:ascii="Arial" w:hAnsi="Arial" w:cs="Arial"/>
          <w:color w:val="632423"/>
        </w:rPr>
      </w:pPr>
      <w:r>
        <w:rPr>
          <w:rFonts w:ascii="Arial" w:hAnsi="Arial" w:cs="Arial"/>
          <w:color w:val="632423"/>
          <w:sz w:val="22"/>
        </w:rPr>
        <w:t xml:space="preserve">La redacción </w:t>
      </w:r>
      <w:proofErr w:type="gramStart"/>
      <w:r>
        <w:rPr>
          <w:rFonts w:ascii="Arial" w:hAnsi="Arial" w:cs="Arial"/>
          <w:color w:val="632423"/>
          <w:sz w:val="22"/>
        </w:rPr>
        <w:t xml:space="preserve">en </w:t>
      </w:r>
      <w:r w:rsidR="00AC36AE" w:rsidRPr="00AC36AE">
        <w:rPr>
          <w:rFonts w:ascii="Arial" w:hAnsi="Arial" w:cs="Arial"/>
          <w:color w:val="632423"/>
          <w:sz w:val="22"/>
        </w:rPr>
        <w:t xml:space="preserve"> los</w:t>
      </w:r>
      <w:proofErr w:type="gramEnd"/>
      <w:r w:rsidR="00AC36AE" w:rsidRPr="00AC36AE">
        <w:rPr>
          <w:rFonts w:ascii="Arial" w:hAnsi="Arial" w:cs="Arial"/>
          <w:color w:val="632423"/>
          <w:sz w:val="22"/>
        </w:rPr>
        <w:t xml:space="preserve"> trabajos debe reunir, entre otras, las siguientes condiciones: </w:t>
      </w:r>
    </w:p>
    <w:p w14:paraId="2DBDB6DA" w14:textId="77777777" w:rsidR="00AC36AE" w:rsidRPr="00AC36AE" w:rsidRDefault="00AC36AE" w:rsidP="00AC36AE">
      <w:pPr>
        <w:pStyle w:val="Default"/>
        <w:spacing w:line="360" w:lineRule="auto"/>
        <w:jc w:val="both"/>
        <w:rPr>
          <w:rFonts w:ascii="Arial" w:hAnsi="Arial" w:cs="Arial"/>
          <w:color w:val="632423"/>
        </w:rPr>
      </w:pPr>
    </w:p>
    <w:p w14:paraId="621C9D7D"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w:t>
      </w:r>
      <w:proofErr w:type="gramStart"/>
      <w:r w:rsidRPr="00AC36AE">
        <w:rPr>
          <w:rFonts w:ascii="Arial" w:hAnsi="Arial" w:cs="Arial"/>
          <w:color w:val="632423"/>
          <w:sz w:val="22"/>
        </w:rPr>
        <w:t>de acuerdo a</w:t>
      </w:r>
      <w:proofErr w:type="gramEnd"/>
      <w:r w:rsidRPr="00AC36AE">
        <w:rPr>
          <w:rFonts w:ascii="Arial" w:hAnsi="Arial" w:cs="Arial"/>
          <w:color w:val="632423"/>
          <w:sz w:val="22"/>
        </w:rPr>
        <w:t xml:space="preserve"> las reglas gramaticales. </w:t>
      </w:r>
    </w:p>
    <w:p w14:paraId="7ED2AB82"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730A9807"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787743D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1272A6B0"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5371731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425952A9" w14:textId="77777777" w:rsidR="00AC36AE" w:rsidRPr="00AC36AE" w:rsidRDefault="00AC36AE" w:rsidP="00AC36AE">
      <w:pPr>
        <w:pStyle w:val="Default"/>
        <w:spacing w:after="240" w:line="360" w:lineRule="auto"/>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p w14:paraId="77C4E94B" w14:textId="153404D7" w:rsidR="00AC36AE" w:rsidRPr="001A3D18" w:rsidRDefault="007847D9" w:rsidP="007847D9">
      <w:pPr>
        <w:tabs>
          <w:tab w:val="left" w:pos="7440"/>
        </w:tabs>
        <w:spacing w:line="360" w:lineRule="auto"/>
        <w:rPr>
          <w:rFonts w:ascii="Arial" w:hAnsi="Arial" w:cs="Arial"/>
        </w:rPr>
      </w:pPr>
      <w:r>
        <w:rPr>
          <w:rFonts w:ascii="Arial" w:hAnsi="Arial" w:cs="Arial"/>
        </w:rPr>
        <w:lastRenderedPageBreak/>
        <w:tab/>
      </w:r>
    </w:p>
    <w:sectPr w:rsidR="00AC36AE" w:rsidRPr="001A3D18" w:rsidSect="00DC75DA">
      <w:headerReference w:type="default" r:id="rId34"/>
      <w:footerReference w:type="default" r:id="rId35"/>
      <w:pgSz w:w="12240" w:h="15840" w:code="1"/>
      <w:pgMar w:top="1417" w:right="1417"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F520B" w14:textId="77777777" w:rsidR="00F766CC" w:rsidRDefault="00F766CC" w:rsidP="00814144">
      <w:pPr>
        <w:spacing w:after="0" w:line="240" w:lineRule="auto"/>
      </w:pPr>
      <w:r>
        <w:separator/>
      </w:r>
    </w:p>
  </w:endnote>
  <w:endnote w:type="continuationSeparator" w:id="0">
    <w:p w14:paraId="595A6658" w14:textId="77777777" w:rsidR="00F766CC" w:rsidRDefault="00F766CC"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Extra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582A" w14:textId="77777777" w:rsidR="003540E0" w:rsidRDefault="00000000">
    <w:pPr>
      <w:tabs>
        <w:tab w:val="right" w:pos="9122"/>
      </w:tabs>
    </w:pPr>
    <w:r>
      <w:rPr>
        <w:rFonts w:ascii="Arial" w:hAnsi="Arial"/>
        <w:sz w:val="18"/>
      </w:rPr>
      <w:t>Instituto Tecnológico Superior de Tepeaca</w:t>
    </w:r>
    <w:r>
      <w:tab/>
    </w: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6EC5" w14:textId="77777777" w:rsidR="004F0CAC" w:rsidRDefault="004F0CAC">
    <w:pPr>
      <w:pStyle w:val="Piedepgina"/>
      <w:jc w:val="right"/>
    </w:pPr>
  </w:p>
  <w:p w14:paraId="7D2F6690" w14:textId="77777777" w:rsidR="004F0CAC" w:rsidRDefault="004F0C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F225"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5168"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40624FE1"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169F4DCC" w14:textId="77777777" w:rsidR="00F672B4" w:rsidRDefault="00F672B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58F3"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6192" behindDoc="0" locked="0" layoutInCell="1" allowOverlap="1" wp14:anchorId="4A701A97" wp14:editId="664D9AA9">
              <wp:simplePos x="0" y="0"/>
              <wp:positionH relativeFrom="margin">
                <wp:align>center</wp:align>
              </wp:positionH>
              <wp:positionV relativeFrom="paragraph">
                <wp:posOffset>68580</wp:posOffset>
              </wp:positionV>
              <wp:extent cx="6729730" cy="0"/>
              <wp:effectExtent l="0" t="19050" r="33020" b="19050"/>
              <wp:wrapNone/>
              <wp:docPr id="597483180"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0CDCCEEE" id="3 Conector recto" o:spid="_x0000_s1026" style="position:absolute;z-index:25165619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5.4pt" to="529.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" strokecolor="windowText" strokeweight="2.25pt">
              <o:lock v:ext="edit" shapetype="f"/>
              <w10:wrap anchorx="margin"/>
            </v:line>
          </w:pict>
        </mc:Fallback>
      </mc:AlternateContent>
    </w:r>
  </w:p>
  <w:p w14:paraId="31F33958" w14:textId="5AB688DE" w:rsidR="00441B1A" w:rsidRDefault="00BD2899" w:rsidP="00BD2899">
    <w:pPr>
      <w:pStyle w:val="Piedepgina"/>
      <w:jc w:val="center"/>
    </w:pPr>
    <w:r>
      <w:rPr>
        <w:rFonts w:ascii="Arial" w:hAnsi="Arial" w:cs="Arial"/>
      </w:rPr>
      <w:t xml:space="preserve">                                                   </w:t>
    </w:r>
    <w:r w:rsidR="00E567D8" w:rsidRPr="00E567D8">
      <w:rPr>
        <w:rFonts w:ascii="Arial" w:hAnsi="Arial" w:cs="Arial"/>
      </w:rPr>
      <w:t>INSTITUTO TECN</w:t>
    </w:r>
    <w:r w:rsidR="00B94188">
      <w:rPr>
        <w:rFonts w:ascii="Arial" w:hAnsi="Arial" w:cs="Arial"/>
      </w:rPr>
      <w:t>O</w:t>
    </w:r>
    <w:r w:rsidR="00E567D8" w:rsidRPr="00E567D8">
      <w:rPr>
        <w:rFonts w:ascii="Arial" w:hAnsi="Arial" w:cs="Arial"/>
      </w:rPr>
      <w:t>LÓGICO SUPERIOR DE TEPEACA</w:t>
    </w:r>
    <w:r w:rsidR="002F7DF8">
      <w:t xml:space="preserve"> </w:t>
    </w:r>
    <w:r>
      <w:t xml:space="preserve">  </w:t>
    </w:r>
    <w:r w:rsidR="002F7DF8">
      <w:tab/>
    </w:r>
    <w:r>
      <w:tab/>
    </w:r>
    <w:r>
      <w:tab/>
    </w:r>
    <w:r>
      <w:tab/>
    </w:r>
    <w:r>
      <w:tab/>
    </w:r>
    <w:r>
      <w:tab/>
    </w:r>
    <w:r w:rsidR="00E567D8">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5AEBC15B" w14:textId="77777777" w:rsidR="00F672B4" w:rsidRDefault="00F672B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F93D"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1046862448"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07028177"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062D5FB7"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BBC1" w14:textId="77777777" w:rsidR="00F766CC" w:rsidRDefault="00F766CC" w:rsidP="00814144">
      <w:pPr>
        <w:spacing w:after="0" w:line="240" w:lineRule="auto"/>
      </w:pPr>
      <w:r>
        <w:separator/>
      </w:r>
    </w:p>
  </w:footnote>
  <w:footnote w:type="continuationSeparator" w:id="0">
    <w:p w14:paraId="29B8534E" w14:textId="77777777" w:rsidR="00F766CC" w:rsidRDefault="00F766CC"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FB4E" w14:textId="5CB1E9A1" w:rsidR="003540E0" w:rsidRDefault="003540E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1C90"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3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2D7A"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9264" behindDoc="0" locked="0" layoutInCell="1" allowOverlap="1" wp14:anchorId="62C975BE" wp14:editId="2A375931">
              <wp:simplePos x="0" y="0"/>
              <wp:positionH relativeFrom="margin">
                <wp:align>center</wp:align>
              </wp:positionH>
              <wp:positionV relativeFrom="paragraph">
                <wp:posOffset>280670</wp:posOffset>
              </wp:positionV>
              <wp:extent cx="6830060" cy="0"/>
              <wp:effectExtent l="0" t="19050" r="27940" b="19050"/>
              <wp:wrapNone/>
              <wp:docPr id="1574566969"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51B235D9" id="30 Conector recto"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22.1pt" to="537.8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" strokecolor="windowText" strokeweight="2.25pt">
              <o:lock v:ext="edit" shapetype="f"/>
              <w10:wrap anchorx="margin"/>
            </v:line>
          </w:pict>
        </mc:Fallback>
      </mc:AlternateContent>
    </w:r>
    <w:r w:rsidR="00B90A83" w:rsidRPr="00B90A83">
      <w:rPr>
        <w:rFonts w:ascii="Arial" w:hAnsi="Arial" w:cs="Arial"/>
        <w:b/>
      </w:rPr>
      <w:t>“SISTEMA INTEGRAL DE GESTION DE POZOS COMUNITARIOS”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40AF"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0288"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1664372747"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49FC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1893"/>
    <w:multiLevelType w:val="hybridMultilevel"/>
    <w:tmpl w:val="D62E6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903ADB"/>
    <w:multiLevelType w:val="hybridMultilevel"/>
    <w:tmpl w:val="57FE1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5"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CC7D4F"/>
    <w:multiLevelType w:val="hybridMultilevel"/>
    <w:tmpl w:val="13F03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9"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E33D60"/>
    <w:multiLevelType w:val="hybridMultilevel"/>
    <w:tmpl w:val="9F4C8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30"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31"/>
  </w:num>
  <w:num w:numId="2" w16cid:durableId="1836995745">
    <w:abstractNumId w:val="6"/>
  </w:num>
  <w:num w:numId="3" w16cid:durableId="1794013832">
    <w:abstractNumId w:val="24"/>
  </w:num>
  <w:num w:numId="4" w16cid:durableId="1710178781">
    <w:abstractNumId w:val="2"/>
  </w:num>
  <w:num w:numId="5" w16cid:durableId="1792823161">
    <w:abstractNumId w:val="27"/>
  </w:num>
  <w:num w:numId="6" w16cid:durableId="1065492278">
    <w:abstractNumId w:val="28"/>
  </w:num>
  <w:num w:numId="7" w16cid:durableId="1314680841">
    <w:abstractNumId w:val="11"/>
  </w:num>
  <w:num w:numId="8" w16cid:durableId="141434248">
    <w:abstractNumId w:val="18"/>
  </w:num>
  <w:num w:numId="9" w16cid:durableId="1291326538">
    <w:abstractNumId w:val="29"/>
  </w:num>
  <w:num w:numId="10" w16cid:durableId="1373337797">
    <w:abstractNumId w:val="5"/>
  </w:num>
  <w:num w:numId="11" w16cid:durableId="248465862">
    <w:abstractNumId w:val="34"/>
  </w:num>
  <w:num w:numId="12" w16cid:durableId="54545695">
    <w:abstractNumId w:val="38"/>
  </w:num>
  <w:num w:numId="13" w16cid:durableId="1529299650">
    <w:abstractNumId w:val="14"/>
  </w:num>
  <w:num w:numId="14" w16cid:durableId="1848598552">
    <w:abstractNumId w:val="25"/>
  </w:num>
  <w:num w:numId="15" w16cid:durableId="1773864843">
    <w:abstractNumId w:val="33"/>
  </w:num>
  <w:num w:numId="16" w16cid:durableId="867331691">
    <w:abstractNumId w:val="9"/>
  </w:num>
  <w:num w:numId="17" w16cid:durableId="1215505379">
    <w:abstractNumId w:val="30"/>
  </w:num>
  <w:num w:numId="18" w16cid:durableId="1119762660">
    <w:abstractNumId w:val="3"/>
  </w:num>
  <w:num w:numId="19" w16cid:durableId="646400173">
    <w:abstractNumId w:val="23"/>
  </w:num>
  <w:num w:numId="20" w16cid:durableId="2060282459">
    <w:abstractNumId w:val="35"/>
  </w:num>
  <w:num w:numId="21" w16cid:durableId="1916551832">
    <w:abstractNumId w:val="7"/>
  </w:num>
  <w:num w:numId="22" w16cid:durableId="1880122886">
    <w:abstractNumId w:val="16"/>
  </w:num>
  <w:num w:numId="23" w16cid:durableId="580410165">
    <w:abstractNumId w:val="20"/>
  </w:num>
  <w:num w:numId="24" w16cid:durableId="672614144">
    <w:abstractNumId w:val="4"/>
  </w:num>
  <w:num w:numId="25" w16cid:durableId="1214460044">
    <w:abstractNumId w:val="12"/>
  </w:num>
  <w:num w:numId="26" w16cid:durableId="145510782">
    <w:abstractNumId w:val="8"/>
  </w:num>
  <w:num w:numId="27" w16cid:durableId="2136950154">
    <w:abstractNumId w:val="37"/>
  </w:num>
  <w:num w:numId="28" w16cid:durableId="469057699">
    <w:abstractNumId w:val="32"/>
  </w:num>
  <w:num w:numId="29" w16cid:durableId="520167355">
    <w:abstractNumId w:val="36"/>
  </w:num>
  <w:num w:numId="30" w16cid:durableId="1855419437">
    <w:abstractNumId w:val="13"/>
  </w:num>
  <w:num w:numId="31" w16cid:durableId="1933858736">
    <w:abstractNumId w:val="19"/>
  </w:num>
  <w:num w:numId="32" w16cid:durableId="1950776063">
    <w:abstractNumId w:val="0"/>
  </w:num>
  <w:num w:numId="33" w16cid:durableId="2108036325">
    <w:abstractNumId w:val="22"/>
  </w:num>
  <w:num w:numId="34" w16cid:durableId="1454786772">
    <w:abstractNumId w:val="15"/>
  </w:num>
  <w:num w:numId="35" w16cid:durableId="776563180">
    <w:abstractNumId w:val="26"/>
  </w:num>
  <w:num w:numId="36" w16cid:durableId="32195388">
    <w:abstractNumId w:val="10"/>
  </w:num>
  <w:num w:numId="37" w16cid:durableId="2070034258">
    <w:abstractNumId w:val="1"/>
  </w:num>
  <w:num w:numId="38" w16cid:durableId="607585154">
    <w:abstractNumId w:val="17"/>
  </w:num>
  <w:num w:numId="39" w16cid:durableId="161883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B1417"/>
    <w:rsid w:val="001C709B"/>
    <w:rsid w:val="001E0E7B"/>
    <w:rsid w:val="001E140C"/>
    <w:rsid w:val="001E2361"/>
    <w:rsid w:val="001F4FF7"/>
    <w:rsid w:val="001F71C1"/>
    <w:rsid w:val="00233CC1"/>
    <w:rsid w:val="002533F4"/>
    <w:rsid w:val="00254226"/>
    <w:rsid w:val="002635EE"/>
    <w:rsid w:val="00271B87"/>
    <w:rsid w:val="00271DC5"/>
    <w:rsid w:val="00273D5C"/>
    <w:rsid w:val="00280E77"/>
    <w:rsid w:val="00292BA3"/>
    <w:rsid w:val="002953A7"/>
    <w:rsid w:val="002A75D8"/>
    <w:rsid w:val="002F2A16"/>
    <w:rsid w:val="002F7DF8"/>
    <w:rsid w:val="00311221"/>
    <w:rsid w:val="00312575"/>
    <w:rsid w:val="003273EB"/>
    <w:rsid w:val="003305BF"/>
    <w:rsid w:val="003375C9"/>
    <w:rsid w:val="003475D0"/>
    <w:rsid w:val="003540E0"/>
    <w:rsid w:val="00361F6D"/>
    <w:rsid w:val="00363195"/>
    <w:rsid w:val="00376A0B"/>
    <w:rsid w:val="003A02F9"/>
    <w:rsid w:val="003A4F40"/>
    <w:rsid w:val="003C176D"/>
    <w:rsid w:val="003C4875"/>
    <w:rsid w:val="003D1AF7"/>
    <w:rsid w:val="003D596F"/>
    <w:rsid w:val="003E1A1C"/>
    <w:rsid w:val="003E25B9"/>
    <w:rsid w:val="003E7C31"/>
    <w:rsid w:val="003F4C75"/>
    <w:rsid w:val="004103A4"/>
    <w:rsid w:val="0043618D"/>
    <w:rsid w:val="00441B1A"/>
    <w:rsid w:val="00457662"/>
    <w:rsid w:val="00466703"/>
    <w:rsid w:val="00487678"/>
    <w:rsid w:val="004B3E96"/>
    <w:rsid w:val="004C617B"/>
    <w:rsid w:val="004E2283"/>
    <w:rsid w:val="004F0CAC"/>
    <w:rsid w:val="004F104C"/>
    <w:rsid w:val="004F1162"/>
    <w:rsid w:val="005061AA"/>
    <w:rsid w:val="00522C0B"/>
    <w:rsid w:val="005456B0"/>
    <w:rsid w:val="00574405"/>
    <w:rsid w:val="00581576"/>
    <w:rsid w:val="005831FC"/>
    <w:rsid w:val="00584F92"/>
    <w:rsid w:val="005A2F90"/>
    <w:rsid w:val="005C120A"/>
    <w:rsid w:val="005D31CE"/>
    <w:rsid w:val="005F2ACC"/>
    <w:rsid w:val="005F46CA"/>
    <w:rsid w:val="00610515"/>
    <w:rsid w:val="00610B0A"/>
    <w:rsid w:val="006207C3"/>
    <w:rsid w:val="00632CD1"/>
    <w:rsid w:val="006341D1"/>
    <w:rsid w:val="00656219"/>
    <w:rsid w:val="00656B83"/>
    <w:rsid w:val="00657301"/>
    <w:rsid w:val="006616FE"/>
    <w:rsid w:val="006641E3"/>
    <w:rsid w:val="006679A7"/>
    <w:rsid w:val="00675D8B"/>
    <w:rsid w:val="00693C5B"/>
    <w:rsid w:val="006947C7"/>
    <w:rsid w:val="00697CEE"/>
    <w:rsid w:val="006B2EB4"/>
    <w:rsid w:val="006D4032"/>
    <w:rsid w:val="006E4CAD"/>
    <w:rsid w:val="00717277"/>
    <w:rsid w:val="00721025"/>
    <w:rsid w:val="007233B2"/>
    <w:rsid w:val="007235E0"/>
    <w:rsid w:val="007311A8"/>
    <w:rsid w:val="00732FBD"/>
    <w:rsid w:val="0073379C"/>
    <w:rsid w:val="00736F15"/>
    <w:rsid w:val="00765A68"/>
    <w:rsid w:val="0077284C"/>
    <w:rsid w:val="00774FD3"/>
    <w:rsid w:val="0078024C"/>
    <w:rsid w:val="007847D9"/>
    <w:rsid w:val="007A0131"/>
    <w:rsid w:val="007C0555"/>
    <w:rsid w:val="007C727D"/>
    <w:rsid w:val="007E34ED"/>
    <w:rsid w:val="0080412E"/>
    <w:rsid w:val="008044E3"/>
    <w:rsid w:val="00814144"/>
    <w:rsid w:val="00825D68"/>
    <w:rsid w:val="0084415C"/>
    <w:rsid w:val="0085075E"/>
    <w:rsid w:val="00856198"/>
    <w:rsid w:val="00862582"/>
    <w:rsid w:val="00865C91"/>
    <w:rsid w:val="008722B3"/>
    <w:rsid w:val="00876FA9"/>
    <w:rsid w:val="00890743"/>
    <w:rsid w:val="008A1C79"/>
    <w:rsid w:val="008A4639"/>
    <w:rsid w:val="008D5DE9"/>
    <w:rsid w:val="008F09A7"/>
    <w:rsid w:val="008F4888"/>
    <w:rsid w:val="00924A60"/>
    <w:rsid w:val="00934EFF"/>
    <w:rsid w:val="00964B40"/>
    <w:rsid w:val="00984269"/>
    <w:rsid w:val="009853D4"/>
    <w:rsid w:val="009A383A"/>
    <w:rsid w:val="009B04F1"/>
    <w:rsid w:val="009B4EBA"/>
    <w:rsid w:val="009C16E0"/>
    <w:rsid w:val="009D04EE"/>
    <w:rsid w:val="009D3CFF"/>
    <w:rsid w:val="00A10CD5"/>
    <w:rsid w:val="00A20D12"/>
    <w:rsid w:val="00A230C5"/>
    <w:rsid w:val="00A2426C"/>
    <w:rsid w:val="00A30140"/>
    <w:rsid w:val="00A31413"/>
    <w:rsid w:val="00A46FAA"/>
    <w:rsid w:val="00A5401B"/>
    <w:rsid w:val="00A97E38"/>
    <w:rsid w:val="00AA0BEF"/>
    <w:rsid w:val="00AC36AE"/>
    <w:rsid w:val="00AD4ACC"/>
    <w:rsid w:val="00B154AF"/>
    <w:rsid w:val="00B52EF6"/>
    <w:rsid w:val="00B90A83"/>
    <w:rsid w:val="00B915B2"/>
    <w:rsid w:val="00B93895"/>
    <w:rsid w:val="00B94188"/>
    <w:rsid w:val="00BC7758"/>
    <w:rsid w:val="00BD045D"/>
    <w:rsid w:val="00BD2899"/>
    <w:rsid w:val="00BE69F8"/>
    <w:rsid w:val="00BF0B0F"/>
    <w:rsid w:val="00C078EC"/>
    <w:rsid w:val="00C12914"/>
    <w:rsid w:val="00C36286"/>
    <w:rsid w:val="00C41C1B"/>
    <w:rsid w:val="00C575D1"/>
    <w:rsid w:val="00C72355"/>
    <w:rsid w:val="00C75DEF"/>
    <w:rsid w:val="00C821A2"/>
    <w:rsid w:val="00C8459F"/>
    <w:rsid w:val="00C960DA"/>
    <w:rsid w:val="00C97C75"/>
    <w:rsid w:val="00CA19B3"/>
    <w:rsid w:val="00CA2DA7"/>
    <w:rsid w:val="00CB19F1"/>
    <w:rsid w:val="00CB3C71"/>
    <w:rsid w:val="00CC68AB"/>
    <w:rsid w:val="00CD424D"/>
    <w:rsid w:val="00D123B0"/>
    <w:rsid w:val="00D1796C"/>
    <w:rsid w:val="00D23AA9"/>
    <w:rsid w:val="00D23CCC"/>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3319C"/>
    <w:rsid w:val="00E46A14"/>
    <w:rsid w:val="00E567D8"/>
    <w:rsid w:val="00E714AB"/>
    <w:rsid w:val="00E73170"/>
    <w:rsid w:val="00E921AE"/>
    <w:rsid w:val="00EB07BF"/>
    <w:rsid w:val="00EB356C"/>
    <w:rsid w:val="00EB3EFD"/>
    <w:rsid w:val="00EB48F2"/>
    <w:rsid w:val="00EB7E59"/>
    <w:rsid w:val="00EC0360"/>
    <w:rsid w:val="00EE1977"/>
    <w:rsid w:val="00EF5796"/>
    <w:rsid w:val="00F064E2"/>
    <w:rsid w:val="00F17ADC"/>
    <w:rsid w:val="00F2281D"/>
    <w:rsid w:val="00F30D90"/>
    <w:rsid w:val="00F441F9"/>
    <w:rsid w:val="00F45D40"/>
    <w:rsid w:val="00F5459B"/>
    <w:rsid w:val="00F672B4"/>
    <w:rsid w:val="00F766CC"/>
    <w:rsid w:val="00F80310"/>
    <w:rsid w:val="00F87478"/>
    <w:rsid w:val="00F922E6"/>
    <w:rsid w:val="00F93C60"/>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667A4"/>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image" Target="media/image12.png"/><Relationship Id="rId21" Type="http://schemas.openxmlformats.org/officeDocument/2006/relationships/image" Target="media/image7.jpe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3.xml"/><Relationship Id="rId25" Type="http://schemas.openxmlformats.org/officeDocument/2006/relationships/image" Target="media/image11.jpeg"/><Relationship Id="rId33"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6.jpeg"/><Relationship Id="rId29" Type="http://schemas.openxmlformats.org/officeDocument/2006/relationships/hyperlink" Target="https://docs.expo.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hyperlink" Target="https://www.mongodb.com/doc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yperlink" Target="https://reactnative.de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hyperlink" Target="https://datatracker.ietf.org/doc/html/rfc7519" TargetMode="External"/><Relationship Id="rId35"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2185</TotalTime>
  <Pages>74</Pages>
  <Words>14155</Words>
  <Characters>77853</Characters>
  <Application>Microsoft Office Word</Application>
  <DocSecurity>0</DocSecurity>
  <Lines>648</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19</cp:revision>
  <cp:lastPrinted>2014-07-22T16:54:00Z</cp:lastPrinted>
  <dcterms:created xsi:type="dcterms:W3CDTF">2026-10-05T21:10:00Z</dcterms:created>
  <dcterms:modified xsi:type="dcterms:W3CDTF">2026-10-19T17:34:00Z</dcterms:modified>
</cp:coreProperties>
</file>