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360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Projeto DAC</w:t>
      </w:r>
    </w:p>
    <w:p w:rsidR="00000000" w:rsidDel="00000000" w:rsidP="00000000" w:rsidRDefault="00000000" w:rsidRPr="00000000" w14:paraId="00000002">
      <w:pPr>
        <w:ind w:left="360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Título do projeto:</w:t>
      </w:r>
      <w:r w:rsidDel="00000000" w:rsidR="00000000" w:rsidRPr="00000000">
        <w:rPr>
          <w:sz w:val="26"/>
          <w:szCs w:val="26"/>
          <w:rtl w:val="0"/>
        </w:rPr>
        <w:t xml:space="preserve"> Sistema de Gerenciamento de Tarefas</w:t>
      </w:r>
    </w:p>
    <w:p w:rsidR="00000000" w:rsidDel="00000000" w:rsidP="00000000" w:rsidRDefault="00000000" w:rsidRPr="00000000" w14:paraId="0000000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Nome dos integrantes:</w:t>
      </w:r>
      <w:r w:rsidDel="00000000" w:rsidR="00000000" w:rsidRPr="00000000">
        <w:rPr>
          <w:sz w:val="26"/>
          <w:szCs w:val="26"/>
          <w:rtl w:val="0"/>
        </w:rPr>
        <w:t xml:space="preserve"> Jadson Anderson Alves Ferreira, Carlos Henrique Alexandre Queiroz, Emanuel Lopes Ventura Júnior e John Herbert Freire Lourenço.</w:t>
      </w:r>
    </w:p>
    <w:p w:rsidR="00000000" w:rsidDel="00000000" w:rsidP="00000000" w:rsidRDefault="00000000" w:rsidRPr="00000000" w14:paraId="0000000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Descrição geral da aplicação /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Objetivo do sistema: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objetivo do sistema é </w:t>
      </w:r>
      <w:r w:rsidDel="00000000" w:rsidR="00000000" w:rsidRPr="00000000">
        <w:rPr>
          <w:sz w:val="26"/>
          <w:szCs w:val="26"/>
          <w:rtl w:val="0"/>
        </w:rPr>
        <w:t xml:space="preserve">organizar, acompanhar e facilitar o gerenciamento de tarefas pessoais e/ou profissionais</w:t>
      </w:r>
      <w:r w:rsidDel="00000000" w:rsidR="00000000" w:rsidRPr="00000000">
        <w:rPr>
          <w:sz w:val="26"/>
          <w:szCs w:val="26"/>
          <w:rtl w:val="0"/>
        </w:rPr>
        <w:t xml:space="preserve"> que um usuário precisa realizar, promovendo mais produtividade, organização, controle de tempo e foco nas atividades. </w:t>
      </w:r>
    </w:p>
    <w:p w:rsidR="00000000" w:rsidDel="00000000" w:rsidP="00000000" w:rsidRDefault="00000000" w:rsidRPr="00000000" w14:paraId="0000000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Quem são os usuários: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Usuário final (principal): </w:t>
      </w:r>
      <w:r w:rsidDel="00000000" w:rsidR="00000000" w:rsidRPr="00000000">
        <w:rPr>
          <w:sz w:val="26"/>
          <w:szCs w:val="26"/>
          <w:rtl w:val="0"/>
        </w:rPr>
        <w:t xml:space="preserve">qualquer pessoa que deseje organizar suas tarefas pessoais ou profissionais.</w:t>
        <w:br w:type="textWrapping"/>
      </w:r>
    </w:p>
    <w:p w:rsidR="00000000" w:rsidDel="00000000" w:rsidP="00000000" w:rsidRDefault="00000000" w:rsidRPr="00000000" w14:paraId="0000001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Administradores (opcional): </w:t>
      </w:r>
      <w:r w:rsidDel="00000000" w:rsidR="00000000" w:rsidRPr="00000000">
        <w:rPr>
          <w:sz w:val="26"/>
          <w:szCs w:val="26"/>
          <w:rtl w:val="0"/>
        </w:rPr>
        <w:t xml:space="preserve">para ambientes corporativos, podem existir perfis de administrador que gerenciam permissões, monitoram progresso de equipes, etc.</w:t>
      </w:r>
    </w:p>
    <w:p w:rsidR="00000000" w:rsidDel="00000000" w:rsidP="00000000" w:rsidRDefault="00000000" w:rsidRPr="00000000" w14:paraId="00000011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Qual problema pretende resolver:</w:t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Desorganização pessoal e profissional: pessoas esquecem de realizar tarefas ou perdem prazos;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Falta de produtividade: dificuldade em priorizar o que deve ser feito;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Falta de visibilidade do progresso: usuários não conseguem acompanhar o andamento de suas atividades;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Gerenciamento ineficaz de tempo e recursos.</w:t>
      </w:r>
    </w:p>
    <w:p w:rsidR="00000000" w:rsidDel="00000000" w:rsidP="00000000" w:rsidRDefault="00000000" w:rsidRPr="00000000" w14:paraId="0000001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Funcionalidades principais: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Login seguro com autenticação;</w:t>
      </w:r>
    </w:p>
    <w:p w:rsidR="00000000" w:rsidDel="00000000" w:rsidP="00000000" w:rsidRDefault="00000000" w:rsidRPr="00000000" w14:paraId="0000001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Cadastro e autenticação de usuários (CRUD);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Criação, edição e exclusão de tarefas (CRUD);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Classificação por categorias, prioridades e datas;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Acompanhamento do status (pendente, em andamento, concluído);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Alertas de tarefas próximas do vencimento;</w:t>
      </w:r>
    </w:p>
    <w:p w:rsidR="00000000" w:rsidDel="00000000" w:rsidP="00000000" w:rsidRDefault="00000000" w:rsidRPr="00000000" w14:paraId="0000002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Definição de datas de início, fim e prazos das tarefas;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Busca e filtro de tarefas por critérios diversos;</w:t>
      </w:r>
    </w:p>
    <w:p w:rsidR="00000000" w:rsidDel="00000000" w:rsidP="00000000" w:rsidRDefault="00000000" w:rsidRPr="00000000" w14:paraId="0000002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Visualização de tarefas por status e prioridade;</w:t>
      </w:r>
    </w:p>
    <w:p w:rsidR="00000000" w:rsidDel="00000000" w:rsidP="00000000" w:rsidRDefault="00000000" w:rsidRPr="00000000" w14:paraId="0000002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Painel de visualização (dashboard) com estatísticas e progresso;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Compartilhamento de tarefas com outros usuários (opcional);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Backup e sincronização na nuvem (se for sistema online);</w:t>
      </w:r>
    </w:p>
    <w:p w:rsidR="00000000" w:rsidDel="00000000" w:rsidP="00000000" w:rsidRDefault="00000000" w:rsidRPr="00000000" w14:paraId="0000002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Visualização de tarefas em forma de calendário (para facilitar o planejamento do usuário);</w:t>
      </w:r>
    </w:p>
    <w:p w:rsidR="00000000" w:rsidDel="00000000" w:rsidP="00000000" w:rsidRDefault="00000000" w:rsidRPr="00000000" w14:paraId="0000003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Permitir o gerenciamento de tarefas em equipe, atribuindo tarefas a usuários diferentes com acompanhamento do progresso de cada um (Perfil Administrador).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Funcionalidades a serem desenvolvidas a depender do cronograma da disciplina: </w:t>
      </w:r>
    </w:p>
    <w:p w:rsidR="00000000" w:rsidDel="00000000" w:rsidP="00000000" w:rsidRDefault="00000000" w:rsidRPr="00000000" w14:paraId="0000003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Priorização automática de tarefas (com base em deadlines, urgência e impacto);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Integração com e-mail, Slack, Notion ou Google Calendar para importar tarefas e prazos;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Chat por tarefa ou projeto, com histórico da conversa;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Quadros personalizados estilo Kanban com filtros avançados (por prioridade, prazo, responsável etc);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Relatórios de produtividade semanais/mensais;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Análise de tempo por categoria de tarefa (trabalho, estudos, pessoal etc);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Modo "offline-first", somente visualizar tarefa pessoal (em tarefas compartilhadas em equipe não deverá ser disponível essa opção);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Assistente virtual que sugere tarefas com base no contexto ("Você não concluiu tarefa X ontem, deseja movê-la para hoje?");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Gamificação: conquistas, níveis de produtividade, recompensas visuais;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Modo Pomodoro embutido com relatório de foco por sessão;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Sugerir redistribuição de tarefas quando houver sobrecarga em membros da equipe.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Diagrama de casos de uso: </w:t>
      </w:r>
    </w:p>
    <w:p w:rsidR="00000000" w:rsidDel="00000000" w:rsidP="00000000" w:rsidRDefault="00000000" w:rsidRPr="00000000" w14:paraId="0000005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4050" cy="617771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177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Modelo lógico do banco de dados:</w:t>
      </w:r>
    </w:p>
    <w:p w:rsidR="00000000" w:rsidDel="00000000" w:rsidP="00000000" w:rsidRDefault="00000000" w:rsidRPr="00000000" w14:paraId="0000006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4050" cy="2282735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82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Implementação com JPA:</w:t>
      </w:r>
    </w:p>
    <w:p w:rsidR="00000000" w:rsidDel="00000000" w:rsidP="00000000" w:rsidRDefault="00000000" w:rsidRPr="00000000" w14:paraId="0000006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136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2349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Link das Tasks no Trello: </w:t>
      </w:r>
      <w:hyperlink r:id="rId1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Trello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Link do Modelo Entidade-Relacionamento no </w:t>
      </w:r>
      <w:r w:rsidDel="00000000" w:rsidR="00000000" w:rsidRPr="00000000">
        <w:rPr>
          <w:b w:val="1"/>
          <w:sz w:val="26"/>
          <w:szCs w:val="26"/>
          <w:rtl w:val="0"/>
        </w:rPr>
        <w:t xml:space="preserve">LucidApp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hyperlink r:id="rId1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LucidApp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Link do Modelo Lógico no </w:t>
      </w:r>
      <w:r w:rsidDel="00000000" w:rsidR="00000000" w:rsidRPr="00000000">
        <w:rPr>
          <w:b w:val="1"/>
          <w:sz w:val="26"/>
          <w:szCs w:val="26"/>
          <w:rtl w:val="0"/>
        </w:rPr>
        <w:t xml:space="preserve">BrModeloWeb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hyperlink r:id="rId12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BrModeloWeb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ucid.app/lucidchart/f908bd50-6d8e-4ba4-b20b-61ce3427b2b9/edit?viewport_loc=-647%2C-333%2C1489%2C734%2C0_0&amp;invitationId=inv_a19c318d-48dc-445a-aebb-3bc5749e8261" TargetMode="External"/><Relationship Id="rId10" Type="http://schemas.openxmlformats.org/officeDocument/2006/relationships/hyperlink" Target="https://trello.com/b/gLUjmnvy/gerenciamento-de-tarefas" TargetMode="External"/><Relationship Id="rId12" Type="http://schemas.openxmlformats.org/officeDocument/2006/relationships/hyperlink" Target="https://app.brmodeloweb.com/#!/publicview/6849d5bb5f7c40653b62240d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