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FEC" w:rsidRDefault="00EF5FEC">
      <w:r>
        <w:rPr>
          <w:rFonts w:hint="eastAsia"/>
        </w:rPr>
        <w:t>(</w:t>
      </w:r>
      <w:r>
        <w:t>Previou</w:t>
      </w:r>
      <w:r>
        <w:rPr>
          <w:rFonts w:hint="eastAsia"/>
        </w:rPr>
        <w:t>s</w:t>
      </w:r>
      <w:r>
        <w:t xml:space="preserve">): Convert the system into the y, </w:t>
      </w:r>
      <w:proofErr w:type="spellStart"/>
      <w:r>
        <w:t>cb</w:t>
      </w:r>
      <w:proofErr w:type="spellEnd"/>
      <w:r>
        <w:t xml:space="preserve">, </w:t>
      </w:r>
      <w:proofErr w:type="spellStart"/>
      <w:r>
        <w:t>cr</w:t>
      </w:r>
      <w:proofErr w:type="spellEnd"/>
      <w:r>
        <w:t xml:space="preserve"> coordinates </w:t>
      </w:r>
    </w:p>
    <w:p w:rsidR="00EF5FEC" w:rsidRDefault="00EF5FEC">
      <w:r>
        <w:rPr>
          <w:rFonts w:hint="eastAsia"/>
        </w:rPr>
        <w:t xml:space="preserve"> </w:t>
      </w:r>
      <w:r>
        <w:t xml:space="preserve"> </w:t>
      </w:r>
      <w:r w:rsidR="00415EB9" w:rsidRPr="00EF5FEC">
        <w:rPr>
          <w:position w:val="-50"/>
        </w:rPr>
        <w:object w:dxaOrig="48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56.4pt" o:ole="">
            <v:imagedata r:id="rId6" o:title=""/>
          </v:shape>
          <o:OLEObject Type="Embed" ProgID="Equation.DSMT4" ShapeID="_x0000_i1025" DrawAspect="Content" ObjectID="_1695818910" r:id="rId7"/>
        </w:object>
      </w:r>
      <w:r>
        <w:t xml:space="preserve">         </w:t>
      </w:r>
    </w:p>
    <w:p w:rsidR="00EF5FEC" w:rsidRPr="00EF5FEC" w:rsidRDefault="00EF5FEC"/>
    <w:p w:rsidR="00EF5FEC" w:rsidRDefault="00EF5FEC">
      <w:r>
        <w:rPr>
          <w:rFonts w:hint="eastAsia"/>
        </w:rPr>
        <w:t>(</w:t>
      </w:r>
      <w:r>
        <w:t xml:space="preserve">1) Initialization:  </w:t>
      </w:r>
    </w:p>
    <w:p w:rsidR="00A173FB" w:rsidRDefault="00EF5FEC">
      <w:r>
        <w:t xml:space="preserve">Choose </w:t>
      </w:r>
      <w:r w:rsidRPr="00415EB9">
        <w:rPr>
          <w:i/>
        </w:rPr>
        <w:t>K</w:t>
      </w:r>
      <w:r>
        <w:t xml:space="preserve"> center points randomly.    </w:t>
      </w:r>
    </w:p>
    <w:p w:rsidR="00EF5FEC" w:rsidRDefault="00EF5FEC">
      <w:r>
        <w:rPr>
          <w:rFonts w:hint="eastAsia"/>
        </w:rPr>
        <w:t>D</w:t>
      </w:r>
      <w:r>
        <w:t>enote the center by (</w:t>
      </w:r>
      <w:proofErr w:type="spellStart"/>
      <w:r w:rsidRPr="00415EB9">
        <w:rPr>
          <w:i/>
        </w:rPr>
        <w:t>m</w:t>
      </w:r>
      <w:r w:rsidRPr="00415EB9">
        <w:rPr>
          <w:i/>
          <w:vertAlign w:val="subscript"/>
        </w:rPr>
        <w:t>k</w:t>
      </w:r>
      <w:proofErr w:type="spellEnd"/>
      <w:r>
        <w:t xml:space="preserve">, </w:t>
      </w:r>
      <w:proofErr w:type="spellStart"/>
      <w:r w:rsidRPr="00415EB9">
        <w:rPr>
          <w:i/>
        </w:rPr>
        <w:t>n</w:t>
      </w:r>
      <w:r w:rsidRPr="00415EB9">
        <w:rPr>
          <w:i/>
          <w:vertAlign w:val="subscript"/>
        </w:rPr>
        <w:t>k</w:t>
      </w:r>
      <w:proofErr w:type="spellEnd"/>
      <w:r>
        <w:t>) and denote the color by (</w:t>
      </w:r>
      <w:proofErr w:type="spellStart"/>
      <w:r w:rsidRPr="00415EB9">
        <w:rPr>
          <w:i/>
        </w:rPr>
        <w:t>y</w:t>
      </w:r>
      <w:r w:rsidRPr="00415EB9">
        <w:rPr>
          <w:i/>
          <w:vertAlign w:val="subscript"/>
        </w:rPr>
        <w:t>k</w:t>
      </w:r>
      <w:proofErr w:type="spellEnd"/>
      <w:r>
        <w:t xml:space="preserve">, </w:t>
      </w:r>
      <w:proofErr w:type="spellStart"/>
      <w:r w:rsidRPr="00415EB9">
        <w:rPr>
          <w:i/>
        </w:rPr>
        <w:t>cb</w:t>
      </w:r>
      <w:r w:rsidRPr="00415EB9">
        <w:rPr>
          <w:i/>
          <w:vertAlign w:val="subscript"/>
        </w:rPr>
        <w:t>k</w:t>
      </w:r>
      <w:proofErr w:type="spellEnd"/>
      <w:r>
        <w:t xml:space="preserve">, </w:t>
      </w:r>
      <w:proofErr w:type="spellStart"/>
      <w:r w:rsidRPr="00415EB9">
        <w:rPr>
          <w:i/>
        </w:rPr>
        <w:t>cr</w:t>
      </w:r>
      <w:r w:rsidRPr="00415EB9">
        <w:rPr>
          <w:i/>
          <w:vertAlign w:val="subscript"/>
        </w:rPr>
        <w:t>k</w:t>
      </w:r>
      <w:proofErr w:type="spellEnd"/>
      <w:r>
        <w:t>)</w:t>
      </w:r>
    </w:p>
    <w:p w:rsidR="00EF5FEC" w:rsidRDefault="00EF5FEC">
      <w:r w:rsidRPr="00415EB9">
        <w:rPr>
          <w:rFonts w:hint="eastAsia"/>
          <w:i/>
        </w:rPr>
        <w:t>k</w:t>
      </w:r>
      <w:r>
        <w:t xml:space="preserve"> = 1, 2, …, </w:t>
      </w:r>
      <w:r w:rsidRPr="00415EB9">
        <w:rPr>
          <w:i/>
        </w:rPr>
        <w:t>K</w:t>
      </w:r>
      <w:r>
        <w:t xml:space="preserve">  </w:t>
      </w:r>
    </w:p>
    <w:p w:rsidR="00EF5FEC" w:rsidRDefault="00EF5FEC"/>
    <w:p w:rsidR="00EF5FEC" w:rsidRDefault="00EF5FEC">
      <w:r>
        <w:rPr>
          <w:rFonts w:hint="eastAsia"/>
        </w:rPr>
        <w:t>(</w:t>
      </w:r>
      <w:r>
        <w:t xml:space="preserve">2) For each pixel </w:t>
      </w:r>
      <w:r w:rsidRPr="00415EB9">
        <w:rPr>
          <w:i/>
        </w:rPr>
        <w:t>m</w:t>
      </w:r>
      <w:r>
        <w:t xml:space="preserve">, </w:t>
      </w:r>
      <w:r w:rsidRPr="00415EB9">
        <w:rPr>
          <w:i/>
        </w:rPr>
        <w:t>n</w:t>
      </w:r>
      <w:r>
        <w:t xml:space="preserve"> calculate </w:t>
      </w:r>
    </w:p>
    <w:p w:rsidR="004F17E8" w:rsidRDefault="00415EB9">
      <w:r w:rsidRPr="00415EB9">
        <w:rPr>
          <w:position w:val="-22"/>
        </w:rPr>
        <w:object w:dxaOrig="9200" w:dyaOrig="600">
          <v:shape id="_x0000_i1026" type="#_x0000_t75" style="width:460.2pt;height:30pt" o:ole="">
            <v:imagedata r:id="rId8" o:title=""/>
          </v:shape>
          <o:OLEObject Type="Embed" ProgID="Equation.DSMT4" ShapeID="_x0000_i1026" DrawAspect="Content" ObjectID="_1695818911" r:id="rId9"/>
        </w:object>
      </w:r>
      <w:r>
        <w:t xml:space="preserve">      </w:t>
      </w:r>
    </w:p>
    <w:p w:rsidR="00EF5FEC" w:rsidRPr="00EF5FEC" w:rsidRDefault="004F17E8">
      <w:r w:rsidRPr="00415EB9">
        <w:rPr>
          <w:rFonts w:hint="eastAsia"/>
          <w:i/>
        </w:rPr>
        <w:t>k</w:t>
      </w:r>
      <w:r>
        <w:t xml:space="preserve"> = 1, 2, …, </w:t>
      </w:r>
      <w:r w:rsidRPr="00415EB9">
        <w:rPr>
          <w:i/>
        </w:rPr>
        <w:t>K</w:t>
      </w:r>
      <w:r w:rsidR="00415EB9">
        <w:t xml:space="preserve">                            </w:t>
      </w:r>
    </w:p>
    <w:p w:rsidR="00EF5FEC" w:rsidRDefault="004F17E8">
      <w:r w:rsidRPr="004F17E8">
        <w:rPr>
          <w:i/>
        </w:rPr>
        <w:sym w:font="Symbol" w:char="F06C"/>
      </w:r>
      <w:r w:rsidRPr="004F17E8">
        <w:rPr>
          <w:vertAlign w:val="subscript"/>
        </w:rPr>
        <w:t>1</w:t>
      </w:r>
      <w:r>
        <w:t xml:space="preserve"> and </w:t>
      </w:r>
      <w:r w:rsidRPr="004F17E8">
        <w:rPr>
          <w:i/>
        </w:rPr>
        <w:sym w:font="Symbol" w:char="F06C"/>
      </w:r>
      <w:r w:rsidRPr="004F17E8">
        <w:rPr>
          <w:vertAlign w:val="subscript"/>
        </w:rPr>
        <w:t>2</w:t>
      </w:r>
      <w:r>
        <w:t xml:space="preserve"> are adjustable. </w:t>
      </w:r>
    </w:p>
    <w:p w:rsidR="004F17E8" w:rsidRDefault="004F17E8">
      <w:r>
        <w:rPr>
          <w:rFonts w:hint="eastAsia"/>
        </w:rPr>
        <w:t>In</w:t>
      </w:r>
      <w:r>
        <w:t xml:space="preserve"> usual, </w:t>
      </w:r>
      <w:r w:rsidRPr="004F17E8">
        <w:rPr>
          <w:i/>
        </w:rPr>
        <w:sym w:font="Symbol" w:char="F06C"/>
      </w:r>
      <w:r w:rsidRPr="004F17E8">
        <w:rPr>
          <w:vertAlign w:val="subscript"/>
        </w:rPr>
        <w:t>2</w:t>
      </w:r>
      <w:r>
        <w:t xml:space="preserve"> &lt; 1  </w:t>
      </w:r>
    </w:p>
    <w:p w:rsidR="004F17E8" w:rsidRDefault="004F17E8">
      <w:r w:rsidRPr="004F17E8">
        <w:rPr>
          <w:i/>
        </w:rPr>
        <w:sym w:font="Symbol" w:char="F06C"/>
      </w:r>
      <w:r w:rsidRPr="004F17E8">
        <w:rPr>
          <w:vertAlign w:val="subscript"/>
        </w:rPr>
        <w:t>1</w:t>
      </w:r>
      <w:r>
        <w:t xml:space="preserve"> is also smaller and the importance of the location is determined by </w:t>
      </w:r>
      <w:r w:rsidRPr="004F17E8">
        <w:rPr>
          <w:i/>
        </w:rPr>
        <w:sym w:font="Symbol" w:char="F06C"/>
      </w:r>
      <w:r w:rsidRPr="004F17E8">
        <w:rPr>
          <w:vertAlign w:val="subscript"/>
        </w:rPr>
        <w:t>1</w:t>
      </w:r>
      <w:r>
        <w:t xml:space="preserve">   </w:t>
      </w:r>
    </w:p>
    <w:p w:rsidR="00415EB9" w:rsidRDefault="00415EB9"/>
    <w:p w:rsidR="004F17E8" w:rsidRPr="004F17E8" w:rsidRDefault="004F17E8">
      <w:r>
        <w:rPr>
          <w:rFonts w:hint="eastAsia"/>
        </w:rPr>
        <w:t>(</w:t>
      </w:r>
      <w:r>
        <w:t>3) Assign the pixel [</w:t>
      </w:r>
      <w:r w:rsidRPr="00415EB9">
        <w:rPr>
          <w:i/>
        </w:rPr>
        <w:t>m</w:t>
      </w:r>
      <w:r>
        <w:t xml:space="preserve">, </w:t>
      </w:r>
      <w:r w:rsidRPr="00415EB9">
        <w:rPr>
          <w:i/>
        </w:rPr>
        <w:t>n</w:t>
      </w:r>
      <w:r>
        <w:t xml:space="preserve">] to the </w:t>
      </w:r>
      <w:proofErr w:type="spellStart"/>
      <w:r>
        <w:rPr>
          <w:i/>
        </w:rPr>
        <w:t>h</w:t>
      </w:r>
      <w:r w:rsidRPr="004F17E8">
        <w:rPr>
          <w:vertAlign w:val="superscript"/>
        </w:rPr>
        <w:t>th</w:t>
      </w:r>
      <w:proofErr w:type="spellEnd"/>
      <w:r>
        <w:t xml:space="preserve"> region if   </w:t>
      </w:r>
    </w:p>
    <w:p w:rsidR="00415EB9" w:rsidRDefault="004F17E8">
      <w:r>
        <w:rPr>
          <w:rFonts w:hint="eastAsia"/>
        </w:rPr>
        <w:t xml:space="preserve"> </w:t>
      </w:r>
      <w:r>
        <w:t xml:space="preserve"> </w:t>
      </w:r>
      <w:r w:rsidRPr="004F17E8">
        <w:rPr>
          <w:position w:val="-14"/>
        </w:rPr>
        <w:object w:dxaOrig="2160" w:dyaOrig="400">
          <v:shape id="_x0000_i1027" type="#_x0000_t75" style="width:97.2pt;height:18pt" o:ole="">
            <v:imagedata r:id="rId10" o:title=""/>
          </v:shape>
          <o:OLEObject Type="Embed" ProgID="Equation.DSMT4" ShapeID="_x0000_i1027" DrawAspect="Content" ObjectID="_1695818912" r:id="rId11"/>
        </w:object>
      </w:r>
      <w:r>
        <w:t xml:space="preserve">  for all </w:t>
      </w:r>
      <w:r w:rsidRPr="004F17E8">
        <w:rPr>
          <w:i/>
        </w:rPr>
        <w:t>k</w:t>
      </w:r>
      <w:r>
        <w:t xml:space="preserve"> </w:t>
      </w:r>
      <w:r w:rsidRPr="00097DA2">
        <w:sym w:font="Symbol" w:char="F0B9"/>
      </w:r>
      <w:r>
        <w:t xml:space="preserve"> </w:t>
      </w:r>
      <w:r w:rsidRPr="004F17E8">
        <w:rPr>
          <w:i/>
        </w:rPr>
        <w:t>h</w:t>
      </w:r>
      <w:r>
        <w:t xml:space="preserve">.          </w:t>
      </w:r>
    </w:p>
    <w:p w:rsidR="004F17E8" w:rsidRDefault="004F17E8"/>
    <w:p w:rsidR="005C6C02" w:rsidRDefault="005C6C02">
      <w:r>
        <w:rPr>
          <w:rFonts w:hint="eastAsia"/>
        </w:rPr>
        <w:t>(</w:t>
      </w:r>
      <w:r>
        <w:t xml:space="preserve">4) </w:t>
      </w:r>
      <w:proofErr w:type="gramStart"/>
      <w:r>
        <w:t>Modify  (</w:t>
      </w:r>
      <w:proofErr w:type="spellStart"/>
      <w:proofErr w:type="gramEnd"/>
      <w:r w:rsidRPr="00415EB9">
        <w:rPr>
          <w:i/>
        </w:rPr>
        <w:t>m</w:t>
      </w:r>
      <w:r w:rsidRPr="00415EB9">
        <w:rPr>
          <w:i/>
          <w:vertAlign w:val="subscript"/>
        </w:rPr>
        <w:t>k</w:t>
      </w:r>
      <w:proofErr w:type="spellEnd"/>
      <w:r>
        <w:t xml:space="preserve">, </w:t>
      </w:r>
      <w:proofErr w:type="spellStart"/>
      <w:r w:rsidRPr="00415EB9">
        <w:rPr>
          <w:i/>
        </w:rPr>
        <w:t>n</w:t>
      </w:r>
      <w:r w:rsidRPr="00415EB9">
        <w:rPr>
          <w:i/>
          <w:vertAlign w:val="subscript"/>
        </w:rPr>
        <w:t>k</w:t>
      </w:r>
      <w:proofErr w:type="spellEnd"/>
      <w:r>
        <w:t>) and (</w:t>
      </w:r>
      <w:proofErr w:type="spellStart"/>
      <w:r w:rsidRPr="00415EB9">
        <w:rPr>
          <w:i/>
        </w:rPr>
        <w:t>y</w:t>
      </w:r>
      <w:r w:rsidRPr="00415EB9">
        <w:rPr>
          <w:i/>
          <w:vertAlign w:val="subscript"/>
        </w:rPr>
        <w:t>k</w:t>
      </w:r>
      <w:proofErr w:type="spellEnd"/>
      <w:r>
        <w:t xml:space="preserve">, </w:t>
      </w:r>
      <w:proofErr w:type="spellStart"/>
      <w:r w:rsidRPr="00415EB9">
        <w:rPr>
          <w:i/>
        </w:rPr>
        <w:t>cb</w:t>
      </w:r>
      <w:r w:rsidRPr="00415EB9">
        <w:rPr>
          <w:i/>
          <w:vertAlign w:val="subscript"/>
        </w:rPr>
        <w:t>k</w:t>
      </w:r>
      <w:proofErr w:type="spellEnd"/>
      <w:r>
        <w:t xml:space="preserve">, </w:t>
      </w:r>
      <w:proofErr w:type="spellStart"/>
      <w:r w:rsidRPr="00415EB9">
        <w:rPr>
          <w:i/>
        </w:rPr>
        <w:t>cr</w:t>
      </w:r>
      <w:r w:rsidRPr="00415EB9">
        <w:rPr>
          <w:i/>
          <w:vertAlign w:val="subscript"/>
        </w:rPr>
        <w:t>k</w:t>
      </w:r>
      <w:proofErr w:type="spellEnd"/>
      <w:r>
        <w:t xml:space="preserve">) for each region </w:t>
      </w:r>
    </w:p>
    <w:p w:rsidR="005C6C02" w:rsidRDefault="005C6C02">
      <w:r>
        <w:rPr>
          <w:rFonts w:hint="eastAsia"/>
        </w:rPr>
        <w:t xml:space="preserve"> </w:t>
      </w:r>
      <w:r>
        <w:t xml:space="preserve">  </w:t>
      </w:r>
      <w:r w:rsidRPr="005C6C02">
        <w:rPr>
          <w:position w:val="-24"/>
        </w:rPr>
        <w:object w:dxaOrig="1939" w:dyaOrig="499">
          <v:shape id="_x0000_i1028" type="#_x0000_t75" style="width:87.6pt;height:22.8pt" o:ole="">
            <v:imagedata r:id="rId12" o:title=""/>
          </v:shape>
          <o:OLEObject Type="Embed" ProgID="Equation.DSMT4" ShapeID="_x0000_i1028" DrawAspect="Content" ObjectID="_1695818913" r:id="rId13"/>
        </w:object>
      </w:r>
      <w:r>
        <w:t xml:space="preserve">,    </w:t>
      </w:r>
      <w:r w:rsidRPr="005C6C02">
        <w:rPr>
          <w:position w:val="-24"/>
        </w:rPr>
        <w:object w:dxaOrig="1840" w:dyaOrig="499">
          <v:shape id="_x0000_i1029" type="#_x0000_t75" style="width:83.4pt;height:22.8pt" o:ole="">
            <v:imagedata r:id="rId14" o:title=""/>
          </v:shape>
          <o:OLEObject Type="Embed" ProgID="Equation.DSMT4" ShapeID="_x0000_i1029" DrawAspect="Content" ObjectID="_1695818914" r:id="rId15"/>
        </w:object>
      </w:r>
      <w:r>
        <w:t xml:space="preserve">,    </w:t>
      </w:r>
      <w:r w:rsidRPr="005C6C02">
        <w:rPr>
          <w:position w:val="-24"/>
        </w:rPr>
        <w:object w:dxaOrig="2400" w:dyaOrig="499">
          <v:shape id="_x0000_i1030" type="#_x0000_t75" style="width:108.6pt;height:22.8pt" o:ole="">
            <v:imagedata r:id="rId16" o:title=""/>
          </v:shape>
          <o:OLEObject Type="Embed" ProgID="Equation.DSMT4" ShapeID="_x0000_i1030" DrawAspect="Content" ObjectID="_1695818915" r:id="rId17"/>
        </w:object>
      </w:r>
      <w:r>
        <w:t xml:space="preserve">, </w:t>
      </w:r>
      <w:r>
        <w:br/>
        <w:t xml:space="preserve">   </w:t>
      </w:r>
      <w:r w:rsidRPr="005C6C02">
        <w:rPr>
          <w:position w:val="-24"/>
        </w:rPr>
        <w:object w:dxaOrig="2560" w:dyaOrig="499">
          <v:shape id="_x0000_i1031" type="#_x0000_t75" style="width:115.2pt;height:22.8pt" o:ole="">
            <v:imagedata r:id="rId18" o:title=""/>
          </v:shape>
          <o:OLEObject Type="Embed" ProgID="Equation.DSMT4" ShapeID="_x0000_i1031" DrawAspect="Content" ObjectID="_1695818916" r:id="rId19"/>
        </w:object>
      </w:r>
      <w:r>
        <w:t xml:space="preserve">,    </w:t>
      </w:r>
      <w:r w:rsidRPr="005C6C02">
        <w:rPr>
          <w:position w:val="-24"/>
        </w:rPr>
        <w:object w:dxaOrig="2500" w:dyaOrig="499">
          <v:shape id="_x0000_i1032" type="#_x0000_t75" style="width:112.8pt;height:22.8pt" o:ole="">
            <v:imagedata r:id="rId20" o:title=""/>
          </v:shape>
          <o:OLEObject Type="Embed" ProgID="Equation.DSMT4" ShapeID="_x0000_i1032" DrawAspect="Content" ObjectID="_1695818917" r:id="rId21"/>
        </w:object>
      </w:r>
      <w:r>
        <w:t xml:space="preserve">        </w:t>
      </w:r>
    </w:p>
    <w:p w:rsidR="005C6C02" w:rsidRDefault="005C6C02"/>
    <w:p w:rsidR="005C6C02" w:rsidRDefault="005C6C02">
      <w:r>
        <w:t xml:space="preserve">Repeated (2)-(4) with enough number of times (e.g., 15 times)  </w:t>
      </w:r>
    </w:p>
    <w:p w:rsidR="005C6C02" w:rsidRDefault="005C6C02"/>
    <w:p w:rsidR="00255310" w:rsidRDefault="00255310">
      <w:pPr>
        <w:widowControl/>
      </w:pPr>
      <w:r>
        <w:br w:type="page"/>
      </w:r>
    </w:p>
    <w:p w:rsidR="00255310" w:rsidRDefault="00C8577A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lastRenderedPageBreak/>
        <w:t>進一步的改良</w:t>
      </w:r>
    </w:p>
    <w:p w:rsid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>(</w:t>
      </w:r>
      <w:proofErr w:type="spell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i</w:t>
      </w:r>
      <w:proofErr w:type="spellEnd"/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)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首先，是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initial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的中心點</w:t>
      </w: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>微調至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 gradient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最小的點</w:t>
      </w: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>先做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 x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和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 y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方向的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 edge detection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，得出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proofErr w:type="spell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gx</w:t>
      </w:r>
      <w:proofErr w:type="spellEnd"/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, </w:t>
      </w:r>
      <w:proofErr w:type="spell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gy</w:t>
      </w:r>
      <w:proofErr w:type="spellEnd"/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>再算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 g[m, n] = (</w:t>
      </w:r>
      <w:proofErr w:type="spell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gx</w:t>
      </w:r>
      <w:proofErr w:type="spellEnd"/>
      <w:r w:rsidRPr="00255310">
        <w:rPr>
          <w:rFonts w:ascii="Calibri" w:eastAsia="新細明體" w:hAnsi="Calibri" w:cs="Calibri"/>
          <w:color w:val="000000"/>
          <w:kern w:val="0"/>
          <w:szCs w:val="24"/>
        </w:rPr>
        <w:t>[m, n]^2 +   </w:t>
      </w:r>
      <w:proofErr w:type="spell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gy</w:t>
      </w:r>
      <w:proofErr w:type="spellEnd"/>
      <w:r w:rsidRPr="00255310">
        <w:rPr>
          <w:rFonts w:ascii="Calibri" w:eastAsia="新細明體" w:hAnsi="Calibri" w:cs="Calibri"/>
          <w:color w:val="000000"/>
          <w:kern w:val="0"/>
          <w:szCs w:val="24"/>
        </w:rPr>
        <w:t>[m, n]^2)^0.5</w:t>
      </w: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>如果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 [</w:t>
      </w:r>
      <w:proofErr w:type="spell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mk</w:t>
      </w:r>
      <w:proofErr w:type="spellEnd"/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, </w:t>
      </w:r>
      <w:proofErr w:type="spell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nk</w:t>
      </w:r>
      <w:proofErr w:type="spellEnd"/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]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為其中第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k </w:t>
      </w:r>
      <w:proofErr w:type="gram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個</w:t>
      </w:r>
      <w:proofErr w:type="gramEnd"/>
      <w:r w:rsidRPr="00255310">
        <w:rPr>
          <w:rFonts w:ascii="Calibri" w:eastAsia="新細明體" w:hAnsi="Calibri" w:cs="Calibri"/>
          <w:color w:val="000000"/>
          <w:kern w:val="0"/>
          <w:szCs w:val="24"/>
        </w:rPr>
        <w:t>中心點</w:t>
      </w: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>則在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  [</w:t>
      </w:r>
      <w:proofErr w:type="spell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mk</w:t>
      </w:r>
      <w:proofErr w:type="spellEnd"/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 + a, </w:t>
      </w:r>
      <w:proofErr w:type="spell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nk</w:t>
      </w:r>
      <w:proofErr w:type="spellEnd"/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 + b],  a, b = -L, -L+1, ...., L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的範圍內</w:t>
      </w: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>找尋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  g[m, n]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值最小的點</w:t>
      </w: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>並取代原本的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 [</w:t>
      </w:r>
      <w:proofErr w:type="spell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mk</w:t>
      </w:r>
      <w:proofErr w:type="spellEnd"/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, </w:t>
      </w:r>
      <w:proofErr w:type="spell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nk</w:t>
      </w:r>
      <w:proofErr w:type="spellEnd"/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]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為新的中心點</w:t>
      </w: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(ii)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增加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 K </w:t>
      </w:r>
      <w:proofErr w:type="gram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值試著</w:t>
      </w:r>
      <w:proofErr w:type="gramEnd"/>
      <w:r w:rsidRPr="00255310">
        <w:rPr>
          <w:rFonts w:ascii="Calibri" w:eastAsia="新細明體" w:hAnsi="Calibri" w:cs="Calibri"/>
          <w:color w:val="000000"/>
          <w:kern w:val="0"/>
          <w:szCs w:val="24"/>
        </w:rPr>
        <w:t>將影像分成更多的區域</w:t>
      </w: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>一般會分為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500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區左右，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K=500</w:t>
      </w: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>這樣雖然會增加運算量</w:t>
      </w: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>但我們可以在第二步當中設定</w:t>
      </w: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>只和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 abs(</w:t>
      </w:r>
      <w:proofErr w:type="spell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mk</w:t>
      </w:r>
      <w:proofErr w:type="spellEnd"/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 - m) &lt; M/K^0.25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且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 abs(</w:t>
      </w:r>
      <w:proofErr w:type="spell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nk</w:t>
      </w:r>
      <w:proofErr w:type="spellEnd"/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 - n) &lt; N/K^0.25 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的點相比</w:t>
      </w: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(M, N)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是影像的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 size</w:t>
      </w: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(iii)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調整第二</w:t>
      </w:r>
      <w:r w:rsidR="00D06EA7">
        <w:rPr>
          <w:rFonts w:ascii="Calibri" w:eastAsia="新細明體" w:hAnsi="Calibri" w:cs="Calibri" w:hint="eastAsia"/>
          <w:color w:val="000000"/>
          <w:kern w:val="0"/>
          <w:szCs w:val="24"/>
        </w:rPr>
        <w:t>步</w:t>
      </w:r>
      <w:bookmarkStart w:id="0" w:name="_GoBack"/>
      <w:bookmarkEnd w:id="0"/>
      <w:r w:rsidRPr="00255310">
        <w:rPr>
          <w:rFonts w:ascii="Calibri" w:eastAsia="新細明體" w:hAnsi="Calibri" w:cs="Calibri"/>
          <w:color w:val="000000"/>
          <w:kern w:val="0"/>
          <w:szCs w:val="24"/>
        </w:rPr>
        <w:t>的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 lambda1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和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   lambda2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的值</w:t>
      </w: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>讓效果可以更好</w:t>
      </w: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(iv)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最後的結果，若沒有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 contact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則再做細分</w:t>
      </w: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>例如，如果第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k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區其實是二個以上的不相鄰區域</w:t>
      </w: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>則將第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k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區再做細分</w:t>
      </w: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先二值化，再用和上次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 fast scanning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的方法做分割</w:t>
      </w:r>
    </w:p>
    <w:p w:rsidR="00255310" w:rsidRPr="00255310" w:rsidRDefault="00255310" w:rsidP="00255310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255310">
        <w:rPr>
          <w:rFonts w:ascii="Calibri" w:eastAsia="新細明體" w:hAnsi="Calibri" w:cs="Calibri"/>
          <w:color w:val="000000"/>
          <w:kern w:val="0"/>
          <w:szCs w:val="24"/>
        </w:rPr>
        <w:t>類似於</w:t>
      </w:r>
      <w:proofErr w:type="spell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Matlab</w:t>
      </w:r>
      <w:proofErr w:type="spellEnd"/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當中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proofErr w:type="spellStart"/>
      <w:r w:rsidRPr="00255310">
        <w:rPr>
          <w:rFonts w:ascii="Calibri" w:eastAsia="新細明體" w:hAnsi="Calibri" w:cs="Calibri"/>
          <w:color w:val="000000"/>
          <w:kern w:val="0"/>
          <w:szCs w:val="24"/>
        </w:rPr>
        <w:t>bwlabel</w:t>
      </w:r>
      <w:proofErr w:type="spellEnd"/>
      <w:r w:rsidRPr="00255310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的指令</w:t>
      </w:r>
      <w:r w:rsidRPr="00255310">
        <w:rPr>
          <w:rFonts w:ascii="Calibri" w:eastAsia="新細明體" w:hAnsi="Calibri" w:cs="Calibri"/>
          <w:color w:val="000000"/>
          <w:kern w:val="0"/>
          <w:szCs w:val="24"/>
        </w:rPr>
        <w:t>)</w:t>
      </w:r>
    </w:p>
    <w:p w:rsidR="00735785" w:rsidRDefault="00735785" w:rsidP="00735785">
      <w:r>
        <w:rPr>
          <w:rFonts w:hint="eastAsia"/>
        </w:rPr>
        <w:t>若使用</w:t>
      </w:r>
      <w:r>
        <w:rPr>
          <w:rFonts w:hint="eastAsia"/>
        </w:rPr>
        <w:t xml:space="preserve"> </w:t>
      </w:r>
      <w:r>
        <w:t xml:space="preserve">Python, binary segmentation </w:t>
      </w:r>
      <w:r>
        <w:rPr>
          <w:rFonts w:hint="eastAsia"/>
        </w:rPr>
        <w:t>的指令為</w:t>
      </w:r>
    </w:p>
    <w:p w:rsidR="00735785" w:rsidRDefault="00735785" w:rsidP="00735785">
      <w:r>
        <w:t xml:space="preserve">from </w:t>
      </w:r>
      <w:proofErr w:type="spellStart"/>
      <w:r>
        <w:t>skimage</w:t>
      </w:r>
      <w:proofErr w:type="spellEnd"/>
      <w:r>
        <w:t xml:space="preserve"> import measure</w:t>
      </w:r>
    </w:p>
    <w:p w:rsidR="005C6C02" w:rsidRDefault="00735785" w:rsidP="00735785">
      <w:r>
        <w:t xml:space="preserve">B = </w:t>
      </w:r>
      <w:proofErr w:type="spellStart"/>
      <w:r>
        <w:t>measure.label</w:t>
      </w:r>
      <w:proofErr w:type="spellEnd"/>
      <w:r>
        <w:t>(A)</w:t>
      </w:r>
    </w:p>
    <w:p w:rsidR="00255310" w:rsidRDefault="00255310"/>
    <w:p w:rsidR="00255310" w:rsidRPr="00255310" w:rsidRDefault="00255310"/>
    <w:sectPr w:rsidR="00255310" w:rsidRPr="002553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47F" w:rsidRDefault="0065147F" w:rsidP="00255310">
      <w:r>
        <w:separator/>
      </w:r>
    </w:p>
  </w:endnote>
  <w:endnote w:type="continuationSeparator" w:id="0">
    <w:p w:rsidR="0065147F" w:rsidRDefault="0065147F" w:rsidP="0025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47F" w:rsidRDefault="0065147F" w:rsidP="00255310">
      <w:r>
        <w:separator/>
      </w:r>
    </w:p>
  </w:footnote>
  <w:footnote w:type="continuationSeparator" w:id="0">
    <w:p w:rsidR="0065147F" w:rsidRDefault="0065147F" w:rsidP="00255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1B"/>
    <w:rsid w:val="00230988"/>
    <w:rsid w:val="00255310"/>
    <w:rsid w:val="00415EB9"/>
    <w:rsid w:val="004F17E8"/>
    <w:rsid w:val="00500A8E"/>
    <w:rsid w:val="005C6C02"/>
    <w:rsid w:val="005D54D4"/>
    <w:rsid w:val="0065147F"/>
    <w:rsid w:val="00735785"/>
    <w:rsid w:val="008F4142"/>
    <w:rsid w:val="00975AE7"/>
    <w:rsid w:val="00A173FB"/>
    <w:rsid w:val="00C8577A"/>
    <w:rsid w:val="00D06EA7"/>
    <w:rsid w:val="00EF5FEC"/>
    <w:rsid w:val="00E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F2B3D"/>
  <w15:chartTrackingRefBased/>
  <w15:docId w15:val="{CB78DFE0-CE55-4C3E-8511-45D93278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FE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553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5531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553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553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2021-07-20T15:04:00Z</dcterms:created>
  <dcterms:modified xsi:type="dcterms:W3CDTF">2021-10-15T08:00:00Z</dcterms:modified>
</cp:coreProperties>
</file>