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2E3" w:rsidRDefault="00F00591">
      <w:pPr>
        <w:rPr>
          <w:rFonts w:ascii="Source Sans Pro Light" w:hAnsi="Source Sans Pro Light"/>
        </w:rPr>
      </w:pPr>
      <w:r>
        <w:rPr>
          <w:rFonts w:ascii="Source Sans Pro Light" w:hAnsi="Source Sans Pro Light"/>
        </w:rPr>
        <w:t>John Boren</w:t>
      </w:r>
    </w:p>
    <w:p w:rsidR="00F00591" w:rsidRDefault="00F00591">
      <w:pPr>
        <w:rPr>
          <w:rFonts w:ascii="Source Sans Pro Light" w:hAnsi="Source Sans Pro Light"/>
        </w:rPr>
      </w:pPr>
      <w:r>
        <w:rPr>
          <w:rFonts w:ascii="Source Sans Pro Light" w:hAnsi="Source Sans Pro Light"/>
        </w:rPr>
        <w:t>Object Oriented Programming – Java</w:t>
      </w:r>
    </w:p>
    <w:p w:rsidR="00F00591" w:rsidRDefault="00F00591">
      <w:pPr>
        <w:rPr>
          <w:rFonts w:ascii="Source Sans Pro Light" w:hAnsi="Source Sans Pro Light"/>
        </w:rPr>
      </w:pPr>
      <w:r>
        <w:rPr>
          <w:rFonts w:ascii="Source Sans Pro Light" w:hAnsi="Source Sans Pro Light"/>
        </w:rPr>
        <w:t>CSCE A222 Fall 2018</w:t>
      </w:r>
    </w:p>
    <w:p w:rsidR="00F00591" w:rsidRDefault="00F00591">
      <w:pPr>
        <w:rPr>
          <w:rFonts w:ascii="Source Sans Pro Light" w:hAnsi="Source Sans Pro Light"/>
        </w:rPr>
      </w:pPr>
      <w:r>
        <w:rPr>
          <w:rFonts w:ascii="Source Sans Pro Light" w:hAnsi="Source Sans Pro Light"/>
        </w:rPr>
        <w:t>Monopoly Final Assignment</w:t>
      </w:r>
    </w:p>
    <w:p w:rsidR="00F00591" w:rsidRDefault="00F00591">
      <w:pPr>
        <w:rPr>
          <w:rFonts w:ascii="Source Sans Pro Light" w:hAnsi="Source Sans Pro Light"/>
        </w:rPr>
      </w:pPr>
    </w:p>
    <w:p w:rsidR="00F00591" w:rsidRDefault="00F00591" w:rsidP="00F00591">
      <w:pPr>
        <w:jc w:val="center"/>
        <w:rPr>
          <w:rFonts w:ascii="Source Sans Pro Light" w:hAnsi="Source Sans Pro Light"/>
          <w:b/>
          <w:sz w:val="32"/>
          <w:szCs w:val="32"/>
        </w:rPr>
      </w:pPr>
      <w:r>
        <w:rPr>
          <w:rFonts w:ascii="Source Sans Pro Light" w:hAnsi="Source Sans Pro Light"/>
          <w:b/>
          <w:sz w:val="32"/>
          <w:szCs w:val="32"/>
        </w:rPr>
        <w:t>Monopoly Final Assignment Write-Up</w:t>
      </w:r>
    </w:p>
    <w:p w:rsidR="00F00591" w:rsidRDefault="00F00591" w:rsidP="00F00591">
      <w:pPr>
        <w:rPr>
          <w:rFonts w:ascii="Source Sans Pro Light" w:hAnsi="Source Sans Pro Light"/>
          <w:b/>
        </w:rPr>
      </w:pPr>
    </w:p>
    <w:p w:rsidR="00F00591" w:rsidRDefault="00F00591" w:rsidP="00F00591">
      <w:pPr>
        <w:rPr>
          <w:rFonts w:ascii="Source Sans Pro Light" w:hAnsi="Source Sans Pro Light"/>
        </w:rPr>
      </w:pPr>
      <w:r>
        <w:rPr>
          <w:rFonts w:ascii="Source Sans Pro Light" w:hAnsi="Source Sans Pro Light"/>
        </w:rPr>
        <w:t xml:space="preserve">I used 19 classes to implement this assignment.  </w:t>
      </w:r>
    </w:p>
    <w:p w:rsidR="00F00591" w:rsidRDefault="00F00591" w:rsidP="00F00591">
      <w:pPr>
        <w:pStyle w:val="ListParagraph"/>
        <w:numPr>
          <w:ilvl w:val="0"/>
          <w:numId w:val="1"/>
        </w:numPr>
        <w:rPr>
          <w:rFonts w:ascii="Source Sans Pro Light" w:hAnsi="Source Sans Pro Light"/>
        </w:rPr>
      </w:pPr>
      <w:r>
        <w:rPr>
          <w:rFonts w:ascii="Source Sans Pro Light" w:hAnsi="Source Sans Pro Light"/>
        </w:rPr>
        <w:t xml:space="preserve">The </w:t>
      </w:r>
      <w:r>
        <w:rPr>
          <w:rFonts w:ascii="Source Sans Pro Light" w:hAnsi="Source Sans Pro Light"/>
          <w:i/>
        </w:rPr>
        <w:t>abstract Class Square</w:t>
      </w:r>
      <w:r>
        <w:rPr>
          <w:rFonts w:ascii="Source Sans Pro Light" w:hAnsi="Source Sans Pro Light"/>
        </w:rPr>
        <w:t xml:space="preserve"> is the basis of all of 40 of the Monopoly Squares.</w:t>
      </w:r>
    </w:p>
    <w:p w:rsidR="00F00591" w:rsidRDefault="00F00591" w:rsidP="00F00591">
      <w:pPr>
        <w:pStyle w:val="ListParagraph"/>
        <w:numPr>
          <w:ilvl w:val="0"/>
          <w:numId w:val="1"/>
        </w:numPr>
        <w:rPr>
          <w:rFonts w:ascii="Source Sans Pro Light" w:hAnsi="Source Sans Pro Light"/>
        </w:rPr>
      </w:pPr>
      <w:proofErr w:type="spellStart"/>
      <w:r>
        <w:rPr>
          <w:rFonts w:ascii="Source Sans Pro Light" w:hAnsi="Source Sans Pro Light"/>
        </w:rPr>
        <w:t>TaxSquare</w:t>
      </w:r>
      <w:proofErr w:type="spellEnd"/>
      <w:r>
        <w:rPr>
          <w:rFonts w:ascii="Source Sans Pro Light" w:hAnsi="Source Sans Pro Light"/>
        </w:rPr>
        <w:t xml:space="preserve">, </w:t>
      </w:r>
      <w:proofErr w:type="spellStart"/>
      <w:r>
        <w:rPr>
          <w:rFonts w:ascii="Source Sans Pro Light" w:hAnsi="Source Sans Pro Light"/>
        </w:rPr>
        <w:t>FreeParking</w:t>
      </w:r>
      <w:proofErr w:type="spellEnd"/>
      <w:r>
        <w:rPr>
          <w:rFonts w:ascii="Source Sans Pro Light" w:hAnsi="Source Sans Pro Light"/>
        </w:rPr>
        <w:t xml:space="preserve">, </w:t>
      </w:r>
      <w:proofErr w:type="spellStart"/>
      <w:r>
        <w:rPr>
          <w:rFonts w:ascii="Source Sans Pro Light" w:hAnsi="Source Sans Pro Light"/>
        </w:rPr>
        <w:t>GoSquare</w:t>
      </w:r>
      <w:proofErr w:type="spellEnd"/>
      <w:r>
        <w:rPr>
          <w:rFonts w:ascii="Source Sans Pro Light" w:hAnsi="Source Sans Pro Light"/>
        </w:rPr>
        <w:t xml:space="preserve">, </w:t>
      </w:r>
      <w:proofErr w:type="spellStart"/>
      <w:r>
        <w:rPr>
          <w:rFonts w:ascii="Source Sans Pro Light" w:hAnsi="Source Sans Pro Light"/>
        </w:rPr>
        <w:t>GoToJailSquare</w:t>
      </w:r>
      <w:proofErr w:type="spellEnd"/>
      <w:r>
        <w:rPr>
          <w:rFonts w:ascii="Source Sans Pro Light" w:hAnsi="Source Sans Pro Light"/>
        </w:rPr>
        <w:t xml:space="preserve">,  </w:t>
      </w:r>
      <w:proofErr w:type="spellStart"/>
      <w:r>
        <w:rPr>
          <w:rFonts w:ascii="Source Sans Pro Light" w:hAnsi="Source Sans Pro Light"/>
        </w:rPr>
        <w:t>JailSquare</w:t>
      </w:r>
      <w:proofErr w:type="spellEnd"/>
      <w:r>
        <w:rPr>
          <w:rFonts w:ascii="Source Sans Pro Light" w:hAnsi="Source Sans Pro Light"/>
        </w:rPr>
        <w:t xml:space="preserve">, Chance and Utility all extend </w:t>
      </w:r>
      <w:r>
        <w:rPr>
          <w:rFonts w:ascii="Source Sans Pro Light" w:hAnsi="Source Sans Pro Light"/>
          <w:i/>
        </w:rPr>
        <w:t>Square.</w:t>
      </w:r>
    </w:p>
    <w:p w:rsidR="00F00591" w:rsidRDefault="00F00591" w:rsidP="00F00591">
      <w:pPr>
        <w:pStyle w:val="ListParagraph"/>
        <w:numPr>
          <w:ilvl w:val="0"/>
          <w:numId w:val="1"/>
        </w:numPr>
        <w:rPr>
          <w:rFonts w:ascii="Source Sans Pro Light" w:hAnsi="Source Sans Pro Light"/>
        </w:rPr>
      </w:pPr>
      <w:r>
        <w:rPr>
          <w:rFonts w:ascii="Source Sans Pro Light" w:hAnsi="Source Sans Pro Light"/>
        </w:rPr>
        <w:t xml:space="preserve">Buyable Square inherits from </w:t>
      </w:r>
      <w:r>
        <w:rPr>
          <w:rFonts w:ascii="Source Sans Pro Light" w:hAnsi="Source Sans Pro Light"/>
          <w:i/>
        </w:rPr>
        <w:t xml:space="preserve">Square </w:t>
      </w:r>
      <w:r>
        <w:rPr>
          <w:rFonts w:ascii="Source Sans Pro Light" w:hAnsi="Source Sans Pro Light"/>
        </w:rPr>
        <w:t xml:space="preserve">and allows the player to own </w:t>
      </w:r>
      <w:r>
        <w:rPr>
          <w:rFonts w:ascii="Source Sans Pro Light" w:hAnsi="Source Sans Pro Light"/>
          <w:i/>
        </w:rPr>
        <w:t>Squares.</w:t>
      </w:r>
    </w:p>
    <w:p w:rsidR="00F00591" w:rsidRDefault="00F00591" w:rsidP="00F00591">
      <w:pPr>
        <w:pStyle w:val="ListParagraph"/>
        <w:numPr>
          <w:ilvl w:val="0"/>
          <w:numId w:val="1"/>
        </w:numPr>
        <w:rPr>
          <w:rFonts w:ascii="Source Sans Pro Light" w:hAnsi="Source Sans Pro Light"/>
        </w:rPr>
      </w:pPr>
      <w:proofErr w:type="spellStart"/>
      <w:r>
        <w:rPr>
          <w:rFonts w:ascii="Source Sans Pro Light" w:hAnsi="Source Sans Pro Light"/>
        </w:rPr>
        <w:t>RailRoadSquare</w:t>
      </w:r>
      <w:proofErr w:type="spellEnd"/>
      <w:r>
        <w:rPr>
          <w:rFonts w:ascii="Source Sans Pro Light" w:hAnsi="Source Sans Pro Light"/>
        </w:rPr>
        <w:t xml:space="preserve">, </w:t>
      </w:r>
      <w:proofErr w:type="spellStart"/>
      <w:r>
        <w:rPr>
          <w:rFonts w:ascii="Source Sans Pro Light" w:hAnsi="Source Sans Pro Light"/>
        </w:rPr>
        <w:t>UtilitySquare</w:t>
      </w:r>
      <w:proofErr w:type="spellEnd"/>
      <w:r>
        <w:rPr>
          <w:rFonts w:ascii="Source Sans Pro Light" w:hAnsi="Source Sans Pro Light"/>
        </w:rPr>
        <w:t xml:space="preserve">, and </w:t>
      </w:r>
      <w:proofErr w:type="spellStart"/>
      <w:r>
        <w:rPr>
          <w:rFonts w:ascii="Source Sans Pro Light" w:hAnsi="Source Sans Pro Light"/>
        </w:rPr>
        <w:t>PropertySquare</w:t>
      </w:r>
      <w:proofErr w:type="spellEnd"/>
      <w:r>
        <w:rPr>
          <w:rFonts w:ascii="Source Sans Pro Light" w:hAnsi="Source Sans Pro Light"/>
        </w:rPr>
        <w:t xml:space="preserve"> all inherit from </w:t>
      </w:r>
      <w:proofErr w:type="spellStart"/>
      <w:r>
        <w:rPr>
          <w:rFonts w:ascii="Source Sans Pro Light" w:hAnsi="Source Sans Pro Light"/>
        </w:rPr>
        <w:t>BuyableSquare</w:t>
      </w:r>
      <w:proofErr w:type="spellEnd"/>
      <w:r>
        <w:rPr>
          <w:rFonts w:ascii="Source Sans Pro Light" w:hAnsi="Source Sans Pro Light"/>
        </w:rPr>
        <w:t>.</w:t>
      </w:r>
    </w:p>
    <w:p w:rsidR="00F00591" w:rsidRDefault="00F00591" w:rsidP="00F00591">
      <w:pPr>
        <w:pStyle w:val="ListParagraph"/>
        <w:numPr>
          <w:ilvl w:val="0"/>
          <w:numId w:val="1"/>
        </w:numPr>
        <w:rPr>
          <w:rFonts w:ascii="Source Sans Pro Light" w:hAnsi="Source Sans Pro Light"/>
        </w:rPr>
      </w:pPr>
      <w:r>
        <w:rPr>
          <w:rFonts w:ascii="Source Sans Pro Light" w:hAnsi="Source Sans Pro Light"/>
        </w:rPr>
        <w:t xml:space="preserve"> Almost all the classes use both the Player and </w:t>
      </w:r>
      <w:proofErr w:type="spellStart"/>
      <w:r>
        <w:rPr>
          <w:rFonts w:ascii="Source Sans Pro Light" w:hAnsi="Source Sans Pro Light"/>
        </w:rPr>
        <w:t>Util</w:t>
      </w:r>
      <w:proofErr w:type="spellEnd"/>
      <w:r>
        <w:rPr>
          <w:rFonts w:ascii="Source Sans Pro Light" w:hAnsi="Source Sans Pro Light"/>
        </w:rPr>
        <w:t xml:space="preserve"> classes.</w:t>
      </w:r>
    </w:p>
    <w:p w:rsidR="00DF3350" w:rsidRDefault="00F00591" w:rsidP="00DF3350">
      <w:pPr>
        <w:pStyle w:val="ListParagraph"/>
        <w:numPr>
          <w:ilvl w:val="1"/>
          <w:numId w:val="1"/>
        </w:numPr>
        <w:rPr>
          <w:rFonts w:ascii="Source Sans Pro Light" w:hAnsi="Source Sans Pro Light"/>
        </w:rPr>
      </w:pPr>
      <w:r>
        <w:rPr>
          <w:rFonts w:ascii="Source Sans Pro Light" w:hAnsi="Source Sans Pro Light"/>
        </w:rPr>
        <w:t xml:space="preserve">The </w:t>
      </w:r>
      <w:proofErr w:type="spellStart"/>
      <w:r>
        <w:rPr>
          <w:rFonts w:ascii="Source Sans Pro Light" w:hAnsi="Source Sans Pro Light"/>
        </w:rPr>
        <w:t>Util</w:t>
      </w:r>
      <w:proofErr w:type="spellEnd"/>
      <w:r>
        <w:rPr>
          <w:rFonts w:ascii="Source Sans Pro Light" w:hAnsi="Source Sans Pro Light"/>
        </w:rPr>
        <w:t xml:space="preserve"> class is used to print out various statements and I had hoped to change the output to a </w:t>
      </w:r>
      <w:proofErr w:type="spellStart"/>
      <w:r>
        <w:rPr>
          <w:rFonts w:ascii="Source Sans Pro Light" w:hAnsi="Source Sans Pro Light"/>
        </w:rPr>
        <w:t>JTextField</w:t>
      </w:r>
      <w:proofErr w:type="spellEnd"/>
      <w:r>
        <w:rPr>
          <w:rFonts w:ascii="Source Sans Pro Light" w:hAnsi="Source Sans Pro Light"/>
        </w:rPr>
        <w:t xml:space="preserve"> to help improve my </w:t>
      </w:r>
      <w:r w:rsidR="00DF3350">
        <w:rPr>
          <w:rFonts w:ascii="Source Sans Pro Light" w:hAnsi="Source Sans Pro Light"/>
        </w:rPr>
        <w:t>GUI, but I ran out of time.</w:t>
      </w:r>
    </w:p>
    <w:p w:rsidR="00DF3350" w:rsidRDefault="00DF3350" w:rsidP="00DF3350">
      <w:pPr>
        <w:pStyle w:val="ListParagraph"/>
        <w:numPr>
          <w:ilvl w:val="0"/>
          <w:numId w:val="1"/>
        </w:numPr>
        <w:rPr>
          <w:rFonts w:ascii="Source Sans Pro Light" w:hAnsi="Source Sans Pro Light"/>
        </w:rPr>
      </w:pPr>
      <w:r>
        <w:rPr>
          <w:rFonts w:ascii="Source Sans Pro Light" w:hAnsi="Source Sans Pro Light"/>
        </w:rPr>
        <w:t>Monopoly Class is where the main method is.</w:t>
      </w:r>
    </w:p>
    <w:p w:rsidR="00DF3350" w:rsidRDefault="00DF3350" w:rsidP="00DF3350">
      <w:pPr>
        <w:pStyle w:val="ListParagraph"/>
        <w:numPr>
          <w:ilvl w:val="1"/>
          <w:numId w:val="1"/>
        </w:numPr>
        <w:rPr>
          <w:rFonts w:ascii="Source Sans Pro Light" w:hAnsi="Source Sans Pro Light"/>
        </w:rPr>
      </w:pPr>
      <w:r>
        <w:rPr>
          <w:rFonts w:ascii="Source Sans Pro Light" w:hAnsi="Source Sans Pro Light"/>
        </w:rPr>
        <w:t xml:space="preserve">It uses the Board Class, Die Class to roll dice, </w:t>
      </w:r>
      <w:proofErr w:type="spellStart"/>
      <w:r>
        <w:rPr>
          <w:rFonts w:ascii="Source Sans Pro Light" w:hAnsi="Source Sans Pro Light"/>
        </w:rPr>
        <w:t>Util</w:t>
      </w:r>
      <w:proofErr w:type="spellEnd"/>
      <w:r>
        <w:rPr>
          <w:rFonts w:ascii="Source Sans Pro Light" w:hAnsi="Source Sans Pro Light"/>
        </w:rPr>
        <w:t xml:space="preserve"> to print, and has </w:t>
      </w:r>
      <w:proofErr w:type="spellStart"/>
      <w:r>
        <w:rPr>
          <w:rFonts w:ascii="Source Sans Pro Light" w:hAnsi="Source Sans Pro Light"/>
        </w:rPr>
        <w:t>ImagePanel</w:t>
      </w:r>
      <w:proofErr w:type="spellEnd"/>
      <w:r>
        <w:rPr>
          <w:rFonts w:ascii="Source Sans Pro Light" w:hAnsi="Source Sans Pro Light"/>
        </w:rPr>
        <w:t xml:space="preserve"> Class that I used to load pictures for the game board and game pieces.</w:t>
      </w:r>
    </w:p>
    <w:p w:rsidR="00DF3350" w:rsidRDefault="00DF3350" w:rsidP="00DF3350">
      <w:pPr>
        <w:pStyle w:val="ListParagraph"/>
        <w:numPr>
          <w:ilvl w:val="1"/>
          <w:numId w:val="1"/>
        </w:numPr>
        <w:rPr>
          <w:rFonts w:ascii="Source Sans Pro Light" w:hAnsi="Source Sans Pro Light"/>
        </w:rPr>
      </w:pPr>
      <w:r>
        <w:rPr>
          <w:rFonts w:ascii="Source Sans Pro Light" w:hAnsi="Source Sans Pro Light"/>
        </w:rPr>
        <w:t>Board uses a Card Class to store the Chance and Community Chest Cards.</w:t>
      </w:r>
    </w:p>
    <w:p w:rsidR="00DF3350" w:rsidRDefault="00DF3350" w:rsidP="00DF3350">
      <w:pPr>
        <w:pStyle w:val="ListParagraph"/>
        <w:ind w:left="0"/>
        <w:rPr>
          <w:rFonts w:ascii="Source Sans Pro Light" w:hAnsi="Source Sans Pro Light"/>
        </w:rPr>
      </w:pPr>
    </w:p>
    <w:p w:rsidR="00DF3350" w:rsidRDefault="00DF3350" w:rsidP="00DF3350">
      <w:pPr>
        <w:pStyle w:val="ListParagraph"/>
        <w:tabs>
          <w:tab w:val="left" w:pos="816"/>
        </w:tabs>
        <w:ind w:left="0"/>
        <w:rPr>
          <w:rFonts w:ascii="Source Sans Pro Light" w:hAnsi="Source Sans Pro Light"/>
        </w:rPr>
      </w:pPr>
      <w:r>
        <w:rPr>
          <w:rFonts w:ascii="Source Sans Pro Light" w:hAnsi="Source Sans Pro Light"/>
        </w:rPr>
        <w:t xml:space="preserve">The Monopoly Class’s main method prompts the user to enter how many players there will be.  Then it creates an Monopoly object which calls the Board class.  </w:t>
      </w:r>
    </w:p>
    <w:p w:rsidR="00DF3350" w:rsidRDefault="00DF3350" w:rsidP="00DF3350">
      <w:pPr>
        <w:pStyle w:val="ListParagraph"/>
        <w:numPr>
          <w:ilvl w:val="0"/>
          <w:numId w:val="2"/>
        </w:numPr>
        <w:tabs>
          <w:tab w:val="left" w:pos="816"/>
        </w:tabs>
        <w:rPr>
          <w:rFonts w:ascii="Source Sans Pro Light" w:hAnsi="Source Sans Pro Light"/>
        </w:rPr>
      </w:pPr>
      <w:r>
        <w:rPr>
          <w:rFonts w:ascii="Source Sans Pro Light" w:hAnsi="Source Sans Pro Light"/>
        </w:rPr>
        <w:t>The Board class reads from the provided text files and creates all of the Squares and game pieces.</w:t>
      </w:r>
    </w:p>
    <w:p w:rsidR="006A48DE" w:rsidRDefault="006A48DE" w:rsidP="00DF3350">
      <w:pPr>
        <w:pStyle w:val="ListParagraph"/>
        <w:tabs>
          <w:tab w:val="left" w:pos="816"/>
        </w:tabs>
        <w:ind w:left="0"/>
        <w:rPr>
          <w:rFonts w:ascii="Source Sans Pro Light" w:hAnsi="Source Sans Pro Light"/>
        </w:rPr>
      </w:pPr>
    </w:p>
    <w:p w:rsidR="00DF3350" w:rsidRDefault="006A48DE" w:rsidP="00DF3350">
      <w:pPr>
        <w:pStyle w:val="ListParagraph"/>
        <w:tabs>
          <w:tab w:val="left" w:pos="816"/>
        </w:tabs>
        <w:ind w:left="0"/>
        <w:rPr>
          <w:rFonts w:ascii="Source Sans Pro Light" w:hAnsi="Source Sans Pro Light"/>
        </w:rPr>
      </w:pPr>
      <w:r>
        <w:rPr>
          <w:rFonts w:ascii="Source Sans Pro Light" w:hAnsi="Source Sans Pro Light"/>
        </w:rPr>
        <w:t xml:space="preserve">The </w:t>
      </w:r>
      <w:proofErr w:type="spellStart"/>
      <w:r>
        <w:rPr>
          <w:rFonts w:ascii="Source Sans Pro Light" w:hAnsi="Source Sans Pro Light"/>
        </w:rPr>
        <w:t>createGUI</w:t>
      </w:r>
      <w:proofErr w:type="spellEnd"/>
      <w:r>
        <w:rPr>
          <w:rFonts w:ascii="Source Sans Pro Light" w:hAnsi="Source Sans Pro Light"/>
        </w:rPr>
        <w:t xml:space="preserve">() method call </w:t>
      </w:r>
      <w:proofErr w:type="spellStart"/>
      <w:r>
        <w:rPr>
          <w:rFonts w:ascii="Source Sans Pro Light" w:hAnsi="Source Sans Pro Light"/>
        </w:rPr>
        <w:t>game.startGame</w:t>
      </w:r>
      <w:proofErr w:type="spellEnd"/>
      <w:r>
        <w:rPr>
          <w:rFonts w:ascii="Source Sans Pro Light" w:hAnsi="Source Sans Pro Light"/>
        </w:rPr>
        <w:t xml:space="preserve"> and the game begins.  While there are still two or more Players who have not gone broke then the game continues.  The players roll the dice and decide if they want to purchase Squares or not.  The </w:t>
      </w:r>
      <w:proofErr w:type="spellStart"/>
      <w:r w:rsidRPr="006A48DE">
        <w:rPr>
          <w:rFonts w:ascii="Source Sans Pro Light" w:hAnsi="Source Sans Pro Light"/>
          <w:i/>
        </w:rPr>
        <w:t>doAction</w:t>
      </w:r>
      <w:proofErr w:type="spellEnd"/>
      <w:r w:rsidRPr="006A48DE">
        <w:rPr>
          <w:rFonts w:ascii="Source Sans Pro Light" w:hAnsi="Source Sans Pro Light"/>
          <w:i/>
        </w:rPr>
        <w:t>()</w:t>
      </w:r>
      <w:r>
        <w:rPr>
          <w:rFonts w:ascii="Source Sans Pro Light" w:hAnsi="Source Sans Pro Light"/>
        </w:rPr>
        <w:t xml:space="preserve"> method is an Abstract method and is inherited by all Squares.  It is used polymorphically when players land on a Square to do the corresponding action.   After ten turns the game chooses the Player with the most money and declares them the winner.</w:t>
      </w:r>
    </w:p>
    <w:p w:rsidR="006A48DE" w:rsidRDefault="006A48DE" w:rsidP="00DF3350">
      <w:pPr>
        <w:pStyle w:val="ListParagraph"/>
        <w:tabs>
          <w:tab w:val="left" w:pos="816"/>
        </w:tabs>
        <w:ind w:left="0"/>
        <w:rPr>
          <w:rFonts w:ascii="Source Sans Pro Light" w:hAnsi="Source Sans Pro Light"/>
        </w:rPr>
      </w:pPr>
    </w:p>
    <w:p w:rsidR="006A48DE" w:rsidRDefault="006A48DE" w:rsidP="00DF3350">
      <w:pPr>
        <w:pStyle w:val="ListParagraph"/>
        <w:tabs>
          <w:tab w:val="left" w:pos="816"/>
        </w:tabs>
        <w:ind w:left="0"/>
        <w:rPr>
          <w:rFonts w:ascii="Source Sans Pro Light" w:hAnsi="Source Sans Pro Light"/>
        </w:rPr>
      </w:pPr>
      <w:r>
        <w:rPr>
          <w:rFonts w:ascii="Source Sans Pro Light" w:hAnsi="Source Sans Pro Light"/>
        </w:rPr>
        <w:t>This project was interesting and I wish that it could have been a group project, so that more of an effort could have put forth in order to make it dialed.  I hope that this game satisfies all of the criteria.  Thank you for an interesting semester.</w:t>
      </w:r>
      <w:bookmarkStart w:id="0" w:name="_GoBack"/>
      <w:bookmarkEnd w:id="0"/>
    </w:p>
    <w:p w:rsidR="006A48DE" w:rsidRDefault="006A48DE" w:rsidP="00DF3350">
      <w:pPr>
        <w:pStyle w:val="ListParagraph"/>
        <w:tabs>
          <w:tab w:val="left" w:pos="816"/>
        </w:tabs>
        <w:ind w:left="0"/>
        <w:rPr>
          <w:rFonts w:ascii="Source Sans Pro Light" w:hAnsi="Source Sans Pro Light"/>
        </w:rPr>
      </w:pPr>
    </w:p>
    <w:p w:rsidR="006A48DE" w:rsidRDefault="006A48DE" w:rsidP="00DF3350">
      <w:pPr>
        <w:pStyle w:val="ListParagraph"/>
        <w:tabs>
          <w:tab w:val="left" w:pos="816"/>
        </w:tabs>
        <w:ind w:left="0"/>
        <w:rPr>
          <w:rFonts w:ascii="Source Sans Pro Light" w:hAnsi="Source Sans Pro Light"/>
        </w:rPr>
      </w:pPr>
    </w:p>
    <w:p w:rsidR="006A48DE" w:rsidRDefault="006A48DE" w:rsidP="00DF3350">
      <w:pPr>
        <w:pStyle w:val="ListParagraph"/>
        <w:tabs>
          <w:tab w:val="left" w:pos="816"/>
        </w:tabs>
        <w:ind w:left="0"/>
        <w:rPr>
          <w:rFonts w:ascii="Source Sans Pro Light" w:hAnsi="Source Sans Pro Light"/>
        </w:rPr>
      </w:pPr>
    </w:p>
    <w:p w:rsidR="006A48DE" w:rsidRDefault="006A48DE" w:rsidP="00DF3350">
      <w:pPr>
        <w:pStyle w:val="ListParagraph"/>
        <w:tabs>
          <w:tab w:val="left" w:pos="816"/>
        </w:tabs>
        <w:ind w:left="0"/>
        <w:rPr>
          <w:rFonts w:ascii="Source Sans Pro Light" w:hAnsi="Source Sans Pro Light"/>
        </w:rPr>
      </w:pPr>
    </w:p>
    <w:p w:rsidR="00DF3350" w:rsidRDefault="00DF3350" w:rsidP="00DF3350">
      <w:pPr>
        <w:pStyle w:val="ListParagraph"/>
        <w:tabs>
          <w:tab w:val="left" w:pos="816"/>
        </w:tabs>
        <w:ind w:left="0"/>
        <w:rPr>
          <w:rFonts w:ascii="Source Sans Pro Light" w:hAnsi="Source Sans Pro Light"/>
        </w:rPr>
      </w:pPr>
    </w:p>
    <w:p w:rsidR="00DF3350" w:rsidRPr="00DF3350" w:rsidRDefault="00DF3350" w:rsidP="00DF3350">
      <w:pPr>
        <w:pStyle w:val="ListParagraph"/>
        <w:tabs>
          <w:tab w:val="left" w:pos="816"/>
        </w:tabs>
        <w:rPr>
          <w:rFonts w:ascii="Source Sans Pro Light" w:hAnsi="Source Sans Pro Light"/>
        </w:rPr>
      </w:pPr>
    </w:p>
    <w:p w:rsidR="00F00591" w:rsidRPr="00F00591" w:rsidRDefault="00F00591" w:rsidP="00F00591">
      <w:pPr>
        <w:rPr>
          <w:rFonts w:ascii="Source Sans Pro Light" w:hAnsi="Source Sans Pro Light"/>
          <w:b/>
        </w:rPr>
      </w:pPr>
      <w:r>
        <w:rPr>
          <w:rFonts w:ascii="Source Sans Pro Light" w:hAnsi="Source Sans Pro Light"/>
          <w:b/>
        </w:rPr>
        <w:tab/>
      </w:r>
    </w:p>
    <w:sectPr w:rsidR="00F00591" w:rsidRPr="00F00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Light">
    <w:panose1 w:val="020B04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700BE"/>
    <w:multiLevelType w:val="hybridMultilevel"/>
    <w:tmpl w:val="34925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80661"/>
    <w:multiLevelType w:val="hybridMultilevel"/>
    <w:tmpl w:val="CE9C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91"/>
    <w:rsid w:val="001C52E3"/>
    <w:rsid w:val="006A48DE"/>
    <w:rsid w:val="00DF3350"/>
    <w:rsid w:val="00F0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EC46"/>
  <w15:chartTrackingRefBased/>
  <w15:docId w15:val="{ED676347-BAA5-4BBE-ADDD-DC6A34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Boren</dc:creator>
  <cp:keywords/>
  <dc:description/>
  <cp:lastModifiedBy>John Boren</cp:lastModifiedBy>
  <cp:revision>1</cp:revision>
  <dcterms:created xsi:type="dcterms:W3CDTF">2018-12-07T19:54:00Z</dcterms:created>
  <dcterms:modified xsi:type="dcterms:W3CDTF">2018-12-07T20:22:00Z</dcterms:modified>
</cp:coreProperties>
</file>