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5649C" w14:textId="77777777" w:rsidR="000B2E50" w:rsidRPr="00720A60" w:rsidRDefault="000B2E50" w:rsidP="000B2E50">
      <w:pPr>
        <w:jc w:val="center"/>
        <w:rPr>
          <w:b/>
          <w:sz w:val="40"/>
        </w:rPr>
      </w:pPr>
      <w:bookmarkStart w:id="0" w:name="_Hlk185947297"/>
      <w:r w:rsidRPr="00720A60">
        <w:rPr>
          <w:b/>
          <w:sz w:val="40"/>
        </w:rPr>
        <w:t>Legal Document Analysis for Compliance</w:t>
      </w:r>
    </w:p>
    <w:p w14:paraId="6FB0401F" w14:textId="77777777" w:rsidR="000B2E50" w:rsidRPr="00720A60" w:rsidRDefault="000B2E50" w:rsidP="000B2E50">
      <w:pPr>
        <w:spacing w:before="68" w:line="360" w:lineRule="auto"/>
        <w:ind w:left="3051" w:right="445" w:hanging="2605"/>
        <w:jc w:val="center"/>
        <w:rPr>
          <w:b/>
          <w:sz w:val="40"/>
        </w:rPr>
      </w:pPr>
      <w:r w:rsidRPr="00720A60">
        <w:rPr>
          <w:b/>
          <w:sz w:val="40"/>
        </w:rPr>
        <w:t>and Risk Assessment</w:t>
      </w:r>
    </w:p>
    <w:bookmarkEnd w:id="0"/>
    <w:p w14:paraId="5798D594" w14:textId="77777777" w:rsidR="000B2E50" w:rsidRPr="00720A60" w:rsidRDefault="000B2E50" w:rsidP="000B2E50">
      <w:pPr>
        <w:spacing w:before="445"/>
        <w:ind w:left="2855" w:right="3212"/>
        <w:jc w:val="center"/>
        <w:rPr>
          <w:sz w:val="32"/>
        </w:rPr>
      </w:pPr>
      <w:r w:rsidRPr="00720A60">
        <w:rPr>
          <w:spacing w:val="-5"/>
          <w:sz w:val="32"/>
        </w:rPr>
        <w:t>by</w:t>
      </w:r>
    </w:p>
    <w:p w14:paraId="1D467366" w14:textId="77777777" w:rsidR="000B2E50" w:rsidRPr="00720A60" w:rsidRDefault="000B2E50" w:rsidP="000B2E50">
      <w:pPr>
        <w:pStyle w:val="BodyText"/>
        <w:rPr>
          <w:sz w:val="32"/>
        </w:rPr>
      </w:pPr>
    </w:p>
    <w:p w14:paraId="32C5C15C" w14:textId="77777777" w:rsidR="000B2E50" w:rsidRPr="00720A60" w:rsidRDefault="000B2E50" w:rsidP="000B2E50">
      <w:pPr>
        <w:pStyle w:val="BodyText"/>
        <w:rPr>
          <w:sz w:val="32"/>
        </w:rPr>
      </w:pPr>
    </w:p>
    <w:p w14:paraId="2C5DEB31" w14:textId="6FC76EB9" w:rsidR="000B2E50" w:rsidRPr="00720A60" w:rsidRDefault="000B2E50" w:rsidP="000B2E50">
      <w:pPr>
        <w:ind w:left="3181"/>
        <w:rPr>
          <w:sz w:val="32"/>
        </w:rPr>
      </w:pPr>
      <w:r w:rsidRPr="00720A60">
        <w:rPr>
          <w:sz w:val="32"/>
        </w:rPr>
        <w:t>T.</w:t>
      </w:r>
      <w:r w:rsidRPr="00720A60">
        <w:rPr>
          <w:spacing w:val="-7"/>
          <w:sz w:val="32"/>
        </w:rPr>
        <w:t xml:space="preserve"> </w:t>
      </w:r>
      <w:r w:rsidRPr="00720A60">
        <w:rPr>
          <w:sz w:val="32"/>
        </w:rPr>
        <w:t>PREM</w:t>
      </w:r>
      <w:r w:rsidRPr="00720A60">
        <w:rPr>
          <w:spacing w:val="-5"/>
          <w:sz w:val="32"/>
        </w:rPr>
        <w:t xml:space="preserve"> </w:t>
      </w:r>
      <w:r w:rsidRPr="00720A60">
        <w:rPr>
          <w:spacing w:val="-2"/>
          <w:sz w:val="32"/>
        </w:rPr>
        <w:t>(2348363)</w:t>
      </w:r>
    </w:p>
    <w:p w14:paraId="6797ADD4" w14:textId="663F7AFB" w:rsidR="000B2E50" w:rsidRPr="00720A60" w:rsidRDefault="000B2E50" w:rsidP="000B2E50">
      <w:pPr>
        <w:ind w:left="1934" w:right="2294" w:firstLine="1"/>
        <w:jc w:val="center"/>
        <w:rPr>
          <w:sz w:val="32"/>
        </w:rPr>
      </w:pPr>
      <w:r w:rsidRPr="00720A60">
        <w:rPr>
          <w:sz w:val="32"/>
        </w:rPr>
        <w:t>JOHN JERRY (2348330)</w:t>
      </w:r>
    </w:p>
    <w:p w14:paraId="7E3F375F" w14:textId="77777777" w:rsidR="000B2E50" w:rsidRPr="00720A60" w:rsidRDefault="000B2E50" w:rsidP="000B2E50">
      <w:pPr>
        <w:pStyle w:val="BodyText"/>
        <w:rPr>
          <w:sz w:val="32"/>
        </w:rPr>
      </w:pPr>
    </w:p>
    <w:p w14:paraId="5A3C4307" w14:textId="77777777" w:rsidR="000B2E50" w:rsidRPr="00720A60" w:rsidRDefault="000B2E50" w:rsidP="000B2E50">
      <w:pPr>
        <w:pStyle w:val="BodyText"/>
        <w:rPr>
          <w:sz w:val="32"/>
        </w:rPr>
      </w:pPr>
    </w:p>
    <w:p w14:paraId="54E445C6" w14:textId="77777777" w:rsidR="000B2E50" w:rsidRPr="00720A60" w:rsidRDefault="000B2E50" w:rsidP="000B2E50">
      <w:pPr>
        <w:pStyle w:val="BodyText"/>
        <w:rPr>
          <w:sz w:val="32"/>
        </w:rPr>
      </w:pPr>
    </w:p>
    <w:p w14:paraId="54559BCA" w14:textId="77777777" w:rsidR="000B2E50" w:rsidRPr="00720A60" w:rsidRDefault="000B2E50" w:rsidP="000B2E50">
      <w:pPr>
        <w:pStyle w:val="BodyText"/>
        <w:rPr>
          <w:sz w:val="32"/>
        </w:rPr>
      </w:pPr>
    </w:p>
    <w:p w14:paraId="73466C92" w14:textId="3DAAC833" w:rsidR="000B2E50" w:rsidRPr="00720A60" w:rsidRDefault="000B2E50" w:rsidP="000B2E50">
      <w:pPr>
        <w:spacing w:before="1"/>
        <w:ind w:left="2854" w:right="3212"/>
        <w:jc w:val="center"/>
        <w:rPr>
          <w:sz w:val="32"/>
        </w:rPr>
      </w:pPr>
      <w:r w:rsidRPr="00720A60">
        <w:rPr>
          <w:sz w:val="32"/>
        </w:rPr>
        <w:t>Under</w:t>
      </w:r>
      <w:r w:rsidRPr="00720A60">
        <w:rPr>
          <w:spacing w:val="-15"/>
          <w:sz w:val="32"/>
        </w:rPr>
        <w:t xml:space="preserve"> </w:t>
      </w:r>
      <w:r w:rsidRPr="00720A60">
        <w:rPr>
          <w:sz w:val="32"/>
        </w:rPr>
        <w:t>the</w:t>
      </w:r>
      <w:r w:rsidRPr="00720A60">
        <w:rPr>
          <w:spacing w:val="-14"/>
          <w:sz w:val="32"/>
        </w:rPr>
        <w:t xml:space="preserve"> </w:t>
      </w:r>
      <w:r w:rsidRPr="00720A60">
        <w:rPr>
          <w:sz w:val="32"/>
        </w:rPr>
        <w:t>guidance</w:t>
      </w:r>
      <w:r w:rsidRPr="00720A60">
        <w:rPr>
          <w:spacing w:val="-14"/>
          <w:sz w:val="32"/>
        </w:rPr>
        <w:t xml:space="preserve"> </w:t>
      </w:r>
      <w:r w:rsidRPr="00720A60">
        <w:rPr>
          <w:sz w:val="32"/>
        </w:rPr>
        <w:t>of D</w:t>
      </w:r>
      <w:r w:rsidR="00592579" w:rsidRPr="00720A60">
        <w:rPr>
          <w:sz w:val="32"/>
        </w:rPr>
        <w:t>r</w:t>
      </w:r>
      <w:r w:rsidRPr="00720A60">
        <w:rPr>
          <w:sz w:val="32"/>
        </w:rPr>
        <w:t>. Priya Stella Mary</w:t>
      </w:r>
    </w:p>
    <w:p w14:paraId="6FC01539" w14:textId="77777777" w:rsidR="000B2E50" w:rsidRPr="00720A60" w:rsidRDefault="000B2E50" w:rsidP="000B2E50">
      <w:pPr>
        <w:pStyle w:val="BodyText"/>
        <w:rPr>
          <w:sz w:val="20"/>
        </w:rPr>
      </w:pPr>
    </w:p>
    <w:p w14:paraId="36FB1309" w14:textId="77777777" w:rsidR="000B2E50" w:rsidRPr="00720A60" w:rsidRDefault="000B2E50" w:rsidP="000B2E50">
      <w:pPr>
        <w:pStyle w:val="BodyText"/>
        <w:rPr>
          <w:sz w:val="20"/>
        </w:rPr>
      </w:pPr>
    </w:p>
    <w:p w14:paraId="59160654" w14:textId="77777777" w:rsidR="000B2E50" w:rsidRPr="00720A60" w:rsidRDefault="000B2E50" w:rsidP="000B2E50">
      <w:pPr>
        <w:pStyle w:val="BodyText"/>
        <w:rPr>
          <w:sz w:val="20"/>
        </w:rPr>
      </w:pPr>
    </w:p>
    <w:p w14:paraId="3CFD97FC" w14:textId="77777777" w:rsidR="000B2E50" w:rsidRPr="00720A60" w:rsidRDefault="000B2E50" w:rsidP="000B2E50">
      <w:pPr>
        <w:pStyle w:val="BodyText"/>
        <w:rPr>
          <w:sz w:val="20"/>
        </w:rPr>
      </w:pPr>
    </w:p>
    <w:p w14:paraId="67BC85B9" w14:textId="77777777" w:rsidR="000B2E50" w:rsidRPr="00720A60" w:rsidRDefault="000B2E50" w:rsidP="000B2E50">
      <w:pPr>
        <w:pStyle w:val="BodyText"/>
        <w:spacing w:before="39"/>
        <w:rPr>
          <w:sz w:val="20"/>
        </w:rPr>
      </w:pPr>
      <w:r w:rsidRPr="00720A60">
        <w:rPr>
          <w:noProof/>
          <w:sz w:val="20"/>
        </w:rPr>
        <w:drawing>
          <wp:anchor distT="0" distB="0" distL="0" distR="0" simplePos="0" relativeHeight="251659264" behindDoc="1" locked="0" layoutInCell="1" allowOverlap="1" wp14:anchorId="7928CAD9" wp14:editId="2CFAD162">
            <wp:simplePos x="0" y="0"/>
            <wp:positionH relativeFrom="page">
              <wp:posOffset>2464262</wp:posOffset>
            </wp:positionH>
            <wp:positionV relativeFrom="paragraph">
              <wp:posOffset>186257</wp:posOffset>
            </wp:positionV>
            <wp:extent cx="3004005" cy="10332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004005" cy="1033272"/>
                    </a:xfrm>
                    <a:prstGeom prst="rect">
                      <a:avLst/>
                    </a:prstGeom>
                  </pic:spPr>
                </pic:pic>
              </a:graphicData>
            </a:graphic>
          </wp:anchor>
        </w:drawing>
      </w:r>
    </w:p>
    <w:p w14:paraId="4662E89E" w14:textId="77777777" w:rsidR="000B2E50" w:rsidRPr="00720A60" w:rsidRDefault="000B2E50" w:rsidP="000B2E50">
      <w:pPr>
        <w:pStyle w:val="BodyText"/>
        <w:rPr>
          <w:sz w:val="32"/>
        </w:rPr>
      </w:pPr>
    </w:p>
    <w:p w14:paraId="5B82CA24" w14:textId="77777777" w:rsidR="000B2E50" w:rsidRPr="00720A60" w:rsidRDefault="000B2E50" w:rsidP="000B2E50">
      <w:pPr>
        <w:pStyle w:val="BodyText"/>
        <w:spacing w:before="85"/>
        <w:rPr>
          <w:sz w:val="32"/>
        </w:rPr>
      </w:pPr>
    </w:p>
    <w:p w14:paraId="4391B1A0" w14:textId="77777777" w:rsidR="000B2E50" w:rsidRPr="00720A60" w:rsidRDefault="000B2E50" w:rsidP="000B2E50">
      <w:pPr>
        <w:ind w:left="35" w:right="400"/>
        <w:jc w:val="center"/>
        <w:rPr>
          <w:sz w:val="32"/>
        </w:rPr>
      </w:pPr>
      <w:r w:rsidRPr="00720A60">
        <w:rPr>
          <w:sz w:val="32"/>
        </w:rPr>
        <w:t>A</w:t>
      </w:r>
      <w:r w:rsidRPr="00720A60">
        <w:rPr>
          <w:spacing w:val="-7"/>
          <w:sz w:val="32"/>
        </w:rPr>
        <w:t xml:space="preserve"> </w:t>
      </w:r>
      <w:r w:rsidRPr="00720A60">
        <w:rPr>
          <w:sz w:val="32"/>
        </w:rPr>
        <w:t>Project</w:t>
      </w:r>
      <w:r w:rsidRPr="00720A60">
        <w:rPr>
          <w:spacing w:val="-4"/>
          <w:sz w:val="32"/>
        </w:rPr>
        <w:t xml:space="preserve"> </w:t>
      </w:r>
      <w:r w:rsidRPr="00720A60">
        <w:rPr>
          <w:sz w:val="32"/>
        </w:rPr>
        <w:t>report</w:t>
      </w:r>
      <w:r w:rsidRPr="00720A60">
        <w:rPr>
          <w:spacing w:val="-7"/>
          <w:sz w:val="32"/>
        </w:rPr>
        <w:t xml:space="preserve"> </w:t>
      </w:r>
      <w:r w:rsidRPr="00720A60">
        <w:rPr>
          <w:sz w:val="32"/>
        </w:rPr>
        <w:t>submitted</w:t>
      </w:r>
      <w:r w:rsidRPr="00720A60">
        <w:rPr>
          <w:spacing w:val="-6"/>
          <w:sz w:val="32"/>
        </w:rPr>
        <w:t xml:space="preserve"> </w:t>
      </w:r>
      <w:r w:rsidRPr="00720A60">
        <w:rPr>
          <w:sz w:val="32"/>
        </w:rPr>
        <w:t>in</w:t>
      </w:r>
      <w:r w:rsidRPr="00720A60">
        <w:rPr>
          <w:spacing w:val="-7"/>
          <w:sz w:val="32"/>
        </w:rPr>
        <w:t xml:space="preserve"> </w:t>
      </w:r>
      <w:r w:rsidRPr="00720A60">
        <w:rPr>
          <w:sz w:val="32"/>
        </w:rPr>
        <w:t>partial</w:t>
      </w:r>
      <w:r w:rsidRPr="00720A60">
        <w:rPr>
          <w:spacing w:val="-5"/>
          <w:sz w:val="32"/>
        </w:rPr>
        <w:t xml:space="preserve"> </w:t>
      </w:r>
      <w:r w:rsidRPr="00720A60">
        <w:rPr>
          <w:sz w:val="32"/>
        </w:rPr>
        <w:t>fulfillment</w:t>
      </w:r>
      <w:r w:rsidRPr="00720A60">
        <w:rPr>
          <w:spacing w:val="-7"/>
          <w:sz w:val="32"/>
        </w:rPr>
        <w:t xml:space="preserve"> </w:t>
      </w:r>
      <w:r w:rsidRPr="00720A60">
        <w:rPr>
          <w:sz w:val="32"/>
        </w:rPr>
        <w:t>of</w:t>
      </w:r>
      <w:r w:rsidRPr="00720A60">
        <w:rPr>
          <w:spacing w:val="-5"/>
          <w:sz w:val="32"/>
        </w:rPr>
        <w:t xml:space="preserve"> </w:t>
      </w:r>
      <w:r w:rsidRPr="00720A60">
        <w:rPr>
          <w:sz w:val="32"/>
        </w:rPr>
        <w:t>the</w:t>
      </w:r>
      <w:r w:rsidRPr="00720A60">
        <w:rPr>
          <w:spacing w:val="-7"/>
          <w:sz w:val="32"/>
        </w:rPr>
        <w:t xml:space="preserve"> </w:t>
      </w:r>
      <w:r w:rsidRPr="00720A60">
        <w:rPr>
          <w:sz w:val="32"/>
        </w:rPr>
        <w:t>requirements for the award of the degree of Master of Science (Data Science) of CHRIST (Deemed to be University)</w:t>
      </w:r>
    </w:p>
    <w:p w14:paraId="47582C34" w14:textId="77777777" w:rsidR="000B2E50" w:rsidRPr="00720A60" w:rsidRDefault="000B2E50" w:rsidP="000B2E50">
      <w:pPr>
        <w:pStyle w:val="BodyText"/>
        <w:rPr>
          <w:sz w:val="32"/>
        </w:rPr>
      </w:pPr>
    </w:p>
    <w:p w14:paraId="1CA4A202" w14:textId="77777777" w:rsidR="000B2E50" w:rsidRPr="00720A60" w:rsidRDefault="000B2E50" w:rsidP="000B2E50">
      <w:pPr>
        <w:pStyle w:val="BodyText"/>
        <w:spacing w:before="1"/>
        <w:rPr>
          <w:sz w:val="32"/>
        </w:rPr>
      </w:pPr>
    </w:p>
    <w:p w14:paraId="72E7D567" w14:textId="77777777" w:rsidR="000B2E50" w:rsidRPr="00720A60" w:rsidRDefault="000B2E50" w:rsidP="000B2E50">
      <w:pPr>
        <w:ind w:left="2859" w:right="3212"/>
        <w:jc w:val="center"/>
        <w:rPr>
          <w:sz w:val="32"/>
        </w:rPr>
      </w:pPr>
      <w:r w:rsidRPr="00720A60">
        <w:rPr>
          <w:sz w:val="32"/>
        </w:rPr>
        <w:t>September</w:t>
      </w:r>
      <w:r w:rsidRPr="00720A60">
        <w:rPr>
          <w:spacing w:val="-8"/>
          <w:sz w:val="32"/>
        </w:rPr>
        <w:t xml:space="preserve"> </w:t>
      </w:r>
      <w:r w:rsidRPr="00720A60">
        <w:rPr>
          <w:sz w:val="32"/>
        </w:rPr>
        <w:t>–</w:t>
      </w:r>
      <w:r w:rsidRPr="00720A60">
        <w:rPr>
          <w:spacing w:val="-9"/>
          <w:sz w:val="32"/>
        </w:rPr>
        <w:t xml:space="preserve"> </w:t>
      </w:r>
      <w:r w:rsidRPr="00720A60">
        <w:rPr>
          <w:spacing w:val="-4"/>
          <w:sz w:val="32"/>
        </w:rPr>
        <w:t>2024</w:t>
      </w:r>
    </w:p>
    <w:p w14:paraId="65FEB1BE" w14:textId="42F2D6D7" w:rsidR="000B2E50" w:rsidRPr="00720A60" w:rsidRDefault="000B2E50" w:rsidP="000B2E50">
      <w:pPr>
        <w:jc w:val="center"/>
      </w:pPr>
    </w:p>
    <w:p w14:paraId="35CB02B6" w14:textId="77777777" w:rsidR="00BB3DB4" w:rsidRPr="00720A60" w:rsidRDefault="00BB3DB4" w:rsidP="000B2E50">
      <w:pPr>
        <w:jc w:val="center"/>
      </w:pPr>
    </w:p>
    <w:p w14:paraId="0665F2E4" w14:textId="77777777" w:rsidR="00BB3DB4" w:rsidRPr="00720A60" w:rsidRDefault="00BB3DB4" w:rsidP="000B2E50">
      <w:pPr>
        <w:jc w:val="center"/>
      </w:pPr>
    </w:p>
    <w:p w14:paraId="45838422" w14:textId="77777777" w:rsidR="00BB3DB4" w:rsidRPr="00720A60" w:rsidRDefault="00BB3DB4" w:rsidP="000B2E50">
      <w:pPr>
        <w:jc w:val="center"/>
      </w:pPr>
    </w:p>
    <w:p w14:paraId="67E8E21D" w14:textId="77777777" w:rsidR="00BB3DB4" w:rsidRPr="00720A60" w:rsidRDefault="00BB3DB4" w:rsidP="000B2E50">
      <w:pPr>
        <w:jc w:val="center"/>
      </w:pPr>
    </w:p>
    <w:p w14:paraId="4DA5FB59" w14:textId="77777777" w:rsidR="00BB3DB4" w:rsidRPr="00720A60" w:rsidRDefault="00BB3DB4" w:rsidP="00BB3DB4">
      <w:pPr>
        <w:spacing w:before="77"/>
        <w:rPr>
          <w:sz w:val="48"/>
          <w:szCs w:val="23"/>
        </w:rPr>
      </w:pPr>
    </w:p>
    <w:p w14:paraId="73A85667" w14:textId="77777777" w:rsidR="00BB3DB4" w:rsidRPr="00720A60" w:rsidRDefault="00BB3DB4" w:rsidP="00BB3DB4">
      <w:pPr>
        <w:spacing w:before="1"/>
        <w:ind w:right="359"/>
        <w:jc w:val="center"/>
        <w:rPr>
          <w:b/>
          <w:bCs/>
          <w:sz w:val="48"/>
          <w:szCs w:val="48"/>
          <w:u w:color="000000"/>
        </w:rPr>
      </w:pPr>
      <w:r w:rsidRPr="00720A60">
        <w:rPr>
          <w:b/>
          <w:bCs/>
          <w:spacing w:val="-2"/>
          <w:sz w:val="48"/>
          <w:szCs w:val="48"/>
          <w:u w:val="single" w:color="000000"/>
        </w:rPr>
        <w:t>CERTIFICATE</w:t>
      </w:r>
    </w:p>
    <w:p w14:paraId="1C079BCA" w14:textId="77777777" w:rsidR="00BB3DB4" w:rsidRPr="00720A60" w:rsidRDefault="00BB3DB4" w:rsidP="00BB3DB4">
      <w:pPr>
        <w:rPr>
          <w:b/>
          <w:sz w:val="32"/>
          <w:szCs w:val="23"/>
        </w:rPr>
      </w:pPr>
    </w:p>
    <w:p w14:paraId="6AF05D49" w14:textId="77777777" w:rsidR="00BB3DB4" w:rsidRPr="00720A60" w:rsidRDefault="00BB3DB4" w:rsidP="00BB3DB4">
      <w:pPr>
        <w:spacing w:before="181"/>
        <w:rPr>
          <w:b/>
          <w:sz w:val="32"/>
          <w:szCs w:val="23"/>
        </w:rPr>
      </w:pPr>
    </w:p>
    <w:p w14:paraId="2237AF9C" w14:textId="52DF1508" w:rsidR="00BB3DB4" w:rsidRPr="00720A60" w:rsidRDefault="00BB3DB4" w:rsidP="00BB3DB4">
      <w:pPr>
        <w:spacing w:before="1" w:line="360" w:lineRule="auto"/>
        <w:ind w:right="354" w:firstLine="79"/>
        <w:jc w:val="both"/>
        <w:rPr>
          <w:i/>
          <w:sz w:val="32"/>
        </w:rPr>
      </w:pPr>
      <w:r w:rsidRPr="00720A60">
        <w:rPr>
          <w:i/>
          <w:sz w:val="32"/>
        </w:rPr>
        <w:t xml:space="preserve">This is to certify that the report titled </w:t>
      </w:r>
      <w:r w:rsidRPr="00720A60">
        <w:rPr>
          <w:b/>
          <w:i/>
          <w:sz w:val="34"/>
        </w:rPr>
        <w:t>Legal Document Analysis for Compliance and Risk Assessment</w:t>
      </w:r>
      <w:r w:rsidRPr="00720A60">
        <w:rPr>
          <w:b/>
          <w:i/>
          <w:spacing w:val="-5"/>
          <w:sz w:val="34"/>
        </w:rPr>
        <w:t xml:space="preserve"> </w:t>
      </w:r>
      <w:r w:rsidRPr="00720A60">
        <w:rPr>
          <w:i/>
          <w:sz w:val="32"/>
        </w:rPr>
        <w:t>is a bonafide</w:t>
      </w:r>
      <w:r w:rsidRPr="00720A60">
        <w:rPr>
          <w:i/>
          <w:spacing w:val="-1"/>
          <w:sz w:val="32"/>
        </w:rPr>
        <w:t xml:space="preserve"> </w:t>
      </w:r>
      <w:r w:rsidRPr="00720A60">
        <w:rPr>
          <w:i/>
          <w:sz w:val="32"/>
        </w:rPr>
        <w:t xml:space="preserve">record of work done by </w:t>
      </w:r>
      <w:r w:rsidRPr="00720A60">
        <w:rPr>
          <w:b/>
          <w:i/>
          <w:sz w:val="32"/>
        </w:rPr>
        <w:t xml:space="preserve">T. </w:t>
      </w:r>
      <w:proofErr w:type="gramStart"/>
      <w:r w:rsidRPr="00720A60">
        <w:rPr>
          <w:b/>
          <w:i/>
          <w:sz w:val="32"/>
        </w:rPr>
        <w:t>Prem(</w:t>
      </w:r>
      <w:proofErr w:type="gramEnd"/>
      <w:r w:rsidRPr="00720A60">
        <w:rPr>
          <w:b/>
          <w:i/>
          <w:sz w:val="32"/>
        </w:rPr>
        <w:t xml:space="preserve">2348363) </w:t>
      </w:r>
      <w:r w:rsidRPr="00720A60">
        <w:rPr>
          <w:i/>
          <w:sz w:val="32"/>
        </w:rPr>
        <w:t>of CHRIST (Deemed to be University),</w:t>
      </w:r>
      <w:r w:rsidRPr="00720A60">
        <w:rPr>
          <w:i/>
          <w:spacing w:val="-2"/>
          <w:sz w:val="32"/>
        </w:rPr>
        <w:t xml:space="preserve"> </w:t>
      </w:r>
      <w:r w:rsidRPr="00720A60">
        <w:rPr>
          <w:i/>
          <w:sz w:val="32"/>
        </w:rPr>
        <w:t>Bengaluru,</w:t>
      </w:r>
      <w:r w:rsidRPr="00720A60">
        <w:rPr>
          <w:i/>
          <w:spacing w:val="-4"/>
          <w:sz w:val="32"/>
        </w:rPr>
        <w:t xml:space="preserve"> </w:t>
      </w:r>
      <w:r w:rsidRPr="00720A60">
        <w:rPr>
          <w:i/>
          <w:sz w:val="32"/>
        </w:rPr>
        <w:t>in</w:t>
      </w:r>
      <w:r w:rsidRPr="00720A60">
        <w:rPr>
          <w:i/>
          <w:spacing w:val="-2"/>
          <w:sz w:val="32"/>
        </w:rPr>
        <w:t xml:space="preserve"> </w:t>
      </w:r>
      <w:r w:rsidRPr="00720A60">
        <w:rPr>
          <w:i/>
          <w:sz w:val="32"/>
        </w:rPr>
        <w:t>partial</w:t>
      </w:r>
      <w:r w:rsidRPr="00720A60">
        <w:rPr>
          <w:i/>
          <w:spacing w:val="-3"/>
          <w:sz w:val="32"/>
        </w:rPr>
        <w:t xml:space="preserve"> </w:t>
      </w:r>
      <w:r w:rsidRPr="00720A60">
        <w:rPr>
          <w:i/>
          <w:sz w:val="32"/>
        </w:rPr>
        <w:t>fulfillment</w:t>
      </w:r>
      <w:r w:rsidRPr="00720A60">
        <w:rPr>
          <w:i/>
          <w:spacing w:val="-3"/>
          <w:sz w:val="32"/>
        </w:rPr>
        <w:t xml:space="preserve"> </w:t>
      </w:r>
      <w:r w:rsidRPr="00720A60">
        <w:rPr>
          <w:i/>
          <w:sz w:val="32"/>
        </w:rPr>
        <w:t>of</w:t>
      </w:r>
      <w:r w:rsidRPr="00720A60">
        <w:rPr>
          <w:i/>
          <w:spacing w:val="-3"/>
          <w:sz w:val="32"/>
        </w:rPr>
        <w:t xml:space="preserve"> </w:t>
      </w:r>
      <w:r w:rsidRPr="00720A60">
        <w:rPr>
          <w:i/>
          <w:sz w:val="32"/>
        </w:rPr>
        <w:t>the</w:t>
      </w:r>
      <w:r w:rsidRPr="00720A60">
        <w:rPr>
          <w:i/>
          <w:spacing w:val="-3"/>
          <w:sz w:val="32"/>
        </w:rPr>
        <w:t xml:space="preserve"> </w:t>
      </w:r>
      <w:r w:rsidRPr="00720A60">
        <w:rPr>
          <w:i/>
          <w:sz w:val="32"/>
        </w:rPr>
        <w:t>requirements</w:t>
      </w:r>
      <w:r w:rsidRPr="00720A60">
        <w:rPr>
          <w:i/>
          <w:spacing w:val="-2"/>
          <w:sz w:val="32"/>
        </w:rPr>
        <w:t xml:space="preserve"> </w:t>
      </w:r>
      <w:r w:rsidRPr="00720A60">
        <w:rPr>
          <w:i/>
          <w:sz w:val="32"/>
        </w:rPr>
        <w:t>of</w:t>
      </w:r>
      <w:r w:rsidRPr="00720A60">
        <w:rPr>
          <w:i/>
          <w:spacing w:val="-3"/>
          <w:sz w:val="32"/>
        </w:rPr>
        <w:t xml:space="preserve"> </w:t>
      </w:r>
      <w:r w:rsidRPr="00720A60">
        <w:rPr>
          <w:i/>
          <w:sz w:val="32"/>
        </w:rPr>
        <w:t>IV Trimester MSc (Data Science) during the academic year 2024-25.</w:t>
      </w:r>
    </w:p>
    <w:p w14:paraId="4D58B156" w14:textId="77777777" w:rsidR="00BB3DB4" w:rsidRPr="00720A60" w:rsidRDefault="00BB3DB4" w:rsidP="00BB3DB4">
      <w:pPr>
        <w:rPr>
          <w:i/>
          <w:sz w:val="32"/>
          <w:szCs w:val="23"/>
        </w:rPr>
      </w:pPr>
    </w:p>
    <w:p w14:paraId="5E981CE3" w14:textId="77777777" w:rsidR="00BB3DB4" w:rsidRPr="00720A60" w:rsidRDefault="00BB3DB4" w:rsidP="00BB3DB4">
      <w:pPr>
        <w:rPr>
          <w:i/>
          <w:sz w:val="32"/>
          <w:szCs w:val="23"/>
        </w:rPr>
      </w:pPr>
    </w:p>
    <w:p w14:paraId="0C9918D8" w14:textId="77777777" w:rsidR="00BB3DB4" w:rsidRPr="00720A60" w:rsidRDefault="00BB3DB4" w:rsidP="00BB3DB4">
      <w:pPr>
        <w:rPr>
          <w:i/>
          <w:sz w:val="32"/>
          <w:szCs w:val="23"/>
        </w:rPr>
      </w:pPr>
    </w:p>
    <w:p w14:paraId="685ACAEB" w14:textId="77777777" w:rsidR="00BB3DB4" w:rsidRPr="00720A60" w:rsidRDefault="00BB3DB4" w:rsidP="00BB3DB4">
      <w:pPr>
        <w:spacing w:before="45"/>
        <w:rPr>
          <w:i/>
          <w:sz w:val="32"/>
          <w:szCs w:val="23"/>
        </w:rPr>
      </w:pPr>
    </w:p>
    <w:p w14:paraId="7E2778E7" w14:textId="77777777" w:rsidR="00BB3DB4" w:rsidRPr="00720A60" w:rsidRDefault="00BB3DB4" w:rsidP="00BB3DB4">
      <w:pPr>
        <w:tabs>
          <w:tab w:val="left" w:pos="6481"/>
        </w:tabs>
        <w:spacing w:before="1" w:line="660" w:lineRule="auto"/>
        <w:ind w:right="969"/>
        <w:outlineLvl w:val="0"/>
        <w:rPr>
          <w:b/>
          <w:bCs/>
          <w:sz w:val="32"/>
          <w:szCs w:val="32"/>
        </w:rPr>
      </w:pPr>
      <w:r w:rsidRPr="00720A60">
        <w:rPr>
          <w:b/>
          <w:bCs/>
          <w:noProof/>
          <w:sz w:val="32"/>
          <w:szCs w:val="32"/>
        </w:rPr>
        <mc:AlternateContent>
          <mc:Choice Requires="wps">
            <w:drawing>
              <wp:anchor distT="0" distB="0" distL="0" distR="0" simplePos="0" relativeHeight="251661312" behindDoc="0" locked="0" layoutInCell="1" allowOverlap="1" wp14:anchorId="4B562676" wp14:editId="430E501D">
                <wp:simplePos x="0" y="0"/>
                <wp:positionH relativeFrom="page">
                  <wp:posOffset>1146606</wp:posOffset>
                </wp:positionH>
                <wp:positionV relativeFrom="paragraph">
                  <wp:posOffset>883728</wp:posOffset>
                </wp:positionV>
                <wp:extent cx="4498975" cy="8686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8975" cy="8686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51"/>
                              <w:gridCol w:w="4131"/>
                              <w:gridCol w:w="282"/>
                            </w:tblGrid>
                            <w:tr w:rsidR="00BB3DB4" w14:paraId="480E01BB" w14:textId="77777777">
                              <w:trPr>
                                <w:trHeight w:val="408"/>
                              </w:trPr>
                              <w:tc>
                                <w:tcPr>
                                  <w:tcW w:w="2551" w:type="dxa"/>
                                </w:tcPr>
                                <w:p w14:paraId="6343ADF0" w14:textId="77777777" w:rsidR="00BB3DB4" w:rsidRDefault="00BB3DB4">
                                  <w:pPr>
                                    <w:pStyle w:val="TableParagraph"/>
                                    <w:spacing w:line="266" w:lineRule="exact"/>
                                    <w:ind w:left="50"/>
                                    <w:jc w:val="left"/>
                                    <w:rPr>
                                      <w:sz w:val="24"/>
                                    </w:rPr>
                                  </w:pPr>
                                  <w:r>
                                    <w:rPr>
                                      <w:spacing w:val="-5"/>
                                      <w:sz w:val="24"/>
                                    </w:rPr>
                                    <w:t>1.</w:t>
                                  </w:r>
                                </w:p>
                              </w:tc>
                              <w:tc>
                                <w:tcPr>
                                  <w:tcW w:w="4131" w:type="dxa"/>
                                </w:tcPr>
                                <w:p w14:paraId="3674CC0B" w14:textId="77777777" w:rsidR="00BB3DB4" w:rsidRDefault="00BB3DB4">
                                  <w:pPr>
                                    <w:pStyle w:val="TableParagraph"/>
                                    <w:spacing w:line="266" w:lineRule="exact"/>
                                    <w:ind w:left="2321"/>
                                    <w:jc w:val="left"/>
                                    <w:rPr>
                                      <w:sz w:val="24"/>
                                    </w:rPr>
                                  </w:pPr>
                                  <w:r>
                                    <w:rPr>
                                      <w:spacing w:val="-4"/>
                                      <w:sz w:val="24"/>
                                    </w:rPr>
                                    <w:t>Name</w:t>
                                  </w:r>
                                </w:p>
                              </w:tc>
                              <w:tc>
                                <w:tcPr>
                                  <w:tcW w:w="282" w:type="dxa"/>
                                </w:tcPr>
                                <w:p w14:paraId="39C4A580" w14:textId="77777777" w:rsidR="00BB3DB4" w:rsidRDefault="00BB3DB4">
                                  <w:pPr>
                                    <w:pStyle w:val="TableParagraph"/>
                                    <w:spacing w:line="266" w:lineRule="exact"/>
                                    <w:ind w:left="0" w:right="47"/>
                                    <w:jc w:val="right"/>
                                    <w:rPr>
                                      <w:sz w:val="24"/>
                                    </w:rPr>
                                  </w:pPr>
                                  <w:r>
                                    <w:rPr>
                                      <w:spacing w:val="-10"/>
                                      <w:sz w:val="24"/>
                                    </w:rPr>
                                    <w:t>:</w:t>
                                  </w:r>
                                </w:p>
                              </w:tc>
                            </w:tr>
                            <w:tr w:rsidR="00BB3DB4" w14:paraId="77CD190D" w14:textId="77777777">
                              <w:trPr>
                                <w:trHeight w:val="552"/>
                              </w:trPr>
                              <w:tc>
                                <w:tcPr>
                                  <w:tcW w:w="2551" w:type="dxa"/>
                                </w:tcPr>
                                <w:p w14:paraId="5C6541CB" w14:textId="77777777" w:rsidR="00BB3DB4" w:rsidRDefault="00BB3DB4">
                                  <w:pPr>
                                    <w:pStyle w:val="TableParagraph"/>
                                    <w:ind w:left="0"/>
                                    <w:jc w:val="left"/>
                                    <w:rPr>
                                      <w:sz w:val="30"/>
                                    </w:rPr>
                                  </w:pPr>
                                </w:p>
                              </w:tc>
                              <w:tc>
                                <w:tcPr>
                                  <w:tcW w:w="4131" w:type="dxa"/>
                                </w:tcPr>
                                <w:p w14:paraId="3399E0F0" w14:textId="77777777" w:rsidR="00BB3DB4" w:rsidRDefault="00BB3DB4">
                                  <w:pPr>
                                    <w:pStyle w:val="TableParagraph"/>
                                    <w:spacing w:before="133"/>
                                    <w:ind w:left="2321"/>
                                    <w:jc w:val="left"/>
                                    <w:rPr>
                                      <w:sz w:val="24"/>
                                    </w:rPr>
                                  </w:pPr>
                                  <w:r>
                                    <w:rPr>
                                      <w:sz w:val="24"/>
                                    </w:rPr>
                                    <w:t>Register</w:t>
                                  </w:r>
                                  <w:r>
                                    <w:rPr>
                                      <w:spacing w:val="-2"/>
                                      <w:sz w:val="24"/>
                                    </w:rPr>
                                    <w:t xml:space="preserve"> Number</w:t>
                                  </w:r>
                                </w:p>
                              </w:tc>
                              <w:tc>
                                <w:tcPr>
                                  <w:tcW w:w="282" w:type="dxa"/>
                                </w:tcPr>
                                <w:p w14:paraId="31572903" w14:textId="77777777" w:rsidR="00BB3DB4" w:rsidRDefault="00BB3DB4">
                                  <w:pPr>
                                    <w:pStyle w:val="TableParagraph"/>
                                    <w:spacing w:before="133"/>
                                    <w:ind w:left="0" w:right="47"/>
                                    <w:jc w:val="right"/>
                                    <w:rPr>
                                      <w:sz w:val="24"/>
                                    </w:rPr>
                                  </w:pPr>
                                  <w:r>
                                    <w:rPr>
                                      <w:spacing w:val="-10"/>
                                      <w:sz w:val="24"/>
                                    </w:rPr>
                                    <w:t>:</w:t>
                                  </w:r>
                                </w:p>
                              </w:tc>
                            </w:tr>
                            <w:tr w:rsidR="00BB3DB4" w14:paraId="46A65947" w14:textId="77777777">
                              <w:trPr>
                                <w:trHeight w:val="408"/>
                              </w:trPr>
                              <w:tc>
                                <w:tcPr>
                                  <w:tcW w:w="2551" w:type="dxa"/>
                                </w:tcPr>
                                <w:p w14:paraId="1246F412" w14:textId="77777777" w:rsidR="00BB3DB4" w:rsidRDefault="00BB3DB4">
                                  <w:pPr>
                                    <w:pStyle w:val="TableParagraph"/>
                                    <w:spacing w:before="133" w:line="256" w:lineRule="exact"/>
                                    <w:ind w:left="50"/>
                                    <w:jc w:val="left"/>
                                    <w:rPr>
                                      <w:sz w:val="24"/>
                                    </w:rPr>
                                  </w:pPr>
                                  <w:r>
                                    <w:rPr>
                                      <w:spacing w:val="-5"/>
                                      <w:sz w:val="24"/>
                                    </w:rPr>
                                    <w:t>2.</w:t>
                                  </w:r>
                                </w:p>
                              </w:tc>
                              <w:tc>
                                <w:tcPr>
                                  <w:tcW w:w="4131" w:type="dxa"/>
                                </w:tcPr>
                                <w:p w14:paraId="470E2331" w14:textId="77777777" w:rsidR="00BB3DB4" w:rsidRDefault="00BB3DB4">
                                  <w:pPr>
                                    <w:pStyle w:val="TableParagraph"/>
                                    <w:spacing w:before="133" w:line="256" w:lineRule="exact"/>
                                    <w:ind w:left="2321"/>
                                    <w:jc w:val="left"/>
                                    <w:rPr>
                                      <w:sz w:val="24"/>
                                    </w:rPr>
                                  </w:pPr>
                                  <w:r>
                                    <w:rPr>
                                      <w:sz w:val="24"/>
                                    </w:rPr>
                                    <w:t>Date</w:t>
                                  </w:r>
                                  <w:r>
                                    <w:rPr>
                                      <w:spacing w:val="-4"/>
                                      <w:sz w:val="24"/>
                                    </w:rPr>
                                    <w:t xml:space="preserve"> </w:t>
                                  </w:r>
                                  <w:r>
                                    <w:rPr>
                                      <w:sz w:val="24"/>
                                    </w:rPr>
                                    <w:t>of</w:t>
                                  </w:r>
                                  <w:r>
                                    <w:rPr>
                                      <w:spacing w:val="-2"/>
                                      <w:sz w:val="24"/>
                                    </w:rPr>
                                    <w:t xml:space="preserve"> </w:t>
                                  </w:r>
                                  <w:r>
                                    <w:rPr>
                                      <w:spacing w:val="-4"/>
                                      <w:sz w:val="24"/>
                                    </w:rPr>
                                    <w:t>Exam</w:t>
                                  </w:r>
                                </w:p>
                              </w:tc>
                              <w:tc>
                                <w:tcPr>
                                  <w:tcW w:w="282" w:type="dxa"/>
                                </w:tcPr>
                                <w:p w14:paraId="0468E1AD" w14:textId="77777777" w:rsidR="00BB3DB4" w:rsidRDefault="00BB3DB4">
                                  <w:pPr>
                                    <w:pStyle w:val="TableParagraph"/>
                                    <w:spacing w:before="133" w:line="256" w:lineRule="exact"/>
                                    <w:ind w:left="0" w:right="47"/>
                                    <w:jc w:val="right"/>
                                    <w:rPr>
                                      <w:sz w:val="24"/>
                                    </w:rPr>
                                  </w:pPr>
                                  <w:r>
                                    <w:rPr>
                                      <w:spacing w:val="-10"/>
                                      <w:sz w:val="24"/>
                                    </w:rPr>
                                    <w:t>:</w:t>
                                  </w:r>
                                </w:p>
                              </w:tc>
                            </w:tr>
                          </w:tbl>
                          <w:p w14:paraId="76BBD1CE" w14:textId="77777777" w:rsidR="00BB3DB4" w:rsidRDefault="00BB3DB4" w:rsidP="00BB3DB4">
                            <w:pPr>
                              <w:pStyle w:val="BodyText"/>
                            </w:pPr>
                          </w:p>
                        </w:txbxContent>
                      </wps:txbx>
                      <wps:bodyPr wrap="square" lIns="0" tIns="0" rIns="0" bIns="0" rtlCol="0">
                        <a:noAutofit/>
                      </wps:bodyPr>
                    </wps:wsp>
                  </a:graphicData>
                </a:graphic>
              </wp:anchor>
            </w:drawing>
          </mc:Choice>
          <mc:Fallback>
            <w:pict>
              <v:shapetype w14:anchorId="4B562676" id="_x0000_t202" coordsize="21600,21600" o:spt="202" path="m,l,21600r21600,l21600,xe">
                <v:stroke joinstyle="miter"/>
                <v:path gradientshapeok="t" o:connecttype="rect"/>
              </v:shapetype>
              <v:shape id="Textbox 3" o:spid="_x0000_s1026" type="#_x0000_t202" style="position:absolute;margin-left:90.3pt;margin-top:69.6pt;width:354.25pt;height:68.4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51"/>
                        <w:gridCol w:w="4131"/>
                        <w:gridCol w:w="282"/>
                      </w:tblGrid>
                      <w:tr w:rsidR="00BB3DB4" w14:paraId="480E01BB" w14:textId="77777777">
                        <w:trPr>
                          <w:trHeight w:val="408"/>
                        </w:trPr>
                        <w:tc>
                          <w:tcPr>
                            <w:tcW w:w="2551" w:type="dxa"/>
                          </w:tcPr>
                          <w:p w14:paraId="6343ADF0" w14:textId="77777777" w:rsidR="00BB3DB4" w:rsidRDefault="00BB3DB4">
                            <w:pPr>
                              <w:pStyle w:val="TableParagraph"/>
                              <w:spacing w:line="266" w:lineRule="exact"/>
                              <w:ind w:left="50"/>
                              <w:jc w:val="left"/>
                              <w:rPr>
                                <w:sz w:val="24"/>
                              </w:rPr>
                            </w:pPr>
                            <w:r>
                              <w:rPr>
                                <w:spacing w:val="-5"/>
                                <w:sz w:val="24"/>
                              </w:rPr>
                              <w:t>1.</w:t>
                            </w:r>
                          </w:p>
                        </w:tc>
                        <w:tc>
                          <w:tcPr>
                            <w:tcW w:w="4131" w:type="dxa"/>
                          </w:tcPr>
                          <w:p w14:paraId="3674CC0B" w14:textId="77777777" w:rsidR="00BB3DB4" w:rsidRDefault="00BB3DB4">
                            <w:pPr>
                              <w:pStyle w:val="TableParagraph"/>
                              <w:spacing w:line="266" w:lineRule="exact"/>
                              <w:ind w:left="2321"/>
                              <w:jc w:val="left"/>
                              <w:rPr>
                                <w:sz w:val="24"/>
                              </w:rPr>
                            </w:pPr>
                            <w:r>
                              <w:rPr>
                                <w:spacing w:val="-4"/>
                                <w:sz w:val="24"/>
                              </w:rPr>
                              <w:t>Name</w:t>
                            </w:r>
                          </w:p>
                        </w:tc>
                        <w:tc>
                          <w:tcPr>
                            <w:tcW w:w="282" w:type="dxa"/>
                          </w:tcPr>
                          <w:p w14:paraId="39C4A580" w14:textId="77777777" w:rsidR="00BB3DB4" w:rsidRDefault="00BB3DB4">
                            <w:pPr>
                              <w:pStyle w:val="TableParagraph"/>
                              <w:spacing w:line="266" w:lineRule="exact"/>
                              <w:ind w:left="0" w:right="47"/>
                              <w:jc w:val="right"/>
                              <w:rPr>
                                <w:sz w:val="24"/>
                              </w:rPr>
                            </w:pPr>
                            <w:r>
                              <w:rPr>
                                <w:spacing w:val="-10"/>
                                <w:sz w:val="24"/>
                              </w:rPr>
                              <w:t>:</w:t>
                            </w:r>
                          </w:p>
                        </w:tc>
                      </w:tr>
                      <w:tr w:rsidR="00BB3DB4" w14:paraId="77CD190D" w14:textId="77777777">
                        <w:trPr>
                          <w:trHeight w:val="552"/>
                        </w:trPr>
                        <w:tc>
                          <w:tcPr>
                            <w:tcW w:w="2551" w:type="dxa"/>
                          </w:tcPr>
                          <w:p w14:paraId="5C6541CB" w14:textId="77777777" w:rsidR="00BB3DB4" w:rsidRDefault="00BB3DB4">
                            <w:pPr>
                              <w:pStyle w:val="TableParagraph"/>
                              <w:ind w:left="0"/>
                              <w:jc w:val="left"/>
                              <w:rPr>
                                <w:sz w:val="30"/>
                              </w:rPr>
                            </w:pPr>
                          </w:p>
                        </w:tc>
                        <w:tc>
                          <w:tcPr>
                            <w:tcW w:w="4131" w:type="dxa"/>
                          </w:tcPr>
                          <w:p w14:paraId="3399E0F0" w14:textId="77777777" w:rsidR="00BB3DB4" w:rsidRDefault="00BB3DB4">
                            <w:pPr>
                              <w:pStyle w:val="TableParagraph"/>
                              <w:spacing w:before="133"/>
                              <w:ind w:left="2321"/>
                              <w:jc w:val="left"/>
                              <w:rPr>
                                <w:sz w:val="24"/>
                              </w:rPr>
                            </w:pPr>
                            <w:r>
                              <w:rPr>
                                <w:sz w:val="24"/>
                              </w:rPr>
                              <w:t>Register</w:t>
                            </w:r>
                            <w:r>
                              <w:rPr>
                                <w:spacing w:val="-2"/>
                                <w:sz w:val="24"/>
                              </w:rPr>
                              <w:t xml:space="preserve"> Number</w:t>
                            </w:r>
                          </w:p>
                        </w:tc>
                        <w:tc>
                          <w:tcPr>
                            <w:tcW w:w="282" w:type="dxa"/>
                          </w:tcPr>
                          <w:p w14:paraId="31572903" w14:textId="77777777" w:rsidR="00BB3DB4" w:rsidRDefault="00BB3DB4">
                            <w:pPr>
                              <w:pStyle w:val="TableParagraph"/>
                              <w:spacing w:before="133"/>
                              <w:ind w:left="0" w:right="47"/>
                              <w:jc w:val="right"/>
                              <w:rPr>
                                <w:sz w:val="24"/>
                              </w:rPr>
                            </w:pPr>
                            <w:r>
                              <w:rPr>
                                <w:spacing w:val="-10"/>
                                <w:sz w:val="24"/>
                              </w:rPr>
                              <w:t>:</w:t>
                            </w:r>
                          </w:p>
                        </w:tc>
                      </w:tr>
                      <w:tr w:rsidR="00BB3DB4" w14:paraId="46A65947" w14:textId="77777777">
                        <w:trPr>
                          <w:trHeight w:val="408"/>
                        </w:trPr>
                        <w:tc>
                          <w:tcPr>
                            <w:tcW w:w="2551" w:type="dxa"/>
                          </w:tcPr>
                          <w:p w14:paraId="1246F412" w14:textId="77777777" w:rsidR="00BB3DB4" w:rsidRDefault="00BB3DB4">
                            <w:pPr>
                              <w:pStyle w:val="TableParagraph"/>
                              <w:spacing w:before="133" w:line="256" w:lineRule="exact"/>
                              <w:ind w:left="50"/>
                              <w:jc w:val="left"/>
                              <w:rPr>
                                <w:sz w:val="24"/>
                              </w:rPr>
                            </w:pPr>
                            <w:r>
                              <w:rPr>
                                <w:spacing w:val="-5"/>
                                <w:sz w:val="24"/>
                              </w:rPr>
                              <w:t>2.</w:t>
                            </w:r>
                          </w:p>
                        </w:tc>
                        <w:tc>
                          <w:tcPr>
                            <w:tcW w:w="4131" w:type="dxa"/>
                          </w:tcPr>
                          <w:p w14:paraId="470E2331" w14:textId="77777777" w:rsidR="00BB3DB4" w:rsidRDefault="00BB3DB4">
                            <w:pPr>
                              <w:pStyle w:val="TableParagraph"/>
                              <w:spacing w:before="133" w:line="256" w:lineRule="exact"/>
                              <w:ind w:left="2321"/>
                              <w:jc w:val="left"/>
                              <w:rPr>
                                <w:sz w:val="24"/>
                              </w:rPr>
                            </w:pPr>
                            <w:r>
                              <w:rPr>
                                <w:sz w:val="24"/>
                              </w:rPr>
                              <w:t>Date</w:t>
                            </w:r>
                            <w:r>
                              <w:rPr>
                                <w:spacing w:val="-4"/>
                                <w:sz w:val="24"/>
                              </w:rPr>
                              <w:t xml:space="preserve"> </w:t>
                            </w:r>
                            <w:r>
                              <w:rPr>
                                <w:sz w:val="24"/>
                              </w:rPr>
                              <w:t>of</w:t>
                            </w:r>
                            <w:r>
                              <w:rPr>
                                <w:spacing w:val="-2"/>
                                <w:sz w:val="24"/>
                              </w:rPr>
                              <w:t xml:space="preserve"> </w:t>
                            </w:r>
                            <w:r>
                              <w:rPr>
                                <w:spacing w:val="-4"/>
                                <w:sz w:val="24"/>
                              </w:rPr>
                              <w:t>Exam</w:t>
                            </w:r>
                          </w:p>
                        </w:tc>
                        <w:tc>
                          <w:tcPr>
                            <w:tcW w:w="282" w:type="dxa"/>
                          </w:tcPr>
                          <w:p w14:paraId="0468E1AD" w14:textId="77777777" w:rsidR="00BB3DB4" w:rsidRDefault="00BB3DB4">
                            <w:pPr>
                              <w:pStyle w:val="TableParagraph"/>
                              <w:spacing w:before="133" w:line="256" w:lineRule="exact"/>
                              <w:ind w:left="0" w:right="47"/>
                              <w:jc w:val="right"/>
                              <w:rPr>
                                <w:sz w:val="24"/>
                              </w:rPr>
                            </w:pPr>
                            <w:r>
                              <w:rPr>
                                <w:spacing w:val="-10"/>
                                <w:sz w:val="24"/>
                              </w:rPr>
                              <w:t>:</w:t>
                            </w:r>
                          </w:p>
                        </w:tc>
                      </w:tr>
                    </w:tbl>
                    <w:p w14:paraId="76BBD1CE" w14:textId="77777777" w:rsidR="00BB3DB4" w:rsidRDefault="00BB3DB4" w:rsidP="00BB3DB4">
                      <w:pPr>
                        <w:pStyle w:val="BodyText"/>
                      </w:pPr>
                    </w:p>
                  </w:txbxContent>
                </v:textbox>
                <w10:wrap anchorx="page"/>
              </v:shape>
            </w:pict>
          </mc:Fallback>
        </mc:AlternateContent>
      </w:r>
      <w:r w:rsidRPr="00720A60">
        <w:rPr>
          <w:b/>
          <w:bCs/>
          <w:sz w:val="32"/>
          <w:szCs w:val="32"/>
        </w:rPr>
        <w:t>Head of the Department</w:t>
      </w:r>
      <w:r w:rsidRPr="00720A60">
        <w:rPr>
          <w:b/>
          <w:bCs/>
          <w:sz w:val="32"/>
          <w:szCs w:val="32"/>
        </w:rPr>
        <w:tab/>
        <w:t>Project</w:t>
      </w:r>
      <w:r w:rsidRPr="00720A60">
        <w:rPr>
          <w:b/>
          <w:bCs/>
          <w:spacing w:val="-20"/>
          <w:sz w:val="32"/>
          <w:szCs w:val="32"/>
        </w:rPr>
        <w:t xml:space="preserve"> </w:t>
      </w:r>
      <w:r w:rsidRPr="00720A60">
        <w:rPr>
          <w:b/>
          <w:bCs/>
          <w:sz w:val="32"/>
          <w:szCs w:val="32"/>
        </w:rPr>
        <w:t xml:space="preserve">Guide </w:t>
      </w:r>
      <w:r w:rsidRPr="00720A60">
        <w:rPr>
          <w:b/>
          <w:bCs/>
          <w:spacing w:val="-2"/>
          <w:sz w:val="32"/>
          <w:szCs w:val="32"/>
        </w:rPr>
        <w:t>Valued-by</w:t>
      </w:r>
    </w:p>
    <w:p w14:paraId="22513B57" w14:textId="77777777" w:rsidR="00BB3DB4" w:rsidRPr="00720A60" w:rsidRDefault="00BB3DB4" w:rsidP="00BB3DB4"/>
    <w:p w14:paraId="7335CFBF" w14:textId="77777777" w:rsidR="00BB3DB4" w:rsidRPr="00720A60" w:rsidRDefault="00BB3DB4" w:rsidP="00BB3DB4"/>
    <w:p w14:paraId="454B0F7C" w14:textId="77777777" w:rsidR="00BB3DB4" w:rsidRPr="00720A60" w:rsidRDefault="00BB3DB4" w:rsidP="00BB3DB4"/>
    <w:p w14:paraId="221ADCB5" w14:textId="77777777" w:rsidR="00BB3DB4" w:rsidRPr="00720A60" w:rsidRDefault="00BB3DB4" w:rsidP="00BB3DB4"/>
    <w:p w14:paraId="26C5CE08" w14:textId="77777777" w:rsidR="00BB3DB4" w:rsidRPr="00720A60" w:rsidRDefault="00BB3DB4" w:rsidP="00BB3DB4"/>
    <w:p w14:paraId="2E2930D3" w14:textId="77777777" w:rsidR="00BB3DB4" w:rsidRPr="00720A60" w:rsidRDefault="00BB3DB4" w:rsidP="00BB3DB4"/>
    <w:p w14:paraId="07296620" w14:textId="77777777" w:rsidR="00BB3DB4" w:rsidRPr="00720A60" w:rsidRDefault="00BB3DB4" w:rsidP="00BB3DB4"/>
    <w:p w14:paraId="5598D326" w14:textId="77777777" w:rsidR="00BB3DB4" w:rsidRPr="00720A60" w:rsidRDefault="00BB3DB4" w:rsidP="00BB3DB4"/>
    <w:p w14:paraId="26DB7A88" w14:textId="77777777" w:rsidR="00BB3DB4" w:rsidRPr="00720A60" w:rsidRDefault="00BB3DB4" w:rsidP="00BB3DB4"/>
    <w:p w14:paraId="70F7391D" w14:textId="57571262" w:rsidR="00BB3DB4" w:rsidRPr="00720A60" w:rsidRDefault="00BB3DB4" w:rsidP="00BB3DB4">
      <w:pPr>
        <w:tabs>
          <w:tab w:val="left" w:pos="2136"/>
        </w:tabs>
      </w:pPr>
      <w:r w:rsidRPr="00720A60">
        <w:tab/>
      </w:r>
    </w:p>
    <w:p w14:paraId="5466645C" w14:textId="77777777" w:rsidR="00BB3DB4" w:rsidRPr="00720A60" w:rsidRDefault="00BB3DB4" w:rsidP="00BB3DB4">
      <w:pPr>
        <w:tabs>
          <w:tab w:val="left" w:pos="2136"/>
        </w:tabs>
      </w:pPr>
    </w:p>
    <w:p w14:paraId="614E0A14" w14:textId="77777777" w:rsidR="00BB3DB4" w:rsidRPr="00720A60" w:rsidRDefault="00BB3DB4" w:rsidP="00BB3DB4">
      <w:pPr>
        <w:tabs>
          <w:tab w:val="left" w:pos="2136"/>
        </w:tabs>
      </w:pPr>
    </w:p>
    <w:p w14:paraId="45207BED" w14:textId="77777777" w:rsidR="00BB3DB4" w:rsidRPr="00720A60" w:rsidRDefault="00BB3DB4" w:rsidP="00BB3DB4">
      <w:pPr>
        <w:tabs>
          <w:tab w:val="left" w:pos="2136"/>
        </w:tabs>
      </w:pPr>
    </w:p>
    <w:p w14:paraId="313ED515" w14:textId="77777777" w:rsidR="00BB3DB4" w:rsidRPr="00720A60" w:rsidRDefault="00BB3DB4" w:rsidP="00BB3DB4">
      <w:pPr>
        <w:tabs>
          <w:tab w:val="left" w:pos="2136"/>
        </w:tabs>
      </w:pPr>
    </w:p>
    <w:p w14:paraId="47B23506" w14:textId="77777777" w:rsidR="00BB3DB4" w:rsidRPr="00720A60" w:rsidRDefault="00BB3DB4" w:rsidP="00BB3DB4">
      <w:pPr>
        <w:tabs>
          <w:tab w:val="left" w:pos="2136"/>
        </w:tabs>
      </w:pPr>
    </w:p>
    <w:p w14:paraId="631711C7" w14:textId="77777777" w:rsidR="00BB3DB4" w:rsidRPr="00720A60" w:rsidRDefault="00BB3DB4" w:rsidP="00BB3DB4">
      <w:pPr>
        <w:tabs>
          <w:tab w:val="left" w:pos="2136"/>
        </w:tabs>
      </w:pPr>
    </w:p>
    <w:p w14:paraId="5392B5B6" w14:textId="77777777" w:rsidR="00BB3DB4" w:rsidRPr="00720A60" w:rsidRDefault="00BB3DB4" w:rsidP="00BB3DB4">
      <w:pPr>
        <w:tabs>
          <w:tab w:val="left" w:pos="2136"/>
        </w:tabs>
      </w:pPr>
    </w:p>
    <w:p w14:paraId="67A597DC" w14:textId="77777777" w:rsidR="00BB3DB4" w:rsidRPr="00720A60" w:rsidRDefault="00BB3DB4" w:rsidP="00BB3DB4">
      <w:pPr>
        <w:tabs>
          <w:tab w:val="left" w:pos="2136"/>
        </w:tabs>
      </w:pPr>
    </w:p>
    <w:p w14:paraId="18CD7A6E" w14:textId="77777777" w:rsidR="00BB3DB4" w:rsidRPr="00720A60" w:rsidRDefault="00BB3DB4" w:rsidP="00BB3DB4">
      <w:pPr>
        <w:widowControl/>
        <w:autoSpaceDE/>
        <w:autoSpaceDN/>
        <w:spacing w:after="240"/>
        <w:rPr>
          <w:sz w:val="24"/>
          <w:szCs w:val="24"/>
        </w:rPr>
      </w:pPr>
      <w:r w:rsidRPr="00720A60">
        <w:rPr>
          <w:spacing w:val="-2"/>
        </w:rPr>
        <w:br w:type="page"/>
      </w:r>
      <w:r w:rsidRPr="00720A60">
        <w:rPr>
          <w:sz w:val="24"/>
          <w:szCs w:val="24"/>
        </w:rPr>
        <w:lastRenderedPageBreak/>
        <w:br/>
      </w:r>
      <w:r w:rsidRPr="00720A60">
        <w:rPr>
          <w:sz w:val="24"/>
          <w:szCs w:val="24"/>
        </w:rPr>
        <w:br/>
      </w:r>
      <w:r w:rsidRPr="00720A60">
        <w:rPr>
          <w:sz w:val="24"/>
          <w:szCs w:val="24"/>
        </w:rPr>
        <w:br/>
      </w:r>
      <w:r w:rsidRPr="00720A60">
        <w:rPr>
          <w:sz w:val="24"/>
          <w:szCs w:val="24"/>
        </w:rPr>
        <w:br/>
      </w:r>
    </w:p>
    <w:p w14:paraId="1DDE84A9" w14:textId="77777777" w:rsidR="00BB3DB4" w:rsidRPr="00720A60" w:rsidRDefault="00BB3DB4" w:rsidP="00BB3DB4">
      <w:pPr>
        <w:widowControl/>
        <w:autoSpaceDE/>
        <w:autoSpaceDN/>
        <w:ind w:left="2312"/>
        <w:rPr>
          <w:sz w:val="24"/>
          <w:szCs w:val="24"/>
        </w:rPr>
      </w:pPr>
      <w:r w:rsidRPr="00720A60">
        <w:rPr>
          <w:noProof/>
          <w:sz w:val="20"/>
          <w:szCs w:val="20"/>
          <w:bdr w:val="none" w:sz="0" w:space="0" w:color="auto" w:frame="1"/>
        </w:rPr>
        <w:drawing>
          <wp:inline distT="0" distB="0" distL="0" distR="0" wp14:anchorId="7A5960CD" wp14:editId="51E3A50A">
            <wp:extent cx="3284220" cy="1074420"/>
            <wp:effectExtent l="0" t="0" r="0" b="0"/>
            <wp:docPr id="110255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1074420"/>
                    </a:xfrm>
                    <a:prstGeom prst="rect">
                      <a:avLst/>
                    </a:prstGeom>
                    <a:noFill/>
                    <a:ln>
                      <a:noFill/>
                    </a:ln>
                  </pic:spPr>
                </pic:pic>
              </a:graphicData>
            </a:graphic>
          </wp:inline>
        </w:drawing>
      </w:r>
    </w:p>
    <w:p w14:paraId="7C9411CC" w14:textId="77777777" w:rsidR="00BB3DB4" w:rsidRPr="00720A60" w:rsidRDefault="00BB3DB4" w:rsidP="00BB3DB4">
      <w:pPr>
        <w:widowControl/>
        <w:autoSpaceDE/>
        <w:autoSpaceDN/>
        <w:spacing w:before="319"/>
        <w:ind w:left="465" w:right="464"/>
        <w:jc w:val="center"/>
        <w:outlineLvl w:val="0"/>
        <w:rPr>
          <w:b/>
          <w:bCs/>
          <w:kern w:val="36"/>
          <w:sz w:val="48"/>
          <w:szCs w:val="48"/>
        </w:rPr>
      </w:pPr>
      <w:r w:rsidRPr="00720A60">
        <w:rPr>
          <w:kern w:val="36"/>
          <w:sz w:val="48"/>
          <w:szCs w:val="48"/>
          <w:u w:val="single"/>
        </w:rPr>
        <w:t>DECLARATION</w:t>
      </w:r>
    </w:p>
    <w:p w14:paraId="577BA71C" w14:textId="0A9A5FFC" w:rsidR="00BB3DB4" w:rsidRPr="00720A60" w:rsidRDefault="00BB3DB4" w:rsidP="00BB3DB4">
      <w:pPr>
        <w:widowControl/>
        <w:autoSpaceDE/>
        <w:autoSpaceDN/>
        <w:spacing w:before="366" w:line="480" w:lineRule="auto"/>
        <w:ind w:left="360" w:right="352" w:firstLine="719"/>
        <w:jc w:val="both"/>
        <w:outlineLvl w:val="2"/>
        <w:rPr>
          <w:b/>
          <w:bCs/>
          <w:sz w:val="27"/>
          <w:szCs w:val="27"/>
        </w:rPr>
      </w:pPr>
      <w:r w:rsidRPr="00720A60">
        <w:rPr>
          <w:i/>
          <w:iCs/>
          <w:sz w:val="32"/>
          <w:szCs w:val="32"/>
        </w:rPr>
        <w:t xml:space="preserve">I hereby certify that the work presented in this project dissertation is my own genuine work and has been carried out by me under the supervision of </w:t>
      </w:r>
      <w:r w:rsidRPr="00720A60">
        <w:rPr>
          <w:b/>
          <w:bCs/>
          <w:i/>
          <w:iCs/>
          <w:sz w:val="32"/>
          <w:szCs w:val="32"/>
        </w:rPr>
        <w:t xml:space="preserve">Dr. Priya Stella Mary. </w:t>
      </w:r>
      <w:r w:rsidRPr="00720A60">
        <w:rPr>
          <w:i/>
          <w:iCs/>
          <w:sz w:val="32"/>
          <w:szCs w:val="32"/>
        </w:rPr>
        <w:t>The work embodied in this project dissertation has not been submitted for a degree or diploma in any other University.</w:t>
      </w:r>
    </w:p>
    <w:p w14:paraId="3DC6BB82" w14:textId="77777777" w:rsidR="00BB3DB4" w:rsidRPr="00720A60" w:rsidRDefault="00BB3DB4" w:rsidP="00BB3DB4">
      <w:pPr>
        <w:widowControl/>
        <w:autoSpaceDE/>
        <w:autoSpaceDN/>
        <w:spacing w:after="240"/>
        <w:rPr>
          <w:sz w:val="24"/>
          <w:szCs w:val="24"/>
        </w:rPr>
      </w:pPr>
      <w:r w:rsidRPr="00720A60">
        <w:rPr>
          <w:sz w:val="24"/>
          <w:szCs w:val="24"/>
        </w:rPr>
        <w:br/>
      </w:r>
      <w:r w:rsidRPr="00720A60">
        <w:rPr>
          <w:sz w:val="24"/>
          <w:szCs w:val="24"/>
        </w:rPr>
        <w:br/>
      </w:r>
    </w:p>
    <w:p w14:paraId="0C143801" w14:textId="7D88EAD1" w:rsidR="00BB3DB4" w:rsidRPr="00720A60" w:rsidRDefault="00BB3DB4" w:rsidP="00BB3DB4">
      <w:pPr>
        <w:widowControl/>
        <w:autoSpaceDE/>
        <w:autoSpaceDN/>
        <w:spacing w:before="1"/>
        <w:ind w:left="468"/>
        <w:rPr>
          <w:sz w:val="24"/>
          <w:szCs w:val="24"/>
        </w:rPr>
      </w:pPr>
      <w:r w:rsidRPr="00720A60">
        <w:rPr>
          <w:sz w:val="24"/>
          <w:szCs w:val="24"/>
        </w:rPr>
        <w:t>Date:</w:t>
      </w:r>
      <w:r w:rsidRPr="00720A60">
        <w:rPr>
          <w:sz w:val="24"/>
          <w:szCs w:val="24"/>
        </w:rPr>
        <w:tab/>
      </w:r>
      <w:r w:rsidRPr="00720A60">
        <w:rPr>
          <w:b/>
          <w:bCs/>
          <w:sz w:val="24"/>
          <w:szCs w:val="24"/>
        </w:rPr>
        <w:t>T. Prem</w:t>
      </w:r>
    </w:p>
    <w:p w14:paraId="7EB546AA" w14:textId="3E4DDEA8" w:rsidR="00BB3DB4" w:rsidRPr="00720A60" w:rsidRDefault="00BB3DB4" w:rsidP="00BB3DB4">
      <w:pPr>
        <w:widowControl/>
        <w:autoSpaceDE/>
        <w:autoSpaceDN/>
        <w:spacing w:before="276"/>
        <w:ind w:left="468"/>
        <w:rPr>
          <w:sz w:val="24"/>
          <w:szCs w:val="24"/>
        </w:rPr>
      </w:pPr>
      <w:r w:rsidRPr="00720A60">
        <w:rPr>
          <w:sz w:val="24"/>
          <w:szCs w:val="24"/>
        </w:rPr>
        <w:t>Place:</w:t>
      </w:r>
      <w:r w:rsidRPr="00720A60">
        <w:rPr>
          <w:sz w:val="24"/>
          <w:szCs w:val="24"/>
        </w:rPr>
        <w:tab/>
      </w:r>
      <w:r w:rsidRPr="00720A60">
        <w:rPr>
          <w:b/>
          <w:bCs/>
          <w:sz w:val="24"/>
          <w:szCs w:val="24"/>
        </w:rPr>
        <w:t>2348363</w:t>
      </w:r>
    </w:p>
    <w:p w14:paraId="0B64F2D4" w14:textId="77777777" w:rsidR="00BB3DB4" w:rsidRPr="00720A60" w:rsidRDefault="00BB3DB4" w:rsidP="00BB3DB4">
      <w:pPr>
        <w:widowControl/>
        <w:autoSpaceDE/>
        <w:autoSpaceDN/>
        <w:spacing w:after="240"/>
        <w:rPr>
          <w:sz w:val="24"/>
          <w:szCs w:val="24"/>
        </w:rPr>
      </w:pPr>
      <w:r w:rsidRPr="00720A60">
        <w:rPr>
          <w:sz w:val="24"/>
          <w:szCs w:val="24"/>
        </w:rPr>
        <w:br/>
      </w:r>
      <w:r w:rsidRPr="00720A60">
        <w:rPr>
          <w:sz w:val="24"/>
          <w:szCs w:val="24"/>
        </w:rPr>
        <w:br/>
      </w:r>
    </w:p>
    <w:p w14:paraId="3AC4674A" w14:textId="77777777" w:rsidR="00BB3DB4" w:rsidRPr="00720A60" w:rsidRDefault="00BB3DB4" w:rsidP="00BB3DB4">
      <w:pPr>
        <w:widowControl/>
        <w:autoSpaceDE/>
        <w:autoSpaceDN/>
        <w:spacing w:before="1"/>
        <w:ind w:left="298"/>
        <w:jc w:val="center"/>
        <w:rPr>
          <w:sz w:val="24"/>
          <w:szCs w:val="24"/>
        </w:rPr>
      </w:pPr>
      <w:r w:rsidRPr="00720A60">
        <w:rPr>
          <w:b/>
          <w:bCs/>
          <w:sz w:val="24"/>
          <w:szCs w:val="24"/>
        </w:rPr>
        <w:t>Internal Guide</w:t>
      </w:r>
    </w:p>
    <w:p w14:paraId="5E8F7A1B" w14:textId="1BBB452C" w:rsidR="00BB3DB4" w:rsidRPr="00720A60" w:rsidRDefault="00BB3DB4">
      <w:pPr>
        <w:widowControl/>
        <w:autoSpaceDE/>
        <w:autoSpaceDN/>
        <w:spacing w:after="160" w:line="259" w:lineRule="auto"/>
        <w:rPr>
          <w:b/>
          <w:bCs/>
          <w:spacing w:val="-2"/>
          <w:sz w:val="32"/>
          <w:szCs w:val="32"/>
        </w:rPr>
      </w:pPr>
    </w:p>
    <w:p w14:paraId="164A7FA6" w14:textId="77777777" w:rsidR="00C4131E" w:rsidRPr="00720A60" w:rsidRDefault="00C4131E">
      <w:pPr>
        <w:widowControl/>
        <w:autoSpaceDE/>
        <w:autoSpaceDN/>
        <w:spacing w:after="160" w:line="259" w:lineRule="auto"/>
        <w:rPr>
          <w:b/>
          <w:bCs/>
          <w:spacing w:val="-2"/>
          <w:sz w:val="32"/>
          <w:szCs w:val="32"/>
        </w:rPr>
      </w:pPr>
    </w:p>
    <w:p w14:paraId="4C7C6CFC" w14:textId="77777777" w:rsidR="00C4131E" w:rsidRPr="00720A60" w:rsidRDefault="00C4131E">
      <w:pPr>
        <w:widowControl/>
        <w:autoSpaceDE/>
        <w:autoSpaceDN/>
        <w:spacing w:after="160" w:line="259" w:lineRule="auto"/>
        <w:rPr>
          <w:b/>
          <w:bCs/>
          <w:spacing w:val="-2"/>
          <w:sz w:val="32"/>
          <w:szCs w:val="32"/>
        </w:rPr>
      </w:pPr>
    </w:p>
    <w:p w14:paraId="06B465AB" w14:textId="77777777" w:rsidR="00BB3DB4" w:rsidRPr="00720A60" w:rsidRDefault="00BB3DB4">
      <w:pPr>
        <w:widowControl/>
        <w:autoSpaceDE/>
        <w:autoSpaceDN/>
        <w:spacing w:after="160" w:line="259" w:lineRule="auto"/>
        <w:rPr>
          <w:b/>
          <w:bCs/>
          <w:spacing w:val="-2"/>
          <w:sz w:val="32"/>
          <w:szCs w:val="32"/>
        </w:rPr>
      </w:pPr>
    </w:p>
    <w:p w14:paraId="195A562E" w14:textId="77777777" w:rsidR="00BB3DB4" w:rsidRPr="00720A60" w:rsidRDefault="00BB3DB4">
      <w:pPr>
        <w:widowControl/>
        <w:autoSpaceDE/>
        <w:autoSpaceDN/>
        <w:spacing w:after="160" w:line="259" w:lineRule="auto"/>
        <w:rPr>
          <w:b/>
          <w:bCs/>
          <w:spacing w:val="-2"/>
          <w:sz w:val="32"/>
          <w:szCs w:val="32"/>
        </w:rPr>
      </w:pPr>
    </w:p>
    <w:p w14:paraId="0FD11DA9" w14:textId="74B1A839" w:rsidR="00BB3DB4" w:rsidRPr="00720A60" w:rsidRDefault="00BB3DB4" w:rsidP="00BB3DB4">
      <w:pPr>
        <w:pStyle w:val="Heading1"/>
        <w:spacing w:before="78"/>
        <w:ind w:right="1"/>
        <w:rPr>
          <w:spacing w:val="-2"/>
          <w:u w:val="single"/>
        </w:rPr>
      </w:pPr>
      <w:r w:rsidRPr="00720A60">
        <w:rPr>
          <w:spacing w:val="-2"/>
          <w:u w:val="single"/>
        </w:rPr>
        <w:t>ACKNOWLEDGEMENT</w:t>
      </w:r>
    </w:p>
    <w:p w14:paraId="1D1E6A48" w14:textId="77777777" w:rsidR="00BB3DB4" w:rsidRPr="00720A60" w:rsidRDefault="00BB3DB4" w:rsidP="00BB3DB4">
      <w:pPr>
        <w:pStyle w:val="Heading1"/>
        <w:spacing w:before="78"/>
        <w:ind w:right="1"/>
        <w:rPr>
          <w:spacing w:val="-2"/>
          <w:u w:val="single"/>
        </w:rPr>
      </w:pPr>
    </w:p>
    <w:p w14:paraId="1CA8EB15" w14:textId="77777777" w:rsidR="00BB3DB4" w:rsidRPr="00720A60" w:rsidRDefault="00BB3DB4" w:rsidP="00BB3DB4">
      <w:pPr>
        <w:pStyle w:val="Heading1"/>
        <w:spacing w:before="78"/>
        <w:ind w:right="1"/>
        <w:rPr>
          <w:spacing w:val="-2"/>
        </w:rPr>
      </w:pPr>
    </w:p>
    <w:p w14:paraId="35DC8523" w14:textId="77777777" w:rsidR="00BB3DB4" w:rsidRPr="00720A60" w:rsidRDefault="00BB3DB4" w:rsidP="00BB3DB4">
      <w:pPr>
        <w:widowControl/>
        <w:autoSpaceDE/>
        <w:autoSpaceDN/>
        <w:ind w:right="361"/>
        <w:jc w:val="both"/>
        <w:rPr>
          <w:sz w:val="24"/>
          <w:szCs w:val="24"/>
        </w:rPr>
      </w:pPr>
      <w:r w:rsidRPr="00720A60">
        <w:rPr>
          <w:sz w:val="24"/>
          <w:szCs w:val="24"/>
        </w:rPr>
        <w:t>I would like to express my sincere gratitude to all those who have contributed to the successful completion of my Specialization Project. Their support and guidance have been invaluable, and I am deeply thankful for their assistance throughout this journey.</w:t>
      </w:r>
    </w:p>
    <w:p w14:paraId="67EC50E6" w14:textId="77777777" w:rsidR="00BB3DB4" w:rsidRPr="00720A60" w:rsidRDefault="00BB3DB4" w:rsidP="00BB3DB4">
      <w:pPr>
        <w:widowControl/>
        <w:autoSpaceDE/>
        <w:autoSpaceDN/>
        <w:rPr>
          <w:sz w:val="24"/>
          <w:szCs w:val="24"/>
        </w:rPr>
      </w:pPr>
    </w:p>
    <w:p w14:paraId="6FE888CE" w14:textId="77777777" w:rsidR="00BB3DB4" w:rsidRPr="00720A60" w:rsidRDefault="00BB3DB4" w:rsidP="00BB3DB4">
      <w:pPr>
        <w:widowControl/>
        <w:autoSpaceDE/>
        <w:autoSpaceDN/>
        <w:ind w:right="355"/>
        <w:jc w:val="both"/>
        <w:rPr>
          <w:sz w:val="24"/>
          <w:szCs w:val="24"/>
        </w:rPr>
      </w:pPr>
      <w:r w:rsidRPr="00720A60">
        <w:rPr>
          <w:sz w:val="24"/>
          <w:szCs w:val="24"/>
        </w:rPr>
        <w:t xml:space="preserve">First and foremost, I would like to extend my heartfelt thanks to Dr </w:t>
      </w:r>
      <w:r w:rsidRPr="00720A60">
        <w:rPr>
          <w:b/>
          <w:bCs/>
          <w:sz w:val="24"/>
          <w:szCs w:val="24"/>
        </w:rPr>
        <w:t xml:space="preserve">Fr Joseph C C, </w:t>
      </w:r>
      <w:proofErr w:type="gramStart"/>
      <w:r w:rsidRPr="00720A60">
        <w:rPr>
          <w:b/>
          <w:bCs/>
          <w:sz w:val="24"/>
          <w:szCs w:val="24"/>
        </w:rPr>
        <w:t>Vice  Chancellor</w:t>
      </w:r>
      <w:proofErr w:type="gramEnd"/>
      <w:r w:rsidRPr="00720A60">
        <w:rPr>
          <w:sz w:val="24"/>
          <w:szCs w:val="24"/>
        </w:rPr>
        <w:t xml:space="preserve">,  </w:t>
      </w:r>
      <w:r w:rsidRPr="00720A60">
        <w:rPr>
          <w:b/>
          <w:bCs/>
          <w:sz w:val="24"/>
          <w:szCs w:val="24"/>
        </w:rPr>
        <w:t xml:space="preserve">Campus  Director  Dr.  Fr.  </w:t>
      </w:r>
      <w:proofErr w:type="gramStart"/>
      <w:r w:rsidRPr="00720A60">
        <w:rPr>
          <w:b/>
          <w:bCs/>
          <w:sz w:val="24"/>
          <w:szCs w:val="24"/>
        </w:rPr>
        <w:t>Benny  Thomas</w:t>
      </w:r>
      <w:proofErr w:type="gramEnd"/>
      <w:r w:rsidRPr="00720A60">
        <w:rPr>
          <w:b/>
          <w:bCs/>
          <w:sz w:val="24"/>
          <w:szCs w:val="24"/>
        </w:rPr>
        <w:t>,  Associate  Director Dr Fr Biju K Chacko</w:t>
      </w:r>
      <w:r w:rsidRPr="00720A60">
        <w:rPr>
          <w:sz w:val="24"/>
          <w:szCs w:val="24"/>
        </w:rPr>
        <w:t xml:space="preserve">, </w:t>
      </w:r>
      <w:r w:rsidRPr="00720A60">
        <w:rPr>
          <w:b/>
          <w:bCs/>
          <w:sz w:val="24"/>
          <w:szCs w:val="24"/>
        </w:rPr>
        <w:t xml:space="preserve">Campus Administrator Dr. Fr. Vinod Michael, Dr Joby Thomas , Dean, CHRIST ( Deemed to be University)- Yeshwanthpur Campus </w:t>
      </w:r>
      <w:r w:rsidRPr="00720A60">
        <w:rPr>
          <w:sz w:val="24"/>
          <w:szCs w:val="24"/>
        </w:rPr>
        <w:t>for letting us carry our specialization project of M.Sc Data Science in our Campus.</w:t>
      </w:r>
    </w:p>
    <w:p w14:paraId="46D52D56" w14:textId="77777777" w:rsidR="00BB3DB4" w:rsidRPr="00720A60" w:rsidRDefault="00BB3DB4" w:rsidP="00BB3DB4">
      <w:pPr>
        <w:widowControl/>
        <w:autoSpaceDE/>
        <w:autoSpaceDN/>
        <w:rPr>
          <w:sz w:val="24"/>
          <w:szCs w:val="24"/>
        </w:rPr>
      </w:pPr>
    </w:p>
    <w:p w14:paraId="7B3928A9" w14:textId="77777777" w:rsidR="00BB3DB4" w:rsidRPr="00720A60" w:rsidRDefault="00BB3DB4" w:rsidP="00BB3DB4">
      <w:pPr>
        <w:widowControl/>
        <w:autoSpaceDE/>
        <w:autoSpaceDN/>
        <w:ind w:right="357"/>
        <w:jc w:val="both"/>
        <w:rPr>
          <w:sz w:val="24"/>
          <w:szCs w:val="24"/>
        </w:rPr>
      </w:pPr>
      <w:r w:rsidRPr="00720A60">
        <w:rPr>
          <w:sz w:val="24"/>
          <w:szCs w:val="24"/>
        </w:rPr>
        <w:t xml:space="preserve">I would like to extend my heartfelt thanks to the HOD of the Computer Science department of CHRIST (Deemed to be University), Bangalore Yeshwanthpur Campus, </w:t>
      </w:r>
      <w:r w:rsidRPr="00720A60">
        <w:rPr>
          <w:b/>
          <w:bCs/>
          <w:sz w:val="24"/>
          <w:szCs w:val="24"/>
        </w:rPr>
        <w:t xml:space="preserve">Dr. Vinay M, </w:t>
      </w:r>
      <w:r w:rsidRPr="00720A60">
        <w:rPr>
          <w:sz w:val="24"/>
          <w:szCs w:val="24"/>
        </w:rPr>
        <w:t>for fostering a conducive learning environment that has been instrumental in shaping my academic experience.</w:t>
      </w:r>
    </w:p>
    <w:p w14:paraId="5AD9D53A" w14:textId="77777777" w:rsidR="00BB3DB4" w:rsidRPr="00720A60" w:rsidRDefault="00BB3DB4" w:rsidP="00BB3DB4">
      <w:pPr>
        <w:widowControl/>
        <w:autoSpaceDE/>
        <w:autoSpaceDN/>
        <w:rPr>
          <w:sz w:val="24"/>
          <w:szCs w:val="24"/>
        </w:rPr>
      </w:pPr>
    </w:p>
    <w:p w14:paraId="71D5F965" w14:textId="6107870D" w:rsidR="00BB3DB4" w:rsidRPr="00720A60" w:rsidRDefault="00BB3DB4" w:rsidP="00BB3DB4">
      <w:pPr>
        <w:widowControl/>
        <w:autoSpaceDE/>
        <w:autoSpaceDN/>
        <w:ind w:right="352"/>
        <w:jc w:val="both"/>
        <w:rPr>
          <w:sz w:val="24"/>
          <w:szCs w:val="24"/>
        </w:rPr>
      </w:pPr>
      <w:r w:rsidRPr="00720A60">
        <w:rPr>
          <w:sz w:val="24"/>
          <w:szCs w:val="24"/>
        </w:rPr>
        <w:t xml:space="preserve">I am also immensely grateful to my project guide, </w:t>
      </w:r>
      <w:r w:rsidRPr="00720A60">
        <w:rPr>
          <w:b/>
          <w:bCs/>
          <w:sz w:val="24"/>
          <w:szCs w:val="24"/>
        </w:rPr>
        <w:t xml:space="preserve">Dr. Priya Stella Mary </w:t>
      </w:r>
      <w:r w:rsidRPr="00720A60">
        <w:rPr>
          <w:sz w:val="24"/>
          <w:szCs w:val="24"/>
        </w:rPr>
        <w:t>for her expertise, mentorship, and unwavering support throughout this project. Your patience and dedication to my growth as a data scientist have been instrumental in the successful completion of this project.</w:t>
      </w:r>
    </w:p>
    <w:p w14:paraId="38CD840A" w14:textId="77777777" w:rsidR="00BB3DB4" w:rsidRPr="00720A60" w:rsidRDefault="00BB3DB4" w:rsidP="00BB3DB4">
      <w:pPr>
        <w:widowControl/>
        <w:autoSpaceDE/>
        <w:autoSpaceDN/>
        <w:rPr>
          <w:sz w:val="24"/>
          <w:szCs w:val="24"/>
        </w:rPr>
      </w:pPr>
    </w:p>
    <w:p w14:paraId="3F4F4049" w14:textId="77777777" w:rsidR="00BB3DB4" w:rsidRPr="00720A60" w:rsidRDefault="00BB3DB4" w:rsidP="00BB3DB4">
      <w:pPr>
        <w:widowControl/>
        <w:autoSpaceDE/>
        <w:autoSpaceDN/>
        <w:ind w:right="359"/>
        <w:jc w:val="both"/>
        <w:rPr>
          <w:sz w:val="24"/>
          <w:szCs w:val="24"/>
        </w:rPr>
      </w:pPr>
      <w:r w:rsidRPr="00720A60">
        <w:rPr>
          <w:sz w:val="24"/>
          <w:szCs w:val="24"/>
        </w:rPr>
        <w:t>I would like to thank all the faculty members of the Department of Computer Science for their help to complete the project work successfully. Also, I would like to thank my fellow students and colleagues for their camaraderie, which made this academic journey both enjoyable and enriching. Last but not least, I want to express my gratitude to my family and friends for their unwavering support, understanding, and encouragement throughout this challenging but rewarding journey. Your belief in me has been a constant source of motivation.</w:t>
      </w:r>
    </w:p>
    <w:p w14:paraId="5E620364" w14:textId="77777777" w:rsidR="00BB3DB4" w:rsidRPr="00720A60" w:rsidRDefault="00BB3DB4" w:rsidP="00BB3DB4">
      <w:pPr>
        <w:widowControl/>
        <w:autoSpaceDE/>
        <w:autoSpaceDN/>
        <w:rPr>
          <w:sz w:val="24"/>
          <w:szCs w:val="24"/>
        </w:rPr>
      </w:pPr>
    </w:p>
    <w:p w14:paraId="7128E91E" w14:textId="77777777" w:rsidR="00BB3DB4" w:rsidRPr="00720A60" w:rsidRDefault="00BB3DB4" w:rsidP="00BB3DB4">
      <w:pPr>
        <w:widowControl/>
        <w:autoSpaceDE/>
        <w:autoSpaceDN/>
        <w:ind w:right="360"/>
        <w:jc w:val="both"/>
        <w:rPr>
          <w:sz w:val="24"/>
          <w:szCs w:val="24"/>
        </w:rPr>
      </w:pPr>
      <w:r w:rsidRPr="00720A60">
        <w:rPr>
          <w:sz w:val="24"/>
          <w:szCs w:val="24"/>
        </w:rPr>
        <w:t>In conclusion, this project would not have been possible without the guidance and support of the individuals mentioned above and the collective effort of everyone who played a part in my academic pursuit. Thank you all for your contributions, and I am deeply appreciative of your help.</w:t>
      </w:r>
    </w:p>
    <w:p w14:paraId="2EED1728" w14:textId="06AA83CC" w:rsidR="00C4131E" w:rsidRPr="00EE779E" w:rsidRDefault="00BB3DB4" w:rsidP="00EE779E">
      <w:pPr>
        <w:widowControl/>
        <w:autoSpaceDE/>
        <w:autoSpaceDN/>
        <w:spacing w:after="240"/>
        <w:rPr>
          <w:sz w:val="24"/>
          <w:szCs w:val="24"/>
        </w:rPr>
      </w:pPr>
      <w:r w:rsidRPr="00720A60">
        <w:rPr>
          <w:sz w:val="24"/>
          <w:szCs w:val="24"/>
        </w:rPr>
        <w:br/>
      </w:r>
    </w:p>
    <w:p w14:paraId="1938499A" w14:textId="77777777" w:rsidR="00BB3DB4" w:rsidRPr="00720A60" w:rsidRDefault="00BB3DB4" w:rsidP="007C2A8C">
      <w:pPr>
        <w:pStyle w:val="Heading1"/>
        <w:spacing w:before="78"/>
        <w:ind w:right="1"/>
        <w:jc w:val="left"/>
      </w:pPr>
    </w:p>
    <w:p w14:paraId="3D739D88" w14:textId="77777777" w:rsidR="007C2A8C" w:rsidRPr="00720A60" w:rsidRDefault="007C2A8C" w:rsidP="00AB42C6">
      <w:pPr>
        <w:pStyle w:val="Heading1"/>
        <w:spacing w:before="1"/>
        <w:ind w:left="2880" w:firstLine="720"/>
        <w:jc w:val="left"/>
        <w:rPr>
          <w:spacing w:val="-2"/>
        </w:rPr>
      </w:pPr>
      <w:r w:rsidRPr="00720A60">
        <w:rPr>
          <w:spacing w:val="-2"/>
        </w:rPr>
        <w:lastRenderedPageBreak/>
        <w:t>ABSTRACT</w:t>
      </w:r>
    </w:p>
    <w:p w14:paraId="04E6FA0B" w14:textId="77777777" w:rsidR="00AB42C6" w:rsidRPr="00720A60" w:rsidRDefault="00AB42C6" w:rsidP="00341EC0">
      <w:pPr>
        <w:pStyle w:val="Heading1"/>
        <w:spacing w:before="1"/>
        <w:jc w:val="left"/>
      </w:pPr>
    </w:p>
    <w:p w14:paraId="4383624B" w14:textId="77777777" w:rsidR="007C2A8C" w:rsidRPr="00720A60" w:rsidRDefault="007C2A8C" w:rsidP="00FB7604">
      <w:pPr>
        <w:pStyle w:val="NormalWeb"/>
        <w:spacing w:line="360" w:lineRule="auto"/>
        <w:jc w:val="both"/>
      </w:pPr>
      <w:r w:rsidRPr="00720A60">
        <w:t>The implementation of Natural Language Processing (NLP) for automating legal document analysis marks a transformative advancement in the legal domain. This study leverages state-of-the-art models like Flan-T5 and BERT to address challenges inherent in processing complex legal texts, such as contracts, compliance reports, and case law. These challenges include extracting actionable insights, reducing manual effort, and ensuring high precision in tasks like summarization and Named Entity Recognition (NER). Through fine-tuned transformer models, the project offers scalable and domain-adaptive solutions that enhance efficiency while maintaining semantic integrity. These advancements pave the way for legal professionals to focus on strategic decision-making rather than routine document reviews.</w:t>
      </w:r>
    </w:p>
    <w:p w14:paraId="225EB1B0" w14:textId="77777777" w:rsidR="007C2A8C" w:rsidRPr="00720A60" w:rsidRDefault="007C2A8C" w:rsidP="00FB7604">
      <w:pPr>
        <w:pStyle w:val="NormalWeb"/>
        <w:spacing w:line="360" w:lineRule="auto"/>
        <w:jc w:val="both"/>
      </w:pPr>
      <w:r w:rsidRPr="00720A60">
        <w:t>Key findings highlight the exceptional performance of the models in achieving high accuracy, precision, and recall, underscoring their reliability in critical tasks such as summarizing verbose texts and identifying legal entities. Advanced preprocessing techniques, including OCR for scanned documents and contextual feature engineering, have been instrumental in ensuring data readiness for model training. Moreover, the interpretability of the models through attention visualization and feature importance analysis enables transparency and fosters trust among legal professionals. Despite challenges such as computational overhead and domain-specific nuances, the system demonstrates significant potential to streamline legal workflows and mitigate risks associated with manual errors.</w:t>
      </w:r>
    </w:p>
    <w:p w14:paraId="25D369A2" w14:textId="77777777" w:rsidR="007C2A8C" w:rsidRPr="00720A60" w:rsidRDefault="007C2A8C" w:rsidP="00FB7604">
      <w:pPr>
        <w:pStyle w:val="NormalWeb"/>
        <w:spacing w:line="360" w:lineRule="auto"/>
        <w:jc w:val="both"/>
      </w:pPr>
      <w:r w:rsidRPr="00720A60">
        <w:t>Future work will focus on enhancing scalability through optimization techniques, integrating domain-specific embeddings, and expanding the system's applicability to broader legal domains, such as litigation support and regulatory monitoring. By bridging the gap between cutting-edge AI technologies and the practical needs of the legal industry, this research aims to redefine the standards for compliance and risk assessment while empowering legal professionals with robust analytical tools.</w:t>
      </w:r>
    </w:p>
    <w:p w14:paraId="4D574910" w14:textId="77777777" w:rsidR="007C2A8C" w:rsidRPr="00720A60" w:rsidRDefault="007C2A8C" w:rsidP="007C2A8C">
      <w:pPr>
        <w:pStyle w:val="NormalWeb"/>
        <w:spacing w:line="360" w:lineRule="auto"/>
      </w:pPr>
    </w:p>
    <w:p w14:paraId="255B70D0" w14:textId="77777777" w:rsidR="00EC2A5B" w:rsidRDefault="00EC2A5B" w:rsidP="007C2A8C">
      <w:pPr>
        <w:pStyle w:val="NormalWeb"/>
        <w:spacing w:line="360" w:lineRule="auto"/>
      </w:pPr>
    </w:p>
    <w:p w14:paraId="2920868A" w14:textId="01AB3D66" w:rsidR="00EC2A5B" w:rsidRDefault="00EC2A5B" w:rsidP="00EC2A5B">
      <w:pPr>
        <w:pStyle w:val="NormalWeb"/>
        <w:spacing w:line="360" w:lineRule="auto"/>
        <w:jc w:val="center"/>
        <w:rPr>
          <w:b/>
          <w:bCs/>
          <w:sz w:val="28"/>
          <w:szCs w:val="28"/>
        </w:rPr>
      </w:pPr>
      <w:r>
        <w:rPr>
          <w:b/>
          <w:bCs/>
          <w:sz w:val="28"/>
          <w:szCs w:val="28"/>
        </w:rPr>
        <w:lastRenderedPageBreak/>
        <w:t xml:space="preserve">LIST OF </w:t>
      </w:r>
      <w:r w:rsidR="00033F09">
        <w:rPr>
          <w:b/>
          <w:bCs/>
          <w:sz w:val="28"/>
          <w:szCs w:val="28"/>
        </w:rPr>
        <w:t>FIGURES</w:t>
      </w:r>
    </w:p>
    <w:p w14:paraId="584CB9CE" w14:textId="3DEB365E" w:rsidR="00033F09" w:rsidRDefault="00213218" w:rsidP="00033F09">
      <w:pPr>
        <w:pStyle w:val="NormalWeb"/>
        <w:spacing w:line="360" w:lineRule="auto"/>
        <w:rPr>
          <w:sz w:val="28"/>
          <w:szCs w:val="28"/>
        </w:rPr>
      </w:pPr>
      <w:r w:rsidRPr="00213218">
        <w:rPr>
          <w:sz w:val="28"/>
          <w:szCs w:val="28"/>
        </w:rPr>
        <w:t>Fig. 1. FLAN-T5: Fine-Tuning and Generalization Architecture</w:t>
      </w:r>
    </w:p>
    <w:p w14:paraId="2799D9C2" w14:textId="50B3929D" w:rsidR="00213218" w:rsidRDefault="00213218" w:rsidP="00033F09">
      <w:pPr>
        <w:pStyle w:val="NormalWeb"/>
        <w:spacing w:line="360" w:lineRule="auto"/>
        <w:rPr>
          <w:sz w:val="28"/>
          <w:szCs w:val="28"/>
        </w:rPr>
      </w:pPr>
      <w:r w:rsidRPr="00213218">
        <w:rPr>
          <w:sz w:val="28"/>
          <w:szCs w:val="28"/>
        </w:rPr>
        <w:t>Fig. 2. BERT: Pre-Training Workflow</w:t>
      </w:r>
    </w:p>
    <w:p w14:paraId="5C89294B" w14:textId="5B21C9FB" w:rsidR="00213218" w:rsidRDefault="00213218" w:rsidP="00033F09">
      <w:pPr>
        <w:pStyle w:val="NormalWeb"/>
        <w:spacing w:line="360" w:lineRule="auto"/>
        <w:rPr>
          <w:sz w:val="28"/>
          <w:szCs w:val="28"/>
        </w:rPr>
      </w:pPr>
      <w:r w:rsidRPr="00213218">
        <w:rPr>
          <w:sz w:val="28"/>
          <w:szCs w:val="28"/>
        </w:rPr>
        <w:t>Fig. 3. Training and validation loss trends</w:t>
      </w:r>
    </w:p>
    <w:p w14:paraId="3B7B4467" w14:textId="5D0C265F" w:rsidR="000C06C5" w:rsidRDefault="000C06C5" w:rsidP="00033F09">
      <w:pPr>
        <w:pStyle w:val="NormalWeb"/>
        <w:spacing w:line="360" w:lineRule="auto"/>
        <w:rPr>
          <w:sz w:val="28"/>
          <w:szCs w:val="28"/>
        </w:rPr>
      </w:pPr>
      <w:r w:rsidRPr="000C06C5">
        <w:rPr>
          <w:sz w:val="28"/>
          <w:szCs w:val="28"/>
        </w:rPr>
        <w:t>Fig.4. Comparison</w:t>
      </w:r>
      <w:r>
        <w:rPr>
          <w:sz w:val="28"/>
          <w:szCs w:val="28"/>
        </w:rPr>
        <w:t xml:space="preserve"> </w:t>
      </w:r>
      <w:r w:rsidRPr="000C06C5">
        <w:rPr>
          <w:sz w:val="28"/>
          <w:szCs w:val="28"/>
        </w:rPr>
        <w:t>of</w:t>
      </w:r>
      <w:r>
        <w:rPr>
          <w:sz w:val="28"/>
          <w:szCs w:val="28"/>
        </w:rPr>
        <w:t xml:space="preserve"> </w:t>
      </w:r>
      <w:r w:rsidRPr="000C06C5">
        <w:rPr>
          <w:sz w:val="28"/>
          <w:szCs w:val="28"/>
        </w:rPr>
        <w:t>Tag</w:t>
      </w:r>
      <w:r>
        <w:rPr>
          <w:sz w:val="28"/>
          <w:szCs w:val="28"/>
        </w:rPr>
        <w:t xml:space="preserve"> </w:t>
      </w:r>
      <w:r w:rsidRPr="000C06C5">
        <w:rPr>
          <w:sz w:val="28"/>
          <w:szCs w:val="28"/>
        </w:rPr>
        <w:t>Accuracy</w:t>
      </w:r>
      <w:r>
        <w:rPr>
          <w:sz w:val="28"/>
          <w:szCs w:val="28"/>
        </w:rPr>
        <w:t xml:space="preserve"> </w:t>
      </w:r>
      <w:r w:rsidRPr="000C06C5">
        <w:rPr>
          <w:sz w:val="28"/>
          <w:szCs w:val="28"/>
        </w:rPr>
        <w:t>and</w:t>
      </w:r>
      <w:r>
        <w:rPr>
          <w:sz w:val="28"/>
          <w:szCs w:val="28"/>
        </w:rPr>
        <w:t xml:space="preserve"> </w:t>
      </w:r>
      <w:r w:rsidRPr="000C06C5">
        <w:rPr>
          <w:sz w:val="28"/>
          <w:szCs w:val="28"/>
        </w:rPr>
        <w:t>POS</w:t>
      </w:r>
      <w:r>
        <w:rPr>
          <w:sz w:val="28"/>
          <w:szCs w:val="28"/>
        </w:rPr>
        <w:t xml:space="preserve"> </w:t>
      </w:r>
      <w:r w:rsidRPr="000C06C5">
        <w:rPr>
          <w:sz w:val="28"/>
          <w:szCs w:val="28"/>
        </w:rPr>
        <w:t>Accuracy</w:t>
      </w:r>
      <w:r>
        <w:rPr>
          <w:sz w:val="28"/>
          <w:szCs w:val="28"/>
        </w:rPr>
        <w:t xml:space="preserve"> </w:t>
      </w:r>
      <w:r w:rsidRPr="000C06C5">
        <w:rPr>
          <w:sz w:val="28"/>
          <w:szCs w:val="28"/>
        </w:rPr>
        <w:t>across</w:t>
      </w:r>
      <w:r>
        <w:rPr>
          <w:sz w:val="28"/>
          <w:szCs w:val="28"/>
        </w:rPr>
        <w:t xml:space="preserve"> </w:t>
      </w:r>
      <w:r w:rsidRPr="000C06C5">
        <w:rPr>
          <w:sz w:val="28"/>
          <w:szCs w:val="28"/>
        </w:rPr>
        <w:t>epochs</w:t>
      </w:r>
    </w:p>
    <w:p w14:paraId="1AF7BDBF" w14:textId="2099E0EE" w:rsidR="000C06C5" w:rsidRDefault="000C06C5" w:rsidP="00033F09">
      <w:pPr>
        <w:pStyle w:val="NormalWeb"/>
        <w:spacing w:line="360" w:lineRule="auto"/>
        <w:rPr>
          <w:sz w:val="28"/>
          <w:szCs w:val="28"/>
        </w:rPr>
      </w:pPr>
      <w:r w:rsidRPr="000C06C5">
        <w:rPr>
          <w:sz w:val="28"/>
          <w:szCs w:val="28"/>
        </w:rPr>
        <w:t>Fig.5. Precision,</w:t>
      </w:r>
      <w:r>
        <w:rPr>
          <w:sz w:val="28"/>
          <w:szCs w:val="28"/>
        </w:rPr>
        <w:t xml:space="preserve"> </w:t>
      </w:r>
      <w:r w:rsidRPr="000C06C5">
        <w:rPr>
          <w:sz w:val="28"/>
          <w:szCs w:val="28"/>
        </w:rPr>
        <w:t>Recall, and</w:t>
      </w:r>
      <w:r>
        <w:rPr>
          <w:sz w:val="28"/>
          <w:szCs w:val="28"/>
        </w:rPr>
        <w:t xml:space="preserve"> </w:t>
      </w:r>
      <w:r w:rsidRPr="000C06C5">
        <w:rPr>
          <w:sz w:val="28"/>
          <w:szCs w:val="28"/>
        </w:rPr>
        <w:t>F1Score</w:t>
      </w:r>
      <w:r>
        <w:rPr>
          <w:sz w:val="28"/>
          <w:szCs w:val="28"/>
        </w:rPr>
        <w:t xml:space="preserve"> </w:t>
      </w:r>
      <w:r w:rsidRPr="000C06C5">
        <w:rPr>
          <w:sz w:val="28"/>
          <w:szCs w:val="28"/>
        </w:rPr>
        <w:t>for</w:t>
      </w:r>
      <w:r>
        <w:rPr>
          <w:sz w:val="28"/>
          <w:szCs w:val="28"/>
        </w:rPr>
        <w:t xml:space="preserve"> </w:t>
      </w:r>
      <w:r w:rsidRPr="000C06C5">
        <w:rPr>
          <w:sz w:val="28"/>
          <w:szCs w:val="28"/>
        </w:rPr>
        <w:t>Tagging</w:t>
      </w:r>
      <w:r>
        <w:rPr>
          <w:sz w:val="28"/>
          <w:szCs w:val="28"/>
        </w:rPr>
        <w:t xml:space="preserve"> </w:t>
      </w:r>
      <w:r w:rsidRPr="000C06C5">
        <w:rPr>
          <w:sz w:val="28"/>
          <w:szCs w:val="28"/>
        </w:rPr>
        <w:t>and</w:t>
      </w:r>
      <w:r>
        <w:rPr>
          <w:sz w:val="28"/>
          <w:szCs w:val="28"/>
        </w:rPr>
        <w:t xml:space="preserve"> </w:t>
      </w:r>
      <w:r w:rsidRPr="000C06C5">
        <w:rPr>
          <w:sz w:val="28"/>
          <w:szCs w:val="28"/>
        </w:rPr>
        <w:t>POS</w:t>
      </w:r>
      <w:r>
        <w:rPr>
          <w:sz w:val="28"/>
          <w:szCs w:val="28"/>
        </w:rPr>
        <w:t xml:space="preserve"> </w:t>
      </w:r>
      <w:r w:rsidRPr="000C06C5">
        <w:rPr>
          <w:sz w:val="28"/>
          <w:szCs w:val="28"/>
        </w:rPr>
        <w:t>across</w:t>
      </w:r>
      <w:r>
        <w:rPr>
          <w:sz w:val="28"/>
          <w:szCs w:val="28"/>
        </w:rPr>
        <w:t xml:space="preserve"> </w:t>
      </w:r>
      <w:r w:rsidRPr="000C06C5">
        <w:rPr>
          <w:sz w:val="28"/>
          <w:szCs w:val="28"/>
        </w:rPr>
        <w:t>epochs</w:t>
      </w:r>
    </w:p>
    <w:p w14:paraId="71364F1A" w14:textId="77777777" w:rsidR="00213218" w:rsidRPr="00033F09" w:rsidRDefault="00213218" w:rsidP="00033F09">
      <w:pPr>
        <w:pStyle w:val="NormalWeb"/>
        <w:spacing w:line="360" w:lineRule="auto"/>
        <w:rPr>
          <w:sz w:val="28"/>
          <w:szCs w:val="28"/>
        </w:rPr>
      </w:pPr>
    </w:p>
    <w:p w14:paraId="0F311E37" w14:textId="6FFA6D70" w:rsidR="00EC2A5B" w:rsidRDefault="000C06C5" w:rsidP="005B7CCA">
      <w:pPr>
        <w:pStyle w:val="NormalWeb"/>
        <w:spacing w:line="360" w:lineRule="auto"/>
        <w:jc w:val="center"/>
        <w:rPr>
          <w:b/>
          <w:bCs/>
        </w:rPr>
      </w:pPr>
      <w:r w:rsidRPr="000C06C5">
        <w:rPr>
          <w:b/>
          <w:bCs/>
        </w:rPr>
        <w:t>LIST OF TABLES</w:t>
      </w:r>
    </w:p>
    <w:p w14:paraId="7E6240AF" w14:textId="043DD193" w:rsidR="000C06C5" w:rsidRPr="005B7CCA" w:rsidRDefault="005B7CCA" w:rsidP="000C06C5">
      <w:pPr>
        <w:pStyle w:val="NormalWeb"/>
        <w:spacing w:line="360" w:lineRule="auto"/>
      </w:pPr>
      <w:r w:rsidRPr="005B7CCA">
        <w:t>T</w:t>
      </w:r>
      <w:r>
        <w:t>able</w:t>
      </w:r>
      <w:r w:rsidRPr="005B7CCA">
        <w:t xml:space="preserve"> 1: </w:t>
      </w:r>
      <w:r w:rsidRPr="005B7CCA">
        <w:t xml:space="preserve"> M</w:t>
      </w:r>
      <w:r>
        <w:t xml:space="preserve">odel </w:t>
      </w:r>
      <w:r w:rsidRPr="005B7CCA">
        <w:t>P</w:t>
      </w:r>
      <w:r>
        <w:t xml:space="preserve">erformance </w:t>
      </w:r>
      <w:r w:rsidRPr="005B7CCA">
        <w:t>M</w:t>
      </w:r>
      <w:r>
        <w:t>etrics</w:t>
      </w:r>
    </w:p>
    <w:p w14:paraId="2002B782" w14:textId="77777777" w:rsidR="00EC2A5B" w:rsidRDefault="00EC2A5B" w:rsidP="007C2A8C">
      <w:pPr>
        <w:pStyle w:val="NormalWeb"/>
        <w:spacing w:line="360" w:lineRule="auto"/>
      </w:pPr>
    </w:p>
    <w:p w14:paraId="6876353C" w14:textId="77777777" w:rsidR="00EC2A5B" w:rsidRDefault="00EC2A5B" w:rsidP="007C2A8C">
      <w:pPr>
        <w:pStyle w:val="NormalWeb"/>
        <w:spacing w:line="360" w:lineRule="auto"/>
      </w:pPr>
    </w:p>
    <w:p w14:paraId="0692A402" w14:textId="77777777" w:rsidR="00EC2A5B" w:rsidRDefault="00EC2A5B" w:rsidP="007C2A8C">
      <w:pPr>
        <w:pStyle w:val="NormalWeb"/>
        <w:spacing w:line="360" w:lineRule="auto"/>
      </w:pPr>
    </w:p>
    <w:p w14:paraId="26C4CC64" w14:textId="77777777" w:rsidR="00EC2A5B" w:rsidRDefault="00EC2A5B" w:rsidP="007C2A8C">
      <w:pPr>
        <w:pStyle w:val="NormalWeb"/>
        <w:spacing w:line="360" w:lineRule="auto"/>
      </w:pPr>
    </w:p>
    <w:p w14:paraId="00A7A040" w14:textId="77777777" w:rsidR="00EC2A5B" w:rsidRDefault="00EC2A5B" w:rsidP="007C2A8C">
      <w:pPr>
        <w:pStyle w:val="NormalWeb"/>
        <w:spacing w:line="360" w:lineRule="auto"/>
      </w:pPr>
    </w:p>
    <w:p w14:paraId="67C61E8D" w14:textId="77777777" w:rsidR="00EC2A5B" w:rsidRDefault="00EC2A5B" w:rsidP="007C2A8C">
      <w:pPr>
        <w:pStyle w:val="NormalWeb"/>
        <w:spacing w:line="360" w:lineRule="auto"/>
      </w:pPr>
    </w:p>
    <w:p w14:paraId="22EF8DE4" w14:textId="77777777" w:rsidR="00EC2A5B" w:rsidRDefault="00EC2A5B" w:rsidP="007C2A8C">
      <w:pPr>
        <w:pStyle w:val="NormalWeb"/>
        <w:spacing w:line="360" w:lineRule="auto"/>
      </w:pPr>
    </w:p>
    <w:p w14:paraId="311DDA7D" w14:textId="77777777" w:rsidR="00EC2A5B" w:rsidRDefault="00EC2A5B" w:rsidP="007C2A8C">
      <w:pPr>
        <w:pStyle w:val="NormalWeb"/>
        <w:spacing w:line="360" w:lineRule="auto"/>
      </w:pPr>
    </w:p>
    <w:p w14:paraId="7B88D959" w14:textId="77777777" w:rsidR="00EC2A5B" w:rsidRPr="00720A60" w:rsidRDefault="00EC2A5B" w:rsidP="007C2A8C">
      <w:pPr>
        <w:pStyle w:val="NormalWeb"/>
        <w:spacing w:line="360" w:lineRule="auto"/>
      </w:pPr>
    </w:p>
    <w:p w14:paraId="21CB5BB3" w14:textId="44940A77" w:rsidR="00C4131E" w:rsidRPr="00720A60" w:rsidRDefault="00C4131E" w:rsidP="00EE779E">
      <w:pPr>
        <w:pStyle w:val="NormalWeb"/>
        <w:spacing w:line="360" w:lineRule="auto"/>
        <w:jc w:val="center"/>
        <w:rPr>
          <w:b/>
          <w:bCs/>
        </w:rPr>
      </w:pPr>
      <w:r w:rsidRPr="00720A60">
        <w:rPr>
          <w:b/>
          <w:bCs/>
        </w:rPr>
        <w:lastRenderedPageBreak/>
        <w:t>TABLE OF CONTENTS</w:t>
      </w:r>
    </w:p>
    <w:sdt>
      <w:sdtPr>
        <w:rPr>
          <w:b w:val="0"/>
          <w:bCs w:val="0"/>
        </w:rPr>
        <w:id w:val="-2090304235"/>
        <w:docPartObj>
          <w:docPartGallery w:val="Table of Contents"/>
          <w:docPartUnique/>
        </w:docPartObj>
      </w:sdtPr>
      <w:sdtContent>
        <w:p w14:paraId="799C2BAB" w14:textId="39043354" w:rsidR="00EE779E" w:rsidRPr="005B7CCA" w:rsidRDefault="00EE779E" w:rsidP="005B7CCA">
          <w:pPr>
            <w:pStyle w:val="TOC1"/>
            <w:numPr>
              <w:ilvl w:val="0"/>
              <w:numId w:val="104"/>
            </w:numPr>
            <w:rPr>
              <w:b w:val="0"/>
              <w:bCs w:val="0"/>
              <w:spacing w:val="-2"/>
            </w:rPr>
          </w:pPr>
          <w:r w:rsidRPr="005B7CCA">
            <w:rPr>
              <w:b w:val="0"/>
              <w:bCs w:val="0"/>
              <w:spacing w:val="-2"/>
            </w:rPr>
            <w:t>Introduction</w:t>
          </w:r>
        </w:p>
      </w:sdtContent>
    </w:sdt>
    <w:p w14:paraId="774430B6" w14:textId="77777777" w:rsidR="00EE779E" w:rsidRPr="00FA5FBE" w:rsidRDefault="00EE779E" w:rsidP="00EE779E">
      <w:pPr>
        <w:pStyle w:val="ListParagraph"/>
        <w:numPr>
          <w:ilvl w:val="1"/>
          <w:numId w:val="104"/>
        </w:numPr>
        <w:tabs>
          <w:tab w:val="left" w:pos="1516"/>
        </w:tabs>
        <w:spacing w:before="140"/>
        <w:ind w:left="1516"/>
        <w:contextualSpacing w:val="0"/>
        <w:rPr>
          <w:sz w:val="24"/>
          <w:szCs w:val="24"/>
        </w:rPr>
      </w:pPr>
      <w:r w:rsidRPr="005B7CCA">
        <w:rPr>
          <w:sz w:val="24"/>
          <w:szCs w:val="24"/>
        </w:rPr>
        <w:t>Problem</w:t>
      </w:r>
      <w:r w:rsidRPr="00FA5FBE">
        <w:rPr>
          <w:sz w:val="24"/>
          <w:szCs w:val="24"/>
        </w:rPr>
        <w:t xml:space="preserve"> </w:t>
      </w:r>
      <w:r w:rsidRPr="00FA5FBE">
        <w:rPr>
          <w:spacing w:val="-2"/>
          <w:sz w:val="24"/>
          <w:szCs w:val="24"/>
        </w:rPr>
        <w:t>Description</w:t>
      </w:r>
    </w:p>
    <w:p w14:paraId="0E0D9E0C" w14:textId="77777777" w:rsidR="00EE779E" w:rsidRPr="00FA5FBE" w:rsidRDefault="00EE779E" w:rsidP="00EE779E">
      <w:pPr>
        <w:pStyle w:val="ListParagraph"/>
        <w:numPr>
          <w:ilvl w:val="2"/>
          <w:numId w:val="104"/>
        </w:numPr>
        <w:tabs>
          <w:tab w:val="left" w:pos="1516"/>
        </w:tabs>
        <w:spacing w:before="140"/>
        <w:contextualSpacing w:val="0"/>
        <w:rPr>
          <w:rStyle w:val="Strong"/>
          <w:b w:val="0"/>
          <w:bCs w:val="0"/>
          <w:sz w:val="24"/>
          <w:szCs w:val="24"/>
        </w:rPr>
      </w:pPr>
      <w:r w:rsidRPr="00FA5FBE">
        <w:rPr>
          <w:rStyle w:val="Strong"/>
          <w:rFonts w:eastAsiaTheme="majorEastAsia"/>
          <w:b w:val="0"/>
          <w:bCs w:val="0"/>
          <w:sz w:val="24"/>
          <w:szCs w:val="24"/>
        </w:rPr>
        <w:t>Extracting Actionable Insights from Verbose Legal Texts</w:t>
      </w:r>
    </w:p>
    <w:p w14:paraId="3B74E370" w14:textId="77777777" w:rsidR="00EE779E" w:rsidRPr="00FA5FBE" w:rsidRDefault="00EE779E" w:rsidP="00EE779E">
      <w:pPr>
        <w:pStyle w:val="NormalWeb"/>
        <w:numPr>
          <w:ilvl w:val="2"/>
          <w:numId w:val="104"/>
        </w:numPr>
        <w:spacing w:line="360" w:lineRule="auto"/>
        <w:jc w:val="both"/>
        <w:rPr>
          <w:b/>
          <w:bCs/>
        </w:rPr>
      </w:pPr>
      <w:r w:rsidRPr="00FA5FBE">
        <w:rPr>
          <w:rStyle w:val="Strong"/>
          <w:rFonts w:eastAsiaTheme="majorEastAsia"/>
          <w:b w:val="0"/>
          <w:bCs w:val="0"/>
        </w:rPr>
        <w:t>Ensuring High Precision in Tasks Like Summarization and Named Entity Recognition (NER)</w:t>
      </w:r>
    </w:p>
    <w:p w14:paraId="3228C366" w14:textId="4DA142F2" w:rsidR="00EE779E" w:rsidRPr="00EC2A5B" w:rsidRDefault="00EE779E" w:rsidP="00EC2A5B">
      <w:pPr>
        <w:pStyle w:val="NormalWeb"/>
        <w:numPr>
          <w:ilvl w:val="2"/>
          <w:numId w:val="104"/>
        </w:numPr>
        <w:spacing w:line="360" w:lineRule="auto"/>
        <w:rPr>
          <w:b/>
          <w:bCs/>
        </w:rPr>
      </w:pPr>
      <w:r w:rsidRPr="00FA5FBE">
        <w:rPr>
          <w:rStyle w:val="Strong"/>
          <w:rFonts w:eastAsiaTheme="majorEastAsia"/>
          <w:b w:val="0"/>
          <w:bCs w:val="0"/>
        </w:rPr>
        <w:t>Reducing Time and Effort Spent on Routine Document Reviews</w:t>
      </w:r>
    </w:p>
    <w:p w14:paraId="60DCE24A" w14:textId="77777777" w:rsidR="00EE779E" w:rsidRPr="00FA5FBE" w:rsidRDefault="00EE779E" w:rsidP="00EE779E">
      <w:pPr>
        <w:pStyle w:val="ListParagraph"/>
        <w:numPr>
          <w:ilvl w:val="1"/>
          <w:numId w:val="104"/>
        </w:numPr>
        <w:tabs>
          <w:tab w:val="left" w:pos="1518"/>
        </w:tabs>
        <w:spacing w:before="136"/>
        <w:ind w:left="1518" w:hanging="432"/>
        <w:contextualSpacing w:val="0"/>
        <w:rPr>
          <w:sz w:val="24"/>
          <w:szCs w:val="24"/>
        </w:rPr>
      </w:pPr>
      <w:r w:rsidRPr="00FA5FBE">
        <w:rPr>
          <w:sz w:val="24"/>
          <w:szCs w:val="24"/>
        </w:rPr>
        <w:t xml:space="preserve">Existing </w:t>
      </w:r>
      <w:r w:rsidRPr="00FA5FBE">
        <w:rPr>
          <w:spacing w:val="-2"/>
          <w:sz w:val="24"/>
          <w:szCs w:val="24"/>
        </w:rPr>
        <w:t>System</w:t>
      </w:r>
    </w:p>
    <w:p w14:paraId="14E2209B" w14:textId="77777777" w:rsidR="00EE779E" w:rsidRPr="00FA5FBE" w:rsidRDefault="00EE779E" w:rsidP="00EE779E">
      <w:pPr>
        <w:pStyle w:val="ListParagraph"/>
        <w:numPr>
          <w:ilvl w:val="2"/>
          <w:numId w:val="104"/>
        </w:numPr>
        <w:tabs>
          <w:tab w:val="left" w:pos="1518"/>
        </w:tabs>
        <w:spacing w:before="136"/>
        <w:contextualSpacing w:val="0"/>
        <w:rPr>
          <w:sz w:val="24"/>
          <w:szCs w:val="24"/>
        </w:rPr>
      </w:pPr>
      <w:r w:rsidRPr="00FA5FBE">
        <w:rPr>
          <w:sz w:val="24"/>
          <w:szCs w:val="24"/>
        </w:rPr>
        <w:t>Current Capabilities</w:t>
      </w:r>
    </w:p>
    <w:p w14:paraId="4209871E" w14:textId="77777777" w:rsidR="00EE779E" w:rsidRPr="00FA5FBE" w:rsidRDefault="00EE779E" w:rsidP="00EE779E">
      <w:pPr>
        <w:pStyle w:val="ListParagraph"/>
        <w:numPr>
          <w:ilvl w:val="2"/>
          <w:numId w:val="104"/>
        </w:numPr>
        <w:tabs>
          <w:tab w:val="left" w:pos="1518"/>
        </w:tabs>
        <w:spacing w:before="136"/>
        <w:contextualSpacing w:val="0"/>
        <w:rPr>
          <w:sz w:val="24"/>
          <w:szCs w:val="24"/>
        </w:rPr>
      </w:pPr>
      <w:r w:rsidRPr="00FA5FBE">
        <w:rPr>
          <w:sz w:val="24"/>
          <w:szCs w:val="24"/>
        </w:rPr>
        <w:t>Missing Capabilities</w:t>
      </w:r>
    </w:p>
    <w:p w14:paraId="02915535" w14:textId="77777777" w:rsidR="00EE779E" w:rsidRPr="00FA5FBE" w:rsidRDefault="00EE779E" w:rsidP="00EE779E">
      <w:pPr>
        <w:pStyle w:val="ListParagraph"/>
        <w:numPr>
          <w:ilvl w:val="2"/>
          <w:numId w:val="104"/>
        </w:numPr>
        <w:tabs>
          <w:tab w:val="left" w:pos="1518"/>
        </w:tabs>
        <w:spacing w:before="136"/>
        <w:contextualSpacing w:val="0"/>
        <w:rPr>
          <w:sz w:val="24"/>
          <w:szCs w:val="24"/>
        </w:rPr>
      </w:pPr>
      <w:r w:rsidRPr="00FA5FBE">
        <w:rPr>
          <w:sz w:val="24"/>
          <w:szCs w:val="24"/>
        </w:rPr>
        <w:t>Limitations of Existing Systems</w:t>
      </w:r>
    </w:p>
    <w:p w14:paraId="1C7E746C" w14:textId="77777777" w:rsidR="00EE779E" w:rsidRPr="00FA5FBE" w:rsidRDefault="00EE779E" w:rsidP="00EE779E">
      <w:pPr>
        <w:pStyle w:val="ListParagraph"/>
        <w:numPr>
          <w:ilvl w:val="2"/>
          <w:numId w:val="104"/>
        </w:numPr>
        <w:tabs>
          <w:tab w:val="left" w:pos="1518"/>
        </w:tabs>
        <w:spacing w:before="136"/>
        <w:contextualSpacing w:val="0"/>
        <w:rPr>
          <w:sz w:val="24"/>
          <w:szCs w:val="24"/>
        </w:rPr>
      </w:pPr>
      <w:r w:rsidRPr="00FA5FBE">
        <w:rPr>
          <w:sz w:val="24"/>
          <w:szCs w:val="24"/>
        </w:rPr>
        <w:t>Implications of Existing Systems</w:t>
      </w:r>
    </w:p>
    <w:p w14:paraId="3A45267C" w14:textId="77777777" w:rsidR="00EE779E" w:rsidRPr="00FA5FBE" w:rsidRDefault="00EE779E" w:rsidP="00EE779E">
      <w:pPr>
        <w:pStyle w:val="ListParagraph"/>
        <w:numPr>
          <w:ilvl w:val="1"/>
          <w:numId w:val="104"/>
        </w:numPr>
        <w:tabs>
          <w:tab w:val="left" w:pos="1516"/>
        </w:tabs>
        <w:spacing w:before="138"/>
        <w:ind w:left="1516"/>
        <w:contextualSpacing w:val="0"/>
        <w:rPr>
          <w:sz w:val="24"/>
          <w:szCs w:val="24"/>
        </w:rPr>
      </w:pPr>
      <w:r w:rsidRPr="00FA5FBE">
        <w:rPr>
          <w:sz w:val="24"/>
          <w:szCs w:val="24"/>
        </w:rPr>
        <w:t>Project</w:t>
      </w:r>
      <w:r w:rsidRPr="00FA5FBE">
        <w:rPr>
          <w:spacing w:val="-1"/>
          <w:sz w:val="24"/>
          <w:szCs w:val="24"/>
        </w:rPr>
        <w:t xml:space="preserve"> </w:t>
      </w:r>
      <w:r w:rsidRPr="00FA5FBE">
        <w:rPr>
          <w:spacing w:val="-2"/>
          <w:sz w:val="24"/>
          <w:szCs w:val="24"/>
        </w:rPr>
        <w:t>Scope</w:t>
      </w:r>
    </w:p>
    <w:p w14:paraId="09E225F6" w14:textId="77777777" w:rsidR="00EE779E" w:rsidRPr="00FA5FBE" w:rsidRDefault="00EE779E" w:rsidP="00EE779E">
      <w:pPr>
        <w:pStyle w:val="ListParagraph"/>
        <w:numPr>
          <w:ilvl w:val="2"/>
          <w:numId w:val="104"/>
        </w:numPr>
        <w:tabs>
          <w:tab w:val="left" w:pos="1516"/>
        </w:tabs>
        <w:spacing w:before="138"/>
        <w:contextualSpacing w:val="0"/>
        <w:rPr>
          <w:sz w:val="24"/>
          <w:szCs w:val="24"/>
        </w:rPr>
      </w:pPr>
      <w:r w:rsidRPr="00FA5FBE">
        <w:rPr>
          <w:spacing w:val="-2"/>
          <w:sz w:val="24"/>
          <w:szCs w:val="24"/>
        </w:rPr>
        <w:t>Objectives</w:t>
      </w:r>
    </w:p>
    <w:p w14:paraId="43D709B6" w14:textId="77777777" w:rsidR="00EE779E" w:rsidRPr="00FA5FBE" w:rsidRDefault="00EE779E" w:rsidP="00EE779E">
      <w:pPr>
        <w:pStyle w:val="ListParagraph"/>
        <w:numPr>
          <w:ilvl w:val="2"/>
          <w:numId w:val="104"/>
        </w:numPr>
        <w:tabs>
          <w:tab w:val="left" w:pos="1516"/>
        </w:tabs>
        <w:spacing w:before="138"/>
        <w:contextualSpacing w:val="0"/>
        <w:rPr>
          <w:sz w:val="24"/>
          <w:szCs w:val="24"/>
        </w:rPr>
      </w:pPr>
      <w:r w:rsidRPr="00FA5FBE">
        <w:rPr>
          <w:spacing w:val="-2"/>
          <w:sz w:val="24"/>
          <w:szCs w:val="24"/>
        </w:rPr>
        <w:t>System Capabilities</w:t>
      </w:r>
    </w:p>
    <w:p w14:paraId="2B9C5F90" w14:textId="77777777" w:rsidR="00EE779E" w:rsidRPr="00FA5FBE" w:rsidRDefault="00EE779E" w:rsidP="00EE779E">
      <w:pPr>
        <w:pStyle w:val="ListParagraph"/>
        <w:numPr>
          <w:ilvl w:val="2"/>
          <w:numId w:val="104"/>
        </w:numPr>
        <w:tabs>
          <w:tab w:val="left" w:pos="1516"/>
        </w:tabs>
        <w:spacing w:before="138"/>
        <w:contextualSpacing w:val="0"/>
        <w:rPr>
          <w:sz w:val="24"/>
          <w:szCs w:val="24"/>
        </w:rPr>
      </w:pPr>
      <w:r w:rsidRPr="00FA5FBE">
        <w:rPr>
          <w:spacing w:val="-2"/>
          <w:sz w:val="24"/>
          <w:szCs w:val="24"/>
        </w:rPr>
        <w:t>Scalability and Adaptability</w:t>
      </w:r>
    </w:p>
    <w:p w14:paraId="290AE5FD" w14:textId="77777777" w:rsidR="00EE779E" w:rsidRPr="00FA5FBE" w:rsidRDefault="00EE779E" w:rsidP="00EE779E">
      <w:pPr>
        <w:pStyle w:val="ListParagraph"/>
        <w:numPr>
          <w:ilvl w:val="2"/>
          <w:numId w:val="104"/>
        </w:numPr>
        <w:tabs>
          <w:tab w:val="left" w:pos="1516"/>
        </w:tabs>
        <w:spacing w:before="138"/>
        <w:contextualSpacing w:val="0"/>
        <w:rPr>
          <w:sz w:val="24"/>
          <w:szCs w:val="24"/>
        </w:rPr>
      </w:pPr>
      <w:r w:rsidRPr="00FA5FBE">
        <w:rPr>
          <w:spacing w:val="-2"/>
          <w:sz w:val="24"/>
          <w:szCs w:val="24"/>
        </w:rPr>
        <w:t>Practical Implication</w:t>
      </w:r>
    </w:p>
    <w:p w14:paraId="2225EA1D" w14:textId="77777777" w:rsidR="00EE779E" w:rsidRPr="00FA5FBE" w:rsidRDefault="00EE779E" w:rsidP="00EE779E">
      <w:pPr>
        <w:pStyle w:val="ListParagraph"/>
        <w:widowControl/>
        <w:numPr>
          <w:ilvl w:val="2"/>
          <w:numId w:val="104"/>
        </w:numPr>
        <w:autoSpaceDE/>
        <w:autoSpaceDN/>
        <w:spacing w:before="100" w:beforeAutospacing="1" w:after="100" w:afterAutospacing="1" w:line="360" w:lineRule="auto"/>
        <w:contextualSpacing w:val="0"/>
        <w:jc w:val="both"/>
        <w:outlineLvl w:val="3"/>
        <w:rPr>
          <w:sz w:val="24"/>
          <w:szCs w:val="24"/>
        </w:rPr>
      </w:pPr>
      <w:r w:rsidRPr="00FA5FBE">
        <w:rPr>
          <w:sz w:val="24"/>
          <w:szCs w:val="24"/>
        </w:rPr>
        <w:t>Limitations and Scope for Expansion</w:t>
      </w:r>
    </w:p>
    <w:p w14:paraId="23930DCA" w14:textId="77777777" w:rsidR="00EE779E" w:rsidRPr="00FA5FBE" w:rsidRDefault="00EE779E" w:rsidP="00EE779E">
      <w:pPr>
        <w:pStyle w:val="ListParagraph"/>
        <w:numPr>
          <w:ilvl w:val="0"/>
          <w:numId w:val="104"/>
        </w:numPr>
        <w:tabs>
          <w:tab w:val="left" w:pos="1086"/>
        </w:tabs>
        <w:spacing w:before="136"/>
        <w:ind w:left="1086"/>
        <w:contextualSpacing w:val="0"/>
        <w:rPr>
          <w:sz w:val="24"/>
          <w:szCs w:val="24"/>
        </w:rPr>
      </w:pPr>
      <w:r w:rsidRPr="00FA5FBE">
        <w:rPr>
          <w:sz w:val="24"/>
          <w:szCs w:val="24"/>
        </w:rPr>
        <w:t xml:space="preserve">System </w:t>
      </w:r>
      <w:r w:rsidRPr="00FA5FBE">
        <w:rPr>
          <w:spacing w:val="-2"/>
          <w:sz w:val="24"/>
          <w:szCs w:val="24"/>
        </w:rPr>
        <w:t>Analysis</w:t>
      </w:r>
    </w:p>
    <w:p w14:paraId="5B84BB26" w14:textId="77777777" w:rsidR="00EE779E" w:rsidRPr="00FA5FBE" w:rsidRDefault="00EE779E" w:rsidP="00EE779E">
      <w:pPr>
        <w:pStyle w:val="ListParagraph"/>
        <w:numPr>
          <w:ilvl w:val="1"/>
          <w:numId w:val="104"/>
        </w:numPr>
        <w:tabs>
          <w:tab w:val="left" w:pos="1515"/>
        </w:tabs>
        <w:spacing w:before="118"/>
        <w:ind w:left="1515" w:hanging="429"/>
        <w:contextualSpacing w:val="0"/>
        <w:rPr>
          <w:sz w:val="24"/>
          <w:szCs w:val="24"/>
        </w:rPr>
      </w:pPr>
      <w:r w:rsidRPr="00FA5FBE">
        <w:rPr>
          <w:sz w:val="24"/>
          <w:szCs w:val="24"/>
        </w:rPr>
        <w:t xml:space="preserve">Functional </w:t>
      </w:r>
      <w:r w:rsidRPr="00FA5FBE">
        <w:rPr>
          <w:spacing w:val="-2"/>
          <w:sz w:val="24"/>
          <w:szCs w:val="24"/>
        </w:rPr>
        <w:t>Specifications</w:t>
      </w:r>
    </w:p>
    <w:p w14:paraId="0E0C8690" w14:textId="77777777" w:rsidR="00EE779E" w:rsidRPr="00FA5FBE" w:rsidRDefault="00EE779E" w:rsidP="00EE779E">
      <w:pPr>
        <w:pStyle w:val="ListParagraph"/>
        <w:numPr>
          <w:ilvl w:val="2"/>
          <w:numId w:val="104"/>
        </w:numPr>
        <w:tabs>
          <w:tab w:val="left" w:pos="2155"/>
        </w:tabs>
        <w:spacing w:before="169"/>
        <w:ind w:left="2155" w:hanging="715"/>
        <w:contextualSpacing w:val="0"/>
        <w:rPr>
          <w:sz w:val="24"/>
          <w:szCs w:val="24"/>
        </w:rPr>
      </w:pPr>
      <w:r w:rsidRPr="00FA5FBE">
        <w:rPr>
          <w:spacing w:val="-5"/>
          <w:sz w:val="24"/>
          <w:szCs w:val="24"/>
        </w:rPr>
        <w:t>Document Processing</w:t>
      </w:r>
    </w:p>
    <w:p w14:paraId="1192E90E" w14:textId="77777777" w:rsidR="00EE779E" w:rsidRPr="00FA5FBE"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z w:val="24"/>
          <w:szCs w:val="24"/>
        </w:rPr>
        <w:t>Model Training</w:t>
      </w:r>
    </w:p>
    <w:p w14:paraId="4C036E0A" w14:textId="77777777" w:rsidR="00EE779E" w:rsidRPr="00FA5FBE"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z w:val="24"/>
          <w:szCs w:val="24"/>
        </w:rPr>
        <w:t>Output Generation</w:t>
      </w:r>
    </w:p>
    <w:p w14:paraId="3AA15910" w14:textId="77777777" w:rsidR="00EE779E" w:rsidRPr="00FA5FBE"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z w:val="24"/>
          <w:szCs w:val="24"/>
        </w:rPr>
        <w:t>Interpretability</w:t>
      </w:r>
    </w:p>
    <w:p w14:paraId="5AE29613" w14:textId="77777777" w:rsidR="00EE779E" w:rsidRPr="00FA5FBE" w:rsidRDefault="00EE779E" w:rsidP="00EE779E">
      <w:pPr>
        <w:pStyle w:val="ListParagraph"/>
        <w:numPr>
          <w:ilvl w:val="1"/>
          <w:numId w:val="104"/>
        </w:numPr>
        <w:tabs>
          <w:tab w:val="left" w:pos="1512"/>
        </w:tabs>
        <w:spacing w:before="142"/>
        <w:ind w:left="1512" w:hanging="432"/>
        <w:contextualSpacing w:val="0"/>
        <w:rPr>
          <w:sz w:val="24"/>
          <w:szCs w:val="24"/>
        </w:rPr>
      </w:pPr>
      <w:r w:rsidRPr="00FA5FBE">
        <w:rPr>
          <w:sz w:val="24"/>
          <w:szCs w:val="24"/>
        </w:rPr>
        <w:t xml:space="preserve">Block </w:t>
      </w:r>
      <w:r w:rsidRPr="00FA5FBE">
        <w:rPr>
          <w:spacing w:val="-2"/>
          <w:sz w:val="24"/>
          <w:szCs w:val="24"/>
        </w:rPr>
        <w:t>Diagram</w:t>
      </w:r>
    </w:p>
    <w:p w14:paraId="41A439E2" w14:textId="77777777" w:rsidR="00EE779E" w:rsidRPr="00FA5FBE" w:rsidRDefault="00EE779E" w:rsidP="00EE779E">
      <w:pPr>
        <w:pStyle w:val="ListParagraph"/>
        <w:numPr>
          <w:ilvl w:val="1"/>
          <w:numId w:val="104"/>
        </w:numPr>
        <w:tabs>
          <w:tab w:val="left" w:pos="1512"/>
        </w:tabs>
        <w:spacing w:before="139"/>
        <w:ind w:left="1512" w:hanging="432"/>
        <w:contextualSpacing w:val="0"/>
        <w:rPr>
          <w:sz w:val="24"/>
          <w:szCs w:val="24"/>
        </w:rPr>
      </w:pPr>
      <w:r w:rsidRPr="00FA5FBE">
        <w:rPr>
          <w:sz w:val="24"/>
          <w:szCs w:val="24"/>
        </w:rPr>
        <w:t xml:space="preserve">System </w:t>
      </w:r>
      <w:r w:rsidRPr="00FA5FBE">
        <w:rPr>
          <w:spacing w:val="-2"/>
          <w:sz w:val="24"/>
          <w:szCs w:val="24"/>
        </w:rPr>
        <w:t>Requirements</w:t>
      </w:r>
    </w:p>
    <w:p w14:paraId="544D6AEB" w14:textId="77777777" w:rsidR="00EE779E" w:rsidRPr="00FA5FBE" w:rsidRDefault="00EE779E" w:rsidP="00EE779E">
      <w:pPr>
        <w:pStyle w:val="ListParagraph"/>
        <w:numPr>
          <w:ilvl w:val="2"/>
          <w:numId w:val="104"/>
        </w:numPr>
        <w:tabs>
          <w:tab w:val="left" w:pos="2155"/>
        </w:tabs>
        <w:spacing w:before="141"/>
        <w:ind w:left="2155" w:hanging="715"/>
        <w:contextualSpacing w:val="0"/>
        <w:rPr>
          <w:sz w:val="24"/>
          <w:szCs w:val="24"/>
        </w:rPr>
      </w:pPr>
      <w:r w:rsidRPr="00FA5FBE">
        <w:rPr>
          <w:spacing w:val="-2"/>
          <w:sz w:val="24"/>
          <w:szCs w:val="24"/>
        </w:rPr>
        <w:t>Hardware Requirements</w:t>
      </w:r>
    </w:p>
    <w:p w14:paraId="390B8EB7" w14:textId="77777777" w:rsidR="00EE779E" w:rsidRPr="00FA5FBE"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pacing w:val="-4"/>
          <w:sz w:val="24"/>
          <w:szCs w:val="24"/>
        </w:rPr>
        <w:t>Software Requirements</w:t>
      </w:r>
    </w:p>
    <w:p w14:paraId="0B6ED80D" w14:textId="77777777" w:rsidR="00EE779E" w:rsidRPr="00676C10"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z w:val="24"/>
          <w:szCs w:val="24"/>
        </w:rPr>
        <w:t>Integration of Hardware and Software</w:t>
      </w:r>
    </w:p>
    <w:p w14:paraId="36632ED5" w14:textId="77777777" w:rsidR="00EE779E" w:rsidRPr="00676C10" w:rsidRDefault="00EE779E" w:rsidP="00EE779E">
      <w:pPr>
        <w:pStyle w:val="ListParagraph"/>
        <w:numPr>
          <w:ilvl w:val="2"/>
          <w:numId w:val="104"/>
        </w:numPr>
        <w:tabs>
          <w:tab w:val="left" w:pos="2155"/>
        </w:tabs>
        <w:spacing w:before="147"/>
        <w:ind w:left="2155" w:hanging="715"/>
        <w:contextualSpacing w:val="0"/>
        <w:rPr>
          <w:sz w:val="24"/>
          <w:szCs w:val="24"/>
        </w:rPr>
      </w:pPr>
      <w:r w:rsidRPr="00676C10">
        <w:rPr>
          <w:sz w:val="24"/>
          <w:szCs w:val="24"/>
        </w:rPr>
        <w:t>Scalability Considerations</w:t>
      </w:r>
    </w:p>
    <w:p w14:paraId="16087F7E" w14:textId="77777777" w:rsidR="00EE779E" w:rsidRPr="00FA5FBE" w:rsidRDefault="00EE779E" w:rsidP="00EE779E">
      <w:pPr>
        <w:pStyle w:val="ListParagraph"/>
        <w:numPr>
          <w:ilvl w:val="0"/>
          <w:numId w:val="104"/>
        </w:numPr>
        <w:tabs>
          <w:tab w:val="left" w:pos="1080"/>
        </w:tabs>
        <w:spacing w:before="141"/>
        <w:contextualSpacing w:val="0"/>
        <w:rPr>
          <w:sz w:val="24"/>
          <w:szCs w:val="24"/>
        </w:rPr>
      </w:pPr>
      <w:r w:rsidRPr="00FA5FBE">
        <w:rPr>
          <w:sz w:val="24"/>
          <w:szCs w:val="24"/>
        </w:rPr>
        <w:lastRenderedPageBreak/>
        <w:t xml:space="preserve">System </w:t>
      </w:r>
      <w:r w:rsidRPr="00FA5FBE">
        <w:rPr>
          <w:spacing w:val="-2"/>
          <w:sz w:val="24"/>
          <w:szCs w:val="24"/>
        </w:rPr>
        <w:t>Design</w:t>
      </w:r>
    </w:p>
    <w:p w14:paraId="5F0FBDA4" w14:textId="77777777" w:rsidR="00EE779E" w:rsidRPr="00FA5FBE" w:rsidRDefault="00EE779E" w:rsidP="00EE779E">
      <w:pPr>
        <w:pStyle w:val="ListParagraph"/>
        <w:numPr>
          <w:ilvl w:val="1"/>
          <w:numId w:val="104"/>
        </w:numPr>
        <w:tabs>
          <w:tab w:val="left" w:pos="1512"/>
        </w:tabs>
        <w:spacing w:before="142"/>
        <w:contextualSpacing w:val="0"/>
        <w:rPr>
          <w:position w:val="1"/>
          <w:sz w:val="24"/>
          <w:szCs w:val="24"/>
        </w:rPr>
      </w:pPr>
      <w:r w:rsidRPr="00FA5FBE">
        <w:rPr>
          <w:position w:val="1"/>
          <w:sz w:val="24"/>
          <w:szCs w:val="24"/>
        </w:rPr>
        <w:t>System</w:t>
      </w:r>
      <w:r w:rsidRPr="00FA5FBE">
        <w:rPr>
          <w:spacing w:val="-2"/>
          <w:position w:val="1"/>
          <w:sz w:val="24"/>
          <w:szCs w:val="24"/>
        </w:rPr>
        <w:t xml:space="preserve"> Architecture</w:t>
      </w:r>
    </w:p>
    <w:p w14:paraId="79EB379B" w14:textId="77777777" w:rsidR="00EE779E" w:rsidRPr="00FA5FBE" w:rsidRDefault="00EE779E" w:rsidP="00EE779E">
      <w:pPr>
        <w:pStyle w:val="ListParagraph"/>
        <w:numPr>
          <w:ilvl w:val="2"/>
          <w:numId w:val="104"/>
        </w:numPr>
        <w:tabs>
          <w:tab w:val="left" w:pos="1512"/>
        </w:tabs>
        <w:spacing w:before="142"/>
        <w:contextualSpacing w:val="0"/>
        <w:rPr>
          <w:position w:val="1"/>
          <w:sz w:val="24"/>
          <w:szCs w:val="24"/>
        </w:rPr>
      </w:pPr>
      <w:r w:rsidRPr="00FA5FBE">
        <w:rPr>
          <w:spacing w:val="-2"/>
          <w:position w:val="1"/>
          <w:sz w:val="24"/>
          <w:szCs w:val="24"/>
        </w:rPr>
        <w:t>Data Flow in the System</w:t>
      </w:r>
    </w:p>
    <w:p w14:paraId="4FC13F40" w14:textId="77777777" w:rsidR="00EE779E" w:rsidRPr="00FA5FBE" w:rsidRDefault="00EE779E" w:rsidP="00EE779E">
      <w:pPr>
        <w:pStyle w:val="ListParagraph"/>
        <w:numPr>
          <w:ilvl w:val="1"/>
          <w:numId w:val="104"/>
        </w:numPr>
        <w:tabs>
          <w:tab w:val="left" w:pos="1512"/>
        </w:tabs>
        <w:spacing w:before="146"/>
        <w:contextualSpacing w:val="0"/>
        <w:rPr>
          <w:position w:val="1"/>
          <w:sz w:val="24"/>
          <w:szCs w:val="24"/>
        </w:rPr>
      </w:pPr>
      <w:r w:rsidRPr="00FA5FBE">
        <w:rPr>
          <w:position w:val="1"/>
          <w:sz w:val="24"/>
          <w:szCs w:val="24"/>
        </w:rPr>
        <w:t>Module</w:t>
      </w:r>
      <w:r w:rsidRPr="00FA5FBE">
        <w:rPr>
          <w:spacing w:val="-1"/>
          <w:position w:val="1"/>
          <w:sz w:val="24"/>
          <w:szCs w:val="24"/>
        </w:rPr>
        <w:t xml:space="preserve"> </w:t>
      </w:r>
      <w:r w:rsidRPr="00FA5FBE">
        <w:rPr>
          <w:spacing w:val="-2"/>
          <w:position w:val="1"/>
          <w:sz w:val="24"/>
          <w:szCs w:val="24"/>
        </w:rPr>
        <w:t>Design</w:t>
      </w:r>
    </w:p>
    <w:p w14:paraId="43A46386" w14:textId="77777777" w:rsidR="00EE779E" w:rsidRPr="00FA5FBE" w:rsidRDefault="00EE779E" w:rsidP="00EE779E">
      <w:pPr>
        <w:pStyle w:val="ListParagraph"/>
        <w:numPr>
          <w:ilvl w:val="2"/>
          <w:numId w:val="104"/>
        </w:numPr>
        <w:tabs>
          <w:tab w:val="left" w:pos="1512"/>
        </w:tabs>
        <w:spacing w:before="146"/>
        <w:contextualSpacing w:val="0"/>
        <w:rPr>
          <w:position w:val="1"/>
          <w:sz w:val="24"/>
          <w:szCs w:val="24"/>
        </w:rPr>
      </w:pPr>
      <w:r w:rsidRPr="00FA5FBE">
        <w:rPr>
          <w:spacing w:val="-2"/>
          <w:position w:val="1"/>
          <w:sz w:val="24"/>
          <w:szCs w:val="24"/>
        </w:rPr>
        <w:t>Preprocessing Module</w:t>
      </w:r>
    </w:p>
    <w:p w14:paraId="148AED64" w14:textId="77777777" w:rsidR="00EE779E" w:rsidRPr="00FA5FBE" w:rsidRDefault="00EE779E" w:rsidP="00EE779E">
      <w:pPr>
        <w:pStyle w:val="ListParagraph"/>
        <w:numPr>
          <w:ilvl w:val="2"/>
          <w:numId w:val="104"/>
        </w:numPr>
        <w:tabs>
          <w:tab w:val="left" w:pos="1512"/>
        </w:tabs>
        <w:spacing w:before="146"/>
        <w:contextualSpacing w:val="0"/>
        <w:rPr>
          <w:position w:val="1"/>
          <w:sz w:val="24"/>
          <w:szCs w:val="24"/>
        </w:rPr>
      </w:pPr>
      <w:r w:rsidRPr="00FA5FBE">
        <w:rPr>
          <w:spacing w:val="-2"/>
          <w:position w:val="1"/>
          <w:sz w:val="24"/>
          <w:szCs w:val="24"/>
        </w:rPr>
        <w:t>Model Training Module</w:t>
      </w:r>
    </w:p>
    <w:p w14:paraId="30C1C369" w14:textId="77777777" w:rsidR="00EE779E" w:rsidRPr="00FA5FBE" w:rsidRDefault="00EE779E" w:rsidP="00EE779E">
      <w:pPr>
        <w:pStyle w:val="ListParagraph"/>
        <w:numPr>
          <w:ilvl w:val="2"/>
          <w:numId w:val="104"/>
        </w:numPr>
        <w:tabs>
          <w:tab w:val="left" w:pos="1512"/>
        </w:tabs>
        <w:spacing w:before="146"/>
        <w:contextualSpacing w:val="0"/>
        <w:rPr>
          <w:position w:val="1"/>
          <w:sz w:val="24"/>
          <w:szCs w:val="24"/>
        </w:rPr>
      </w:pPr>
      <w:r w:rsidRPr="00FA5FBE">
        <w:rPr>
          <w:spacing w:val="-2"/>
          <w:position w:val="1"/>
          <w:sz w:val="24"/>
          <w:szCs w:val="24"/>
        </w:rPr>
        <w:t>Output Module</w:t>
      </w:r>
    </w:p>
    <w:p w14:paraId="147261D2" w14:textId="77777777" w:rsidR="00EE779E" w:rsidRPr="00FA5FBE" w:rsidRDefault="00EE779E" w:rsidP="00EE779E">
      <w:pPr>
        <w:pStyle w:val="ListParagraph"/>
        <w:numPr>
          <w:ilvl w:val="1"/>
          <w:numId w:val="104"/>
        </w:numPr>
        <w:tabs>
          <w:tab w:val="left" w:pos="1512"/>
        </w:tabs>
        <w:spacing w:before="147"/>
        <w:contextualSpacing w:val="0"/>
        <w:rPr>
          <w:position w:val="1"/>
          <w:sz w:val="24"/>
          <w:szCs w:val="24"/>
        </w:rPr>
      </w:pPr>
      <w:r w:rsidRPr="00FA5FBE">
        <w:rPr>
          <w:position w:val="1"/>
          <w:sz w:val="24"/>
          <w:szCs w:val="24"/>
        </w:rPr>
        <w:t>Database</w:t>
      </w:r>
      <w:r w:rsidRPr="00FA5FBE">
        <w:rPr>
          <w:spacing w:val="-3"/>
          <w:position w:val="1"/>
          <w:sz w:val="24"/>
          <w:szCs w:val="24"/>
        </w:rPr>
        <w:t xml:space="preserve"> </w:t>
      </w:r>
      <w:r w:rsidRPr="00FA5FBE">
        <w:rPr>
          <w:spacing w:val="-2"/>
          <w:position w:val="1"/>
          <w:sz w:val="24"/>
          <w:szCs w:val="24"/>
        </w:rPr>
        <w:t>Design</w:t>
      </w:r>
    </w:p>
    <w:p w14:paraId="031F847E" w14:textId="77777777" w:rsidR="00EE779E" w:rsidRPr="00FA5FBE"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z w:val="24"/>
          <w:szCs w:val="24"/>
        </w:rPr>
        <w:t xml:space="preserve">Overview of Database Structure </w:t>
      </w:r>
    </w:p>
    <w:p w14:paraId="6B2A8906" w14:textId="77777777" w:rsidR="00EE779E" w:rsidRPr="00FA5FBE" w:rsidRDefault="00EE779E" w:rsidP="00EE779E">
      <w:pPr>
        <w:pStyle w:val="ListParagraph"/>
        <w:numPr>
          <w:ilvl w:val="2"/>
          <w:numId w:val="104"/>
        </w:numPr>
        <w:tabs>
          <w:tab w:val="left" w:pos="2155"/>
        </w:tabs>
        <w:spacing w:before="147"/>
        <w:ind w:left="2155" w:hanging="715"/>
        <w:contextualSpacing w:val="0"/>
        <w:rPr>
          <w:sz w:val="24"/>
          <w:szCs w:val="24"/>
        </w:rPr>
      </w:pPr>
      <w:r w:rsidRPr="00FA5FBE">
        <w:rPr>
          <w:sz w:val="24"/>
          <w:szCs w:val="24"/>
        </w:rPr>
        <w:t>Data</w:t>
      </w:r>
      <w:r w:rsidRPr="00FA5FBE">
        <w:rPr>
          <w:spacing w:val="-3"/>
          <w:sz w:val="24"/>
          <w:szCs w:val="24"/>
        </w:rPr>
        <w:t xml:space="preserve"> </w:t>
      </w:r>
      <w:r w:rsidRPr="00FA5FBE">
        <w:rPr>
          <w:sz w:val="24"/>
          <w:szCs w:val="24"/>
        </w:rPr>
        <w:t>Flow</w:t>
      </w:r>
      <w:r w:rsidRPr="00FA5FBE">
        <w:rPr>
          <w:spacing w:val="-1"/>
          <w:sz w:val="24"/>
          <w:szCs w:val="24"/>
        </w:rPr>
        <w:t xml:space="preserve"> </w:t>
      </w:r>
      <w:r w:rsidRPr="00FA5FBE">
        <w:rPr>
          <w:spacing w:val="-2"/>
          <w:sz w:val="24"/>
          <w:szCs w:val="24"/>
        </w:rPr>
        <w:t>Diagram</w:t>
      </w:r>
    </w:p>
    <w:p w14:paraId="59D78E50" w14:textId="77777777" w:rsidR="00EE779E" w:rsidRPr="00875C4F" w:rsidRDefault="00EE779E" w:rsidP="00EE779E">
      <w:pPr>
        <w:pStyle w:val="ListParagraph"/>
        <w:numPr>
          <w:ilvl w:val="2"/>
          <w:numId w:val="104"/>
        </w:numPr>
        <w:tabs>
          <w:tab w:val="left" w:pos="2155"/>
        </w:tabs>
        <w:spacing w:before="146"/>
        <w:ind w:left="2155" w:hanging="715"/>
        <w:contextualSpacing w:val="0"/>
        <w:rPr>
          <w:sz w:val="24"/>
          <w:szCs w:val="24"/>
        </w:rPr>
      </w:pPr>
      <w:r w:rsidRPr="00FA5FBE">
        <w:rPr>
          <w:sz w:val="24"/>
          <w:szCs w:val="24"/>
        </w:rPr>
        <w:t xml:space="preserve">ER </w:t>
      </w:r>
      <w:r w:rsidRPr="00FA5FBE">
        <w:rPr>
          <w:spacing w:val="-2"/>
          <w:sz w:val="24"/>
          <w:szCs w:val="24"/>
        </w:rPr>
        <w:t>Diagram</w:t>
      </w:r>
    </w:p>
    <w:p w14:paraId="54ADD9B8" w14:textId="77777777" w:rsidR="00875C4F" w:rsidRPr="00FA5FBE" w:rsidRDefault="00875C4F" w:rsidP="00875C4F">
      <w:pPr>
        <w:pStyle w:val="ListParagraph"/>
        <w:numPr>
          <w:ilvl w:val="0"/>
          <w:numId w:val="104"/>
        </w:numPr>
        <w:tabs>
          <w:tab w:val="left" w:pos="1080"/>
        </w:tabs>
        <w:spacing w:before="161"/>
        <w:contextualSpacing w:val="0"/>
        <w:rPr>
          <w:sz w:val="24"/>
          <w:szCs w:val="24"/>
        </w:rPr>
      </w:pPr>
      <w:r w:rsidRPr="00FA5FBE">
        <w:rPr>
          <w:spacing w:val="-2"/>
          <w:sz w:val="24"/>
          <w:szCs w:val="24"/>
        </w:rPr>
        <w:t>Implementation</w:t>
      </w:r>
    </w:p>
    <w:p w14:paraId="2C865C5C" w14:textId="77777777" w:rsidR="00875C4F" w:rsidRPr="00676C10" w:rsidRDefault="00875C4F" w:rsidP="00875C4F">
      <w:pPr>
        <w:pStyle w:val="ListParagraph"/>
        <w:numPr>
          <w:ilvl w:val="1"/>
          <w:numId w:val="104"/>
        </w:numPr>
        <w:tabs>
          <w:tab w:val="left" w:pos="1512"/>
        </w:tabs>
        <w:spacing w:before="139" w:line="360" w:lineRule="auto"/>
        <w:contextualSpacing w:val="0"/>
        <w:rPr>
          <w:position w:val="1"/>
          <w:sz w:val="24"/>
          <w:szCs w:val="24"/>
        </w:rPr>
      </w:pPr>
      <w:r w:rsidRPr="00FA5FBE">
        <w:rPr>
          <w:position w:val="1"/>
          <w:sz w:val="24"/>
          <w:szCs w:val="24"/>
        </w:rPr>
        <w:t>Coding</w:t>
      </w:r>
      <w:r w:rsidRPr="00FA5FBE">
        <w:rPr>
          <w:spacing w:val="-2"/>
          <w:position w:val="1"/>
          <w:sz w:val="24"/>
          <w:szCs w:val="24"/>
        </w:rPr>
        <w:t xml:space="preserve"> Standard</w:t>
      </w:r>
    </w:p>
    <w:p w14:paraId="3991FA35" w14:textId="77777777" w:rsidR="00875C4F" w:rsidRPr="00676C10" w:rsidRDefault="00875C4F" w:rsidP="00875C4F">
      <w:pPr>
        <w:pStyle w:val="ListParagraph"/>
        <w:numPr>
          <w:ilvl w:val="2"/>
          <w:numId w:val="104"/>
        </w:numPr>
        <w:tabs>
          <w:tab w:val="left" w:pos="1512"/>
        </w:tabs>
        <w:spacing w:before="139" w:line="360" w:lineRule="auto"/>
        <w:contextualSpacing w:val="0"/>
        <w:rPr>
          <w:position w:val="1"/>
          <w:sz w:val="28"/>
          <w:szCs w:val="28"/>
        </w:rPr>
      </w:pPr>
      <w:r w:rsidRPr="00676C10">
        <w:rPr>
          <w:sz w:val="24"/>
          <w:szCs w:val="24"/>
          <w:lang w:val="en-IN"/>
        </w:rPr>
        <w:t>For Named Entity Recognition (NER) Model</w:t>
      </w:r>
    </w:p>
    <w:p w14:paraId="3038935B" w14:textId="77777777" w:rsidR="00875C4F" w:rsidRPr="00676C10" w:rsidRDefault="00875C4F" w:rsidP="00875C4F">
      <w:pPr>
        <w:pStyle w:val="ListParagraph"/>
        <w:numPr>
          <w:ilvl w:val="2"/>
          <w:numId w:val="104"/>
        </w:numPr>
        <w:tabs>
          <w:tab w:val="left" w:pos="1512"/>
        </w:tabs>
        <w:spacing w:before="139" w:line="360" w:lineRule="auto"/>
        <w:contextualSpacing w:val="0"/>
        <w:rPr>
          <w:position w:val="1"/>
          <w:sz w:val="24"/>
          <w:szCs w:val="24"/>
        </w:rPr>
      </w:pPr>
      <w:r w:rsidRPr="00676C10">
        <w:rPr>
          <w:lang w:val="en-IN"/>
        </w:rPr>
        <w:t>For the Text Summarization Model using Hugging Face Transformers</w:t>
      </w:r>
    </w:p>
    <w:p w14:paraId="0579C435" w14:textId="77777777" w:rsidR="00875C4F" w:rsidRPr="00676C10" w:rsidRDefault="00875C4F" w:rsidP="00875C4F">
      <w:pPr>
        <w:pStyle w:val="NormalWeb"/>
        <w:numPr>
          <w:ilvl w:val="2"/>
          <w:numId w:val="104"/>
        </w:numPr>
        <w:spacing w:line="360" w:lineRule="auto"/>
        <w:jc w:val="both"/>
        <w:rPr>
          <w:lang w:val="en-IN"/>
        </w:rPr>
      </w:pPr>
      <w:r w:rsidRPr="00676C10">
        <w:rPr>
          <w:lang w:val="en-IN"/>
        </w:rPr>
        <w:t>For Optical Character Recognition</w:t>
      </w:r>
    </w:p>
    <w:p w14:paraId="2B68D6EF" w14:textId="77777777" w:rsidR="00875C4F" w:rsidRPr="00676C10" w:rsidRDefault="00875C4F" w:rsidP="00875C4F">
      <w:pPr>
        <w:pStyle w:val="NormalWeb"/>
        <w:numPr>
          <w:ilvl w:val="2"/>
          <w:numId w:val="104"/>
        </w:numPr>
        <w:spacing w:line="360" w:lineRule="auto"/>
        <w:jc w:val="both"/>
        <w:rPr>
          <w:lang w:val="en-IN"/>
        </w:rPr>
      </w:pPr>
      <w:r w:rsidRPr="00676C10">
        <w:rPr>
          <w:lang w:val="en-IN"/>
        </w:rPr>
        <w:t xml:space="preserve">For </w:t>
      </w:r>
      <w:r w:rsidRPr="00676C10">
        <w:t>Legal Document Analysis Pipeline</w:t>
      </w:r>
    </w:p>
    <w:p w14:paraId="700A52B5" w14:textId="77777777" w:rsidR="00875C4F" w:rsidRPr="00FA5FBE" w:rsidRDefault="00875C4F" w:rsidP="00875C4F">
      <w:pPr>
        <w:pStyle w:val="ListParagraph"/>
        <w:numPr>
          <w:ilvl w:val="1"/>
          <w:numId w:val="104"/>
        </w:numPr>
        <w:tabs>
          <w:tab w:val="left" w:pos="1512"/>
        </w:tabs>
        <w:spacing w:before="147"/>
        <w:contextualSpacing w:val="0"/>
        <w:rPr>
          <w:position w:val="1"/>
          <w:sz w:val="24"/>
          <w:szCs w:val="24"/>
        </w:rPr>
      </w:pPr>
      <w:r w:rsidRPr="00FA5FBE">
        <w:rPr>
          <w:position w:val="1"/>
          <w:sz w:val="24"/>
          <w:szCs w:val="24"/>
        </w:rPr>
        <w:t>Screen</w:t>
      </w:r>
      <w:r w:rsidRPr="00FA5FBE">
        <w:rPr>
          <w:spacing w:val="-1"/>
          <w:position w:val="1"/>
          <w:sz w:val="24"/>
          <w:szCs w:val="24"/>
        </w:rPr>
        <w:t xml:space="preserve"> </w:t>
      </w:r>
      <w:r w:rsidRPr="00FA5FBE">
        <w:rPr>
          <w:spacing w:val="-2"/>
          <w:position w:val="1"/>
          <w:sz w:val="24"/>
          <w:szCs w:val="24"/>
        </w:rPr>
        <w:t>Shots</w:t>
      </w:r>
    </w:p>
    <w:p w14:paraId="5713D952" w14:textId="77777777" w:rsidR="00875C4F" w:rsidRPr="00FA5FBE" w:rsidRDefault="00875C4F" w:rsidP="00875C4F">
      <w:pPr>
        <w:pStyle w:val="ListParagraph"/>
        <w:numPr>
          <w:ilvl w:val="0"/>
          <w:numId w:val="104"/>
        </w:numPr>
        <w:tabs>
          <w:tab w:val="left" w:pos="1080"/>
        </w:tabs>
        <w:spacing w:before="144"/>
        <w:contextualSpacing w:val="0"/>
        <w:rPr>
          <w:sz w:val="24"/>
          <w:szCs w:val="24"/>
        </w:rPr>
      </w:pPr>
      <w:r w:rsidRPr="00FA5FBE">
        <w:rPr>
          <w:spacing w:val="-2"/>
          <w:sz w:val="24"/>
          <w:szCs w:val="24"/>
        </w:rPr>
        <w:t>Testing</w:t>
      </w:r>
    </w:p>
    <w:p w14:paraId="2F850A76" w14:textId="77777777" w:rsidR="00875C4F" w:rsidRPr="00FA5FBE" w:rsidRDefault="00875C4F" w:rsidP="00875C4F">
      <w:pPr>
        <w:pStyle w:val="ListParagraph"/>
        <w:numPr>
          <w:ilvl w:val="1"/>
          <w:numId w:val="104"/>
        </w:numPr>
        <w:tabs>
          <w:tab w:val="left" w:pos="1512"/>
        </w:tabs>
        <w:spacing w:before="142"/>
        <w:contextualSpacing w:val="0"/>
        <w:rPr>
          <w:position w:val="1"/>
          <w:sz w:val="24"/>
          <w:szCs w:val="24"/>
        </w:rPr>
      </w:pPr>
      <w:r w:rsidRPr="00FA5FBE">
        <w:rPr>
          <w:position w:val="1"/>
          <w:sz w:val="24"/>
          <w:szCs w:val="24"/>
        </w:rPr>
        <w:t>Test</w:t>
      </w:r>
      <w:r w:rsidRPr="00FA5FBE">
        <w:rPr>
          <w:spacing w:val="2"/>
          <w:position w:val="1"/>
          <w:sz w:val="24"/>
          <w:szCs w:val="24"/>
        </w:rPr>
        <w:t xml:space="preserve"> </w:t>
      </w:r>
      <w:r w:rsidRPr="00FA5FBE">
        <w:rPr>
          <w:spacing w:val="-2"/>
          <w:position w:val="1"/>
          <w:sz w:val="24"/>
          <w:szCs w:val="24"/>
        </w:rPr>
        <w:t>Cases</w:t>
      </w:r>
    </w:p>
    <w:p w14:paraId="1DEF2B62" w14:textId="77777777" w:rsidR="00875C4F" w:rsidRPr="00676C10" w:rsidRDefault="00875C4F" w:rsidP="00875C4F">
      <w:pPr>
        <w:pStyle w:val="ListParagraph"/>
        <w:numPr>
          <w:ilvl w:val="1"/>
          <w:numId w:val="104"/>
        </w:numPr>
        <w:tabs>
          <w:tab w:val="left" w:pos="1512"/>
        </w:tabs>
        <w:spacing w:before="146"/>
        <w:contextualSpacing w:val="0"/>
        <w:rPr>
          <w:position w:val="1"/>
          <w:sz w:val="24"/>
          <w:szCs w:val="24"/>
        </w:rPr>
      </w:pPr>
      <w:r w:rsidRPr="00FA5FBE">
        <w:rPr>
          <w:position w:val="1"/>
          <w:sz w:val="24"/>
          <w:szCs w:val="24"/>
        </w:rPr>
        <w:t>Test</w:t>
      </w:r>
      <w:r w:rsidRPr="00FA5FBE">
        <w:rPr>
          <w:spacing w:val="2"/>
          <w:position w:val="1"/>
          <w:sz w:val="24"/>
          <w:szCs w:val="24"/>
        </w:rPr>
        <w:t xml:space="preserve"> </w:t>
      </w:r>
      <w:r w:rsidRPr="00FA5FBE">
        <w:rPr>
          <w:spacing w:val="-2"/>
          <w:position w:val="1"/>
          <w:sz w:val="24"/>
          <w:szCs w:val="24"/>
        </w:rPr>
        <w:t>Reports</w:t>
      </w:r>
    </w:p>
    <w:p w14:paraId="7B601242" w14:textId="77777777" w:rsidR="00875C4F" w:rsidRPr="00676C10" w:rsidRDefault="00875C4F" w:rsidP="00875C4F">
      <w:pPr>
        <w:pStyle w:val="ListParagraph"/>
        <w:numPr>
          <w:ilvl w:val="2"/>
          <w:numId w:val="104"/>
        </w:numPr>
        <w:tabs>
          <w:tab w:val="left" w:pos="1512"/>
        </w:tabs>
        <w:spacing w:before="146"/>
        <w:contextualSpacing w:val="0"/>
        <w:rPr>
          <w:position w:val="1"/>
          <w:sz w:val="24"/>
          <w:szCs w:val="24"/>
        </w:rPr>
      </w:pPr>
      <w:r w:rsidRPr="007160A0">
        <w:rPr>
          <w:sz w:val="24"/>
          <w:szCs w:val="24"/>
          <w:lang w:val="en-IN"/>
        </w:rPr>
        <w:t>Named Entity Recognition (NER) Performance</w:t>
      </w:r>
    </w:p>
    <w:p w14:paraId="2FA96F01" w14:textId="77777777" w:rsidR="00875C4F" w:rsidRPr="00676C10" w:rsidRDefault="00875C4F" w:rsidP="00875C4F">
      <w:pPr>
        <w:pStyle w:val="ListParagraph"/>
        <w:numPr>
          <w:ilvl w:val="2"/>
          <w:numId w:val="104"/>
        </w:numPr>
        <w:tabs>
          <w:tab w:val="left" w:pos="1512"/>
        </w:tabs>
        <w:spacing w:before="146"/>
        <w:contextualSpacing w:val="0"/>
        <w:rPr>
          <w:position w:val="1"/>
          <w:sz w:val="24"/>
          <w:szCs w:val="24"/>
        </w:rPr>
      </w:pPr>
      <w:r w:rsidRPr="007160A0">
        <w:rPr>
          <w:sz w:val="24"/>
          <w:szCs w:val="24"/>
          <w:lang w:val="en-IN"/>
        </w:rPr>
        <w:t>Text Summarization Performance</w:t>
      </w:r>
    </w:p>
    <w:p w14:paraId="12144B1D" w14:textId="5AD9E6F9" w:rsidR="00875C4F" w:rsidRPr="00676C10" w:rsidRDefault="00875C4F" w:rsidP="00875C4F">
      <w:pPr>
        <w:pStyle w:val="ListParagraph"/>
        <w:numPr>
          <w:ilvl w:val="2"/>
          <w:numId w:val="104"/>
        </w:numPr>
        <w:tabs>
          <w:tab w:val="left" w:pos="1512"/>
        </w:tabs>
        <w:spacing w:before="146"/>
        <w:contextualSpacing w:val="0"/>
        <w:rPr>
          <w:position w:val="1"/>
          <w:sz w:val="24"/>
          <w:szCs w:val="24"/>
        </w:rPr>
      </w:pPr>
      <w:r w:rsidRPr="00676C10">
        <w:rPr>
          <w:position w:val="1"/>
          <w:sz w:val="24"/>
          <w:szCs w:val="24"/>
        </w:rPr>
        <w:t xml:space="preserve"> Model Insights and Areas for Improvements</w:t>
      </w:r>
    </w:p>
    <w:p w14:paraId="2F925188" w14:textId="77777777" w:rsidR="00875C4F" w:rsidRPr="00676C10" w:rsidRDefault="00875C4F" w:rsidP="00875C4F">
      <w:pPr>
        <w:pStyle w:val="ListParagraph"/>
        <w:numPr>
          <w:ilvl w:val="0"/>
          <w:numId w:val="104"/>
        </w:numPr>
        <w:tabs>
          <w:tab w:val="left" w:pos="1080"/>
        </w:tabs>
        <w:spacing w:before="144"/>
        <w:contextualSpacing w:val="0"/>
        <w:rPr>
          <w:sz w:val="24"/>
          <w:szCs w:val="24"/>
        </w:rPr>
      </w:pPr>
      <w:r w:rsidRPr="00676C10">
        <w:rPr>
          <w:spacing w:val="-2"/>
          <w:sz w:val="24"/>
          <w:szCs w:val="24"/>
        </w:rPr>
        <w:t>Conclusions</w:t>
      </w:r>
    </w:p>
    <w:p w14:paraId="1B4E9883" w14:textId="77777777" w:rsidR="00875C4F" w:rsidRPr="00FA5FBE" w:rsidRDefault="00875C4F" w:rsidP="00875C4F">
      <w:pPr>
        <w:pStyle w:val="ListParagraph"/>
        <w:numPr>
          <w:ilvl w:val="1"/>
          <w:numId w:val="104"/>
        </w:numPr>
        <w:tabs>
          <w:tab w:val="left" w:pos="1512"/>
        </w:tabs>
        <w:spacing w:before="139"/>
        <w:contextualSpacing w:val="0"/>
        <w:rPr>
          <w:position w:val="1"/>
          <w:sz w:val="24"/>
          <w:szCs w:val="24"/>
        </w:rPr>
      </w:pPr>
      <w:r w:rsidRPr="00FA5FBE">
        <w:rPr>
          <w:position w:val="1"/>
          <w:sz w:val="24"/>
          <w:szCs w:val="24"/>
        </w:rPr>
        <w:t>Design</w:t>
      </w:r>
      <w:r w:rsidRPr="00FA5FBE">
        <w:rPr>
          <w:spacing w:val="-7"/>
          <w:position w:val="1"/>
          <w:sz w:val="24"/>
          <w:szCs w:val="24"/>
        </w:rPr>
        <w:t xml:space="preserve"> </w:t>
      </w:r>
      <w:r w:rsidRPr="00FA5FBE">
        <w:rPr>
          <w:position w:val="1"/>
          <w:sz w:val="24"/>
          <w:szCs w:val="24"/>
        </w:rPr>
        <w:t>and</w:t>
      </w:r>
      <w:r w:rsidRPr="00FA5FBE">
        <w:rPr>
          <w:spacing w:val="-5"/>
          <w:position w:val="1"/>
          <w:sz w:val="24"/>
          <w:szCs w:val="24"/>
        </w:rPr>
        <w:t xml:space="preserve"> </w:t>
      </w:r>
      <w:r w:rsidRPr="00FA5FBE">
        <w:rPr>
          <w:position w:val="1"/>
          <w:sz w:val="24"/>
          <w:szCs w:val="24"/>
        </w:rPr>
        <w:t>Implementation</w:t>
      </w:r>
      <w:r w:rsidRPr="00FA5FBE">
        <w:rPr>
          <w:spacing w:val="-2"/>
          <w:position w:val="1"/>
          <w:sz w:val="24"/>
          <w:szCs w:val="24"/>
        </w:rPr>
        <w:t xml:space="preserve"> Issues</w:t>
      </w:r>
    </w:p>
    <w:p w14:paraId="2A26E5FB" w14:textId="77777777" w:rsidR="00EC2A5B" w:rsidRPr="00EC2A5B" w:rsidRDefault="00875C4F" w:rsidP="00EC2A5B">
      <w:pPr>
        <w:pStyle w:val="ListParagraph"/>
        <w:numPr>
          <w:ilvl w:val="1"/>
          <w:numId w:val="104"/>
        </w:numPr>
        <w:tabs>
          <w:tab w:val="left" w:pos="1512"/>
        </w:tabs>
        <w:spacing w:before="149"/>
        <w:contextualSpacing w:val="0"/>
        <w:rPr>
          <w:position w:val="1"/>
          <w:sz w:val="24"/>
          <w:szCs w:val="24"/>
        </w:rPr>
      </w:pPr>
      <w:r w:rsidRPr="00FA5FBE">
        <w:rPr>
          <w:position w:val="1"/>
          <w:sz w:val="24"/>
          <w:szCs w:val="24"/>
        </w:rPr>
        <w:t>Advantages</w:t>
      </w:r>
      <w:r w:rsidRPr="00FA5FBE">
        <w:rPr>
          <w:spacing w:val="-5"/>
          <w:position w:val="1"/>
          <w:sz w:val="24"/>
          <w:szCs w:val="24"/>
        </w:rPr>
        <w:t xml:space="preserve"> </w:t>
      </w:r>
      <w:r w:rsidRPr="00FA5FBE">
        <w:rPr>
          <w:position w:val="1"/>
          <w:sz w:val="24"/>
          <w:szCs w:val="24"/>
        </w:rPr>
        <w:t>and</w:t>
      </w:r>
      <w:r w:rsidRPr="00FA5FBE">
        <w:rPr>
          <w:spacing w:val="-4"/>
          <w:position w:val="1"/>
          <w:sz w:val="24"/>
          <w:szCs w:val="24"/>
        </w:rPr>
        <w:t xml:space="preserve"> </w:t>
      </w:r>
      <w:r w:rsidRPr="00FA5FBE">
        <w:rPr>
          <w:spacing w:val="-2"/>
          <w:position w:val="1"/>
          <w:sz w:val="24"/>
          <w:szCs w:val="24"/>
        </w:rPr>
        <w:t>Limitations</w:t>
      </w:r>
    </w:p>
    <w:p w14:paraId="20A58E06" w14:textId="77777777" w:rsidR="00EC2A5B" w:rsidRPr="00EC2A5B" w:rsidRDefault="00875C4F" w:rsidP="00EC2A5B">
      <w:pPr>
        <w:pStyle w:val="ListParagraph"/>
        <w:numPr>
          <w:ilvl w:val="1"/>
          <w:numId w:val="104"/>
        </w:numPr>
        <w:tabs>
          <w:tab w:val="left" w:pos="1512"/>
        </w:tabs>
        <w:spacing w:before="149"/>
        <w:contextualSpacing w:val="0"/>
        <w:rPr>
          <w:position w:val="1"/>
          <w:sz w:val="24"/>
          <w:szCs w:val="24"/>
        </w:rPr>
      </w:pPr>
      <w:r w:rsidRPr="00EC2A5B">
        <w:rPr>
          <w:spacing w:val="-14"/>
          <w:position w:val="1"/>
          <w:sz w:val="24"/>
          <w:szCs w:val="24"/>
        </w:rPr>
        <w:t>Enhancements</w:t>
      </w:r>
      <w:r w:rsidRPr="00EC2A5B">
        <w:rPr>
          <w:spacing w:val="-2"/>
          <w:sz w:val="24"/>
          <w:szCs w:val="24"/>
        </w:rPr>
        <w:t xml:space="preserve"> </w:t>
      </w:r>
    </w:p>
    <w:p w14:paraId="768F83C4" w14:textId="45B24422" w:rsidR="00EC2A5B" w:rsidRPr="005B7CCA" w:rsidRDefault="00875C4F" w:rsidP="005B7CCA">
      <w:pPr>
        <w:tabs>
          <w:tab w:val="left" w:pos="1512"/>
        </w:tabs>
        <w:spacing w:before="149"/>
        <w:rPr>
          <w:position w:val="1"/>
          <w:sz w:val="24"/>
          <w:szCs w:val="24"/>
        </w:rPr>
      </w:pPr>
      <w:r w:rsidRPr="00EC2A5B">
        <w:rPr>
          <w:spacing w:val="-2"/>
          <w:sz w:val="24"/>
          <w:szCs w:val="24"/>
        </w:rPr>
        <w:t>References</w:t>
      </w:r>
    </w:p>
    <w:p w14:paraId="784B898D" w14:textId="77777777" w:rsidR="00442E2C" w:rsidRPr="00720A60" w:rsidRDefault="00442E2C" w:rsidP="00442E2C">
      <w:pPr>
        <w:pStyle w:val="Heading3"/>
        <w:spacing w:line="360" w:lineRule="auto"/>
        <w:rPr>
          <w:rFonts w:ascii="Times New Roman" w:hAnsi="Times New Roman" w:cs="Times New Roman"/>
          <w:b/>
          <w:bCs/>
          <w:color w:val="auto"/>
        </w:rPr>
      </w:pPr>
      <w:r w:rsidRPr="00720A60">
        <w:rPr>
          <w:rFonts w:ascii="Times New Roman" w:hAnsi="Times New Roman" w:cs="Times New Roman"/>
          <w:b/>
          <w:bCs/>
          <w:color w:val="auto"/>
        </w:rPr>
        <w:lastRenderedPageBreak/>
        <w:t>1. Introduction</w:t>
      </w:r>
    </w:p>
    <w:p w14:paraId="04E8E06F" w14:textId="77777777" w:rsidR="00442E2C" w:rsidRPr="00720A60" w:rsidRDefault="00442E2C" w:rsidP="00FB7604">
      <w:pPr>
        <w:pStyle w:val="NormalWeb"/>
        <w:spacing w:line="360" w:lineRule="auto"/>
        <w:jc w:val="both"/>
      </w:pPr>
      <w:r w:rsidRPr="00720A60">
        <w:t>The legal domain, a cornerstone of societal governance and corporate operations, relies heavily on the interpretation and application of written documents. These texts, encompassing contracts, compliance reports, case law, regulatory filings, and more, are typically extensive and intricate. Their complexity is driven by the need for precision, comprehensiveness, and adherence to legal standards. However, the traditional manual analysis of such documents poses significant challenges in terms of efficiency, accuracy, and scalability.</w:t>
      </w:r>
    </w:p>
    <w:p w14:paraId="74F6BFB0" w14:textId="77777777" w:rsidR="00442E2C" w:rsidRPr="00720A60" w:rsidRDefault="00442E2C" w:rsidP="00FB7604">
      <w:pPr>
        <w:pStyle w:val="NormalWeb"/>
        <w:spacing w:line="360" w:lineRule="auto"/>
        <w:jc w:val="both"/>
      </w:pPr>
      <w:r w:rsidRPr="00720A60">
        <w:t>Recent advancements in Natural Language Processing (NLP) have opened avenues to automate and enhance the analysis of legal texts. By leveraging state-of-the-art machine learning models, it is possible to address critical pain points in legal document processing, enabling more streamlined workflows and reducing the cognitive load on legal professionals. This study explores the application of NLP techniques, specifically focusing on tasks such as summarization and Named Entity Recognition (NER), to revolutionize legal document analysis and mitigate longstanding challenges in the domain.</w:t>
      </w:r>
    </w:p>
    <w:p w14:paraId="3924BA13" w14:textId="77777777" w:rsidR="00442E2C" w:rsidRPr="00720A60" w:rsidRDefault="00442E2C" w:rsidP="00442E2C">
      <w:pPr>
        <w:pStyle w:val="Heading4"/>
        <w:spacing w:line="360" w:lineRule="auto"/>
        <w:rPr>
          <w:rFonts w:ascii="Times New Roman" w:hAnsi="Times New Roman" w:cs="Times New Roman"/>
          <w:b/>
          <w:bCs/>
          <w:i w:val="0"/>
          <w:iCs w:val="0"/>
          <w:color w:val="auto"/>
          <w:sz w:val="24"/>
          <w:szCs w:val="24"/>
        </w:rPr>
      </w:pPr>
      <w:r w:rsidRPr="00720A60">
        <w:rPr>
          <w:rFonts w:ascii="Times New Roman" w:hAnsi="Times New Roman" w:cs="Times New Roman"/>
          <w:b/>
          <w:bCs/>
          <w:i w:val="0"/>
          <w:iCs w:val="0"/>
          <w:color w:val="auto"/>
          <w:sz w:val="24"/>
          <w:szCs w:val="24"/>
        </w:rPr>
        <w:t>1.1 Problem Description</w:t>
      </w:r>
    </w:p>
    <w:p w14:paraId="51033D8C" w14:textId="77777777" w:rsidR="00442E2C" w:rsidRPr="00720A60" w:rsidRDefault="00442E2C" w:rsidP="00FB7604">
      <w:pPr>
        <w:pStyle w:val="NormalWeb"/>
        <w:spacing w:line="360" w:lineRule="auto"/>
        <w:jc w:val="both"/>
      </w:pPr>
      <w:r w:rsidRPr="00720A60">
        <w:t>The manual analysis of legal documents is labor-intensive and time-consuming, often requiring hours or days to review a single document thoroughly. Moreover, the volume of legal texts continues to grow exponentially, fueled by increasing regulatory demands, corporate governance requirements, and litigation cases. This scenario exacerbates existing challenges, leading to inefficiencies and the risk of critical oversights. The primary problems can be categorized as follows:</w:t>
      </w:r>
    </w:p>
    <w:p w14:paraId="045D0B1D" w14:textId="10FFEA6B" w:rsidR="00442E2C" w:rsidRPr="00720A60" w:rsidRDefault="00035078" w:rsidP="00442E2C">
      <w:pPr>
        <w:spacing w:line="360" w:lineRule="auto"/>
        <w:rPr>
          <w:sz w:val="24"/>
          <w:szCs w:val="24"/>
        </w:rPr>
      </w:pPr>
      <w:r w:rsidRPr="00720A60">
        <w:rPr>
          <w:sz w:val="24"/>
          <w:szCs w:val="24"/>
        </w:rPr>
        <w:br/>
      </w:r>
    </w:p>
    <w:p w14:paraId="18DDDA17" w14:textId="77777777" w:rsidR="00035078" w:rsidRPr="00720A60" w:rsidRDefault="00035078" w:rsidP="00442E2C">
      <w:pPr>
        <w:spacing w:line="360" w:lineRule="auto"/>
        <w:rPr>
          <w:sz w:val="24"/>
          <w:szCs w:val="24"/>
        </w:rPr>
      </w:pPr>
    </w:p>
    <w:p w14:paraId="4E39BA90" w14:textId="77777777" w:rsidR="00035078" w:rsidRPr="00720A60" w:rsidRDefault="00035078" w:rsidP="00442E2C">
      <w:pPr>
        <w:spacing w:line="360" w:lineRule="auto"/>
        <w:rPr>
          <w:sz w:val="24"/>
          <w:szCs w:val="24"/>
        </w:rPr>
      </w:pPr>
    </w:p>
    <w:p w14:paraId="6567C8FD" w14:textId="77777777" w:rsidR="00035078" w:rsidRPr="00720A60" w:rsidRDefault="00035078" w:rsidP="00442E2C">
      <w:pPr>
        <w:spacing w:line="360" w:lineRule="auto"/>
        <w:rPr>
          <w:sz w:val="24"/>
          <w:szCs w:val="24"/>
        </w:rPr>
      </w:pPr>
    </w:p>
    <w:p w14:paraId="7EBB47DC" w14:textId="77777777" w:rsidR="00035078" w:rsidRPr="00720A60" w:rsidRDefault="00035078" w:rsidP="00442E2C">
      <w:pPr>
        <w:spacing w:line="360" w:lineRule="auto"/>
        <w:rPr>
          <w:sz w:val="24"/>
          <w:szCs w:val="24"/>
        </w:rPr>
      </w:pPr>
    </w:p>
    <w:p w14:paraId="0080168E" w14:textId="77777777" w:rsidR="00442E2C" w:rsidRPr="00720A60" w:rsidRDefault="00442E2C" w:rsidP="00442E2C">
      <w:pPr>
        <w:pStyle w:val="NormalWeb"/>
        <w:spacing w:line="360" w:lineRule="auto"/>
      </w:pPr>
      <w:bookmarkStart w:id="1" w:name="_Hlk186542652"/>
      <w:r w:rsidRPr="00720A60">
        <w:rPr>
          <w:rStyle w:val="Strong"/>
          <w:rFonts w:eastAsiaTheme="majorEastAsia"/>
        </w:rPr>
        <w:lastRenderedPageBreak/>
        <w:t xml:space="preserve">1.1.1 </w:t>
      </w:r>
      <w:bookmarkStart w:id="2" w:name="_Hlk186542660"/>
      <w:bookmarkStart w:id="3" w:name="_Hlk186542669"/>
      <w:r w:rsidRPr="00720A60">
        <w:rPr>
          <w:rStyle w:val="Strong"/>
          <w:rFonts w:eastAsiaTheme="majorEastAsia"/>
        </w:rPr>
        <w:t>Extracting Actionable Insights from Verbose Legal Texts</w:t>
      </w:r>
      <w:bookmarkEnd w:id="3"/>
    </w:p>
    <w:bookmarkEnd w:id="1"/>
    <w:bookmarkEnd w:id="2"/>
    <w:p w14:paraId="4CEDEFD8" w14:textId="77777777" w:rsidR="00442E2C" w:rsidRPr="00720A60" w:rsidRDefault="00442E2C" w:rsidP="00FB7604">
      <w:pPr>
        <w:pStyle w:val="NormalWeb"/>
        <w:spacing w:line="360" w:lineRule="auto"/>
        <w:jc w:val="both"/>
      </w:pPr>
      <w:r w:rsidRPr="00720A60">
        <w:t>Legal documents are typically verbose, with critical information embedded within lengthy clauses, dense language, and complex sentence structures. Extracting actionable insights requires a nuanced understanding of legal context, which is difficult to achieve at scale. Common obstacles include:</w:t>
      </w:r>
    </w:p>
    <w:p w14:paraId="5F171C64" w14:textId="77777777" w:rsidR="00442E2C" w:rsidRPr="00720A60" w:rsidRDefault="00442E2C" w:rsidP="00D81F86">
      <w:pPr>
        <w:widowControl/>
        <w:numPr>
          <w:ilvl w:val="0"/>
          <w:numId w:val="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Semantic Ambiguities</w:t>
      </w:r>
      <w:r w:rsidRPr="00720A60">
        <w:rPr>
          <w:sz w:val="24"/>
          <w:szCs w:val="24"/>
        </w:rPr>
        <w:t>: Many legal terms and phrases have context-dependent meanings that vary across jurisdictions or document types.</w:t>
      </w:r>
    </w:p>
    <w:p w14:paraId="14A9155A" w14:textId="77777777" w:rsidR="00442E2C" w:rsidRPr="00720A60" w:rsidRDefault="00442E2C" w:rsidP="00D81F86">
      <w:pPr>
        <w:widowControl/>
        <w:numPr>
          <w:ilvl w:val="0"/>
          <w:numId w:val="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Redundancies and Repetitions</w:t>
      </w:r>
      <w:r w:rsidRPr="00720A60">
        <w:rPr>
          <w:sz w:val="24"/>
          <w:szCs w:val="24"/>
        </w:rPr>
        <w:t>: Standardized phrases and repetitive clauses often obfuscate the core meaning of the document.</w:t>
      </w:r>
    </w:p>
    <w:p w14:paraId="35A4DC30" w14:textId="77777777" w:rsidR="00442E2C" w:rsidRPr="00720A60" w:rsidRDefault="00442E2C" w:rsidP="00D81F86">
      <w:pPr>
        <w:widowControl/>
        <w:numPr>
          <w:ilvl w:val="0"/>
          <w:numId w:val="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Cross-Referencing</w:t>
      </w:r>
      <w:r w:rsidRPr="00720A60">
        <w:rPr>
          <w:sz w:val="24"/>
          <w:szCs w:val="24"/>
        </w:rPr>
        <w:t>: Legal documents frequently reference other clauses, sections, or external regulations, creating a web of interdependencies that must be carefully navigated.</w:t>
      </w:r>
    </w:p>
    <w:p w14:paraId="60ED1259" w14:textId="28EDE5A1" w:rsidR="00442E2C" w:rsidRPr="00720A60" w:rsidRDefault="00442E2C" w:rsidP="00FB7604">
      <w:pPr>
        <w:pStyle w:val="NormalWeb"/>
        <w:spacing w:line="360" w:lineRule="auto"/>
        <w:jc w:val="both"/>
      </w:pPr>
      <w:r w:rsidRPr="00720A60">
        <w:t>These factors make it challenging to identify and prioritize the information most relevant for decision-making.</w:t>
      </w:r>
    </w:p>
    <w:p w14:paraId="01E5BF45" w14:textId="77777777" w:rsidR="00442E2C" w:rsidRPr="00720A60" w:rsidRDefault="00442E2C" w:rsidP="00FB7604">
      <w:pPr>
        <w:pStyle w:val="NormalWeb"/>
        <w:spacing w:line="360" w:lineRule="auto"/>
        <w:jc w:val="both"/>
      </w:pPr>
      <w:r w:rsidRPr="00720A60">
        <w:rPr>
          <w:rStyle w:val="Strong"/>
          <w:rFonts w:eastAsiaTheme="majorEastAsia"/>
        </w:rPr>
        <w:t xml:space="preserve">1.1.2 </w:t>
      </w:r>
      <w:bookmarkStart w:id="4" w:name="_Hlk186542679"/>
      <w:r w:rsidRPr="00720A60">
        <w:rPr>
          <w:rStyle w:val="Strong"/>
          <w:rFonts w:eastAsiaTheme="majorEastAsia"/>
        </w:rPr>
        <w:t>Ensuring High Precision in Tasks Like Summarization and Named Entity Recognition (NER)</w:t>
      </w:r>
    </w:p>
    <w:bookmarkEnd w:id="4"/>
    <w:p w14:paraId="65E772DC" w14:textId="77777777" w:rsidR="00442E2C" w:rsidRPr="00720A60" w:rsidRDefault="00442E2C" w:rsidP="00FB7604">
      <w:pPr>
        <w:pStyle w:val="NormalWeb"/>
        <w:spacing w:line="360" w:lineRule="auto"/>
        <w:jc w:val="both"/>
      </w:pPr>
      <w:r w:rsidRPr="00720A60">
        <w:t>Legal professionals depend on precise and accurate outputs for tasks such as summarizing lengthy contracts or identifying named entities like parties, dates, and obligations. Errors in these tasks can have severe repercussions, including misinterpretation of contractual terms or non-compliance with regulations. Specific challenges include:</w:t>
      </w:r>
    </w:p>
    <w:p w14:paraId="7B2E55FC" w14:textId="77777777" w:rsidR="00442E2C" w:rsidRPr="00720A60" w:rsidRDefault="00442E2C" w:rsidP="00D81F86">
      <w:pPr>
        <w:widowControl/>
        <w:numPr>
          <w:ilvl w:val="0"/>
          <w:numId w:val="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Maintaining Contextual Integrity</w:t>
      </w:r>
      <w:r w:rsidRPr="00720A60">
        <w:rPr>
          <w:sz w:val="24"/>
          <w:szCs w:val="24"/>
        </w:rPr>
        <w:t>: Summarization tasks must distill essential details without losing the contextual nuance that defines legal obligations or risks.</w:t>
      </w:r>
    </w:p>
    <w:p w14:paraId="3BA5A340" w14:textId="77777777" w:rsidR="00442E2C" w:rsidRPr="00720A60" w:rsidRDefault="00442E2C" w:rsidP="00D81F86">
      <w:pPr>
        <w:widowControl/>
        <w:numPr>
          <w:ilvl w:val="0"/>
          <w:numId w:val="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Identifying Legal Entities</w:t>
      </w:r>
      <w:r w:rsidRPr="00720A60">
        <w:rPr>
          <w:sz w:val="24"/>
          <w:szCs w:val="24"/>
        </w:rPr>
        <w:t>: NER in legal texts is complicated by the domain-specific nature of entities, including named parties, statutory references, and unique terminology.</w:t>
      </w:r>
    </w:p>
    <w:p w14:paraId="3F67BA35" w14:textId="567F981E" w:rsidR="00035078" w:rsidRPr="00720A60" w:rsidRDefault="00442E2C" w:rsidP="00D81F86">
      <w:pPr>
        <w:widowControl/>
        <w:numPr>
          <w:ilvl w:val="0"/>
          <w:numId w:val="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Balancing Precision and Recall</w:t>
      </w:r>
      <w:r w:rsidRPr="00720A60">
        <w:rPr>
          <w:sz w:val="24"/>
          <w:szCs w:val="24"/>
        </w:rPr>
        <w:t>: High precision ensures the accuracy of extracted entities and summarized content, but it must not come at the expense of recall, which ensures comprehensive coverage.</w:t>
      </w:r>
    </w:p>
    <w:p w14:paraId="5FAF992F" w14:textId="77777777" w:rsidR="00442E2C" w:rsidRPr="00720A60" w:rsidRDefault="00442E2C" w:rsidP="00442E2C">
      <w:pPr>
        <w:pStyle w:val="NormalWeb"/>
        <w:spacing w:line="360" w:lineRule="auto"/>
      </w:pPr>
      <w:r w:rsidRPr="00720A60">
        <w:rPr>
          <w:rStyle w:val="Strong"/>
          <w:rFonts w:eastAsiaTheme="majorEastAsia"/>
        </w:rPr>
        <w:lastRenderedPageBreak/>
        <w:t xml:space="preserve">1.1.3 </w:t>
      </w:r>
      <w:bookmarkStart w:id="5" w:name="_Hlk186542710"/>
      <w:r w:rsidRPr="00720A60">
        <w:rPr>
          <w:rStyle w:val="Strong"/>
          <w:rFonts w:eastAsiaTheme="majorEastAsia"/>
        </w:rPr>
        <w:t>Reducing Time and Effort Spent on Routine Document Reviews</w:t>
      </w:r>
    </w:p>
    <w:bookmarkEnd w:id="5"/>
    <w:p w14:paraId="6E948C45" w14:textId="77777777" w:rsidR="00442E2C" w:rsidRPr="00720A60" w:rsidRDefault="00442E2C" w:rsidP="00FB7604">
      <w:pPr>
        <w:pStyle w:val="NormalWeb"/>
        <w:spacing w:line="360" w:lineRule="auto"/>
        <w:jc w:val="both"/>
      </w:pPr>
      <w:r w:rsidRPr="00720A60">
        <w:t>Manual document reviews involve repetitive tasks, such as highlighting key clauses, verifying compliance terms, and cross-referencing related cases. These tasks are prone to human error, particularly under tight deadlines or high workloads. The inefficiencies inherent in manual processes include:</w:t>
      </w:r>
    </w:p>
    <w:p w14:paraId="53D62EFF" w14:textId="77777777" w:rsidR="00442E2C" w:rsidRPr="00720A60" w:rsidRDefault="00442E2C" w:rsidP="00D81F86">
      <w:pPr>
        <w:widowControl/>
        <w:numPr>
          <w:ilvl w:val="0"/>
          <w:numId w:val="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Cognitive Fatigue</w:t>
      </w:r>
      <w:r w:rsidRPr="00720A60">
        <w:rPr>
          <w:sz w:val="24"/>
          <w:szCs w:val="24"/>
        </w:rPr>
        <w:t>: Reviewing extensive and repetitive texts leads to mental fatigue, increasing the likelihood of oversight or misjudgment.</w:t>
      </w:r>
    </w:p>
    <w:p w14:paraId="5AD5D742" w14:textId="77777777" w:rsidR="00442E2C" w:rsidRPr="00720A60" w:rsidRDefault="00442E2C" w:rsidP="00D81F86">
      <w:pPr>
        <w:widowControl/>
        <w:numPr>
          <w:ilvl w:val="0"/>
          <w:numId w:val="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Resource-Intensive Processes</w:t>
      </w:r>
      <w:r w:rsidRPr="00720A60">
        <w:rPr>
          <w:sz w:val="24"/>
          <w:szCs w:val="24"/>
        </w:rPr>
        <w:t>: Large-scale reviews require significant human resources, making them cost-prohibitive for smaller firms or departments.</w:t>
      </w:r>
    </w:p>
    <w:p w14:paraId="58AFEB06" w14:textId="77777777" w:rsidR="00442E2C" w:rsidRPr="00720A60" w:rsidRDefault="00442E2C" w:rsidP="00D81F86">
      <w:pPr>
        <w:widowControl/>
        <w:numPr>
          <w:ilvl w:val="0"/>
          <w:numId w:val="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Inability to Scale</w:t>
      </w:r>
      <w:r w:rsidRPr="00720A60">
        <w:rPr>
          <w:sz w:val="24"/>
          <w:szCs w:val="24"/>
        </w:rPr>
        <w:t>: The growing volume of legal documents, coupled with increasing complexity, makes manual reviews unsustainable in dynamic and high-demand environments.</w:t>
      </w:r>
    </w:p>
    <w:p w14:paraId="7906196D" w14:textId="77777777" w:rsidR="00442E2C" w:rsidRPr="00720A60" w:rsidRDefault="00442E2C"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1.2 Existing System</w:t>
      </w:r>
    </w:p>
    <w:p w14:paraId="7A0A6999" w14:textId="77777777" w:rsidR="00442E2C" w:rsidRPr="00720A60" w:rsidRDefault="00442E2C" w:rsidP="00FB7604">
      <w:pPr>
        <w:pStyle w:val="NormalWeb"/>
        <w:spacing w:line="360" w:lineRule="auto"/>
        <w:jc w:val="both"/>
      </w:pPr>
      <w:r w:rsidRPr="00720A60">
        <w:t>The existing methodologies for legal document analysis are predominantly manual, relying on the expertise and judgment of legal professionals to interpret, summarize, and extract critical information from legal texts. This process, while thorough, is resource-intensive, time-consuming, and prone to errors under tight deadlines. While some software tools have been developed to assist in document management and keyword search, they fall short of providing comprehensive automation or advanced analytical capabilities required for the dynamic needs of the legal domain.</w:t>
      </w:r>
    </w:p>
    <w:p w14:paraId="7C820E49" w14:textId="77777777" w:rsidR="00442E2C" w:rsidRPr="00F73BE8" w:rsidRDefault="00442E2C" w:rsidP="00442E2C">
      <w:pPr>
        <w:pStyle w:val="Heading4"/>
        <w:spacing w:line="360" w:lineRule="auto"/>
        <w:rPr>
          <w:rFonts w:ascii="Times New Roman" w:hAnsi="Times New Roman" w:cs="Times New Roman"/>
          <w:b/>
          <w:bCs/>
          <w:i w:val="0"/>
          <w:iCs w:val="0"/>
          <w:color w:val="auto"/>
          <w:sz w:val="24"/>
          <w:szCs w:val="24"/>
        </w:rPr>
      </w:pPr>
      <w:bookmarkStart w:id="6" w:name="_Hlk186542730"/>
      <w:r w:rsidRPr="00F73BE8">
        <w:rPr>
          <w:rFonts w:ascii="Times New Roman" w:hAnsi="Times New Roman" w:cs="Times New Roman"/>
          <w:b/>
          <w:bCs/>
          <w:i w:val="0"/>
          <w:iCs w:val="0"/>
          <w:color w:val="auto"/>
          <w:sz w:val="24"/>
          <w:szCs w:val="24"/>
        </w:rPr>
        <w:t>1.2.1 Current Capabilities</w:t>
      </w:r>
    </w:p>
    <w:bookmarkEnd w:id="6"/>
    <w:p w14:paraId="246B0287" w14:textId="77777777" w:rsidR="00442E2C" w:rsidRPr="00720A60" w:rsidRDefault="00442E2C" w:rsidP="00FB7604">
      <w:pPr>
        <w:pStyle w:val="NormalWeb"/>
        <w:spacing w:line="360" w:lineRule="auto"/>
        <w:jc w:val="both"/>
      </w:pPr>
      <w:r w:rsidRPr="00720A60">
        <w:t>Legal professionals currently use a combination of traditional manual practices and basic digital tools for document analysis. Key features of these systems include:</w:t>
      </w:r>
    </w:p>
    <w:p w14:paraId="384CC032" w14:textId="77777777" w:rsidR="00442E2C" w:rsidRPr="00720A60" w:rsidRDefault="00442E2C" w:rsidP="00D81F86">
      <w:pPr>
        <w:pStyle w:val="NormalWeb"/>
        <w:numPr>
          <w:ilvl w:val="0"/>
          <w:numId w:val="10"/>
        </w:numPr>
        <w:spacing w:line="360" w:lineRule="auto"/>
        <w:jc w:val="both"/>
      </w:pPr>
      <w:r w:rsidRPr="00720A60">
        <w:rPr>
          <w:rStyle w:val="Strong"/>
          <w:rFonts w:eastAsiaTheme="majorEastAsia"/>
        </w:rPr>
        <w:t>Document Management Systems (DMS)</w:t>
      </w:r>
      <w:r w:rsidRPr="00720A60">
        <w:t>: These tools facilitate the storage, retrieval, and organization of legal documents. While useful for managing large document repositories, they do not provide analytical functionalities.</w:t>
      </w:r>
    </w:p>
    <w:p w14:paraId="73761F1E" w14:textId="77777777" w:rsidR="00442E2C" w:rsidRPr="00720A60" w:rsidRDefault="00442E2C" w:rsidP="00D81F86">
      <w:pPr>
        <w:pStyle w:val="NormalWeb"/>
        <w:numPr>
          <w:ilvl w:val="0"/>
          <w:numId w:val="10"/>
        </w:numPr>
        <w:spacing w:line="360" w:lineRule="auto"/>
        <w:jc w:val="both"/>
      </w:pPr>
      <w:r w:rsidRPr="00720A60">
        <w:rPr>
          <w:rStyle w:val="Strong"/>
          <w:rFonts w:eastAsiaTheme="majorEastAsia"/>
        </w:rPr>
        <w:lastRenderedPageBreak/>
        <w:t>Keyword-Based Search</w:t>
      </w:r>
      <w:r w:rsidRPr="00720A60">
        <w:t>: Many tools allow users to perform keyword searches within documents. However, these searches are limited in their ability to capture context or identify relationships between terms, often leading to irrelevant or incomplete results.</w:t>
      </w:r>
    </w:p>
    <w:p w14:paraId="1594C3C1" w14:textId="77777777" w:rsidR="00442E2C" w:rsidRPr="00720A60" w:rsidRDefault="00442E2C" w:rsidP="00D81F86">
      <w:pPr>
        <w:pStyle w:val="NormalWeb"/>
        <w:numPr>
          <w:ilvl w:val="0"/>
          <w:numId w:val="10"/>
        </w:numPr>
        <w:spacing w:line="360" w:lineRule="auto"/>
        <w:jc w:val="both"/>
      </w:pPr>
      <w:r w:rsidRPr="00720A60">
        <w:rPr>
          <w:rStyle w:val="Strong"/>
          <w:rFonts w:eastAsiaTheme="majorEastAsia"/>
        </w:rPr>
        <w:t>Basic Annotation and Markup</w:t>
      </w:r>
      <w:r w:rsidRPr="00720A60">
        <w:t>: Some systems offer features for annotating documents, which can assist in manual reviews but do not offer insights or analysis.</w:t>
      </w:r>
    </w:p>
    <w:p w14:paraId="07266E5A" w14:textId="77777777" w:rsidR="00442E2C" w:rsidRPr="00F73BE8" w:rsidRDefault="00442E2C" w:rsidP="00442E2C">
      <w:pPr>
        <w:pStyle w:val="Heading4"/>
        <w:spacing w:line="360" w:lineRule="auto"/>
        <w:rPr>
          <w:rFonts w:ascii="Times New Roman" w:hAnsi="Times New Roman" w:cs="Times New Roman"/>
          <w:b/>
          <w:bCs/>
          <w:i w:val="0"/>
          <w:iCs w:val="0"/>
          <w:color w:val="auto"/>
          <w:sz w:val="24"/>
          <w:szCs w:val="24"/>
        </w:rPr>
      </w:pPr>
      <w:r w:rsidRPr="00F73BE8">
        <w:rPr>
          <w:rFonts w:ascii="Times New Roman" w:hAnsi="Times New Roman" w:cs="Times New Roman"/>
          <w:b/>
          <w:bCs/>
          <w:i w:val="0"/>
          <w:iCs w:val="0"/>
          <w:color w:val="auto"/>
          <w:sz w:val="24"/>
          <w:szCs w:val="24"/>
        </w:rPr>
        <w:t>1.2.2 Missing Capabilities</w:t>
      </w:r>
    </w:p>
    <w:p w14:paraId="68641EC0" w14:textId="77777777" w:rsidR="00442E2C" w:rsidRPr="00720A60" w:rsidRDefault="00442E2C" w:rsidP="00FB7604">
      <w:pPr>
        <w:pStyle w:val="NormalWeb"/>
        <w:spacing w:line="360" w:lineRule="auto"/>
        <w:jc w:val="both"/>
      </w:pPr>
      <w:r w:rsidRPr="00720A60">
        <w:t>Despite their utility in managing legal texts, current systems lack the advanced capabilities needed to streamline and enhance legal document analysis. Notable gaps include:</w:t>
      </w:r>
    </w:p>
    <w:p w14:paraId="63FCA475" w14:textId="77777777" w:rsidR="00442E2C" w:rsidRPr="00720A60" w:rsidRDefault="00442E2C" w:rsidP="00D81F86">
      <w:pPr>
        <w:pStyle w:val="NormalWeb"/>
        <w:numPr>
          <w:ilvl w:val="0"/>
          <w:numId w:val="11"/>
        </w:numPr>
        <w:spacing w:line="360" w:lineRule="auto"/>
        <w:jc w:val="both"/>
      </w:pPr>
      <w:r w:rsidRPr="00720A60">
        <w:rPr>
          <w:rStyle w:val="Strong"/>
          <w:rFonts w:eastAsiaTheme="majorEastAsia"/>
        </w:rPr>
        <w:t>Context-Aware Summarization</w:t>
      </w:r>
      <w:r w:rsidRPr="00720A60">
        <w:t>: Existing tools are incapable of generating summaries that capture the nuanced and interconnected clauses of legal documents. Summarization typically relies on extracting keywords or sentences, resulting in outputs that often lack coherence or omit critical details.</w:t>
      </w:r>
    </w:p>
    <w:p w14:paraId="6E3E0E3E" w14:textId="77777777" w:rsidR="00442E2C" w:rsidRPr="00720A60" w:rsidRDefault="00442E2C" w:rsidP="00D81F86">
      <w:pPr>
        <w:pStyle w:val="NormalWeb"/>
        <w:numPr>
          <w:ilvl w:val="0"/>
          <w:numId w:val="11"/>
        </w:numPr>
        <w:spacing w:line="360" w:lineRule="auto"/>
        <w:jc w:val="both"/>
      </w:pPr>
      <w:r w:rsidRPr="00720A60">
        <w:rPr>
          <w:rStyle w:val="Strong"/>
          <w:rFonts w:eastAsiaTheme="majorEastAsia"/>
        </w:rPr>
        <w:t>Automated Identification of Legal Entities</w:t>
      </w:r>
      <w:r w:rsidRPr="00720A60">
        <w:t>: The ability to automatically identify and categorize entities such as names of parties, dates, statutory references, or key clauses is absent in most existing systems. This omission increases the reliance on manual review to extract such information.</w:t>
      </w:r>
    </w:p>
    <w:p w14:paraId="5DB55662" w14:textId="77777777" w:rsidR="00442E2C" w:rsidRPr="00720A60" w:rsidRDefault="00442E2C" w:rsidP="00D81F86">
      <w:pPr>
        <w:pStyle w:val="NormalWeb"/>
        <w:numPr>
          <w:ilvl w:val="0"/>
          <w:numId w:val="11"/>
        </w:numPr>
        <w:spacing w:line="360" w:lineRule="auto"/>
        <w:jc w:val="both"/>
      </w:pPr>
      <w:r w:rsidRPr="00720A60">
        <w:rPr>
          <w:rStyle w:val="Strong"/>
          <w:rFonts w:eastAsiaTheme="majorEastAsia"/>
        </w:rPr>
        <w:t>Scalable Processing of Large Datasets</w:t>
      </w:r>
      <w:r w:rsidRPr="00720A60">
        <w:t>: As the volume of legal documentation grows, particularly in large-scale compliance audits or litigation cases, existing tools struggle to handle the sheer scale of data. Manual reviews are inherently limited in their scalability, and current automation tools do not provide the necessary processing power or efficiency.</w:t>
      </w:r>
    </w:p>
    <w:p w14:paraId="10BFE32B" w14:textId="77777777" w:rsidR="00442E2C" w:rsidRPr="00F73BE8" w:rsidRDefault="00442E2C" w:rsidP="00FB7604">
      <w:pPr>
        <w:pStyle w:val="Heading4"/>
        <w:spacing w:line="360" w:lineRule="auto"/>
        <w:jc w:val="both"/>
        <w:rPr>
          <w:rFonts w:ascii="Times New Roman" w:hAnsi="Times New Roman" w:cs="Times New Roman"/>
          <w:b/>
          <w:bCs/>
          <w:i w:val="0"/>
          <w:iCs w:val="0"/>
          <w:color w:val="auto"/>
          <w:sz w:val="24"/>
          <w:szCs w:val="24"/>
        </w:rPr>
      </w:pPr>
      <w:r w:rsidRPr="00F73BE8">
        <w:rPr>
          <w:rFonts w:ascii="Times New Roman" w:hAnsi="Times New Roman" w:cs="Times New Roman"/>
          <w:b/>
          <w:bCs/>
          <w:i w:val="0"/>
          <w:iCs w:val="0"/>
          <w:color w:val="auto"/>
          <w:sz w:val="24"/>
          <w:szCs w:val="24"/>
        </w:rPr>
        <w:t>1.2.3 Limitations of Existing Systems</w:t>
      </w:r>
    </w:p>
    <w:p w14:paraId="2C7A9BE0" w14:textId="77777777" w:rsidR="00442E2C" w:rsidRPr="00720A60" w:rsidRDefault="00442E2C" w:rsidP="00FB7604">
      <w:pPr>
        <w:pStyle w:val="NormalWeb"/>
        <w:spacing w:line="360" w:lineRule="auto"/>
        <w:jc w:val="both"/>
      </w:pPr>
      <w:r w:rsidRPr="00720A60">
        <w:t>The shortcomings of current approaches extend beyond the lack of advanced features, presenting broader challenges that impede efficiency and reliability in legal document analysis:</w:t>
      </w:r>
    </w:p>
    <w:p w14:paraId="76BA9D24" w14:textId="77777777" w:rsidR="00442E2C" w:rsidRPr="00720A60" w:rsidRDefault="00442E2C" w:rsidP="00D81F86">
      <w:pPr>
        <w:pStyle w:val="NormalWeb"/>
        <w:numPr>
          <w:ilvl w:val="0"/>
          <w:numId w:val="12"/>
        </w:numPr>
        <w:spacing w:line="360" w:lineRule="auto"/>
        <w:jc w:val="both"/>
      </w:pPr>
      <w:r w:rsidRPr="00720A60">
        <w:rPr>
          <w:rStyle w:val="Strong"/>
          <w:rFonts w:eastAsiaTheme="majorEastAsia"/>
        </w:rPr>
        <w:t>High Dependency on Human Expertise</w:t>
      </w:r>
      <w:r w:rsidRPr="00720A60">
        <w:t>: Existing systems rely almost entirely on the skills of legal professionals to interpret and analyze documents. This dependency makes the process labor-intensive, costly, and vulnerable to human errors, especially in high-pressure environments.</w:t>
      </w:r>
    </w:p>
    <w:p w14:paraId="702B53D4" w14:textId="77777777" w:rsidR="00442E2C" w:rsidRPr="00720A60" w:rsidRDefault="00442E2C" w:rsidP="00D81F86">
      <w:pPr>
        <w:pStyle w:val="NormalWeb"/>
        <w:numPr>
          <w:ilvl w:val="0"/>
          <w:numId w:val="12"/>
        </w:numPr>
        <w:spacing w:line="360" w:lineRule="auto"/>
        <w:jc w:val="both"/>
      </w:pPr>
      <w:r w:rsidRPr="00720A60">
        <w:rPr>
          <w:rStyle w:val="Strong"/>
          <w:rFonts w:eastAsiaTheme="majorEastAsia"/>
        </w:rPr>
        <w:lastRenderedPageBreak/>
        <w:t>Inability to Adapt to Domain-Specific Nuances</w:t>
      </w:r>
      <w:r w:rsidRPr="00720A60">
        <w:t>: Legal documents are characterized by unique language constructs, such as nested clauses, formalized terminologies, and jurisdiction-specific variations. Current systems are incapable of adapting to these domain-specific challenges, leading to suboptimal results in tasks such as entity recognition and content summarization.</w:t>
      </w:r>
    </w:p>
    <w:p w14:paraId="493BDFA1" w14:textId="77777777" w:rsidR="00442E2C" w:rsidRPr="00720A60" w:rsidRDefault="00442E2C" w:rsidP="00D81F86">
      <w:pPr>
        <w:pStyle w:val="NormalWeb"/>
        <w:numPr>
          <w:ilvl w:val="0"/>
          <w:numId w:val="12"/>
        </w:numPr>
        <w:spacing w:line="360" w:lineRule="auto"/>
        <w:jc w:val="both"/>
      </w:pPr>
      <w:r w:rsidRPr="00720A60">
        <w:rPr>
          <w:rStyle w:val="Strong"/>
          <w:rFonts w:eastAsiaTheme="majorEastAsia"/>
        </w:rPr>
        <w:t>Lack of Transparency in Automated Processes</w:t>
      </w:r>
      <w:r w:rsidRPr="00720A60">
        <w:t>: For the limited number of tools offering some level of automation, such as AI-based contract review platforms, transparency is often a concern. These systems do not provide clear insights into how decisions are made or how outputs are derived, making it difficult for users to validate or trust the results.</w:t>
      </w:r>
    </w:p>
    <w:p w14:paraId="18FF07D2" w14:textId="77777777" w:rsidR="00442E2C" w:rsidRPr="00F73BE8" w:rsidRDefault="00442E2C" w:rsidP="00FB7604">
      <w:pPr>
        <w:pStyle w:val="Heading4"/>
        <w:spacing w:line="360" w:lineRule="auto"/>
        <w:jc w:val="both"/>
        <w:rPr>
          <w:rFonts w:ascii="Times New Roman" w:hAnsi="Times New Roman" w:cs="Times New Roman"/>
          <w:b/>
          <w:bCs/>
          <w:i w:val="0"/>
          <w:iCs w:val="0"/>
          <w:color w:val="auto"/>
          <w:sz w:val="24"/>
          <w:szCs w:val="24"/>
        </w:rPr>
      </w:pPr>
      <w:r w:rsidRPr="00F73BE8">
        <w:rPr>
          <w:rFonts w:ascii="Times New Roman" w:hAnsi="Times New Roman" w:cs="Times New Roman"/>
          <w:b/>
          <w:bCs/>
          <w:i w:val="0"/>
          <w:iCs w:val="0"/>
          <w:color w:val="auto"/>
          <w:sz w:val="24"/>
          <w:szCs w:val="24"/>
        </w:rPr>
        <w:t>1.2.4 Implications of the Limitations</w:t>
      </w:r>
    </w:p>
    <w:p w14:paraId="0ADBBF16" w14:textId="77777777" w:rsidR="00442E2C" w:rsidRPr="00720A60" w:rsidRDefault="00442E2C" w:rsidP="00FB7604">
      <w:pPr>
        <w:pStyle w:val="NormalWeb"/>
        <w:spacing w:line="360" w:lineRule="auto"/>
        <w:jc w:val="both"/>
      </w:pPr>
      <w:r w:rsidRPr="00720A60">
        <w:t>The limitations of existing systems have significant implications for the legal domain:</w:t>
      </w:r>
    </w:p>
    <w:p w14:paraId="2B3E6085" w14:textId="77777777" w:rsidR="00442E2C" w:rsidRPr="00720A60" w:rsidRDefault="00442E2C" w:rsidP="00D81F86">
      <w:pPr>
        <w:widowControl/>
        <w:numPr>
          <w:ilvl w:val="0"/>
          <w:numId w:val="1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Resource Constraints</w:t>
      </w:r>
      <w:r w:rsidRPr="00720A60">
        <w:rPr>
          <w:sz w:val="24"/>
          <w:szCs w:val="24"/>
        </w:rPr>
        <w:t>: Manual processes require significant human resources, making them economically unviable for smaller firms or large-scale projects.</w:t>
      </w:r>
    </w:p>
    <w:p w14:paraId="1309AAA2" w14:textId="77777777" w:rsidR="00442E2C" w:rsidRPr="00720A60" w:rsidRDefault="00442E2C" w:rsidP="00D81F86">
      <w:pPr>
        <w:widowControl/>
        <w:numPr>
          <w:ilvl w:val="0"/>
          <w:numId w:val="1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Increased Risk of Errors</w:t>
      </w:r>
      <w:r w:rsidRPr="00720A60">
        <w:rPr>
          <w:sz w:val="24"/>
          <w:szCs w:val="24"/>
        </w:rPr>
        <w:t>: Cognitive fatigue and tight deadlines increase the likelihood of errors, potentially leading to misinterpretations or compliance failures.</w:t>
      </w:r>
    </w:p>
    <w:p w14:paraId="74E3B3EF" w14:textId="77777777" w:rsidR="00442E2C" w:rsidRPr="00720A60" w:rsidRDefault="00442E2C" w:rsidP="00D81F86">
      <w:pPr>
        <w:widowControl/>
        <w:numPr>
          <w:ilvl w:val="0"/>
          <w:numId w:val="1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Inefficiency</w:t>
      </w:r>
      <w:r w:rsidRPr="00720A60">
        <w:rPr>
          <w:sz w:val="24"/>
          <w:szCs w:val="24"/>
        </w:rPr>
        <w:t>: The time required for manual reviews delays decision-making processes, which can be critical in scenarios such as litigation or regulatory compliance.</w:t>
      </w:r>
    </w:p>
    <w:p w14:paraId="3FD50DEB" w14:textId="77777777" w:rsidR="00442E2C" w:rsidRPr="00720A60" w:rsidRDefault="00442E2C" w:rsidP="00FB7604">
      <w:pPr>
        <w:widowControl/>
        <w:autoSpaceDE/>
        <w:autoSpaceDN/>
        <w:spacing w:before="100" w:beforeAutospacing="1" w:after="100" w:afterAutospacing="1" w:line="360" w:lineRule="auto"/>
        <w:jc w:val="both"/>
        <w:outlineLvl w:val="2"/>
        <w:rPr>
          <w:b/>
          <w:bCs/>
          <w:sz w:val="24"/>
          <w:szCs w:val="24"/>
        </w:rPr>
      </w:pPr>
      <w:r w:rsidRPr="00720A60">
        <w:rPr>
          <w:b/>
          <w:bCs/>
          <w:sz w:val="24"/>
          <w:szCs w:val="24"/>
        </w:rPr>
        <w:t>1.3 Project Scope</w:t>
      </w:r>
    </w:p>
    <w:p w14:paraId="6B83BDD8" w14:textId="77777777" w:rsidR="00442E2C" w:rsidRPr="00720A60" w:rsidRDefault="00442E2C" w:rsidP="00FB7604">
      <w:pPr>
        <w:widowControl/>
        <w:autoSpaceDE/>
        <w:autoSpaceDN/>
        <w:spacing w:before="100" w:beforeAutospacing="1" w:after="100" w:afterAutospacing="1" w:line="360" w:lineRule="auto"/>
        <w:jc w:val="both"/>
        <w:rPr>
          <w:sz w:val="24"/>
          <w:szCs w:val="24"/>
        </w:rPr>
      </w:pPr>
      <w:r w:rsidRPr="00720A60">
        <w:rPr>
          <w:sz w:val="24"/>
          <w:szCs w:val="24"/>
        </w:rPr>
        <w:t>This project focuses on developing a comprehensive system for automating legal document analysis by leveraging state-of-the-art Natural Language Processing (NLP) models, such as Flan-T5 and BERT. These models, renowned for their transformative capabilities in text analysis, are fine-tuned to address the unique challenges posed by legal texts. The project aims to streamline the analysis of legal documents by automating core tasks, enhancing efficiency, and maintaining the semantic integrity critical to legal decision-making processes.</w:t>
      </w:r>
    </w:p>
    <w:p w14:paraId="5644F590" w14:textId="77777777" w:rsidR="00FB7604" w:rsidRPr="00720A60" w:rsidRDefault="00FB7604" w:rsidP="00FB7604">
      <w:pPr>
        <w:widowControl/>
        <w:autoSpaceDE/>
        <w:autoSpaceDN/>
        <w:spacing w:before="100" w:beforeAutospacing="1" w:after="100" w:afterAutospacing="1" w:line="360" w:lineRule="auto"/>
        <w:jc w:val="both"/>
        <w:rPr>
          <w:sz w:val="24"/>
          <w:szCs w:val="24"/>
        </w:rPr>
      </w:pPr>
    </w:p>
    <w:p w14:paraId="023EA4BC" w14:textId="77777777" w:rsidR="00FB7604" w:rsidRPr="00720A60" w:rsidRDefault="00FB7604" w:rsidP="00FB7604">
      <w:pPr>
        <w:widowControl/>
        <w:autoSpaceDE/>
        <w:autoSpaceDN/>
        <w:spacing w:before="100" w:beforeAutospacing="1" w:after="100" w:afterAutospacing="1" w:line="360" w:lineRule="auto"/>
        <w:jc w:val="both"/>
        <w:rPr>
          <w:sz w:val="24"/>
          <w:szCs w:val="24"/>
        </w:rPr>
      </w:pPr>
    </w:p>
    <w:p w14:paraId="381700A1" w14:textId="77777777" w:rsidR="00442E2C" w:rsidRPr="00720A60" w:rsidRDefault="00442E2C" w:rsidP="00FB7604">
      <w:pPr>
        <w:widowControl/>
        <w:autoSpaceDE/>
        <w:autoSpaceDN/>
        <w:spacing w:before="100" w:beforeAutospacing="1" w:after="100" w:afterAutospacing="1" w:line="360" w:lineRule="auto"/>
        <w:jc w:val="both"/>
        <w:outlineLvl w:val="3"/>
        <w:rPr>
          <w:b/>
          <w:bCs/>
          <w:sz w:val="24"/>
          <w:szCs w:val="24"/>
        </w:rPr>
      </w:pPr>
      <w:r w:rsidRPr="00720A60">
        <w:rPr>
          <w:b/>
          <w:bCs/>
          <w:sz w:val="24"/>
          <w:szCs w:val="24"/>
        </w:rPr>
        <w:lastRenderedPageBreak/>
        <w:t>1.3.1 Objectives</w:t>
      </w:r>
    </w:p>
    <w:p w14:paraId="657FEF63" w14:textId="77777777" w:rsidR="00442E2C" w:rsidRPr="00720A60" w:rsidRDefault="00442E2C" w:rsidP="00FB7604">
      <w:pPr>
        <w:widowControl/>
        <w:autoSpaceDE/>
        <w:autoSpaceDN/>
        <w:spacing w:before="100" w:beforeAutospacing="1" w:after="100" w:afterAutospacing="1" w:line="360" w:lineRule="auto"/>
        <w:jc w:val="both"/>
        <w:rPr>
          <w:sz w:val="24"/>
          <w:szCs w:val="24"/>
        </w:rPr>
      </w:pPr>
      <w:r w:rsidRPr="00720A60">
        <w:rPr>
          <w:sz w:val="24"/>
          <w:szCs w:val="24"/>
        </w:rPr>
        <w:t>The primary objectives of the project are outlined as follows:</w:t>
      </w:r>
    </w:p>
    <w:p w14:paraId="780F8D11" w14:textId="77777777" w:rsidR="00442E2C" w:rsidRPr="00720A60" w:rsidRDefault="00442E2C" w:rsidP="00D81F86">
      <w:pPr>
        <w:widowControl/>
        <w:numPr>
          <w:ilvl w:val="0"/>
          <w:numId w:val="14"/>
        </w:numPr>
        <w:autoSpaceDE/>
        <w:autoSpaceDN/>
        <w:spacing w:before="100" w:beforeAutospacing="1" w:after="100" w:afterAutospacing="1" w:line="360" w:lineRule="auto"/>
        <w:jc w:val="both"/>
        <w:rPr>
          <w:sz w:val="24"/>
          <w:szCs w:val="24"/>
        </w:rPr>
      </w:pPr>
      <w:r w:rsidRPr="00720A60">
        <w:rPr>
          <w:b/>
          <w:bCs/>
          <w:sz w:val="24"/>
          <w:szCs w:val="24"/>
        </w:rPr>
        <w:t>Automate Legal Document Analysis</w:t>
      </w:r>
      <w:r w:rsidRPr="00720A60">
        <w:rPr>
          <w:sz w:val="24"/>
          <w:szCs w:val="24"/>
        </w:rPr>
        <w:t>: By employing advanced NLP techniques, the system automates routine and labor-intensive tasks such as summarization, clause extraction, and Named Entity Recognition (NER), thereby reducing manual effort and improving accuracy.</w:t>
      </w:r>
    </w:p>
    <w:p w14:paraId="07A3B8CB" w14:textId="77777777" w:rsidR="00442E2C" w:rsidRPr="00720A60" w:rsidRDefault="00442E2C" w:rsidP="00D81F86">
      <w:pPr>
        <w:widowControl/>
        <w:numPr>
          <w:ilvl w:val="0"/>
          <w:numId w:val="14"/>
        </w:numPr>
        <w:autoSpaceDE/>
        <w:autoSpaceDN/>
        <w:spacing w:before="100" w:beforeAutospacing="1" w:after="100" w:afterAutospacing="1" w:line="360" w:lineRule="auto"/>
        <w:jc w:val="both"/>
        <w:rPr>
          <w:sz w:val="24"/>
          <w:szCs w:val="24"/>
        </w:rPr>
      </w:pPr>
      <w:r w:rsidRPr="00720A60">
        <w:rPr>
          <w:b/>
          <w:bCs/>
          <w:sz w:val="24"/>
          <w:szCs w:val="24"/>
        </w:rPr>
        <w:t>Enhance Efficiency Through Fine-Tuned Transformer Models</w:t>
      </w:r>
      <w:r w:rsidRPr="00720A60">
        <w:rPr>
          <w:sz w:val="24"/>
          <w:szCs w:val="24"/>
        </w:rPr>
        <w:t>: Models like Flan-T5 and BERT are fine-tuned on domain-specific datasets to optimize their performance for legal texts, ensuring faster processing without compromising precision or recall.</w:t>
      </w:r>
    </w:p>
    <w:p w14:paraId="084F8547" w14:textId="0E83A02E" w:rsidR="00442E2C" w:rsidRPr="00720A60" w:rsidRDefault="00442E2C" w:rsidP="00D81F86">
      <w:pPr>
        <w:widowControl/>
        <w:numPr>
          <w:ilvl w:val="0"/>
          <w:numId w:val="14"/>
        </w:numPr>
        <w:autoSpaceDE/>
        <w:autoSpaceDN/>
        <w:spacing w:before="100" w:beforeAutospacing="1" w:after="100" w:afterAutospacing="1" w:line="360" w:lineRule="auto"/>
        <w:jc w:val="both"/>
        <w:rPr>
          <w:sz w:val="24"/>
          <w:szCs w:val="24"/>
        </w:rPr>
      </w:pPr>
      <w:r w:rsidRPr="00720A60">
        <w:rPr>
          <w:b/>
          <w:bCs/>
          <w:sz w:val="24"/>
          <w:szCs w:val="24"/>
        </w:rPr>
        <w:t>Maintain Semantic Integrity While Extracting Actionable Insights</w:t>
      </w:r>
      <w:r w:rsidRPr="00720A60">
        <w:rPr>
          <w:sz w:val="24"/>
          <w:szCs w:val="24"/>
        </w:rPr>
        <w:t>: The system ensures that critical legal information, such as obligations, risks, and compliance terms, is preserved in its outputs, aligning with the high standards of accuracy required in the legal domain.</w:t>
      </w:r>
    </w:p>
    <w:p w14:paraId="6DB8A651" w14:textId="77777777" w:rsidR="00442E2C" w:rsidRPr="00720A60" w:rsidRDefault="00442E2C" w:rsidP="00FB7604">
      <w:pPr>
        <w:widowControl/>
        <w:autoSpaceDE/>
        <w:autoSpaceDN/>
        <w:spacing w:before="100" w:beforeAutospacing="1" w:after="100" w:afterAutospacing="1" w:line="360" w:lineRule="auto"/>
        <w:jc w:val="both"/>
        <w:outlineLvl w:val="3"/>
        <w:rPr>
          <w:b/>
          <w:bCs/>
          <w:sz w:val="24"/>
          <w:szCs w:val="24"/>
        </w:rPr>
      </w:pPr>
      <w:r w:rsidRPr="00720A60">
        <w:rPr>
          <w:b/>
          <w:bCs/>
          <w:sz w:val="24"/>
          <w:szCs w:val="24"/>
        </w:rPr>
        <w:t>1.3.2 System Capabilities</w:t>
      </w:r>
    </w:p>
    <w:p w14:paraId="5FD17419" w14:textId="77777777" w:rsidR="00442E2C" w:rsidRPr="00720A60" w:rsidRDefault="00442E2C" w:rsidP="00FB7604">
      <w:pPr>
        <w:widowControl/>
        <w:autoSpaceDE/>
        <w:autoSpaceDN/>
        <w:spacing w:before="100" w:beforeAutospacing="1" w:after="100" w:afterAutospacing="1" w:line="360" w:lineRule="auto"/>
        <w:jc w:val="both"/>
        <w:rPr>
          <w:sz w:val="24"/>
          <w:szCs w:val="24"/>
        </w:rPr>
      </w:pPr>
      <w:r w:rsidRPr="00720A60">
        <w:rPr>
          <w:sz w:val="24"/>
          <w:szCs w:val="24"/>
        </w:rPr>
        <w:t>The proposed system is designed to deliver a range of capabilities that cater to the specific needs of legal professionals:</w:t>
      </w:r>
    </w:p>
    <w:p w14:paraId="015FDAE6" w14:textId="77777777" w:rsidR="00442E2C" w:rsidRPr="00720A60" w:rsidRDefault="00442E2C" w:rsidP="00D81F86">
      <w:pPr>
        <w:widowControl/>
        <w:numPr>
          <w:ilvl w:val="0"/>
          <w:numId w:val="15"/>
        </w:numPr>
        <w:autoSpaceDE/>
        <w:autoSpaceDN/>
        <w:spacing w:before="100" w:beforeAutospacing="1" w:after="100" w:afterAutospacing="1" w:line="360" w:lineRule="auto"/>
        <w:jc w:val="both"/>
        <w:rPr>
          <w:sz w:val="24"/>
          <w:szCs w:val="24"/>
        </w:rPr>
      </w:pPr>
      <w:r w:rsidRPr="00720A60">
        <w:rPr>
          <w:b/>
          <w:bCs/>
          <w:sz w:val="24"/>
          <w:szCs w:val="24"/>
        </w:rPr>
        <w:t>Domain-Adaptive Solutions for Summarization and NER</w:t>
      </w:r>
      <w:r w:rsidRPr="00720A60">
        <w:rPr>
          <w:sz w:val="24"/>
          <w:szCs w:val="24"/>
        </w:rPr>
        <w:t>:</w:t>
      </w:r>
    </w:p>
    <w:p w14:paraId="555D47AD" w14:textId="77777777" w:rsidR="00442E2C" w:rsidRPr="00720A60" w:rsidRDefault="00442E2C" w:rsidP="00D81F86">
      <w:pPr>
        <w:widowControl/>
        <w:numPr>
          <w:ilvl w:val="1"/>
          <w:numId w:val="15"/>
        </w:numPr>
        <w:autoSpaceDE/>
        <w:autoSpaceDN/>
        <w:spacing w:before="100" w:beforeAutospacing="1" w:after="100" w:afterAutospacing="1" w:line="360" w:lineRule="auto"/>
        <w:jc w:val="both"/>
        <w:rPr>
          <w:sz w:val="24"/>
          <w:szCs w:val="24"/>
        </w:rPr>
      </w:pPr>
      <w:r w:rsidRPr="00720A60">
        <w:rPr>
          <w:sz w:val="24"/>
          <w:szCs w:val="24"/>
        </w:rPr>
        <w:t xml:space="preserve">For </w:t>
      </w:r>
      <w:r w:rsidRPr="00720A60">
        <w:rPr>
          <w:b/>
          <w:bCs/>
          <w:sz w:val="24"/>
          <w:szCs w:val="24"/>
        </w:rPr>
        <w:t>summarization</w:t>
      </w:r>
      <w:r w:rsidRPr="00720A60">
        <w:rPr>
          <w:sz w:val="24"/>
          <w:szCs w:val="24"/>
        </w:rPr>
        <w:t>, the system generates concise and contextually accurate summaries of verbose legal texts, such as contracts or compliance reports. These summaries are designed to highlight critical clauses, terms, and obligations while omitting redundant or less relevant content.</w:t>
      </w:r>
    </w:p>
    <w:p w14:paraId="7693926F" w14:textId="77777777" w:rsidR="00442E2C" w:rsidRPr="00720A60" w:rsidRDefault="00442E2C" w:rsidP="00D81F86">
      <w:pPr>
        <w:widowControl/>
        <w:numPr>
          <w:ilvl w:val="1"/>
          <w:numId w:val="15"/>
        </w:numPr>
        <w:autoSpaceDE/>
        <w:autoSpaceDN/>
        <w:spacing w:before="100" w:beforeAutospacing="1" w:after="100" w:afterAutospacing="1" w:line="360" w:lineRule="auto"/>
        <w:jc w:val="both"/>
        <w:rPr>
          <w:sz w:val="24"/>
          <w:szCs w:val="24"/>
        </w:rPr>
      </w:pPr>
      <w:r w:rsidRPr="00720A60">
        <w:rPr>
          <w:sz w:val="24"/>
          <w:szCs w:val="24"/>
        </w:rPr>
        <w:t xml:space="preserve">For </w:t>
      </w:r>
      <w:r w:rsidRPr="00720A60">
        <w:rPr>
          <w:b/>
          <w:bCs/>
          <w:sz w:val="24"/>
          <w:szCs w:val="24"/>
        </w:rPr>
        <w:t>NER</w:t>
      </w:r>
      <w:r w:rsidRPr="00720A60">
        <w:rPr>
          <w:sz w:val="24"/>
          <w:szCs w:val="24"/>
        </w:rPr>
        <w:t>, the system identifies and categorizes entities such as parties, dates, statutory references, and clauses with high precision and recall, enabling users to quickly locate and understand key information.</w:t>
      </w:r>
    </w:p>
    <w:p w14:paraId="1665A8C8" w14:textId="77777777" w:rsidR="00442E2C" w:rsidRPr="00720A60" w:rsidRDefault="00442E2C" w:rsidP="00D81F86">
      <w:pPr>
        <w:widowControl/>
        <w:numPr>
          <w:ilvl w:val="0"/>
          <w:numId w:val="15"/>
        </w:numPr>
        <w:autoSpaceDE/>
        <w:autoSpaceDN/>
        <w:spacing w:before="100" w:beforeAutospacing="1" w:after="100" w:afterAutospacing="1" w:line="360" w:lineRule="auto"/>
        <w:jc w:val="both"/>
        <w:rPr>
          <w:sz w:val="24"/>
          <w:szCs w:val="24"/>
        </w:rPr>
      </w:pPr>
      <w:r w:rsidRPr="00720A60">
        <w:rPr>
          <w:b/>
          <w:bCs/>
          <w:sz w:val="24"/>
          <w:szCs w:val="24"/>
        </w:rPr>
        <w:t>Integration of Advanced Preprocessing Techniques</w:t>
      </w:r>
      <w:r w:rsidRPr="00720A60">
        <w:rPr>
          <w:sz w:val="24"/>
          <w:szCs w:val="24"/>
        </w:rPr>
        <w:t>:</w:t>
      </w:r>
    </w:p>
    <w:p w14:paraId="5508CF41" w14:textId="77777777" w:rsidR="00442E2C" w:rsidRPr="00720A60" w:rsidRDefault="00442E2C" w:rsidP="00D81F86">
      <w:pPr>
        <w:widowControl/>
        <w:numPr>
          <w:ilvl w:val="1"/>
          <w:numId w:val="15"/>
        </w:numPr>
        <w:autoSpaceDE/>
        <w:autoSpaceDN/>
        <w:spacing w:before="100" w:beforeAutospacing="1" w:after="100" w:afterAutospacing="1" w:line="360" w:lineRule="auto"/>
        <w:jc w:val="both"/>
        <w:rPr>
          <w:sz w:val="24"/>
          <w:szCs w:val="24"/>
        </w:rPr>
      </w:pPr>
      <w:r w:rsidRPr="00720A60">
        <w:rPr>
          <w:b/>
          <w:bCs/>
          <w:sz w:val="24"/>
          <w:szCs w:val="24"/>
        </w:rPr>
        <w:t>OCR (Optical Character Recognition)</w:t>
      </w:r>
      <w:r w:rsidRPr="00720A60">
        <w:rPr>
          <w:sz w:val="24"/>
          <w:szCs w:val="24"/>
        </w:rPr>
        <w:t>: Many legal documents exist in scanned or image-based formats. The system incorporates robust OCR tools to accurately extract text, correcting errors introduced during digitization.</w:t>
      </w:r>
    </w:p>
    <w:p w14:paraId="4E03DF35" w14:textId="77777777" w:rsidR="00442E2C" w:rsidRPr="00720A60" w:rsidRDefault="00442E2C" w:rsidP="00D81F86">
      <w:pPr>
        <w:widowControl/>
        <w:numPr>
          <w:ilvl w:val="1"/>
          <w:numId w:val="15"/>
        </w:numPr>
        <w:autoSpaceDE/>
        <w:autoSpaceDN/>
        <w:spacing w:before="100" w:beforeAutospacing="1" w:after="100" w:afterAutospacing="1" w:line="360" w:lineRule="auto"/>
        <w:jc w:val="both"/>
        <w:rPr>
          <w:sz w:val="24"/>
          <w:szCs w:val="24"/>
        </w:rPr>
      </w:pPr>
      <w:r w:rsidRPr="00720A60">
        <w:rPr>
          <w:b/>
          <w:bCs/>
          <w:sz w:val="24"/>
          <w:szCs w:val="24"/>
        </w:rPr>
        <w:lastRenderedPageBreak/>
        <w:t>Contextual Feature Engineering</w:t>
      </w:r>
      <w:r w:rsidRPr="00720A60">
        <w:rPr>
          <w:sz w:val="24"/>
          <w:szCs w:val="24"/>
        </w:rPr>
        <w:t>: Metadata attributes such as document type, jurisdiction, and source credibility are incorporated to enhance contextual understanding, enabling more accurate analysis.</w:t>
      </w:r>
    </w:p>
    <w:p w14:paraId="4509F77B" w14:textId="77777777" w:rsidR="00442E2C" w:rsidRPr="00720A60" w:rsidRDefault="00442E2C" w:rsidP="00FB7604">
      <w:pPr>
        <w:widowControl/>
        <w:autoSpaceDE/>
        <w:autoSpaceDN/>
        <w:spacing w:before="100" w:beforeAutospacing="1" w:after="100" w:afterAutospacing="1" w:line="360" w:lineRule="auto"/>
        <w:jc w:val="both"/>
        <w:outlineLvl w:val="3"/>
        <w:rPr>
          <w:b/>
          <w:bCs/>
          <w:sz w:val="24"/>
          <w:szCs w:val="24"/>
        </w:rPr>
      </w:pPr>
      <w:r w:rsidRPr="00720A60">
        <w:rPr>
          <w:b/>
          <w:bCs/>
          <w:sz w:val="24"/>
          <w:szCs w:val="24"/>
        </w:rPr>
        <w:t>1.3.3 Scalability and Adaptability</w:t>
      </w:r>
    </w:p>
    <w:p w14:paraId="2A67F86F" w14:textId="77777777" w:rsidR="00442E2C" w:rsidRPr="00720A60" w:rsidRDefault="00442E2C" w:rsidP="00FB7604">
      <w:pPr>
        <w:widowControl/>
        <w:autoSpaceDE/>
        <w:autoSpaceDN/>
        <w:spacing w:before="100" w:beforeAutospacing="1" w:after="100" w:afterAutospacing="1" w:line="360" w:lineRule="auto"/>
        <w:jc w:val="both"/>
        <w:rPr>
          <w:sz w:val="24"/>
          <w:szCs w:val="24"/>
        </w:rPr>
      </w:pPr>
      <w:r w:rsidRPr="00720A60">
        <w:rPr>
          <w:sz w:val="24"/>
          <w:szCs w:val="24"/>
        </w:rPr>
        <w:t>The project scope extends to ensuring that the system is scalable and adaptable to meet the evolving needs of the legal domain:</w:t>
      </w:r>
    </w:p>
    <w:p w14:paraId="71B2907D" w14:textId="77777777" w:rsidR="00442E2C" w:rsidRPr="00720A60" w:rsidRDefault="00442E2C" w:rsidP="00D81F86">
      <w:pPr>
        <w:widowControl/>
        <w:numPr>
          <w:ilvl w:val="0"/>
          <w:numId w:val="16"/>
        </w:numPr>
        <w:autoSpaceDE/>
        <w:autoSpaceDN/>
        <w:spacing w:before="100" w:beforeAutospacing="1" w:after="100" w:afterAutospacing="1" w:line="360" w:lineRule="auto"/>
        <w:jc w:val="both"/>
        <w:rPr>
          <w:sz w:val="24"/>
          <w:szCs w:val="24"/>
        </w:rPr>
      </w:pPr>
      <w:r w:rsidRPr="00720A60">
        <w:rPr>
          <w:b/>
          <w:bCs/>
          <w:sz w:val="24"/>
          <w:szCs w:val="24"/>
        </w:rPr>
        <w:t>Scalable Processing of Large Datasets</w:t>
      </w:r>
      <w:r w:rsidRPr="00720A60">
        <w:rPr>
          <w:sz w:val="24"/>
          <w:szCs w:val="24"/>
        </w:rPr>
        <w:t>: The system is designed to handle extensive legal document repositories efficiently, making it suitable for applications such as compliance audits, litigation support, and regulatory analysis.</w:t>
      </w:r>
    </w:p>
    <w:p w14:paraId="6A5E0744" w14:textId="77777777" w:rsidR="00442E2C" w:rsidRPr="00720A60" w:rsidRDefault="00442E2C" w:rsidP="00D81F86">
      <w:pPr>
        <w:widowControl/>
        <w:numPr>
          <w:ilvl w:val="0"/>
          <w:numId w:val="16"/>
        </w:numPr>
        <w:autoSpaceDE/>
        <w:autoSpaceDN/>
        <w:spacing w:before="100" w:beforeAutospacing="1" w:after="100" w:afterAutospacing="1" w:line="360" w:lineRule="auto"/>
        <w:jc w:val="both"/>
        <w:rPr>
          <w:sz w:val="24"/>
          <w:szCs w:val="24"/>
        </w:rPr>
      </w:pPr>
      <w:r w:rsidRPr="00720A60">
        <w:rPr>
          <w:b/>
          <w:bCs/>
          <w:sz w:val="24"/>
          <w:szCs w:val="24"/>
        </w:rPr>
        <w:t>Customizable Domain-Specific Features</w:t>
      </w:r>
      <w:r w:rsidRPr="00720A60">
        <w:rPr>
          <w:sz w:val="24"/>
          <w:szCs w:val="24"/>
        </w:rPr>
        <w:t>: The system can be fine-tuned further to accommodate specific organizational or jurisdictional requirements, such as recognizing local statutes or industry-specific terminologies.</w:t>
      </w:r>
    </w:p>
    <w:p w14:paraId="0A83071E" w14:textId="536A7934" w:rsidR="00FB7604" w:rsidRPr="00BC13ED" w:rsidRDefault="00442E2C" w:rsidP="00BC13ED">
      <w:pPr>
        <w:widowControl/>
        <w:numPr>
          <w:ilvl w:val="0"/>
          <w:numId w:val="16"/>
        </w:numPr>
        <w:autoSpaceDE/>
        <w:autoSpaceDN/>
        <w:spacing w:before="100" w:beforeAutospacing="1" w:after="100" w:afterAutospacing="1" w:line="360" w:lineRule="auto"/>
        <w:jc w:val="both"/>
        <w:rPr>
          <w:sz w:val="24"/>
          <w:szCs w:val="24"/>
        </w:rPr>
      </w:pPr>
      <w:r w:rsidRPr="00720A60">
        <w:rPr>
          <w:b/>
          <w:bCs/>
          <w:sz w:val="24"/>
          <w:szCs w:val="24"/>
        </w:rPr>
        <w:t>Real-Time Processing Capabilities</w:t>
      </w:r>
      <w:r w:rsidRPr="00720A60">
        <w:rPr>
          <w:sz w:val="24"/>
          <w:szCs w:val="24"/>
        </w:rPr>
        <w:t>: Future iterations of the system aim to incorporate real-time processing features, enabling users to analyze documents dynamically and respond to legal queries on demand.</w:t>
      </w:r>
    </w:p>
    <w:p w14:paraId="00795BCD" w14:textId="77777777" w:rsidR="00442E2C" w:rsidRPr="00720A60" w:rsidRDefault="00442E2C" w:rsidP="00FB7604">
      <w:pPr>
        <w:widowControl/>
        <w:autoSpaceDE/>
        <w:autoSpaceDN/>
        <w:spacing w:before="100" w:beforeAutospacing="1" w:after="100" w:afterAutospacing="1" w:line="360" w:lineRule="auto"/>
        <w:jc w:val="both"/>
        <w:outlineLvl w:val="3"/>
        <w:rPr>
          <w:b/>
          <w:bCs/>
          <w:sz w:val="24"/>
          <w:szCs w:val="24"/>
        </w:rPr>
      </w:pPr>
      <w:r w:rsidRPr="00720A60">
        <w:rPr>
          <w:b/>
          <w:bCs/>
          <w:sz w:val="24"/>
          <w:szCs w:val="24"/>
        </w:rPr>
        <w:t>1.3.4 Practical Implications</w:t>
      </w:r>
    </w:p>
    <w:p w14:paraId="4AC379AD" w14:textId="77777777" w:rsidR="00442E2C" w:rsidRPr="00720A60" w:rsidRDefault="00442E2C" w:rsidP="00FB7604">
      <w:pPr>
        <w:widowControl/>
        <w:autoSpaceDE/>
        <w:autoSpaceDN/>
        <w:spacing w:before="100" w:beforeAutospacing="1" w:after="100" w:afterAutospacing="1" w:line="360" w:lineRule="auto"/>
        <w:jc w:val="both"/>
        <w:rPr>
          <w:sz w:val="24"/>
          <w:szCs w:val="24"/>
        </w:rPr>
      </w:pPr>
      <w:r w:rsidRPr="00720A60">
        <w:rPr>
          <w:sz w:val="24"/>
          <w:szCs w:val="24"/>
        </w:rPr>
        <w:t>The envisioned system offers transformative potential for legal professionals and organizations by:</w:t>
      </w:r>
    </w:p>
    <w:p w14:paraId="481FB026" w14:textId="77777777" w:rsidR="00442E2C" w:rsidRPr="00720A60" w:rsidRDefault="00442E2C" w:rsidP="00D81F86">
      <w:pPr>
        <w:widowControl/>
        <w:numPr>
          <w:ilvl w:val="0"/>
          <w:numId w:val="17"/>
        </w:numPr>
        <w:autoSpaceDE/>
        <w:autoSpaceDN/>
        <w:spacing w:before="100" w:beforeAutospacing="1" w:after="100" w:afterAutospacing="1" w:line="360" w:lineRule="auto"/>
        <w:jc w:val="both"/>
        <w:rPr>
          <w:sz w:val="24"/>
          <w:szCs w:val="24"/>
        </w:rPr>
      </w:pPr>
      <w:r w:rsidRPr="00720A60">
        <w:rPr>
          <w:b/>
          <w:bCs/>
          <w:sz w:val="24"/>
          <w:szCs w:val="24"/>
        </w:rPr>
        <w:t>Reducing Time and Cost</w:t>
      </w:r>
      <w:r w:rsidRPr="00720A60">
        <w:rPr>
          <w:sz w:val="24"/>
          <w:szCs w:val="24"/>
        </w:rPr>
        <w:t>: Automation significantly decreases the time and resources required for document analysis, making high-quality legal insights more accessible to smaller firms and individual practitioners.</w:t>
      </w:r>
    </w:p>
    <w:p w14:paraId="02B57FFE" w14:textId="77777777" w:rsidR="00442E2C" w:rsidRPr="00720A60" w:rsidRDefault="00442E2C" w:rsidP="00D81F86">
      <w:pPr>
        <w:widowControl/>
        <w:numPr>
          <w:ilvl w:val="0"/>
          <w:numId w:val="17"/>
        </w:numPr>
        <w:autoSpaceDE/>
        <w:autoSpaceDN/>
        <w:spacing w:before="100" w:beforeAutospacing="1" w:after="100" w:afterAutospacing="1" w:line="360" w:lineRule="auto"/>
        <w:jc w:val="both"/>
        <w:rPr>
          <w:sz w:val="24"/>
          <w:szCs w:val="24"/>
        </w:rPr>
      </w:pPr>
      <w:r w:rsidRPr="00720A60">
        <w:rPr>
          <w:b/>
          <w:bCs/>
          <w:sz w:val="24"/>
          <w:szCs w:val="24"/>
        </w:rPr>
        <w:t>Improving Accuracy and Compliance</w:t>
      </w:r>
      <w:r w:rsidRPr="00720A60">
        <w:rPr>
          <w:sz w:val="24"/>
          <w:szCs w:val="24"/>
        </w:rPr>
        <w:t>: By maintaining semantic integrity and ensuring precise identification of critical information, the system minimizes the risk of errors or omissions that could lead to legal disputes or regulatory non-compliance.</w:t>
      </w:r>
    </w:p>
    <w:p w14:paraId="67AA7015" w14:textId="76EDE78D" w:rsidR="00442E2C" w:rsidRPr="00720A60" w:rsidRDefault="00442E2C" w:rsidP="00D81F86">
      <w:pPr>
        <w:widowControl/>
        <w:numPr>
          <w:ilvl w:val="0"/>
          <w:numId w:val="17"/>
        </w:numPr>
        <w:autoSpaceDE/>
        <w:autoSpaceDN/>
        <w:spacing w:before="100" w:beforeAutospacing="1" w:after="100" w:afterAutospacing="1" w:line="360" w:lineRule="auto"/>
        <w:jc w:val="both"/>
        <w:rPr>
          <w:sz w:val="24"/>
          <w:szCs w:val="24"/>
        </w:rPr>
      </w:pPr>
      <w:r w:rsidRPr="00720A60">
        <w:rPr>
          <w:b/>
          <w:bCs/>
          <w:sz w:val="24"/>
          <w:szCs w:val="24"/>
        </w:rPr>
        <w:t>Enhancing Transparency and Trust</w:t>
      </w:r>
      <w:r w:rsidRPr="00720A60">
        <w:rPr>
          <w:sz w:val="24"/>
          <w:szCs w:val="24"/>
        </w:rPr>
        <w:t>: With interpretability features such as attention visualization, the system builds user trust by making its decision-making processes transparent and explainable.</w:t>
      </w:r>
    </w:p>
    <w:p w14:paraId="109AD095" w14:textId="77777777" w:rsidR="00442E2C" w:rsidRPr="00720A60" w:rsidRDefault="00442E2C" w:rsidP="00FB7604">
      <w:pPr>
        <w:widowControl/>
        <w:autoSpaceDE/>
        <w:autoSpaceDN/>
        <w:spacing w:before="100" w:beforeAutospacing="1" w:after="100" w:afterAutospacing="1" w:line="360" w:lineRule="auto"/>
        <w:jc w:val="both"/>
        <w:outlineLvl w:val="3"/>
        <w:rPr>
          <w:b/>
          <w:bCs/>
          <w:sz w:val="24"/>
          <w:szCs w:val="24"/>
        </w:rPr>
      </w:pPr>
      <w:r w:rsidRPr="00720A60">
        <w:rPr>
          <w:b/>
          <w:bCs/>
          <w:sz w:val="24"/>
          <w:szCs w:val="24"/>
        </w:rPr>
        <w:lastRenderedPageBreak/>
        <w:t xml:space="preserve">1.3.5 </w:t>
      </w:r>
      <w:bookmarkStart w:id="7" w:name="_Hlk186542888"/>
      <w:r w:rsidRPr="00720A60">
        <w:rPr>
          <w:b/>
          <w:bCs/>
          <w:sz w:val="24"/>
          <w:szCs w:val="24"/>
        </w:rPr>
        <w:t>Limitations and Scope for Expansion</w:t>
      </w:r>
    </w:p>
    <w:bookmarkEnd w:id="7"/>
    <w:p w14:paraId="1E408B18" w14:textId="77777777" w:rsidR="00442E2C" w:rsidRPr="00720A60" w:rsidRDefault="00442E2C" w:rsidP="00FB7604">
      <w:pPr>
        <w:widowControl/>
        <w:autoSpaceDE/>
        <w:autoSpaceDN/>
        <w:spacing w:before="100" w:beforeAutospacing="1" w:after="100" w:afterAutospacing="1" w:line="360" w:lineRule="auto"/>
        <w:jc w:val="both"/>
        <w:rPr>
          <w:sz w:val="24"/>
          <w:szCs w:val="24"/>
        </w:rPr>
      </w:pPr>
      <w:r w:rsidRPr="00720A60">
        <w:rPr>
          <w:sz w:val="24"/>
          <w:szCs w:val="24"/>
        </w:rPr>
        <w:t>While the project aims to address core challenges in legal document analysis, certain limitations and areas for future expansion are acknowledged:</w:t>
      </w:r>
    </w:p>
    <w:p w14:paraId="2D24DC94" w14:textId="77777777" w:rsidR="00442E2C" w:rsidRPr="00720A60" w:rsidRDefault="00442E2C" w:rsidP="00D81F86">
      <w:pPr>
        <w:widowControl/>
        <w:numPr>
          <w:ilvl w:val="0"/>
          <w:numId w:val="18"/>
        </w:numPr>
        <w:autoSpaceDE/>
        <w:autoSpaceDN/>
        <w:spacing w:before="100" w:beforeAutospacing="1" w:after="100" w:afterAutospacing="1" w:line="360" w:lineRule="auto"/>
        <w:jc w:val="both"/>
        <w:rPr>
          <w:sz w:val="24"/>
          <w:szCs w:val="24"/>
        </w:rPr>
      </w:pPr>
      <w:r w:rsidRPr="00720A60">
        <w:rPr>
          <w:b/>
          <w:bCs/>
          <w:sz w:val="24"/>
          <w:szCs w:val="24"/>
        </w:rPr>
        <w:t>Domain-Specific Challenges</w:t>
      </w:r>
      <w:r w:rsidRPr="00720A60">
        <w:rPr>
          <w:sz w:val="24"/>
          <w:szCs w:val="24"/>
        </w:rPr>
        <w:t>: Legal texts exhibit variations in language and structure across jurisdictions and industries, which may require additional fine-tuning and customization.</w:t>
      </w:r>
    </w:p>
    <w:p w14:paraId="7A2EF0D4" w14:textId="77777777" w:rsidR="00442E2C" w:rsidRPr="00720A60" w:rsidRDefault="00442E2C" w:rsidP="00D81F86">
      <w:pPr>
        <w:widowControl/>
        <w:numPr>
          <w:ilvl w:val="0"/>
          <w:numId w:val="18"/>
        </w:numPr>
        <w:autoSpaceDE/>
        <w:autoSpaceDN/>
        <w:spacing w:before="100" w:beforeAutospacing="1" w:after="100" w:afterAutospacing="1" w:line="360" w:lineRule="auto"/>
        <w:jc w:val="both"/>
        <w:rPr>
          <w:sz w:val="24"/>
          <w:szCs w:val="24"/>
        </w:rPr>
      </w:pPr>
      <w:r w:rsidRPr="00720A60">
        <w:rPr>
          <w:b/>
          <w:bCs/>
          <w:sz w:val="24"/>
          <w:szCs w:val="24"/>
        </w:rPr>
        <w:t>Computational Overheads</w:t>
      </w:r>
      <w:r w:rsidRPr="00720A60">
        <w:rPr>
          <w:sz w:val="24"/>
          <w:szCs w:val="24"/>
        </w:rPr>
        <w:t>: The resource-intensive nature of transformer models necessitates optimization for deployment in resource-constrained environments.</w:t>
      </w:r>
    </w:p>
    <w:p w14:paraId="75D9F7C3" w14:textId="77777777" w:rsidR="00442E2C" w:rsidRPr="00720A60" w:rsidRDefault="00442E2C" w:rsidP="00D81F86">
      <w:pPr>
        <w:widowControl/>
        <w:numPr>
          <w:ilvl w:val="0"/>
          <w:numId w:val="18"/>
        </w:numPr>
        <w:autoSpaceDE/>
        <w:autoSpaceDN/>
        <w:spacing w:before="100" w:beforeAutospacing="1" w:after="100" w:afterAutospacing="1" w:line="360" w:lineRule="auto"/>
        <w:jc w:val="both"/>
        <w:rPr>
          <w:sz w:val="24"/>
          <w:szCs w:val="24"/>
        </w:rPr>
      </w:pPr>
      <w:r w:rsidRPr="00720A60">
        <w:rPr>
          <w:b/>
          <w:bCs/>
          <w:sz w:val="24"/>
          <w:szCs w:val="24"/>
        </w:rPr>
        <w:t>Broader Applications</w:t>
      </w:r>
      <w:r w:rsidRPr="00720A60">
        <w:rPr>
          <w:sz w:val="24"/>
          <w:szCs w:val="24"/>
        </w:rPr>
        <w:t>: While the current focus is on compliance and risk assessment, the methodologies developed can be extended to other areas, such as intellectual property analysis, contract negotiation, and legal research.</w:t>
      </w:r>
    </w:p>
    <w:p w14:paraId="21535BA5" w14:textId="77777777" w:rsidR="00035078" w:rsidRPr="00F73BE8" w:rsidRDefault="00035078" w:rsidP="00FB7604">
      <w:pPr>
        <w:pStyle w:val="Heading3"/>
        <w:spacing w:line="360" w:lineRule="auto"/>
        <w:jc w:val="both"/>
        <w:rPr>
          <w:rFonts w:ascii="Times New Roman" w:hAnsi="Times New Roman" w:cs="Times New Roman"/>
          <w:b/>
          <w:bCs/>
          <w:color w:val="auto"/>
        </w:rPr>
      </w:pPr>
      <w:r w:rsidRPr="00F73BE8">
        <w:rPr>
          <w:rFonts w:ascii="Times New Roman" w:hAnsi="Times New Roman" w:cs="Times New Roman"/>
          <w:b/>
          <w:bCs/>
          <w:color w:val="auto"/>
        </w:rPr>
        <w:t>2. System Analysis</w:t>
      </w:r>
    </w:p>
    <w:p w14:paraId="15EF8124" w14:textId="77777777" w:rsidR="00035078" w:rsidRPr="00720A60" w:rsidRDefault="00035078" w:rsidP="00FB7604">
      <w:pPr>
        <w:pStyle w:val="NormalWeb"/>
        <w:spacing w:line="360" w:lineRule="auto"/>
        <w:jc w:val="both"/>
      </w:pPr>
      <w:r w:rsidRPr="00720A60">
        <w:t>System analysis serves as the foundation for designing and implementing a robust and efficient solution for legal document analysis. This section outlines the functional specifications of the proposed system, detailing its core components, processes, and objectives. The analysis ensures that the system aligns with the specific requirements of the legal domain and delivers outputs with high accuracy, scalability, and transparency.</w:t>
      </w:r>
    </w:p>
    <w:p w14:paraId="2039FE66" w14:textId="77777777" w:rsidR="00035078" w:rsidRPr="00F73BE8" w:rsidRDefault="00035078" w:rsidP="00FB7604">
      <w:pPr>
        <w:pStyle w:val="Heading4"/>
        <w:spacing w:line="360" w:lineRule="auto"/>
        <w:jc w:val="both"/>
        <w:rPr>
          <w:rFonts w:ascii="Times New Roman" w:hAnsi="Times New Roman" w:cs="Times New Roman"/>
          <w:b/>
          <w:bCs/>
          <w:i w:val="0"/>
          <w:iCs w:val="0"/>
          <w:color w:val="auto"/>
          <w:sz w:val="24"/>
          <w:szCs w:val="24"/>
        </w:rPr>
      </w:pPr>
      <w:r w:rsidRPr="00F73BE8">
        <w:rPr>
          <w:rFonts w:ascii="Times New Roman" w:hAnsi="Times New Roman" w:cs="Times New Roman"/>
          <w:b/>
          <w:bCs/>
          <w:i w:val="0"/>
          <w:iCs w:val="0"/>
          <w:color w:val="auto"/>
          <w:sz w:val="24"/>
          <w:szCs w:val="24"/>
        </w:rPr>
        <w:t>2.1 Functional Specifications</w:t>
      </w:r>
    </w:p>
    <w:p w14:paraId="3D06FE77" w14:textId="7AC3550C" w:rsidR="00035078" w:rsidRPr="00720A60" w:rsidRDefault="00035078" w:rsidP="00FB7604">
      <w:pPr>
        <w:pStyle w:val="NormalWeb"/>
        <w:spacing w:line="360" w:lineRule="auto"/>
        <w:jc w:val="both"/>
      </w:pPr>
      <w:r w:rsidRPr="00720A60">
        <w:t>The system is designed to perform four key functions, each addressing a critical aspect of legal document analysis:</w:t>
      </w:r>
    </w:p>
    <w:p w14:paraId="505CEF60" w14:textId="77777777" w:rsidR="00035078" w:rsidRPr="00720A60" w:rsidRDefault="00035078" w:rsidP="00FB7604">
      <w:pPr>
        <w:pStyle w:val="NormalWeb"/>
        <w:spacing w:line="360" w:lineRule="auto"/>
        <w:jc w:val="both"/>
      </w:pPr>
      <w:r w:rsidRPr="00720A60">
        <w:rPr>
          <w:rStyle w:val="Strong"/>
          <w:rFonts w:eastAsiaTheme="majorEastAsia"/>
        </w:rPr>
        <w:t>2.1.1 Document Preprocessing</w:t>
      </w:r>
    </w:p>
    <w:p w14:paraId="18580F0B" w14:textId="77777777" w:rsidR="00035078" w:rsidRPr="00720A60" w:rsidRDefault="00035078" w:rsidP="00FB7604">
      <w:pPr>
        <w:pStyle w:val="NormalWeb"/>
        <w:spacing w:line="360" w:lineRule="auto"/>
        <w:jc w:val="both"/>
      </w:pPr>
      <w:r w:rsidRPr="00720A60">
        <w:t>Preprocessing is an essential step that prepares raw legal documents for analysis by transforming them into a structured format suitable for downstream NLP tasks. The preprocessing pipeline includes:</w:t>
      </w:r>
    </w:p>
    <w:p w14:paraId="0545D252" w14:textId="77777777" w:rsidR="00035078" w:rsidRPr="00720A60" w:rsidRDefault="00035078" w:rsidP="00D81F86">
      <w:pPr>
        <w:pStyle w:val="NormalWeb"/>
        <w:numPr>
          <w:ilvl w:val="0"/>
          <w:numId w:val="19"/>
        </w:numPr>
        <w:spacing w:line="360" w:lineRule="auto"/>
        <w:jc w:val="both"/>
      </w:pPr>
      <w:r w:rsidRPr="00720A60">
        <w:rPr>
          <w:rStyle w:val="Strong"/>
          <w:rFonts w:eastAsiaTheme="majorEastAsia"/>
        </w:rPr>
        <w:t>OCR for Scanned Documents</w:t>
      </w:r>
      <w:r w:rsidRPr="00720A60">
        <w:t>:</w:t>
      </w:r>
    </w:p>
    <w:p w14:paraId="62A2458A" w14:textId="77777777" w:rsidR="00035078" w:rsidRPr="00720A60" w:rsidRDefault="00035078" w:rsidP="00D81F86">
      <w:pPr>
        <w:widowControl/>
        <w:numPr>
          <w:ilvl w:val="1"/>
          <w:numId w:val="19"/>
        </w:numPr>
        <w:autoSpaceDE/>
        <w:autoSpaceDN/>
        <w:spacing w:before="100" w:beforeAutospacing="1" w:after="100" w:afterAutospacing="1" w:line="360" w:lineRule="auto"/>
        <w:jc w:val="both"/>
        <w:rPr>
          <w:sz w:val="24"/>
          <w:szCs w:val="24"/>
        </w:rPr>
      </w:pPr>
      <w:r w:rsidRPr="00720A60">
        <w:rPr>
          <w:sz w:val="24"/>
          <w:szCs w:val="24"/>
        </w:rPr>
        <w:lastRenderedPageBreak/>
        <w:t>Many legal documents exist in scanned or image-based formats. The system employs Optical Character Recognition (OCR) to convert these into machine-readable text. Advanced OCR techniques are utilized to minimize errors caused by poor document quality, non-standard fonts, or formatting variations.</w:t>
      </w:r>
    </w:p>
    <w:p w14:paraId="0652B05A" w14:textId="77777777" w:rsidR="00035078" w:rsidRPr="00720A60" w:rsidRDefault="00035078" w:rsidP="00D81F86">
      <w:pPr>
        <w:widowControl/>
        <w:numPr>
          <w:ilvl w:val="1"/>
          <w:numId w:val="1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Error Correction</w:t>
      </w:r>
      <w:r w:rsidRPr="00720A60">
        <w:rPr>
          <w:sz w:val="24"/>
          <w:szCs w:val="24"/>
        </w:rPr>
        <w:t>: Post-OCR, the system corrects recognition errors using spell-checking algorithms enriched with domain-specific legal terms, ensuring accurate text conversion.</w:t>
      </w:r>
    </w:p>
    <w:p w14:paraId="2D4431C8" w14:textId="77777777" w:rsidR="00035078" w:rsidRPr="00720A60" w:rsidRDefault="00035078" w:rsidP="00D81F86">
      <w:pPr>
        <w:pStyle w:val="NormalWeb"/>
        <w:numPr>
          <w:ilvl w:val="0"/>
          <w:numId w:val="19"/>
        </w:numPr>
        <w:spacing w:line="360" w:lineRule="auto"/>
        <w:jc w:val="both"/>
      </w:pPr>
      <w:r w:rsidRPr="00720A60">
        <w:rPr>
          <w:rStyle w:val="Strong"/>
          <w:rFonts w:eastAsiaTheme="majorEastAsia"/>
        </w:rPr>
        <w:t>Tokenization</w:t>
      </w:r>
      <w:r w:rsidRPr="00720A60">
        <w:t>:</w:t>
      </w:r>
    </w:p>
    <w:p w14:paraId="2C368B44" w14:textId="77777777" w:rsidR="00035078" w:rsidRPr="00720A60" w:rsidRDefault="00035078" w:rsidP="00D81F86">
      <w:pPr>
        <w:widowControl/>
        <w:numPr>
          <w:ilvl w:val="1"/>
          <w:numId w:val="19"/>
        </w:numPr>
        <w:autoSpaceDE/>
        <w:autoSpaceDN/>
        <w:spacing w:before="100" w:beforeAutospacing="1" w:after="100" w:afterAutospacing="1" w:line="360" w:lineRule="auto"/>
        <w:jc w:val="both"/>
        <w:rPr>
          <w:sz w:val="24"/>
          <w:szCs w:val="24"/>
        </w:rPr>
      </w:pPr>
      <w:r w:rsidRPr="00720A60">
        <w:rPr>
          <w:sz w:val="24"/>
          <w:szCs w:val="24"/>
        </w:rPr>
        <w:t>Tokenization breaks the text into smaller units, such as words or phrases, while preserving the structural integrity of clauses and sentences.</w:t>
      </w:r>
    </w:p>
    <w:p w14:paraId="43897FBA" w14:textId="77777777" w:rsidR="00035078" w:rsidRPr="00720A60" w:rsidRDefault="00035078" w:rsidP="00D81F86">
      <w:pPr>
        <w:widowControl/>
        <w:numPr>
          <w:ilvl w:val="1"/>
          <w:numId w:val="1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Domain-Specific Adaptations</w:t>
      </w:r>
      <w:r w:rsidRPr="00720A60">
        <w:rPr>
          <w:sz w:val="24"/>
          <w:szCs w:val="24"/>
        </w:rPr>
        <w:t>: Legal terms, abbreviations, and phrases are tokenized with care to maintain their contextual meaning. For example, phrases like “force majeure” or “notwithstanding” are treated as single units.</w:t>
      </w:r>
    </w:p>
    <w:p w14:paraId="0CF5DC1D" w14:textId="77777777" w:rsidR="00035078" w:rsidRPr="00720A60" w:rsidRDefault="00035078" w:rsidP="00D81F86">
      <w:pPr>
        <w:pStyle w:val="NormalWeb"/>
        <w:numPr>
          <w:ilvl w:val="0"/>
          <w:numId w:val="19"/>
        </w:numPr>
        <w:spacing w:line="360" w:lineRule="auto"/>
        <w:jc w:val="both"/>
      </w:pPr>
      <w:r w:rsidRPr="00720A60">
        <w:rPr>
          <w:rStyle w:val="Strong"/>
          <w:rFonts w:eastAsiaTheme="majorEastAsia"/>
        </w:rPr>
        <w:t>Contextual Feature Extraction</w:t>
      </w:r>
      <w:r w:rsidRPr="00720A60">
        <w:t>:</w:t>
      </w:r>
    </w:p>
    <w:p w14:paraId="4F09FA55" w14:textId="77777777" w:rsidR="00035078" w:rsidRPr="00720A60" w:rsidRDefault="00035078" w:rsidP="00D81F86">
      <w:pPr>
        <w:widowControl/>
        <w:numPr>
          <w:ilvl w:val="1"/>
          <w:numId w:val="19"/>
        </w:numPr>
        <w:autoSpaceDE/>
        <w:autoSpaceDN/>
        <w:spacing w:before="100" w:beforeAutospacing="1" w:after="100" w:afterAutospacing="1" w:line="360" w:lineRule="auto"/>
        <w:jc w:val="both"/>
        <w:rPr>
          <w:sz w:val="24"/>
          <w:szCs w:val="24"/>
        </w:rPr>
      </w:pPr>
      <w:r w:rsidRPr="00720A60">
        <w:rPr>
          <w:sz w:val="24"/>
          <w:szCs w:val="24"/>
        </w:rPr>
        <w:t>Metadata attributes such as document type (e.g., contract, compliance report), jurisdiction, and publication date are extracted and added as contextual features. These enrich the dataset, enabling the models to better understand the legal context of the text.</w:t>
      </w:r>
    </w:p>
    <w:p w14:paraId="348650D7" w14:textId="1D777BE0" w:rsidR="00035078" w:rsidRPr="00720A60" w:rsidRDefault="00035078" w:rsidP="00D81F86">
      <w:pPr>
        <w:widowControl/>
        <w:numPr>
          <w:ilvl w:val="1"/>
          <w:numId w:val="1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Handling Cross-References</w:t>
      </w:r>
      <w:r w:rsidRPr="00720A60">
        <w:rPr>
          <w:sz w:val="24"/>
          <w:szCs w:val="24"/>
        </w:rPr>
        <w:t>: Legal documents often include cross-references to other clauses or external statutes. The system identifies and resolves these references to ensure comprehensive analysis.</w:t>
      </w:r>
    </w:p>
    <w:p w14:paraId="1FD821F2" w14:textId="77777777" w:rsidR="00035078" w:rsidRPr="00720A60" w:rsidRDefault="00035078" w:rsidP="00FB7604">
      <w:pPr>
        <w:pStyle w:val="NormalWeb"/>
        <w:spacing w:line="360" w:lineRule="auto"/>
        <w:jc w:val="both"/>
      </w:pPr>
      <w:r w:rsidRPr="00720A60">
        <w:rPr>
          <w:rStyle w:val="Strong"/>
          <w:rFonts w:eastAsiaTheme="majorEastAsia"/>
        </w:rPr>
        <w:t>2.1.2 Model Training</w:t>
      </w:r>
    </w:p>
    <w:p w14:paraId="419B1296" w14:textId="77777777" w:rsidR="00035078" w:rsidRPr="00720A60" w:rsidRDefault="00035078" w:rsidP="00FB7604">
      <w:pPr>
        <w:pStyle w:val="NormalWeb"/>
        <w:spacing w:line="360" w:lineRule="auto"/>
        <w:jc w:val="both"/>
      </w:pPr>
      <w:r w:rsidRPr="00720A60">
        <w:t>The system employs state-of-the-art transformer-based models, Flan-T5 and BERT, which are fine-tuned to meet the unique demands of legal document analysis:</w:t>
      </w:r>
    </w:p>
    <w:p w14:paraId="7524DDE1" w14:textId="77777777" w:rsidR="00035078" w:rsidRPr="00720A60" w:rsidRDefault="00035078" w:rsidP="00D81F86">
      <w:pPr>
        <w:pStyle w:val="NormalWeb"/>
        <w:numPr>
          <w:ilvl w:val="0"/>
          <w:numId w:val="20"/>
        </w:numPr>
        <w:spacing w:line="360" w:lineRule="auto"/>
        <w:jc w:val="both"/>
      </w:pPr>
      <w:r w:rsidRPr="00720A60">
        <w:rPr>
          <w:rStyle w:val="Strong"/>
          <w:rFonts w:eastAsiaTheme="majorEastAsia"/>
        </w:rPr>
        <w:t>Flan-T5 for Summarization</w:t>
      </w:r>
      <w:r w:rsidRPr="00720A60">
        <w:t>:</w:t>
      </w:r>
    </w:p>
    <w:p w14:paraId="2260F554" w14:textId="77777777" w:rsidR="00035078" w:rsidRPr="00720A60" w:rsidRDefault="00035078" w:rsidP="00D81F86">
      <w:pPr>
        <w:widowControl/>
        <w:numPr>
          <w:ilvl w:val="1"/>
          <w:numId w:val="20"/>
        </w:numPr>
        <w:autoSpaceDE/>
        <w:autoSpaceDN/>
        <w:spacing w:before="100" w:beforeAutospacing="1" w:after="100" w:afterAutospacing="1" w:line="360" w:lineRule="auto"/>
        <w:jc w:val="both"/>
        <w:rPr>
          <w:sz w:val="24"/>
          <w:szCs w:val="24"/>
        </w:rPr>
      </w:pPr>
      <w:r w:rsidRPr="00720A60">
        <w:rPr>
          <w:sz w:val="24"/>
          <w:szCs w:val="24"/>
        </w:rPr>
        <w:t>The Flan-T5 model is fine-tuned on legal datasets containing pairs of lengthy documents and their corresponding summaries.</w:t>
      </w:r>
    </w:p>
    <w:p w14:paraId="7CB06344" w14:textId="06CAD6B3" w:rsidR="00035078" w:rsidRDefault="00BC13ED" w:rsidP="00D81F86">
      <w:pPr>
        <w:widowControl/>
        <w:numPr>
          <w:ilvl w:val="1"/>
          <w:numId w:val="20"/>
        </w:numPr>
        <w:autoSpaceDE/>
        <w:autoSpaceDN/>
        <w:spacing w:before="100" w:beforeAutospacing="1" w:after="100" w:afterAutospacing="1" w:line="360" w:lineRule="auto"/>
        <w:jc w:val="both"/>
        <w:rPr>
          <w:sz w:val="24"/>
          <w:szCs w:val="24"/>
        </w:rPr>
      </w:pPr>
      <w:r>
        <w:rPr>
          <w:noProof/>
          <w:sz w:val="24"/>
          <w:szCs w:val="24"/>
          <w14:ligatures w14:val="standardContextual"/>
        </w:rPr>
        <w:lastRenderedPageBreak/>
        <w:drawing>
          <wp:anchor distT="0" distB="0" distL="114300" distR="114300" simplePos="0" relativeHeight="251663360" behindDoc="0" locked="0" layoutInCell="1" allowOverlap="1" wp14:anchorId="5E9ABC6D" wp14:editId="37208884">
            <wp:simplePos x="0" y="0"/>
            <wp:positionH relativeFrom="margin">
              <wp:align>center</wp:align>
            </wp:positionH>
            <wp:positionV relativeFrom="paragraph">
              <wp:posOffset>899160</wp:posOffset>
            </wp:positionV>
            <wp:extent cx="3781425" cy="1940000"/>
            <wp:effectExtent l="0" t="0" r="0" b="3175"/>
            <wp:wrapSquare wrapText="bothSides"/>
            <wp:docPr id="2144028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28580" name="Picture 21440285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1425" cy="1940000"/>
                    </a:xfrm>
                    <a:prstGeom prst="rect">
                      <a:avLst/>
                    </a:prstGeom>
                  </pic:spPr>
                </pic:pic>
              </a:graphicData>
            </a:graphic>
          </wp:anchor>
        </w:drawing>
      </w:r>
      <w:r w:rsidR="00035078" w:rsidRPr="00720A60">
        <w:rPr>
          <w:rStyle w:val="Strong"/>
          <w:rFonts w:eastAsiaTheme="majorEastAsia"/>
          <w:sz w:val="24"/>
          <w:szCs w:val="24"/>
        </w:rPr>
        <w:t>Context Preservation</w:t>
      </w:r>
      <w:r w:rsidR="00035078" w:rsidRPr="00720A60">
        <w:rPr>
          <w:sz w:val="24"/>
          <w:szCs w:val="24"/>
        </w:rPr>
        <w:t>: The fine-tuning process ensures that summaries retain critical details, such as obligations, penalties, and compliance requirements, while excluding redundant or irrelevant content.</w:t>
      </w:r>
    </w:p>
    <w:p w14:paraId="63A94433" w14:textId="64A41BC9" w:rsidR="00BC13ED" w:rsidRDefault="00BC13ED" w:rsidP="00BC13ED">
      <w:pPr>
        <w:widowControl/>
        <w:autoSpaceDE/>
        <w:autoSpaceDN/>
        <w:spacing w:before="100" w:beforeAutospacing="1" w:after="100" w:afterAutospacing="1" w:line="360" w:lineRule="auto"/>
        <w:ind w:left="720"/>
        <w:jc w:val="both"/>
        <w:rPr>
          <w:sz w:val="24"/>
          <w:szCs w:val="24"/>
        </w:rPr>
      </w:pPr>
    </w:p>
    <w:p w14:paraId="7BA10B0B" w14:textId="77777777" w:rsidR="00BC13ED" w:rsidRDefault="00BC13ED" w:rsidP="00BC13ED">
      <w:pPr>
        <w:widowControl/>
        <w:autoSpaceDE/>
        <w:autoSpaceDN/>
        <w:spacing w:before="100" w:beforeAutospacing="1" w:after="100" w:afterAutospacing="1" w:line="360" w:lineRule="auto"/>
        <w:ind w:left="720"/>
        <w:jc w:val="both"/>
        <w:rPr>
          <w:sz w:val="24"/>
          <w:szCs w:val="24"/>
        </w:rPr>
      </w:pPr>
    </w:p>
    <w:p w14:paraId="232DD8CE" w14:textId="77777777" w:rsidR="00BC13ED" w:rsidRDefault="00BC13ED" w:rsidP="00BC13ED">
      <w:pPr>
        <w:widowControl/>
        <w:autoSpaceDE/>
        <w:autoSpaceDN/>
        <w:spacing w:before="100" w:beforeAutospacing="1" w:after="100" w:afterAutospacing="1" w:line="360" w:lineRule="auto"/>
        <w:ind w:left="720"/>
        <w:jc w:val="both"/>
        <w:rPr>
          <w:sz w:val="24"/>
          <w:szCs w:val="24"/>
        </w:rPr>
      </w:pPr>
    </w:p>
    <w:p w14:paraId="10F2B208" w14:textId="77777777" w:rsidR="00BC13ED" w:rsidRDefault="00BC13ED" w:rsidP="00BC13ED">
      <w:pPr>
        <w:widowControl/>
        <w:autoSpaceDE/>
        <w:autoSpaceDN/>
        <w:spacing w:before="100" w:beforeAutospacing="1" w:after="100" w:afterAutospacing="1" w:line="360" w:lineRule="auto"/>
        <w:ind w:left="720"/>
        <w:jc w:val="both"/>
        <w:rPr>
          <w:sz w:val="24"/>
          <w:szCs w:val="24"/>
        </w:rPr>
      </w:pPr>
    </w:p>
    <w:p w14:paraId="499FCD22" w14:textId="77777777" w:rsidR="00BC13ED" w:rsidRDefault="00BC13ED" w:rsidP="00BC13ED">
      <w:pPr>
        <w:widowControl/>
        <w:autoSpaceDE/>
        <w:autoSpaceDN/>
        <w:spacing w:before="100" w:beforeAutospacing="1" w:after="100" w:afterAutospacing="1" w:line="360" w:lineRule="auto"/>
        <w:ind w:left="720"/>
        <w:jc w:val="both"/>
        <w:rPr>
          <w:sz w:val="24"/>
          <w:szCs w:val="24"/>
        </w:rPr>
      </w:pPr>
    </w:p>
    <w:p w14:paraId="5980A400" w14:textId="178A25CF" w:rsidR="00BC13ED" w:rsidRPr="00852F70" w:rsidRDefault="000148D3" w:rsidP="000148D3">
      <w:pPr>
        <w:widowControl/>
        <w:autoSpaceDE/>
        <w:autoSpaceDN/>
        <w:spacing w:before="100" w:beforeAutospacing="1" w:after="100" w:afterAutospacing="1" w:line="360" w:lineRule="auto"/>
        <w:ind w:left="720"/>
        <w:jc w:val="center"/>
        <w:rPr>
          <w:b/>
          <w:bCs/>
          <w:sz w:val="24"/>
          <w:szCs w:val="24"/>
        </w:rPr>
      </w:pPr>
      <w:r w:rsidRPr="00852F70">
        <w:rPr>
          <w:b/>
          <w:bCs/>
          <w:sz w:val="24"/>
          <w:szCs w:val="24"/>
        </w:rPr>
        <w:t>Fig. 1. FLAN-T5: Fine-Tuning and Generalization Architecture</w:t>
      </w:r>
    </w:p>
    <w:p w14:paraId="0E234B89" w14:textId="61468186" w:rsidR="006130ED" w:rsidRPr="00720A60" w:rsidRDefault="006130ED" w:rsidP="006130ED">
      <w:pPr>
        <w:widowControl/>
        <w:autoSpaceDE/>
        <w:autoSpaceDN/>
        <w:spacing w:before="100" w:beforeAutospacing="1" w:after="100" w:afterAutospacing="1" w:line="360" w:lineRule="auto"/>
        <w:ind w:left="720"/>
        <w:jc w:val="both"/>
        <w:rPr>
          <w:sz w:val="24"/>
          <w:szCs w:val="24"/>
        </w:rPr>
      </w:pPr>
      <w:r w:rsidRPr="006130ED">
        <w:rPr>
          <w:sz w:val="24"/>
          <w:szCs w:val="24"/>
        </w:rPr>
        <w:t xml:space="preserve">The below figure Fig 1 illustrates of various forms of fine tuning that can be applied to a language model, facets of instruction fine-tuning, chain-of-thought fine-tuning as well as the multi-tasked instruction fine-tuning </w:t>
      </w:r>
      <w:proofErr w:type="gramStart"/>
      <w:r w:rsidRPr="006130ED">
        <w:rPr>
          <w:sz w:val="24"/>
          <w:szCs w:val="24"/>
        </w:rPr>
        <w:t>form.Both</w:t>
      </w:r>
      <w:proofErr w:type="gramEnd"/>
      <w:r w:rsidRPr="006130ED">
        <w:rPr>
          <w:sz w:val="24"/>
          <w:szCs w:val="24"/>
        </w:rPr>
        <w:t xml:space="preserve"> are illus trated with examples to show that fine tuning makes it possible to generalize to other unseen tasks.</w:t>
      </w:r>
    </w:p>
    <w:p w14:paraId="15DD1A0C" w14:textId="77777777" w:rsidR="00035078" w:rsidRPr="00720A60" w:rsidRDefault="00035078" w:rsidP="00D81F86">
      <w:pPr>
        <w:pStyle w:val="NormalWeb"/>
        <w:numPr>
          <w:ilvl w:val="0"/>
          <w:numId w:val="20"/>
        </w:numPr>
        <w:spacing w:line="360" w:lineRule="auto"/>
        <w:jc w:val="both"/>
      </w:pPr>
      <w:r w:rsidRPr="00720A60">
        <w:rPr>
          <w:rStyle w:val="Strong"/>
          <w:rFonts w:eastAsiaTheme="majorEastAsia"/>
        </w:rPr>
        <w:t>BERT for Named Entity Recognition (NER)</w:t>
      </w:r>
      <w:r w:rsidRPr="00720A60">
        <w:t>:</w:t>
      </w:r>
    </w:p>
    <w:p w14:paraId="5E3CF907" w14:textId="77777777" w:rsidR="00035078" w:rsidRPr="00720A60" w:rsidRDefault="00035078" w:rsidP="00D81F86">
      <w:pPr>
        <w:widowControl/>
        <w:numPr>
          <w:ilvl w:val="1"/>
          <w:numId w:val="20"/>
        </w:numPr>
        <w:autoSpaceDE/>
        <w:autoSpaceDN/>
        <w:spacing w:before="100" w:beforeAutospacing="1" w:after="100" w:afterAutospacing="1" w:line="360" w:lineRule="auto"/>
        <w:jc w:val="both"/>
        <w:rPr>
          <w:sz w:val="24"/>
          <w:szCs w:val="24"/>
        </w:rPr>
      </w:pPr>
      <w:r w:rsidRPr="00720A60">
        <w:rPr>
          <w:sz w:val="24"/>
          <w:szCs w:val="24"/>
        </w:rPr>
        <w:t>BERT is fine-tuned to identify and categorize legal entities such as parties, dates, statutory references, and contractual obligations.</w:t>
      </w:r>
    </w:p>
    <w:p w14:paraId="642A63FF" w14:textId="77777777" w:rsidR="00035078" w:rsidRPr="00720A60" w:rsidRDefault="00035078" w:rsidP="00D81F86">
      <w:pPr>
        <w:widowControl/>
        <w:numPr>
          <w:ilvl w:val="1"/>
          <w:numId w:val="20"/>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High Precision and Recall</w:t>
      </w:r>
      <w:r w:rsidRPr="00720A60">
        <w:rPr>
          <w:sz w:val="24"/>
          <w:szCs w:val="24"/>
        </w:rPr>
        <w:t>: Fine-tuning on annotated legal datasets ensures that BERT achieves high precision and recall, minimizing false positives and negatives.</w:t>
      </w:r>
    </w:p>
    <w:p w14:paraId="6802C935" w14:textId="079BA03C" w:rsidR="006130ED" w:rsidRPr="007D072E" w:rsidRDefault="00035078" w:rsidP="007D072E">
      <w:pPr>
        <w:widowControl/>
        <w:numPr>
          <w:ilvl w:val="1"/>
          <w:numId w:val="20"/>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Multilingual Adaptation</w:t>
      </w:r>
      <w:r w:rsidRPr="00720A60">
        <w:rPr>
          <w:sz w:val="24"/>
          <w:szCs w:val="24"/>
        </w:rPr>
        <w:t>: Where required, BERT is adapted for legal texts in multiple languages to handle cross-jurisdictional documents.</w:t>
      </w:r>
    </w:p>
    <w:p w14:paraId="050D019C" w14:textId="3996726C" w:rsidR="007D072E" w:rsidRDefault="00035078" w:rsidP="007D072E">
      <w:pPr>
        <w:pStyle w:val="NormalWeb"/>
        <w:numPr>
          <w:ilvl w:val="0"/>
          <w:numId w:val="20"/>
        </w:numPr>
        <w:spacing w:line="360" w:lineRule="auto"/>
        <w:jc w:val="both"/>
      </w:pPr>
      <w:r w:rsidRPr="00720A60">
        <w:rPr>
          <w:rStyle w:val="Strong"/>
          <w:rFonts w:eastAsiaTheme="majorEastAsia"/>
        </w:rPr>
        <w:t>Iterative Training</w:t>
      </w:r>
      <w:r w:rsidRPr="00720A60">
        <w:t>:</w:t>
      </w:r>
      <w:r w:rsidR="007D072E">
        <w:t xml:space="preserve"> </w:t>
      </w:r>
      <w:r w:rsidR="007D072E" w:rsidRPr="007D072E">
        <w:t>Both models undergo iterative training with performance feedback loops to refine their outputs. Hyperparameter tuning is conducted to optimize learning rates, batch sizes, and model depth, ensuring convergence and robustness.</w:t>
      </w:r>
    </w:p>
    <w:p w14:paraId="392E1724" w14:textId="40C1FC75" w:rsidR="00035078" w:rsidRPr="007D072E" w:rsidRDefault="007D072E" w:rsidP="007D072E">
      <w:pPr>
        <w:pStyle w:val="NormalWeb"/>
        <w:spacing w:line="360" w:lineRule="auto"/>
        <w:jc w:val="both"/>
      </w:pPr>
      <w:r>
        <w:rPr>
          <w:noProof/>
          <w14:ligatures w14:val="standardContextual"/>
        </w:rPr>
        <w:lastRenderedPageBreak/>
        <w:drawing>
          <wp:anchor distT="0" distB="0" distL="114300" distR="114300" simplePos="0" relativeHeight="251664384" behindDoc="0" locked="0" layoutInCell="1" allowOverlap="1" wp14:anchorId="70C322F3" wp14:editId="4F903CEF">
            <wp:simplePos x="0" y="0"/>
            <wp:positionH relativeFrom="margin">
              <wp:align>center</wp:align>
            </wp:positionH>
            <wp:positionV relativeFrom="paragraph">
              <wp:posOffset>29845</wp:posOffset>
            </wp:positionV>
            <wp:extent cx="4705350" cy="2278777"/>
            <wp:effectExtent l="0" t="0" r="0" b="7620"/>
            <wp:wrapSquare wrapText="bothSides"/>
            <wp:docPr id="371977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77437" name="Picture 3719774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5350" cy="2278777"/>
                    </a:xfrm>
                    <a:prstGeom prst="rect">
                      <a:avLst/>
                    </a:prstGeom>
                  </pic:spPr>
                </pic:pic>
              </a:graphicData>
            </a:graphic>
          </wp:anchor>
        </w:drawing>
      </w:r>
    </w:p>
    <w:p w14:paraId="458A2E87" w14:textId="7EA2A5DD" w:rsidR="006130ED" w:rsidRDefault="006130ED" w:rsidP="00FB7604">
      <w:pPr>
        <w:pStyle w:val="NormalWeb"/>
        <w:spacing w:line="360" w:lineRule="auto"/>
        <w:jc w:val="both"/>
        <w:rPr>
          <w:rStyle w:val="Strong"/>
          <w:rFonts w:eastAsiaTheme="majorEastAsia"/>
        </w:rPr>
      </w:pPr>
    </w:p>
    <w:p w14:paraId="4EE6EE8A" w14:textId="77777777" w:rsidR="006130ED" w:rsidRDefault="006130ED" w:rsidP="00FB7604">
      <w:pPr>
        <w:pStyle w:val="NormalWeb"/>
        <w:spacing w:line="360" w:lineRule="auto"/>
        <w:jc w:val="both"/>
        <w:rPr>
          <w:rStyle w:val="Strong"/>
          <w:rFonts w:eastAsiaTheme="majorEastAsia"/>
        </w:rPr>
      </w:pPr>
    </w:p>
    <w:p w14:paraId="752E9715" w14:textId="77777777" w:rsidR="006130ED" w:rsidRDefault="006130ED" w:rsidP="00FB7604">
      <w:pPr>
        <w:pStyle w:val="NormalWeb"/>
        <w:spacing w:line="360" w:lineRule="auto"/>
        <w:jc w:val="both"/>
        <w:rPr>
          <w:rStyle w:val="Strong"/>
          <w:rFonts w:eastAsiaTheme="majorEastAsia"/>
        </w:rPr>
      </w:pPr>
    </w:p>
    <w:p w14:paraId="61C948E4" w14:textId="77777777" w:rsidR="006130ED" w:rsidRDefault="006130ED" w:rsidP="00FB7604">
      <w:pPr>
        <w:pStyle w:val="NormalWeb"/>
        <w:spacing w:line="360" w:lineRule="auto"/>
        <w:jc w:val="both"/>
        <w:rPr>
          <w:rStyle w:val="Strong"/>
          <w:rFonts w:eastAsiaTheme="majorEastAsia"/>
        </w:rPr>
      </w:pPr>
    </w:p>
    <w:p w14:paraId="11577307" w14:textId="77777777" w:rsidR="006130ED" w:rsidRDefault="006130ED" w:rsidP="00FB7604">
      <w:pPr>
        <w:pStyle w:val="NormalWeb"/>
        <w:spacing w:line="360" w:lineRule="auto"/>
        <w:jc w:val="both"/>
        <w:rPr>
          <w:rStyle w:val="Strong"/>
          <w:rFonts w:eastAsiaTheme="majorEastAsia"/>
        </w:rPr>
      </w:pPr>
    </w:p>
    <w:p w14:paraId="72AFA3EA" w14:textId="09138149" w:rsidR="006130ED" w:rsidRDefault="00852F70" w:rsidP="00852F70">
      <w:pPr>
        <w:pStyle w:val="NormalWeb"/>
        <w:spacing w:line="360" w:lineRule="auto"/>
        <w:ind w:firstLine="720"/>
        <w:jc w:val="center"/>
        <w:rPr>
          <w:rStyle w:val="Strong"/>
          <w:rFonts w:eastAsiaTheme="majorEastAsia"/>
        </w:rPr>
      </w:pPr>
      <w:r w:rsidRPr="00852F70">
        <w:rPr>
          <w:rFonts w:eastAsiaTheme="majorEastAsia"/>
          <w:b/>
          <w:bCs/>
        </w:rPr>
        <w:t>Fig. 2. BERT: Pre-Training Workflow</w:t>
      </w:r>
    </w:p>
    <w:p w14:paraId="6ED3F974" w14:textId="299660FD" w:rsidR="006130ED" w:rsidRPr="00852F70" w:rsidRDefault="00852F70" w:rsidP="00FB7604">
      <w:pPr>
        <w:pStyle w:val="NormalWeb"/>
        <w:spacing w:line="360" w:lineRule="auto"/>
        <w:jc w:val="both"/>
        <w:rPr>
          <w:rStyle w:val="Strong"/>
          <w:rFonts w:eastAsiaTheme="majorEastAsia"/>
        </w:rPr>
      </w:pPr>
      <w:r w:rsidRPr="00852F70">
        <w:rPr>
          <w:rFonts w:eastAsiaTheme="majorEastAsia"/>
        </w:rPr>
        <w:t xml:space="preserve">The </w:t>
      </w:r>
      <w:r>
        <w:rPr>
          <w:rFonts w:eastAsiaTheme="majorEastAsia"/>
        </w:rPr>
        <w:t>above</w:t>
      </w:r>
      <w:r w:rsidRPr="00852F70">
        <w:rPr>
          <w:rFonts w:eastAsiaTheme="majorEastAsia"/>
        </w:rPr>
        <w:t xml:space="preserve"> Fig</w:t>
      </w:r>
      <w:r w:rsidR="007D072E">
        <w:rPr>
          <w:rFonts w:eastAsiaTheme="majorEastAsia"/>
        </w:rPr>
        <w:t xml:space="preserve"> </w:t>
      </w:r>
      <w:r w:rsidRPr="00852F70">
        <w:rPr>
          <w:rFonts w:eastAsiaTheme="majorEastAsia"/>
        </w:rPr>
        <w:t>2 shows a workflow for pretraining a language model using a Habana DL1 instance. It details the process of preparing datasets and tokenizers in a local environment, push ing processed datasets, and executing pretraining on HPUs (Habana Processing Units). The flow also includes saving and loading model weights and logs.</w:t>
      </w:r>
    </w:p>
    <w:p w14:paraId="383A94F9" w14:textId="573030FB" w:rsidR="00035078" w:rsidRPr="00720A60" w:rsidRDefault="00035078" w:rsidP="00FB7604">
      <w:pPr>
        <w:pStyle w:val="NormalWeb"/>
        <w:spacing w:line="360" w:lineRule="auto"/>
        <w:jc w:val="both"/>
      </w:pPr>
      <w:r w:rsidRPr="00720A60">
        <w:rPr>
          <w:rStyle w:val="Strong"/>
          <w:rFonts w:eastAsiaTheme="majorEastAsia"/>
        </w:rPr>
        <w:t>2.1.3 Output Generation</w:t>
      </w:r>
    </w:p>
    <w:p w14:paraId="3A71E694" w14:textId="77777777" w:rsidR="00035078" w:rsidRPr="00720A60" w:rsidRDefault="00035078" w:rsidP="00FB7604">
      <w:pPr>
        <w:pStyle w:val="NormalWeb"/>
        <w:spacing w:line="360" w:lineRule="auto"/>
        <w:jc w:val="both"/>
      </w:pPr>
      <w:r w:rsidRPr="00720A60">
        <w:t>The system generates outputs tailored to the needs of legal professionals, ensuring both accuracy and usability:</w:t>
      </w:r>
    </w:p>
    <w:p w14:paraId="3EA7989A" w14:textId="77777777" w:rsidR="00035078" w:rsidRPr="00720A60" w:rsidRDefault="00035078" w:rsidP="00D81F86">
      <w:pPr>
        <w:pStyle w:val="NormalWeb"/>
        <w:numPr>
          <w:ilvl w:val="0"/>
          <w:numId w:val="21"/>
        </w:numPr>
        <w:spacing w:line="360" w:lineRule="auto"/>
        <w:jc w:val="both"/>
      </w:pPr>
      <w:r w:rsidRPr="00720A60">
        <w:rPr>
          <w:rStyle w:val="Strong"/>
          <w:rFonts w:eastAsiaTheme="majorEastAsia"/>
        </w:rPr>
        <w:t>Summarized Text</w:t>
      </w:r>
      <w:r w:rsidRPr="00720A60">
        <w:t>:</w:t>
      </w:r>
    </w:p>
    <w:p w14:paraId="3E9627CF" w14:textId="77777777" w:rsidR="00035078" w:rsidRPr="00720A60" w:rsidRDefault="00035078" w:rsidP="00D81F86">
      <w:pPr>
        <w:widowControl/>
        <w:numPr>
          <w:ilvl w:val="1"/>
          <w:numId w:val="21"/>
        </w:numPr>
        <w:autoSpaceDE/>
        <w:autoSpaceDN/>
        <w:spacing w:before="100" w:beforeAutospacing="1" w:after="100" w:afterAutospacing="1" w:line="360" w:lineRule="auto"/>
        <w:jc w:val="both"/>
        <w:rPr>
          <w:sz w:val="24"/>
          <w:szCs w:val="24"/>
        </w:rPr>
      </w:pPr>
      <w:r w:rsidRPr="00720A60">
        <w:rPr>
          <w:sz w:val="24"/>
          <w:szCs w:val="24"/>
        </w:rPr>
        <w:t>Summaries of verbose legal documents are provided, highlighting critical clauses, obligations, and risks. These outputs are concise yet semantically rich, enabling quick comprehension.</w:t>
      </w:r>
    </w:p>
    <w:p w14:paraId="2181FE34" w14:textId="77777777" w:rsidR="00035078" w:rsidRPr="00720A60" w:rsidRDefault="00035078" w:rsidP="00D81F86">
      <w:pPr>
        <w:pStyle w:val="NormalWeb"/>
        <w:numPr>
          <w:ilvl w:val="0"/>
          <w:numId w:val="21"/>
        </w:numPr>
        <w:spacing w:line="360" w:lineRule="auto"/>
        <w:jc w:val="both"/>
      </w:pPr>
      <w:r w:rsidRPr="00720A60">
        <w:rPr>
          <w:rStyle w:val="Strong"/>
          <w:rFonts w:eastAsiaTheme="majorEastAsia"/>
        </w:rPr>
        <w:t>Identified Legal Entities</w:t>
      </w:r>
      <w:r w:rsidRPr="00720A60">
        <w:t>:</w:t>
      </w:r>
    </w:p>
    <w:p w14:paraId="1301C7BE" w14:textId="77777777" w:rsidR="00035078" w:rsidRPr="00720A60" w:rsidRDefault="00035078" w:rsidP="00D81F86">
      <w:pPr>
        <w:widowControl/>
        <w:numPr>
          <w:ilvl w:val="1"/>
          <w:numId w:val="21"/>
        </w:numPr>
        <w:autoSpaceDE/>
        <w:autoSpaceDN/>
        <w:spacing w:before="100" w:beforeAutospacing="1" w:after="100" w:afterAutospacing="1" w:line="360" w:lineRule="auto"/>
        <w:jc w:val="both"/>
        <w:rPr>
          <w:sz w:val="24"/>
          <w:szCs w:val="24"/>
        </w:rPr>
      </w:pPr>
      <w:r w:rsidRPr="00720A60">
        <w:rPr>
          <w:sz w:val="24"/>
          <w:szCs w:val="24"/>
        </w:rPr>
        <w:t>The system outputs a structured list of identified entities, including parties, dates, and references to laws or statutes. These entities are categorized for easy navigation and further analysis.</w:t>
      </w:r>
    </w:p>
    <w:p w14:paraId="46587600" w14:textId="77777777" w:rsidR="00035078" w:rsidRPr="00720A60" w:rsidRDefault="00035078" w:rsidP="00D81F86">
      <w:pPr>
        <w:pStyle w:val="NormalWeb"/>
        <w:numPr>
          <w:ilvl w:val="0"/>
          <w:numId w:val="21"/>
        </w:numPr>
        <w:spacing w:line="360" w:lineRule="auto"/>
        <w:jc w:val="both"/>
      </w:pPr>
      <w:r w:rsidRPr="00720A60">
        <w:rPr>
          <w:rStyle w:val="Strong"/>
          <w:rFonts w:eastAsiaTheme="majorEastAsia"/>
        </w:rPr>
        <w:t>Customizable Outputs</w:t>
      </w:r>
      <w:r w:rsidRPr="00720A60">
        <w:t>:</w:t>
      </w:r>
    </w:p>
    <w:p w14:paraId="4AB3BDC2" w14:textId="77777777" w:rsidR="00035078" w:rsidRPr="00720A60" w:rsidRDefault="00035078" w:rsidP="00D81F86">
      <w:pPr>
        <w:widowControl/>
        <w:numPr>
          <w:ilvl w:val="1"/>
          <w:numId w:val="21"/>
        </w:numPr>
        <w:autoSpaceDE/>
        <w:autoSpaceDN/>
        <w:spacing w:before="100" w:beforeAutospacing="1" w:after="100" w:afterAutospacing="1" w:line="360" w:lineRule="auto"/>
        <w:jc w:val="both"/>
        <w:rPr>
          <w:sz w:val="24"/>
          <w:szCs w:val="24"/>
        </w:rPr>
      </w:pPr>
      <w:r w:rsidRPr="00720A60">
        <w:rPr>
          <w:sz w:val="24"/>
          <w:szCs w:val="24"/>
        </w:rPr>
        <w:lastRenderedPageBreak/>
        <w:t>Users can customize the level of detail in summaries or focus on specific types of entities (e.g., regulatory compliance clauses) based on their requirements.</w:t>
      </w:r>
    </w:p>
    <w:p w14:paraId="6C839A8F" w14:textId="77777777" w:rsidR="00035078" w:rsidRPr="00720A60" w:rsidRDefault="00035078" w:rsidP="00D81F86">
      <w:pPr>
        <w:pStyle w:val="NormalWeb"/>
        <w:numPr>
          <w:ilvl w:val="0"/>
          <w:numId w:val="21"/>
        </w:numPr>
        <w:spacing w:line="360" w:lineRule="auto"/>
        <w:jc w:val="both"/>
      </w:pPr>
      <w:r w:rsidRPr="00720A60">
        <w:rPr>
          <w:rStyle w:val="Strong"/>
          <w:rFonts w:eastAsiaTheme="majorEastAsia"/>
        </w:rPr>
        <w:t>Error-Free Results</w:t>
      </w:r>
      <w:r w:rsidRPr="00720A60">
        <w:t>:</w:t>
      </w:r>
    </w:p>
    <w:p w14:paraId="0FCD4D0C" w14:textId="77777777" w:rsidR="00035078" w:rsidRPr="00720A60" w:rsidRDefault="00035078" w:rsidP="00D81F86">
      <w:pPr>
        <w:widowControl/>
        <w:numPr>
          <w:ilvl w:val="1"/>
          <w:numId w:val="21"/>
        </w:numPr>
        <w:autoSpaceDE/>
        <w:autoSpaceDN/>
        <w:spacing w:before="100" w:beforeAutospacing="1" w:after="100" w:afterAutospacing="1" w:line="360" w:lineRule="auto"/>
        <w:jc w:val="both"/>
        <w:rPr>
          <w:sz w:val="24"/>
          <w:szCs w:val="24"/>
        </w:rPr>
      </w:pPr>
      <w:r w:rsidRPr="00720A60">
        <w:rPr>
          <w:sz w:val="24"/>
          <w:szCs w:val="24"/>
        </w:rPr>
        <w:t>Rigorous validation processes ensure that the outputs are accurate, reducing the need for manual corrections.</w:t>
      </w:r>
    </w:p>
    <w:p w14:paraId="52118AD1" w14:textId="72C98585" w:rsidR="00035078" w:rsidRPr="00720A60" w:rsidRDefault="00035078" w:rsidP="00FB7604">
      <w:pPr>
        <w:spacing w:line="360" w:lineRule="auto"/>
        <w:jc w:val="both"/>
        <w:rPr>
          <w:sz w:val="24"/>
          <w:szCs w:val="24"/>
        </w:rPr>
      </w:pPr>
    </w:p>
    <w:p w14:paraId="06075C61" w14:textId="77777777" w:rsidR="00035078" w:rsidRPr="00720A60" w:rsidRDefault="00035078" w:rsidP="00FB7604">
      <w:pPr>
        <w:pStyle w:val="NormalWeb"/>
        <w:spacing w:line="360" w:lineRule="auto"/>
        <w:jc w:val="both"/>
      </w:pPr>
      <w:r w:rsidRPr="00720A60">
        <w:rPr>
          <w:rStyle w:val="Strong"/>
          <w:rFonts w:eastAsiaTheme="majorEastAsia"/>
        </w:rPr>
        <w:t>2.1.4 Interpretability</w:t>
      </w:r>
    </w:p>
    <w:p w14:paraId="636FB0A8" w14:textId="77777777" w:rsidR="00035078" w:rsidRPr="00720A60" w:rsidRDefault="00035078" w:rsidP="00FB7604">
      <w:pPr>
        <w:pStyle w:val="NormalWeb"/>
        <w:spacing w:line="360" w:lineRule="auto"/>
        <w:jc w:val="both"/>
      </w:pPr>
      <w:r w:rsidRPr="00720A60">
        <w:t>Interpretability is a cornerstone of the system, as it enhances user trust and facilitates error diagnosis. The following techniques ensure transparency:</w:t>
      </w:r>
    </w:p>
    <w:p w14:paraId="4ED8F871" w14:textId="77777777" w:rsidR="00035078" w:rsidRPr="00720A60" w:rsidRDefault="00035078" w:rsidP="00D81F86">
      <w:pPr>
        <w:pStyle w:val="NormalWeb"/>
        <w:numPr>
          <w:ilvl w:val="0"/>
          <w:numId w:val="22"/>
        </w:numPr>
        <w:spacing w:line="360" w:lineRule="auto"/>
        <w:jc w:val="both"/>
      </w:pPr>
      <w:r w:rsidRPr="00720A60">
        <w:rPr>
          <w:rStyle w:val="Strong"/>
          <w:rFonts w:eastAsiaTheme="majorEastAsia"/>
        </w:rPr>
        <w:t>Attention Visualization</w:t>
      </w:r>
      <w:r w:rsidRPr="00720A60">
        <w:t>:</w:t>
      </w:r>
    </w:p>
    <w:p w14:paraId="74BFF7F7" w14:textId="77777777" w:rsidR="00035078" w:rsidRPr="00720A60" w:rsidRDefault="00035078" w:rsidP="00D81F86">
      <w:pPr>
        <w:widowControl/>
        <w:numPr>
          <w:ilvl w:val="1"/>
          <w:numId w:val="22"/>
        </w:numPr>
        <w:autoSpaceDE/>
        <w:autoSpaceDN/>
        <w:spacing w:before="100" w:beforeAutospacing="1" w:after="100" w:afterAutospacing="1" w:line="360" w:lineRule="auto"/>
        <w:jc w:val="both"/>
        <w:rPr>
          <w:sz w:val="24"/>
          <w:szCs w:val="24"/>
        </w:rPr>
      </w:pPr>
      <w:r w:rsidRPr="00720A60">
        <w:rPr>
          <w:sz w:val="24"/>
          <w:szCs w:val="24"/>
        </w:rPr>
        <w:t>The system visualizes attention weights from transformer models, highlighting the words or phrases most influential in generating outputs. For example, in a contract summary, attention maps may focus on termination clauses or indemnity provisions.</w:t>
      </w:r>
    </w:p>
    <w:p w14:paraId="0398B4AC" w14:textId="77777777" w:rsidR="00035078" w:rsidRPr="00720A60" w:rsidRDefault="00035078" w:rsidP="00D81F86">
      <w:pPr>
        <w:pStyle w:val="NormalWeb"/>
        <w:numPr>
          <w:ilvl w:val="0"/>
          <w:numId w:val="22"/>
        </w:numPr>
        <w:spacing w:line="360" w:lineRule="auto"/>
        <w:jc w:val="both"/>
      </w:pPr>
      <w:r w:rsidRPr="00720A60">
        <w:rPr>
          <w:rStyle w:val="Strong"/>
          <w:rFonts w:eastAsiaTheme="majorEastAsia"/>
        </w:rPr>
        <w:t>Feature Importance Analysis</w:t>
      </w:r>
      <w:r w:rsidRPr="00720A60">
        <w:t>:</w:t>
      </w:r>
    </w:p>
    <w:p w14:paraId="1457DA5E" w14:textId="77777777" w:rsidR="00035078" w:rsidRPr="00720A60" w:rsidRDefault="00035078" w:rsidP="00D81F86">
      <w:pPr>
        <w:widowControl/>
        <w:numPr>
          <w:ilvl w:val="1"/>
          <w:numId w:val="22"/>
        </w:numPr>
        <w:autoSpaceDE/>
        <w:autoSpaceDN/>
        <w:spacing w:before="100" w:beforeAutospacing="1" w:after="100" w:afterAutospacing="1" w:line="360" w:lineRule="auto"/>
        <w:jc w:val="both"/>
        <w:rPr>
          <w:sz w:val="24"/>
          <w:szCs w:val="24"/>
        </w:rPr>
      </w:pPr>
      <w:r w:rsidRPr="00720A60">
        <w:rPr>
          <w:sz w:val="24"/>
          <w:szCs w:val="24"/>
        </w:rPr>
        <w:t>Using methods like SHAP (Shapley Additive Explanations), the system identifies and ranks the features (e.g., specific terms, clauses) that contributed to a prediction. This allows users to understand the rationale behind the outputs.</w:t>
      </w:r>
    </w:p>
    <w:p w14:paraId="351F4E8C" w14:textId="77777777" w:rsidR="00FB7604" w:rsidRPr="00720A60" w:rsidRDefault="00FB7604" w:rsidP="00FB7604">
      <w:pPr>
        <w:widowControl/>
        <w:autoSpaceDE/>
        <w:autoSpaceDN/>
        <w:spacing w:before="100" w:beforeAutospacing="1" w:after="100" w:afterAutospacing="1" w:line="360" w:lineRule="auto"/>
        <w:ind w:left="1440"/>
        <w:jc w:val="both"/>
        <w:rPr>
          <w:sz w:val="24"/>
          <w:szCs w:val="24"/>
        </w:rPr>
      </w:pPr>
    </w:p>
    <w:p w14:paraId="0960FE40" w14:textId="77777777" w:rsidR="00035078" w:rsidRPr="00720A60" w:rsidRDefault="00035078" w:rsidP="00D81F86">
      <w:pPr>
        <w:pStyle w:val="NormalWeb"/>
        <w:numPr>
          <w:ilvl w:val="0"/>
          <w:numId w:val="22"/>
        </w:numPr>
        <w:spacing w:line="360" w:lineRule="auto"/>
        <w:jc w:val="both"/>
      </w:pPr>
      <w:r w:rsidRPr="00720A60">
        <w:rPr>
          <w:rStyle w:val="Strong"/>
          <w:rFonts w:eastAsiaTheme="majorEastAsia"/>
        </w:rPr>
        <w:t>User-Centric Interface</w:t>
      </w:r>
      <w:r w:rsidRPr="00720A60">
        <w:t>:</w:t>
      </w:r>
    </w:p>
    <w:p w14:paraId="69069645" w14:textId="77777777" w:rsidR="00035078" w:rsidRPr="00720A60" w:rsidRDefault="00035078" w:rsidP="00D81F86">
      <w:pPr>
        <w:widowControl/>
        <w:numPr>
          <w:ilvl w:val="1"/>
          <w:numId w:val="22"/>
        </w:numPr>
        <w:autoSpaceDE/>
        <w:autoSpaceDN/>
        <w:spacing w:before="100" w:beforeAutospacing="1" w:after="100" w:afterAutospacing="1" w:line="360" w:lineRule="auto"/>
        <w:jc w:val="both"/>
        <w:rPr>
          <w:sz w:val="24"/>
          <w:szCs w:val="24"/>
        </w:rPr>
      </w:pPr>
      <w:r w:rsidRPr="00720A60">
        <w:rPr>
          <w:sz w:val="24"/>
          <w:szCs w:val="24"/>
        </w:rPr>
        <w:t>Outputs are presented through an intuitive interface that enables users to explore interpretability features, such as clicking on a summarized clause to view the original text or examining why an entity was categorized a certain way.</w:t>
      </w:r>
    </w:p>
    <w:p w14:paraId="615F9E88" w14:textId="77777777" w:rsidR="006536D1" w:rsidRPr="00A55108" w:rsidRDefault="006536D1" w:rsidP="00FB7604">
      <w:pPr>
        <w:pStyle w:val="Heading3"/>
        <w:spacing w:line="360" w:lineRule="auto"/>
        <w:jc w:val="both"/>
        <w:rPr>
          <w:rFonts w:ascii="Times New Roman" w:hAnsi="Times New Roman" w:cs="Times New Roman"/>
          <w:b/>
          <w:bCs/>
          <w:color w:val="auto"/>
        </w:rPr>
      </w:pPr>
      <w:r w:rsidRPr="00A55108">
        <w:rPr>
          <w:rFonts w:ascii="Times New Roman" w:hAnsi="Times New Roman" w:cs="Times New Roman"/>
          <w:b/>
          <w:bCs/>
          <w:color w:val="auto"/>
        </w:rPr>
        <w:lastRenderedPageBreak/>
        <w:t>2.2 Block Diagram</w:t>
      </w:r>
    </w:p>
    <w:p w14:paraId="15196A60" w14:textId="77777777" w:rsidR="00090AC6" w:rsidRDefault="00090AC6" w:rsidP="00FB7604">
      <w:pPr>
        <w:pStyle w:val="Heading3"/>
        <w:spacing w:line="360" w:lineRule="auto"/>
        <w:jc w:val="both"/>
        <w:rPr>
          <w:rFonts w:ascii="Times New Roman" w:hAnsi="Times New Roman" w:cs="Times New Roman"/>
          <w:color w:val="auto"/>
        </w:rPr>
      </w:pPr>
      <w:r w:rsidRPr="00090AC6">
        <w:rPr>
          <w:rFonts w:ascii="Times New Roman" w:eastAsia="Times New Roman" w:hAnsi="Times New Roman" w:cs="Times New Roman"/>
          <w:color w:val="auto"/>
        </w:rPr>
        <w:drawing>
          <wp:anchor distT="0" distB="0" distL="114300" distR="114300" simplePos="0" relativeHeight="251662336" behindDoc="0" locked="0" layoutInCell="1" allowOverlap="1" wp14:anchorId="6325A2EB" wp14:editId="6082303F">
            <wp:simplePos x="0" y="0"/>
            <wp:positionH relativeFrom="margin">
              <wp:align>center</wp:align>
            </wp:positionH>
            <wp:positionV relativeFrom="paragraph">
              <wp:posOffset>64135</wp:posOffset>
            </wp:positionV>
            <wp:extent cx="4133850" cy="4679289"/>
            <wp:effectExtent l="0" t="0" r="0" b="7620"/>
            <wp:wrapSquare wrapText="bothSides"/>
            <wp:docPr id="4644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4527" name=""/>
                    <pic:cNvPicPr/>
                  </pic:nvPicPr>
                  <pic:blipFill>
                    <a:blip r:embed="rId12">
                      <a:extLst>
                        <a:ext uri="{28A0092B-C50C-407E-A947-70E740481C1C}">
                          <a14:useLocalDpi xmlns:a14="http://schemas.microsoft.com/office/drawing/2010/main" val="0"/>
                        </a:ext>
                      </a:extLst>
                    </a:blip>
                    <a:stretch>
                      <a:fillRect/>
                    </a:stretch>
                  </pic:blipFill>
                  <pic:spPr>
                    <a:xfrm>
                      <a:off x="0" y="0"/>
                      <a:ext cx="4133850" cy="4679289"/>
                    </a:xfrm>
                    <a:prstGeom prst="rect">
                      <a:avLst/>
                    </a:prstGeom>
                  </pic:spPr>
                </pic:pic>
              </a:graphicData>
            </a:graphic>
          </wp:anchor>
        </w:drawing>
      </w:r>
    </w:p>
    <w:p w14:paraId="63884512" w14:textId="77777777" w:rsidR="00090AC6" w:rsidRDefault="00090AC6" w:rsidP="00FB7604">
      <w:pPr>
        <w:pStyle w:val="Heading3"/>
        <w:spacing w:line="360" w:lineRule="auto"/>
        <w:jc w:val="both"/>
        <w:rPr>
          <w:rFonts w:ascii="Times New Roman" w:hAnsi="Times New Roman" w:cs="Times New Roman"/>
          <w:color w:val="auto"/>
        </w:rPr>
      </w:pPr>
    </w:p>
    <w:p w14:paraId="78439C71" w14:textId="77777777" w:rsidR="00090AC6" w:rsidRDefault="00090AC6" w:rsidP="00090AC6"/>
    <w:p w14:paraId="2058EDE2" w14:textId="77777777" w:rsidR="00090AC6" w:rsidRDefault="00090AC6" w:rsidP="00090AC6"/>
    <w:p w14:paraId="44B7DD6E" w14:textId="77777777" w:rsidR="00090AC6" w:rsidRDefault="00090AC6" w:rsidP="00090AC6"/>
    <w:p w14:paraId="62FFE6C6" w14:textId="77777777" w:rsidR="00090AC6" w:rsidRDefault="00090AC6" w:rsidP="00090AC6"/>
    <w:p w14:paraId="0F9AAA20" w14:textId="77777777" w:rsidR="00090AC6" w:rsidRDefault="00090AC6" w:rsidP="00090AC6"/>
    <w:p w14:paraId="4D79C82A" w14:textId="77777777" w:rsidR="00090AC6" w:rsidRDefault="00090AC6" w:rsidP="00090AC6"/>
    <w:p w14:paraId="3BB541AE" w14:textId="77777777" w:rsidR="00090AC6" w:rsidRDefault="00090AC6" w:rsidP="00090AC6"/>
    <w:p w14:paraId="6FE1CF93" w14:textId="77777777" w:rsidR="00090AC6" w:rsidRDefault="00090AC6" w:rsidP="00090AC6"/>
    <w:p w14:paraId="26CFD79C" w14:textId="77777777" w:rsidR="00090AC6" w:rsidRDefault="00090AC6" w:rsidP="00090AC6"/>
    <w:p w14:paraId="29049477" w14:textId="77777777" w:rsidR="00090AC6" w:rsidRDefault="00090AC6" w:rsidP="00090AC6"/>
    <w:p w14:paraId="03873CAD" w14:textId="77777777" w:rsidR="00090AC6" w:rsidRDefault="00090AC6" w:rsidP="00090AC6"/>
    <w:p w14:paraId="116D3F95" w14:textId="77777777" w:rsidR="00090AC6" w:rsidRDefault="00090AC6" w:rsidP="00090AC6"/>
    <w:p w14:paraId="01594C2D" w14:textId="77777777" w:rsidR="00090AC6" w:rsidRDefault="00090AC6" w:rsidP="00090AC6"/>
    <w:p w14:paraId="01444B79" w14:textId="77777777" w:rsidR="00090AC6" w:rsidRDefault="00090AC6" w:rsidP="00090AC6"/>
    <w:p w14:paraId="65E46F67" w14:textId="77777777" w:rsidR="00090AC6" w:rsidRDefault="00090AC6" w:rsidP="00090AC6"/>
    <w:p w14:paraId="22B5E12E" w14:textId="77777777" w:rsidR="00090AC6" w:rsidRDefault="00090AC6" w:rsidP="00090AC6"/>
    <w:p w14:paraId="4483F7E1" w14:textId="77777777" w:rsidR="00090AC6" w:rsidRDefault="00090AC6" w:rsidP="00090AC6"/>
    <w:p w14:paraId="67FB8AE2" w14:textId="77777777" w:rsidR="00090AC6" w:rsidRDefault="00090AC6" w:rsidP="00090AC6"/>
    <w:p w14:paraId="3B137472" w14:textId="77777777" w:rsidR="00090AC6" w:rsidRDefault="00090AC6" w:rsidP="00090AC6"/>
    <w:p w14:paraId="30ADFE0C" w14:textId="77777777" w:rsidR="00090AC6" w:rsidRDefault="00090AC6" w:rsidP="00090AC6"/>
    <w:p w14:paraId="47F15772" w14:textId="77777777" w:rsidR="00090AC6" w:rsidRDefault="00090AC6" w:rsidP="00090AC6"/>
    <w:p w14:paraId="78BB7632" w14:textId="77777777" w:rsidR="00090AC6" w:rsidRDefault="00090AC6" w:rsidP="00090AC6"/>
    <w:p w14:paraId="37F5CF3E" w14:textId="77777777" w:rsidR="00090AC6" w:rsidRDefault="00090AC6" w:rsidP="00090AC6"/>
    <w:p w14:paraId="124E2AA1" w14:textId="77777777" w:rsidR="00090AC6" w:rsidRDefault="00090AC6" w:rsidP="00090AC6"/>
    <w:p w14:paraId="5B399FE6" w14:textId="77777777" w:rsidR="00090AC6" w:rsidRDefault="00090AC6" w:rsidP="00090AC6"/>
    <w:p w14:paraId="4EA824B5" w14:textId="77777777" w:rsidR="00090AC6" w:rsidRPr="00090AC6" w:rsidRDefault="00090AC6" w:rsidP="00090AC6"/>
    <w:p w14:paraId="0F26993A" w14:textId="0B12991B" w:rsidR="00035078" w:rsidRPr="00A55108" w:rsidRDefault="00035078" w:rsidP="00FB7604">
      <w:pPr>
        <w:pStyle w:val="Heading3"/>
        <w:spacing w:line="360" w:lineRule="auto"/>
        <w:jc w:val="both"/>
        <w:rPr>
          <w:rFonts w:ascii="Times New Roman" w:hAnsi="Times New Roman" w:cs="Times New Roman"/>
          <w:b/>
          <w:bCs/>
          <w:color w:val="auto"/>
        </w:rPr>
      </w:pPr>
      <w:r w:rsidRPr="00A55108">
        <w:rPr>
          <w:rFonts w:ascii="Times New Roman" w:hAnsi="Times New Roman" w:cs="Times New Roman"/>
          <w:b/>
          <w:bCs/>
          <w:color w:val="auto"/>
        </w:rPr>
        <w:t>2.3 System Requirements: Development Side</w:t>
      </w:r>
    </w:p>
    <w:p w14:paraId="28EE4DF3" w14:textId="1C388967" w:rsidR="00035078" w:rsidRPr="00720A60" w:rsidRDefault="00035078" w:rsidP="00FB7604">
      <w:pPr>
        <w:pStyle w:val="NormalWeb"/>
        <w:spacing w:line="360" w:lineRule="auto"/>
        <w:jc w:val="both"/>
      </w:pPr>
      <w:r w:rsidRPr="00720A60">
        <w:t>The successful implementation and deployment of the legal document analysis system require a robust development infrastructure, encompassing both hardware and software components. These requirements are carefully defined to ensure optimal performance during model training, preprocessing, and inference tasks. This section provides a detailed overview of the hardware and software prerequisites necessary to support the system's development.</w:t>
      </w:r>
    </w:p>
    <w:p w14:paraId="5931224A" w14:textId="77777777" w:rsidR="00035078" w:rsidRPr="00A55108" w:rsidRDefault="00035078" w:rsidP="00FB7604">
      <w:pPr>
        <w:pStyle w:val="Heading4"/>
        <w:spacing w:line="360" w:lineRule="auto"/>
        <w:jc w:val="both"/>
        <w:rPr>
          <w:rFonts w:ascii="Times New Roman" w:hAnsi="Times New Roman" w:cs="Times New Roman"/>
          <w:b/>
          <w:bCs/>
          <w:i w:val="0"/>
          <w:iCs w:val="0"/>
          <w:color w:val="auto"/>
          <w:sz w:val="24"/>
          <w:szCs w:val="24"/>
        </w:rPr>
      </w:pPr>
      <w:r w:rsidRPr="00A55108">
        <w:rPr>
          <w:rFonts w:ascii="Times New Roman" w:hAnsi="Times New Roman" w:cs="Times New Roman"/>
          <w:b/>
          <w:bCs/>
          <w:i w:val="0"/>
          <w:iCs w:val="0"/>
          <w:color w:val="auto"/>
          <w:sz w:val="24"/>
          <w:szCs w:val="24"/>
        </w:rPr>
        <w:t>2.3.1 Hardware Requirements</w:t>
      </w:r>
    </w:p>
    <w:p w14:paraId="4CFD67DE" w14:textId="77777777" w:rsidR="00035078" w:rsidRPr="00720A60" w:rsidRDefault="00035078" w:rsidP="00FB7604">
      <w:pPr>
        <w:pStyle w:val="NormalWeb"/>
        <w:spacing w:line="360" w:lineRule="auto"/>
        <w:jc w:val="both"/>
      </w:pPr>
      <w:r w:rsidRPr="00720A60">
        <w:t>The computational demands of training advanced NLP models and processing large-scale legal datasets necessitate high-performance hardware configurations.</w:t>
      </w:r>
    </w:p>
    <w:p w14:paraId="30869A93" w14:textId="77777777" w:rsidR="00035078" w:rsidRPr="00720A60" w:rsidRDefault="00035078" w:rsidP="00D81F86">
      <w:pPr>
        <w:pStyle w:val="NormalWeb"/>
        <w:numPr>
          <w:ilvl w:val="0"/>
          <w:numId w:val="23"/>
        </w:numPr>
        <w:spacing w:line="360" w:lineRule="auto"/>
        <w:jc w:val="both"/>
      </w:pPr>
      <w:r w:rsidRPr="00720A60">
        <w:rPr>
          <w:rStyle w:val="Strong"/>
          <w:rFonts w:eastAsiaTheme="majorEastAsia"/>
        </w:rPr>
        <w:lastRenderedPageBreak/>
        <w:t>GPU-Enabled Servers for Model Training</w:t>
      </w:r>
      <w:r w:rsidRPr="00720A60">
        <w:t>:</w:t>
      </w:r>
    </w:p>
    <w:p w14:paraId="36E4B499" w14:textId="77777777" w:rsidR="00035078" w:rsidRPr="00720A60" w:rsidRDefault="00035078" w:rsidP="00D81F86">
      <w:pPr>
        <w:widowControl/>
        <w:numPr>
          <w:ilvl w:val="1"/>
          <w:numId w:val="2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Rationale</w:t>
      </w:r>
      <w:r w:rsidRPr="00720A60">
        <w:rPr>
          <w:sz w:val="24"/>
          <w:szCs w:val="24"/>
        </w:rPr>
        <w:t>: Training transformer-based models like Flan-T5 and BERT involves extensive matrix operations and large parameter spaces, which are computationally intensive. GPUs (Graphics Processing Units) are optimized for parallel processing, significantly accelerating these operations compared to traditional CPUs.</w:t>
      </w:r>
    </w:p>
    <w:p w14:paraId="7EF11816" w14:textId="77777777" w:rsidR="00035078" w:rsidRPr="00720A60" w:rsidRDefault="00035078" w:rsidP="00D81F86">
      <w:pPr>
        <w:widowControl/>
        <w:numPr>
          <w:ilvl w:val="1"/>
          <w:numId w:val="2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Specifications</w:t>
      </w:r>
      <w:r w:rsidRPr="00720A60">
        <w:rPr>
          <w:sz w:val="24"/>
          <w:szCs w:val="24"/>
        </w:rPr>
        <w:t>: NVIDIA GPUs with CUDA support, such as the NVIDIA A100, V100, or RTX 3090, are recommended. These GPUs provide the necessary computational power to handle tasks like fine-tuning, attention visualization, and feature importance analysis.</w:t>
      </w:r>
    </w:p>
    <w:p w14:paraId="7D5C45FE" w14:textId="77777777" w:rsidR="00FB7604" w:rsidRPr="00720A60" w:rsidRDefault="00FB7604" w:rsidP="00FB7604">
      <w:pPr>
        <w:widowControl/>
        <w:autoSpaceDE/>
        <w:autoSpaceDN/>
        <w:spacing w:before="100" w:beforeAutospacing="1" w:after="100" w:afterAutospacing="1" w:line="360" w:lineRule="auto"/>
        <w:jc w:val="both"/>
        <w:rPr>
          <w:sz w:val="24"/>
          <w:szCs w:val="24"/>
        </w:rPr>
      </w:pPr>
    </w:p>
    <w:p w14:paraId="02360147" w14:textId="77777777" w:rsidR="00035078" w:rsidRPr="00720A60" w:rsidRDefault="00035078" w:rsidP="00D81F86">
      <w:pPr>
        <w:pStyle w:val="NormalWeb"/>
        <w:numPr>
          <w:ilvl w:val="0"/>
          <w:numId w:val="23"/>
        </w:numPr>
        <w:spacing w:line="360" w:lineRule="auto"/>
        <w:jc w:val="both"/>
      </w:pPr>
      <w:r w:rsidRPr="00720A60">
        <w:rPr>
          <w:rStyle w:val="Strong"/>
          <w:rFonts w:eastAsiaTheme="majorEastAsia"/>
        </w:rPr>
        <w:t>Minimum 16 GB RAM</w:t>
      </w:r>
      <w:r w:rsidRPr="00720A60">
        <w:t>:</w:t>
      </w:r>
    </w:p>
    <w:p w14:paraId="6CDBA8E1" w14:textId="77777777" w:rsidR="00035078" w:rsidRPr="00720A60" w:rsidRDefault="00035078" w:rsidP="00D81F86">
      <w:pPr>
        <w:widowControl/>
        <w:numPr>
          <w:ilvl w:val="1"/>
          <w:numId w:val="2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Rationale</w:t>
      </w:r>
      <w:r w:rsidRPr="00720A60">
        <w:rPr>
          <w:sz w:val="24"/>
          <w:szCs w:val="24"/>
        </w:rPr>
        <w:t>: Processing lengthy legal texts and large datasets requires substantial memory for efficient data loading, tokenization, and model execution. Insufficient memory could lead to bottlenecks during preprocessing or inference.</w:t>
      </w:r>
    </w:p>
    <w:p w14:paraId="41EAA066" w14:textId="77777777" w:rsidR="00035078" w:rsidRPr="00720A60" w:rsidRDefault="00035078" w:rsidP="00D81F86">
      <w:pPr>
        <w:widowControl/>
        <w:numPr>
          <w:ilvl w:val="1"/>
          <w:numId w:val="2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Specifications</w:t>
      </w:r>
      <w:r w:rsidRPr="00720A60">
        <w:rPr>
          <w:sz w:val="24"/>
          <w:szCs w:val="24"/>
        </w:rPr>
        <w:t>: Systems with at least 16 GB of RAM ensure smooth operation, even when processing multiple documents simultaneously. For larger datasets, higher memory configurations (e.g., 32 GB or 64 GB) are advised.</w:t>
      </w:r>
    </w:p>
    <w:p w14:paraId="61183FBF" w14:textId="77777777" w:rsidR="00035078" w:rsidRPr="00720A60" w:rsidRDefault="00035078" w:rsidP="00D81F86">
      <w:pPr>
        <w:pStyle w:val="NormalWeb"/>
        <w:numPr>
          <w:ilvl w:val="0"/>
          <w:numId w:val="23"/>
        </w:numPr>
        <w:spacing w:line="360" w:lineRule="auto"/>
        <w:jc w:val="both"/>
      </w:pPr>
      <w:r w:rsidRPr="00720A60">
        <w:rPr>
          <w:rStyle w:val="Strong"/>
          <w:rFonts w:eastAsiaTheme="majorEastAsia"/>
        </w:rPr>
        <w:t>500 GB Storage</w:t>
      </w:r>
      <w:r w:rsidRPr="00720A60">
        <w:t>:</w:t>
      </w:r>
    </w:p>
    <w:p w14:paraId="7A52624B" w14:textId="77777777" w:rsidR="00035078" w:rsidRPr="00720A60" w:rsidRDefault="00035078" w:rsidP="00D81F86">
      <w:pPr>
        <w:widowControl/>
        <w:numPr>
          <w:ilvl w:val="1"/>
          <w:numId w:val="2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Rationale</w:t>
      </w:r>
      <w:r w:rsidRPr="00720A60">
        <w:rPr>
          <w:sz w:val="24"/>
          <w:szCs w:val="24"/>
        </w:rPr>
        <w:t>: Storage is required for raw datasets, preprocessed data, trained model weights, logs, and other artifacts generated during system development. Legal datasets, which often include high-resolution scanned documents, can consume significant disk space.</w:t>
      </w:r>
    </w:p>
    <w:p w14:paraId="4591C444" w14:textId="77777777" w:rsidR="00035078" w:rsidRPr="00720A60" w:rsidRDefault="00035078" w:rsidP="00D81F86">
      <w:pPr>
        <w:widowControl/>
        <w:numPr>
          <w:ilvl w:val="1"/>
          <w:numId w:val="23"/>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Specifications</w:t>
      </w:r>
      <w:r w:rsidRPr="00720A60">
        <w:rPr>
          <w:sz w:val="24"/>
          <w:szCs w:val="24"/>
        </w:rPr>
        <w:t>: SSDs (Solid State Drives) are preferred over HDDs (Hard Disk Drives) for faster data retrieval and storage operations.</w:t>
      </w:r>
    </w:p>
    <w:p w14:paraId="042349A3" w14:textId="3FFC014B" w:rsidR="00035078" w:rsidRPr="00720A60" w:rsidRDefault="00035078" w:rsidP="00FB7604">
      <w:pPr>
        <w:spacing w:line="360" w:lineRule="auto"/>
        <w:jc w:val="both"/>
        <w:rPr>
          <w:sz w:val="24"/>
          <w:szCs w:val="24"/>
        </w:rPr>
      </w:pPr>
    </w:p>
    <w:p w14:paraId="58CC9907" w14:textId="77777777" w:rsidR="00035078" w:rsidRPr="00A55108" w:rsidRDefault="00035078" w:rsidP="00FB7604">
      <w:pPr>
        <w:pStyle w:val="Heading4"/>
        <w:spacing w:line="360" w:lineRule="auto"/>
        <w:jc w:val="both"/>
        <w:rPr>
          <w:rFonts w:ascii="Times New Roman" w:hAnsi="Times New Roman" w:cs="Times New Roman"/>
          <w:b/>
          <w:bCs/>
          <w:i w:val="0"/>
          <w:iCs w:val="0"/>
          <w:color w:val="auto"/>
          <w:sz w:val="24"/>
          <w:szCs w:val="24"/>
        </w:rPr>
      </w:pPr>
      <w:r w:rsidRPr="00A55108">
        <w:rPr>
          <w:rFonts w:ascii="Times New Roman" w:hAnsi="Times New Roman" w:cs="Times New Roman"/>
          <w:b/>
          <w:bCs/>
          <w:i w:val="0"/>
          <w:iCs w:val="0"/>
          <w:color w:val="auto"/>
          <w:sz w:val="24"/>
          <w:szCs w:val="24"/>
        </w:rPr>
        <w:t>2.3.2 Software Requirements</w:t>
      </w:r>
    </w:p>
    <w:p w14:paraId="3C177ED4" w14:textId="77777777" w:rsidR="00035078" w:rsidRPr="00720A60" w:rsidRDefault="00035078" w:rsidP="00FB7604">
      <w:pPr>
        <w:pStyle w:val="NormalWeb"/>
        <w:spacing w:line="360" w:lineRule="auto"/>
        <w:jc w:val="both"/>
      </w:pPr>
      <w:r w:rsidRPr="00720A60">
        <w:t>The system development process relies on a carefully selected suite of software tools and libraries to support tasks ranging from preprocessing and model training to evaluation and deployment.</w:t>
      </w:r>
    </w:p>
    <w:p w14:paraId="6C696A52" w14:textId="77777777" w:rsidR="00035078" w:rsidRPr="00720A60" w:rsidRDefault="00035078" w:rsidP="00D81F86">
      <w:pPr>
        <w:pStyle w:val="NormalWeb"/>
        <w:numPr>
          <w:ilvl w:val="0"/>
          <w:numId w:val="24"/>
        </w:numPr>
        <w:spacing w:line="360" w:lineRule="auto"/>
        <w:jc w:val="both"/>
      </w:pPr>
      <w:r w:rsidRPr="00720A60">
        <w:rPr>
          <w:rStyle w:val="Strong"/>
          <w:rFonts w:eastAsiaTheme="majorEastAsia"/>
        </w:rPr>
        <w:lastRenderedPageBreak/>
        <w:t>Programming Language: Python 3.8 or Later</w:t>
      </w:r>
      <w:r w:rsidRPr="00720A60">
        <w:t>:</w:t>
      </w:r>
    </w:p>
    <w:p w14:paraId="2320CDCB" w14:textId="77777777" w:rsidR="00035078" w:rsidRPr="00720A60" w:rsidRDefault="00035078" w:rsidP="00D81F86">
      <w:pPr>
        <w:widowControl/>
        <w:numPr>
          <w:ilvl w:val="1"/>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Rationale</w:t>
      </w:r>
      <w:r w:rsidRPr="00720A60">
        <w:rPr>
          <w:sz w:val="24"/>
          <w:szCs w:val="24"/>
        </w:rPr>
        <w:t>: Python is widely regarded for its versatility and extensive ecosystem of libraries tailored for machine learning and NLP. It offers compatibility with state-of-the-art frameworks and tools, ensuring seamless integration of various system components.</w:t>
      </w:r>
    </w:p>
    <w:p w14:paraId="3C839DEB" w14:textId="77777777" w:rsidR="00035078" w:rsidRPr="00720A60" w:rsidRDefault="00035078" w:rsidP="00D81F86">
      <w:pPr>
        <w:pStyle w:val="NormalWeb"/>
        <w:numPr>
          <w:ilvl w:val="0"/>
          <w:numId w:val="24"/>
        </w:numPr>
        <w:spacing w:line="360" w:lineRule="auto"/>
        <w:jc w:val="both"/>
      </w:pPr>
      <w:r w:rsidRPr="00720A60">
        <w:rPr>
          <w:rStyle w:val="Strong"/>
          <w:rFonts w:eastAsiaTheme="majorEastAsia"/>
        </w:rPr>
        <w:t>Libraries and Frameworks</w:t>
      </w:r>
      <w:r w:rsidRPr="00720A60">
        <w:t>:</w:t>
      </w:r>
    </w:p>
    <w:p w14:paraId="204E0A8D" w14:textId="77777777" w:rsidR="00035078" w:rsidRPr="00720A60" w:rsidRDefault="00035078" w:rsidP="00D81F86">
      <w:pPr>
        <w:widowControl/>
        <w:numPr>
          <w:ilvl w:val="1"/>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TensorFlow</w:t>
      </w:r>
      <w:r w:rsidRPr="00720A60">
        <w:rPr>
          <w:sz w:val="24"/>
          <w:szCs w:val="24"/>
        </w:rPr>
        <w:t>:</w:t>
      </w:r>
    </w:p>
    <w:p w14:paraId="15C31BA0" w14:textId="13A0F1F6" w:rsidR="00FB7604" w:rsidRPr="00720A60" w:rsidRDefault="00035078" w:rsidP="00D81F86">
      <w:pPr>
        <w:widowControl/>
        <w:numPr>
          <w:ilvl w:val="2"/>
          <w:numId w:val="24"/>
        </w:numPr>
        <w:autoSpaceDE/>
        <w:autoSpaceDN/>
        <w:spacing w:before="100" w:beforeAutospacing="1" w:after="100" w:afterAutospacing="1" w:line="360" w:lineRule="auto"/>
        <w:jc w:val="both"/>
        <w:rPr>
          <w:sz w:val="24"/>
          <w:szCs w:val="24"/>
        </w:rPr>
      </w:pPr>
      <w:r w:rsidRPr="00720A60">
        <w:rPr>
          <w:sz w:val="24"/>
          <w:szCs w:val="24"/>
        </w:rPr>
        <w:t>TensorFlow is used for implementing and fine-tuning transformer-based models such as Flan-T5 and BERT. Its scalability and GPU support make it ideal for handling large datasets and complex model architectures.</w:t>
      </w:r>
    </w:p>
    <w:p w14:paraId="714E8C1F" w14:textId="77777777" w:rsidR="00035078" w:rsidRPr="00720A60" w:rsidRDefault="00035078" w:rsidP="00D81F86">
      <w:pPr>
        <w:widowControl/>
        <w:numPr>
          <w:ilvl w:val="1"/>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PyTorch</w:t>
      </w:r>
      <w:r w:rsidRPr="00720A60">
        <w:rPr>
          <w:sz w:val="24"/>
          <w:szCs w:val="24"/>
        </w:rPr>
        <w:t>:</w:t>
      </w:r>
    </w:p>
    <w:p w14:paraId="6D627446" w14:textId="77777777" w:rsidR="00035078" w:rsidRPr="00720A60" w:rsidRDefault="00035078" w:rsidP="00D81F86">
      <w:pPr>
        <w:widowControl/>
        <w:numPr>
          <w:ilvl w:val="2"/>
          <w:numId w:val="24"/>
        </w:numPr>
        <w:autoSpaceDE/>
        <w:autoSpaceDN/>
        <w:spacing w:before="100" w:beforeAutospacing="1" w:after="100" w:afterAutospacing="1" w:line="360" w:lineRule="auto"/>
        <w:jc w:val="both"/>
        <w:rPr>
          <w:sz w:val="24"/>
          <w:szCs w:val="24"/>
        </w:rPr>
      </w:pPr>
      <w:r w:rsidRPr="00720A60">
        <w:rPr>
          <w:sz w:val="24"/>
          <w:szCs w:val="24"/>
        </w:rPr>
        <w:t>PyTorch is employed for its dynamic computation graph capabilities, which simplify debugging and model experimentation. It also supports advanced features like custom loss functions and distributed training.</w:t>
      </w:r>
    </w:p>
    <w:p w14:paraId="75139ABC" w14:textId="77777777" w:rsidR="00035078" w:rsidRPr="00720A60" w:rsidRDefault="00035078" w:rsidP="00D81F86">
      <w:pPr>
        <w:widowControl/>
        <w:numPr>
          <w:ilvl w:val="1"/>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Transformers</w:t>
      </w:r>
      <w:r w:rsidRPr="00720A60">
        <w:rPr>
          <w:sz w:val="24"/>
          <w:szCs w:val="24"/>
        </w:rPr>
        <w:t>:</w:t>
      </w:r>
    </w:p>
    <w:p w14:paraId="0C242180" w14:textId="77777777" w:rsidR="00035078" w:rsidRPr="00720A60" w:rsidRDefault="00035078" w:rsidP="00D81F86">
      <w:pPr>
        <w:widowControl/>
        <w:numPr>
          <w:ilvl w:val="2"/>
          <w:numId w:val="24"/>
        </w:numPr>
        <w:autoSpaceDE/>
        <w:autoSpaceDN/>
        <w:spacing w:before="100" w:beforeAutospacing="1" w:after="100" w:afterAutospacing="1" w:line="360" w:lineRule="auto"/>
        <w:jc w:val="both"/>
        <w:rPr>
          <w:sz w:val="24"/>
          <w:szCs w:val="24"/>
        </w:rPr>
      </w:pPr>
      <w:r w:rsidRPr="00720A60">
        <w:rPr>
          <w:sz w:val="24"/>
          <w:szCs w:val="24"/>
        </w:rPr>
        <w:t>The Hugging Face Transformers library provides pre-trained models and utilities for fine-tuning, tokenization, and text generation. It simplifies the integration of models like Flan-T5 and BERT into the development pipeline.</w:t>
      </w:r>
    </w:p>
    <w:p w14:paraId="6125E112" w14:textId="77777777" w:rsidR="00035078" w:rsidRPr="00720A60" w:rsidRDefault="00035078" w:rsidP="00D81F86">
      <w:pPr>
        <w:widowControl/>
        <w:numPr>
          <w:ilvl w:val="1"/>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Scikit-learn</w:t>
      </w:r>
      <w:r w:rsidRPr="00720A60">
        <w:rPr>
          <w:sz w:val="24"/>
          <w:szCs w:val="24"/>
        </w:rPr>
        <w:t>:</w:t>
      </w:r>
    </w:p>
    <w:p w14:paraId="05386AE0" w14:textId="77777777" w:rsidR="00035078" w:rsidRPr="00720A60" w:rsidRDefault="00035078" w:rsidP="00D81F86">
      <w:pPr>
        <w:widowControl/>
        <w:numPr>
          <w:ilvl w:val="2"/>
          <w:numId w:val="24"/>
        </w:numPr>
        <w:autoSpaceDE/>
        <w:autoSpaceDN/>
        <w:spacing w:before="100" w:beforeAutospacing="1" w:after="100" w:afterAutospacing="1" w:line="360" w:lineRule="auto"/>
        <w:jc w:val="both"/>
        <w:rPr>
          <w:sz w:val="24"/>
          <w:szCs w:val="24"/>
        </w:rPr>
      </w:pPr>
      <w:r w:rsidRPr="00720A60">
        <w:rPr>
          <w:sz w:val="24"/>
          <w:szCs w:val="24"/>
        </w:rPr>
        <w:t>Scikit-learn is used for feature engineering, evaluation, and basic preprocessing tasks, such as scaling and encoding. Its comprehensive suite of tools complements the system's analytical capabilities.</w:t>
      </w:r>
    </w:p>
    <w:p w14:paraId="6068C61A" w14:textId="77777777" w:rsidR="00035078" w:rsidRPr="00720A60" w:rsidRDefault="00035078" w:rsidP="00D81F86">
      <w:pPr>
        <w:pStyle w:val="NormalWeb"/>
        <w:numPr>
          <w:ilvl w:val="0"/>
          <w:numId w:val="24"/>
        </w:numPr>
        <w:spacing w:line="360" w:lineRule="auto"/>
        <w:jc w:val="both"/>
      </w:pPr>
      <w:r w:rsidRPr="00720A60">
        <w:rPr>
          <w:rStyle w:val="Strong"/>
          <w:rFonts w:eastAsiaTheme="majorEastAsia"/>
        </w:rPr>
        <w:t>OCR Tools</w:t>
      </w:r>
      <w:r w:rsidRPr="00720A60">
        <w:t>:</w:t>
      </w:r>
    </w:p>
    <w:p w14:paraId="2E84AC29" w14:textId="77777777" w:rsidR="00035078" w:rsidRPr="00720A60" w:rsidRDefault="00035078" w:rsidP="00D81F86">
      <w:pPr>
        <w:widowControl/>
        <w:numPr>
          <w:ilvl w:val="1"/>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Tesseract OCR or Equivalent</w:t>
      </w:r>
      <w:r w:rsidRPr="00720A60">
        <w:rPr>
          <w:sz w:val="24"/>
          <w:szCs w:val="24"/>
        </w:rPr>
        <w:t>:</w:t>
      </w:r>
    </w:p>
    <w:p w14:paraId="32CD7D22" w14:textId="77777777" w:rsidR="00035078" w:rsidRPr="00720A60" w:rsidRDefault="00035078" w:rsidP="00D81F86">
      <w:pPr>
        <w:widowControl/>
        <w:numPr>
          <w:ilvl w:val="2"/>
          <w:numId w:val="24"/>
        </w:numPr>
        <w:autoSpaceDE/>
        <w:autoSpaceDN/>
        <w:spacing w:before="100" w:beforeAutospacing="1" w:after="100" w:afterAutospacing="1" w:line="360" w:lineRule="auto"/>
        <w:jc w:val="both"/>
        <w:rPr>
          <w:sz w:val="24"/>
          <w:szCs w:val="24"/>
        </w:rPr>
      </w:pPr>
      <w:r w:rsidRPr="00720A60">
        <w:rPr>
          <w:sz w:val="24"/>
          <w:szCs w:val="24"/>
        </w:rPr>
        <w:t>Tesseract, an open-source OCR engine, is employed to extract text from scanned legal documents. It supports multiple languages and includes tools for text recognition, error correction, and layout analysis.</w:t>
      </w:r>
    </w:p>
    <w:p w14:paraId="10464BD5" w14:textId="77777777" w:rsidR="00035078" w:rsidRPr="00720A60" w:rsidRDefault="00035078" w:rsidP="00D81F86">
      <w:pPr>
        <w:widowControl/>
        <w:numPr>
          <w:ilvl w:val="2"/>
          <w:numId w:val="2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Alternative Options</w:t>
      </w:r>
      <w:r w:rsidRPr="00720A60">
        <w:rPr>
          <w:sz w:val="24"/>
          <w:szCs w:val="24"/>
        </w:rPr>
        <w:t>: Commercial OCR solutions like ABBYY FineReader or cloud-based services such as Google Vision API can be used for improved accuracy and additional features.</w:t>
      </w:r>
    </w:p>
    <w:p w14:paraId="73D7F2FB" w14:textId="41CA8206" w:rsidR="00035078" w:rsidRPr="00720A60" w:rsidRDefault="00035078" w:rsidP="00FB7604">
      <w:pPr>
        <w:spacing w:line="360" w:lineRule="auto"/>
        <w:jc w:val="both"/>
        <w:rPr>
          <w:sz w:val="24"/>
          <w:szCs w:val="24"/>
        </w:rPr>
      </w:pPr>
    </w:p>
    <w:p w14:paraId="3E9187C3" w14:textId="77777777" w:rsidR="00035078" w:rsidRPr="00A55108" w:rsidRDefault="00035078" w:rsidP="00FB7604">
      <w:pPr>
        <w:pStyle w:val="Heading4"/>
        <w:spacing w:line="360" w:lineRule="auto"/>
        <w:jc w:val="both"/>
        <w:rPr>
          <w:rFonts w:ascii="Times New Roman" w:hAnsi="Times New Roman" w:cs="Times New Roman"/>
          <w:b/>
          <w:bCs/>
          <w:i w:val="0"/>
          <w:iCs w:val="0"/>
          <w:color w:val="auto"/>
          <w:sz w:val="24"/>
          <w:szCs w:val="24"/>
        </w:rPr>
      </w:pPr>
      <w:r w:rsidRPr="00A55108">
        <w:rPr>
          <w:rFonts w:ascii="Times New Roman" w:hAnsi="Times New Roman" w:cs="Times New Roman"/>
          <w:b/>
          <w:bCs/>
          <w:i w:val="0"/>
          <w:iCs w:val="0"/>
          <w:color w:val="auto"/>
          <w:sz w:val="24"/>
          <w:szCs w:val="24"/>
        </w:rPr>
        <w:t>2.3.3 I</w:t>
      </w:r>
      <w:bookmarkStart w:id="8" w:name="_Hlk186542995"/>
      <w:r w:rsidRPr="00A55108">
        <w:rPr>
          <w:rFonts w:ascii="Times New Roman" w:hAnsi="Times New Roman" w:cs="Times New Roman"/>
          <w:b/>
          <w:bCs/>
          <w:i w:val="0"/>
          <w:iCs w:val="0"/>
          <w:color w:val="auto"/>
          <w:sz w:val="24"/>
          <w:szCs w:val="24"/>
        </w:rPr>
        <w:t>ntegration of Hardware and Software</w:t>
      </w:r>
      <w:bookmarkEnd w:id="8"/>
    </w:p>
    <w:p w14:paraId="701211FD" w14:textId="77777777" w:rsidR="00035078" w:rsidRPr="00720A60" w:rsidRDefault="00035078" w:rsidP="00FB7604">
      <w:pPr>
        <w:pStyle w:val="NormalWeb"/>
        <w:spacing w:line="360" w:lineRule="auto"/>
        <w:jc w:val="both"/>
      </w:pPr>
      <w:r w:rsidRPr="00720A60">
        <w:t>To ensure seamless development and testing, the hardware and software components must be integrated into a cohesive environment. Key considerations include:</w:t>
      </w:r>
    </w:p>
    <w:p w14:paraId="00490210" w14:textId="77777777" w:rsidR="00035078" w:rsidRPr="00720A60" w:rsidRDefault="00035078" w:rsidP="00D81F86">
      <w:pPr>
        <w:widowControl/>
        <w:numPr>
          <w:ilvl w:val="0"/>
          <w:numId w:val="2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GPU Configuration</w:t>
      </w:r>
      <w:r w:rsidRPr="00720A60">
        <w:rPr>
          <w:sz w:val="24"/>
          <w:szCs w:val="24"/>
        </w:rPr>
        <w:t>: Proper installation of GPU drivers and libraries, such as NVIDIA CUDA and cuDNN, is essential for leveraging GPU acceleration during model training.</w:t>
      </w:r>
    </w:p>
    <w:p w14:paraId="0BE0C9B3" w14:textId="77777777" w:rsidR="00035078" w:rsidRPr="00720A60" w:rsidRDefault="00035078" w:rsidP="00D81F86">
      <w:pPr>
        <w:widowControl/>
        <w:numPr>
          <w:ilvl w:val="0"/>
          <w:numId w:val="2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Environment Management</w:t>
      </w:r>
      <w:r w:rsidRPr="00720A60">
        <w:rPr>
          <w:sz w:val="24"/>
          <w:szCs w:val="24"/>
        </w:rPr>
        <w:t>: Virtual environments (e.g., Conda or venv) are recommended to manage dependencies and maintain isolated setups for different system modules.</w:t>
      </w:r>
    </w:p>
    <w:p w14:paraId="1859305A" w14:textId="2C95E577" w:rsidR="00035078" w:rsidRPr="00720A60" w:rsidRDefault="00035078" w:rsidP="00D81F86">
      <w:pPr>
        <w:widowControl/>
        <w:numPr>
          <w:ilvl w:val="0"/>
          <w:numId w:val="2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Version Control</w:t>
      </w:r>
      <w:r w:rsidRPr="00720A60">
        <w:rPr>
          <w:sz w:val="24"/>
          <w:szCs w:val="24"/>
        </w:rPr>
        <w:t>: Git-based repositories are used to track code changes and ensure collaboration among development team members.</w:t>
      </w:r>
    </w:p>
    <w:p w14:paraId="30A09D40" w14:textId="77777777" w:rsidR="00035078" w:rsidRPr="00A55108" w:rsidRDefault="00035078" w:rsidP="00FB7604">
      <w:pPr>
        <w:pStyle w:val="Heading4"/>
        <w:spacing w:line="360" w:lineRule="auto"/>
        <w:jc w:val="both"/>
        <w:rPr>
          <w:rFonts w:ascii="Times New Roman" w:hAnsi="Times New Roman" w:cs="Times New Roman"/>
          <w:b/>
          <w:bCs/>
          <w:i w:val="0"/>
          <w:iCs w:val="0"/>
          <w:color w:val="auto"/>
          <w:sz w:val="24"/>
          <w:szCs w:val="24"/>
        </w:rPr>
      </w:pPr>
      <w:r w:rsidRPr="00A55108">
        <w:rPr>
          <w:rFonts w:ascii="Times New Roman" w:hAnsi="Times New Roman" w:cs="Times New Roman"/>
          <w:b/>
          <w:bCs/>
          <w:i w:val="0"/>
          <w:iCs w:val="0"/>
          <w:color w:val="auto"/>
          <w:sz w:val="24"/>
          <w:szCs w:val="24"/>
        </w:rPr>
        <w:t>2.3.4 Scalability Considerations</w:t>
      </w:r>
    </w:p>
    <w:p w14:paraId="1CBD6EB4" w14:textId="77777777" w:rsidR="00035078" w:rsidRPr="00720A60" w:rsidRDefault="00035078" w:rsidP="00FB7604">
      <w:pPr>
        <w:pStyle w:val="NormalWeb"/>
        <w:spacing w:line="360" w:lineRule="auto"/>
        <w:jc w:val="both"/>
      </w:pPr>
      <w:r w:rsidRPr="00720A60">
        <w:t>The specified requirements are designed to support development workflows, but scalability must be considered for real-world deployment. Options include:</w:t>
      </w:r>
    </w:p>
    <w:p w14:paraId="2A4CA9B0" w14:textId="77777777" w:rsidR="00035078" w:rsidRPr="00720A60" w:rsidRDefault="00035078" w:rsidP="00D81F86">
      <w:pPr>
        <w:widowControl/>
        <w:numPr>
          <w:ilvl w:val="0"/>
          <w:numId w:val="26"/>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Cloud-Based Infrastructure</w:t>
      </w:r>
      <w:r w:rsidRPr="00720A60">
        <w:rPr>
          <w:sz w:val="24"/>
          <w:szCs w:val="24"/>
        </w:rPr>
        <w:t>: Platforms like AWS, Google Cloud, or Azure can provide scalable GPU instances, storage, and additional resources for large-scale operations.</w:t>
      </w:r>
    </w:p>
    <w:p w14:paraId="5A7948C5" w14:textId="7537339C" w:rsidR="0019011B" w:rsidRPr="00433325" w:rsidRDefault="00035078" w:rsidP="00FB7604">
      <w:pPr>
        <w:widowControl/>
        <w:numPr>
          <w:ilvl w:val="0"/>
          <w:numId w:val="26"/>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Distributed Systems</w:t>
      </w:r>
      <w:r w:rsidRPr="00720A60">
        <w:rPr>
          <w:sz w:val="24"/>
          <w:szCs w:val="24"/>
        </w:rPr>
        <w:t>: For extensive datasets or high-demand scenarios, distributed computing frameworks (e.g., Apache Spark) can enhance processing efficiency.</w:t>
      </w:r>
    </w:p>
    <w:p w14:paraId="09983ABD" w14:textId="00DA642D" w:rsidR="00D57D73" w:rsidRPr="00433325" w:rsidRDefault="00D57D73" w:rsidP="00FB7604">
      <w:pPr>
        <w:pStyle w:val="Heading3"/>
        <w:spacing w:line="360" w:lineRule="auto"/>
        <w:jc w:val="both"/>
        <w:rPr>
          <w:rFonts w:ascii="Times New Roman" w:hAnsi="Times New Roman" w:cs="Times New Roman"/>
          <w:b/>
          <w:bCs/>
          <w:color w:val="auto"/>
        </w:rPr>
      </w:pPr>
      <w:r w:rsidRPr="00433325">
        <w:rPr>
          <w:rFonts w:ascii="Times New Roman" w:hAnsi="Times New Roman" w:cs="Times New Roman"/>
          <w:b/>
          <w:bCs/>
          <w:color w:val="auto"/>
        </w:rPr>
        <w:t>3. System Design</w:t>
      </w:r>
    </w:p>
    <w:p w14:paraId="301219A3" w14:textId="77777777" w:rsidR="00D57D73" w:rsidRPr="00720A60" w:rsidRDefault="00D57D73" w:rsidP="00FB7604">
      <w:pPr>
        <w:pStyle w:val="NormalWeb"/>
        <w:spacing w:line="360" w:lineRule="auto"/>
        <w:jc w:val="both"/>
      </w:pPr>
      <w:r w:rsidRPr="00720A60">
        <w:t>System design defines the structural blueprint of the proposed legal document analysis system, ensuring seamless integration of its core components—preprocessing, model training, and output generation. This section presents a detailed architecture that highlights the interaction between these modules and their respective roles in achieving the system’s objectives.</w:t>
      </w:r>
    </w:p>
    <w:p w14:paraId="416E45CD" w14:textId="77777777" w:rsidR="00D57D73" w:rsidRPr="00433325" w:rsidRDefault="00D57D73" w:rsidP="00FB7604">
      <w:pPr>
        <w:pStyle w:val="Heading4"/>
        <w:spacing w:line="360" w:lineRule="auto"/>
        <w:jc w:val="both"/>
        <w:rPr>
          <w:rFonts w:ascii="Times New Roman" w:hAnsi="Times New Roman" w:cs="Times New Roman"/>
          <w:b/>
          <w:bCs/>
          <w:color w:val="auto"/>
          <w:sz w:val="24"/>
          <w:szCs w:val="24"/>
        </w:rPr>
      </w:pPr>
      <w:r w:rsidRPr="00433325">
        <w:rPr>
          <w:rFonts w:ascii="Times New Roman" w:hAnsi="Times New Roman" w:cs="Times New Roman"/>
          <w:b/>
          <w:bCs/>
          <w:color w:val="auto"/>
          <w:sz w:val="24"/>
          <w:szCs w:val="24"/>
        </w:rPr>
        <w:lastRenderedPageBreak/>
        <w:t>3.1 System Architecture</w:t>
      </w:r>
    </w:p>
    <w:p w14:paraId="3E789D2B" w14:textId="77777777" w:rsidR="00D57D73" w:rsidRPr="00720A60" w:rsidRDefault="00D57D73" w:rsidP="00FB7604">
      <w:pPr>
        <w:pStyle w:val="NormalWeb"/>
        <w:spacing w:line="360" w:lineRule="auto"/>
        <w:jc w:val="both"/>
      </w:pPr>
      <w:r w:rsidRPr="00720A60">
        <w:t>The system architecture is modular, enabling scalability, maintainability, and adaptability to future enhancements. It consists of three primary layers:</w:t>
      </w:r>
    </w:p>
    <w:p w14:paraId="34325057" w14:textId="77777777" w:rsidR="00D57D73" w:rsidRPr="00720A60" w:rsidRDefault="00D57D73" w:rsidP="00D81F86">
      <w:pPr>
        <w:widowControl/>
        <w:numPr>
          <w:ilvl w:val="0"/>
          <w:numId w:val="3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Input and Preprocessing Layer</w:t>
      </w:r>
      <w:r w:rsidRPr="00720A60">
        <w:rPr>
          <w:sz w:val="24"/>
          <w:szCs w:val="24"/>
        </w:rPr>
        <w:t>: Handles data acquisition, text extraction, and contextual preparation.</w:t>
      </w:r>
    </w:p>
    <w:p w14:paraId="0940EBA8" w14:textId="77777777" w:rsidR="00D57D73" w:rsidRPr="00720A60" w:rsidRDefault="00D57D73" w:rsidP="00D81F86">
      <w:pPr>
        <w:widowControl/>
        <w:numPr>
          <w:ilvl w:val="0"/>
          <w:numId w:val="3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Model Training and Inference Layer</w:t>
      </w:r>
      <w:r w:rsidRPr="00720A60">
        <w:rPr>
          <w:sz w:val="24"/>
          <w:szCs w:val="24"/>
        </w:rPr>
        <w:t>: Focuses on fine-tuning NLP models and generating predictions.</w:t>
      </w:r>
    </w:p>
    <w:p w14:paraId="1A9D3B8A" w14:textId="77777777" w:rsidR="00D57D73" w:rsidRPr="00720A60" w:rsidRDefault="00D57D73" w:rsidP="00D81F86">
      <w:pPr>
        <w:widowControl/>
        <w:numPr>
          <w:ilvl w:val="0"/>
          <w:numId w:val="3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Output and Visualization Layer</w:t>
      </w:r>
      <w:r w:rsidRPr="00720A60">
        <w:rPr>
          <w:sz w:val="24"/>
          <w:szCs w:val="24"/>
        </w:rPr>
        <w:t>: Delivers actionable insights and interpretable results to end-users.</w:t>
      </w:r>
    </w:p>
    <w:p w14:paraId="3ECC4953" w14:textId="77777777" w:rsidR="00D57D73" w:rsidRPr="00433325" w:rsidRDefault="00D57D73" w:rsidP="00433325">
      <w:pPr>
        <w:pStyle w:val="Heading4"/>
        <w:numPr>
          <w:ilvl w:val="0"/>
          <w:numId w:val="102"/>
        </w:numPr>
        <w:spacing w:line="360" w:lineRule="auto"/>
        <w:jc w:val="both"/>
        <w:rPr>
          <w:rFonts w:ascii="Times New Roman" w:hAnsi="Times New Roman" w:cs="Times New Roman"/>
          <w:b/>
          <w:bCs/>
          <w:color w:val="auto"/>
          <w:sz w:val="24"/>
          <w:szCs w:val="24"/>
        </w:rPr>
      </w:pPr>
      <w:r w:rsidRPr="00433325">
        <w:rPr>
          <w:rFonts w:ascii="Times New Roman" w:hAnsi="Times New Roman" w:cs="Times New Roman"/>
          <w:b/>
          <w:bCs/>
          <w:color w:val="auto"/>
          <w:sz w:val="24"/>
          <w:szCs w:val="24"/>
        </w:rPr>
        <w:t>Explanation of Key Components</w:t>
      </w:r>
    </w:p>
    <w:p w14:paraId="3E25D06A" w14:textId="77777777" w:rsidR="00D57D73" w:rsidRPr="00720A60" w:rsidRDefault="00D57D73" w:rsidP="00FB7604">
      <w:pPr>
        <w:pStyle w:val="NormalWeb"/>
        <w:spacing w:line="360" w:lineRule="auto"/>
        <w:jc w:val="both"/>
      </w:pPr>
      <w:r w:rsidRPr="00720A60">
        <w:rPr>
          <w:rStyle w:val="Strong"/>
        </w:rPr>
        <w:t>1. Input and Preprocessing Layer</w:t>
      </w:r>
    </w:p>
    <w:p w14:paraId="4BB9557D" w14:textId="77777777" w:rsidR="00D57D73" w:rsidRPr="00720A60" w:rsidRDefault="00D57D73" w:rsidP="00D81F86">
      <w:pPr>
        <w:widowControl/>
        <w:numPr>
          <w:ilvl w:val="0"/>
          <w:numId w:val="39"/>
        </w:numPr>
        <w:autoSpaceDE/>
        <w:autoSpaceDN/>
        <w:spacing w:before="100" w:beforeAutospacing="1" w:after="100" w:afterAutospacing="1" w:line="360" w:lineRule="auto"/>
        <w:jc w:val="both"/>
        <w:rPr>
          <w:sz w:val="24"/>
          <w:szCs w:val="24"/>
        </w:rPr>
      </w:pPr>
      <w:r w:rsidRPr="00720A60">
        <w:rPr>
          <w:rStyle w:val="Strong"/>
          <w:sz w:val="24"/>
          <w:szCs w:val="24"/>
        </w:rPr>
        <w:t>Input Sources</w:t>
      </w:r>
      <w:r w:rsidRPr="00720A60">
        <w:rPr>
          <w:sz w:val="24"/>
          <w:szCs w:val="24"/>
        </w:rPr>
        <w:t>:</w:t>
      </w:r>
    </w:p>
    <w:p w14:paraId="2011743A" w14:textId="77777777" w:rsidR="00D57D73" w:rsidRPr="00720A60" w:rsidRDefault="00D57D73" w:rsidP="00D81F86">
      <w:pPr>
        <w:widowControl/>
        <w:numPr>
          <w:ilvl w:val="1"/>
          <w:numId w:val="39"/>
        </w:numPr>
        <w:autoSpaceDE/>
        <w:autoSpaceDN/>
        <w:spacing w:before="100" w:beforeAutospacing="1" w:after="100" w:afterAutospacing="1" w:line="360" w:lineRule="auto"/>
        <w:jc w:val="both"/>
        <w:rPr>
          <w:sz w:val="24"/>
          <w:szCs w:val="24"/>
        </w:rPr>
      </w:pPr>
      <w:r w:rsidRPr="00720A60">
        <w:rPr>
          <w:sz w:val="24"/>
          <w:szCs w:val="24"/>
        </w:rPr>
        <w:t>Accepts various formats of legal documents, including PDFs, Word files, and scanned images. These inputs are ingested into the system for processing.</w:t>
      </w:r>
    </w:p>
    <w:p w14:paraId="58A4AA6A" w14:textId="77777777" w:rsidR="00D57D73" w:rsidRPr="00720A60" w:rsidRDefault="00D57D73" w:rsidP="00D81F86">
      <w:pPr>
        <w:widowControl/>
        <w:numPr>
          <w:ilvl w:val="0"/>
          <w:numId w:val="39"/>
        </w:numPr>
        <w:autoSpaceDE/>
        <w:autoSpaceDN/>
        <w:spacing w:before="100" w:beforeAutospacing="1" w:after="100" w:afterAutospacing="1" w:line="360" w:lineRule="auto"/>
        <w:jc w:val="both"/>
        <w:rPr>
          <w:sz w:val="24"/>
          <w:szCs w:val="24"/>
        </w:rPr>
      </w:pPr>
      <w:r w:rsidRPr="00720A60">
        <w:rPr>
          <w:rStyle w:val="Strong"/>
          <w:sz w:val="24"/>
          <w:szCs w:val="24"/>
        </w:rPr>
        <w:t>OCR Tools</w:t>
      </w:r>
      <w:r w:rsidRPr="00720A60">
        <w:rPr>
          <w:sz w:val="24"/>
          <w:szCs w:val="24"/>
        </w:rPr>
        <w:t>:</w:t>
      </w:r>
    </w:p>
    <w:p w14:paraId="402A7A14" w14:textId="77777777" w:rsidR="00D57D73" w:rsidRPr="00720A60" w:rsidRDefault="00D57D73" w:rsidP="00D81F86">
      <w:pPr>
        <w:widowControl/>
        <w:numPr>
          <w:ilvl w:val="1"/>
          <w:numId w:val="39"/>
        </w:numPr>
        <w:autoSpaceDE/>
        <w:autoSpaceDN/>
        <w:spacing w:before="100" w:beforeAutospacing="1" w:after="100" w:afterAutospacing="1" w:line="360" w:lineRule="auto"/>
        <w:jc w:val="both"/>
        <w:rPr>
          <w:sz w:val="24"/>
          <w:szCs w:val="24"/>
        </w:rPr>
      </w:pPr>
      <w:r w:rsidRPr="00720A60">
        <w:rPr>
          <w:sz w:val="24"/>
          <w:szCs w:val="24"/>
        </w:rPr>
        <w:t>For scanned documents, OCR tools extract textual content, converting image-based files into machine-readable formats. Post-OCR corrections address recognition errors.</w:t>
      </w:r>
    </w:p>
    <w:p w14:paraId="389A1560" w14:textId="77777777" w:rsidR="00D57D73" w:rsidRPr="00720A60" w:rsidRDefault="00D57D73" w:rsidP="00D81F86">
      <w:pPr>
        <w:widowControl/>
        <w:numPr>
          <w:ilvl w:val="0"/>
          <w:numId w:val="39"/>
        </w:numPr>
        <w:autoSpaceDE/>
        <w:autoSpaceDN/>
        <w:spacing w:before="100" w:beforeAutospacing="1" w:after="100" w:afterAutospacing="1" w:line="360" w:lineRule="auto"/>
        <w:jc w:val="both"/>
        <w:rPr>
          <w:sz w:val="24"/>
          <w:szCs w:val="24"/>
        </w:rPr>
      </w:pPr>
      <w:r w:rsidRPr="00720A60">
        <w:rPr>
          <w:rStyle w:val="Strong"/>
          <w:sz w:val="24"/>
          <w:szCs w:val="24"/>
        </w:rPr>
        <w:t>Tokenization</w:t>
      </w:r>
      <w:r w:rsidRPr="00720A60">
        <w:rPr>
          <w:sz w:val="24"/>
          <w:szCs w:val="24"/>
        </w:rPr>
        <w:t>:</w:t>
      </w:r>
    </w:p>
    <w:p w14:paraId="0A32E1FD" w14:textId="77777777" w:rsidR="00D57D73" w:rsidRPr="00720A60" w:rsidRDefault="00D57D73" w:rsidP="00D81F86">
      <w:pPr>
        <w:widowControl/>
        <w:numPr>
          <w:ilvl w:val="1"/>
          <w:numId w:val="39"/>
        </w:numPr>
        <w:autoSpaceDE/>
        <w:autoSpaceDN/>
        <w:spacing w:before="100" w:beforeAutospacing="1" w:after="100" w:afterAutospacing="1" w:line="360" w:lineRule="auto"/>
        <w:jc w:val="both"/>
        <w:rPr>
          <w:sz w:val="24"/>
          <w:szCs w:val="24"/>
        </w:rPr>
      </w:pPr>
      <w:r w:rsidRPr="00720A60">
        <w:rPr>
          <w:sz w:val="24"/>
          <w:szCs w:val="24"/>
        </w:rPr>
        <w:t>Text is divided into manageable units such as sentences or words, preserving structural integrity for subsequent analysis.</w:t>
      </w:r>
    </w:p>
    <w:p w14:paraId="5D145FC7" w14:textId="77777777" w:rsidR="00D57D73" w:rsidRPr="00720A60" w:rsidRDefault="00D57D73" w:rsidP="00D81F86">
      <w:pPr>
        <w:widowControl/>
        <w:numPr>
          <w:ilvl w:val="0"/>
          <w:numId w:val="39"/>
        </w:numPr>
        <w:autoSpaceDE/>
        <w:autoSpaceDN/>
        <w:spacing w:before="100" w:beforeAutospacing="1" w:after="100" w:afterAutospacing="1" w:line="360" w:lineRule="auto"/>
        <w:jc w:val="both"/>
        <w:rPr>
          <w:sz w:val="24"/>
          <w:szCs w:val="24"/>
        </w:rPr>
      </w:pPr>
      <w:r w:rsidRPr="00720A60">
        <w:rPr>
          <w:rStyle w:val="Strong"/>
          <w:sz w:val="24"/>
          <w:szCs w:val="24"/>
        </w:rPr>
        <w:t>Contextual Feature Engineering</w:t>
      </w:r>
      <w:r w:rsidRPr="00720A60">
        <w:rPr>
          <w:sz w:val="24"/>
          <w:szCs w:val="24"/>
        </w:rPr>
        <w:t>:</w:t>
      </w:r>
    </w:p>
    <w:p w14:paraId="71AB5053" w14:textId="77777777" w:rsidR="00D57D73" w:rsidRPr="00720A60" w:rsidRDefault="00D57D73" w:rsidP="00D81F86">
      <w:pPr>
        <w:widowControl/>
        <w:numPr>
          <w:ilvl w:val="1"/>
          <w:numId w:val="39"/>
        </w:numPr>
        <w:autoSpaceDE/>
        <w:autoSpaceDN/>
        <w:spacing w:before="100" w:beforeAutospacing="1" w:after="100" w:afterAutospacing="1" w:line="360" w:lineRule="auto"/>
        <w:jc w:val="both"/>
        <w:rPr>
          <w:sz w:val="24"/>
          <w:szCs w:val="24"/>
        </w:rPr>
      </w:pPr>
      <w:r w:rsidRPr="00720A60">
        <w:rPr>
          <w:sz w:val="24"/>
          <w:szCs w:val="24"/>
        </w:rPr>
        <w:t>Metadata, such as document type, jurisdiction, and publication date, is extracted to enhance the models’ contextual understanding.</w:t>
      </w:r>
    </w:p>
    <w:p w14:paraId="543563BB" w14:textId="77777777" w:rsidR="00D57D73" w:rsidRDefault="00D57D73" w:rsidP="00D81F86">
      <w:pPr>
        <w:widowControl/>
        <w:numPr>
          <w:ilvl w:val="1"/>
          <w:numId w:val="39"/>
        </w:numPr>
        <w:autoSpaceDE/>
        <w:autoSpaceDN/>
        <w:spacing w:before="100" w:beforeAutospacing="1" w:after="100" w:afterAutospacing="1" w:line="360" w:lineRule="auto"/>
        <w:jc w:val="both"/>
        <w:rPr>
          <w:sz w:val="24"/>
          <w:szCs w:val="24"/>
        </w:rPr>
      </w:pPr>
      <w:r w:rsidRPr="00720A60">
        <w:rPr>
          <w:sz w:val="24"/>
          <w:szCs w:val="24"/>
        </w:rPr>
        <w:t>Cross-referencing clauses within the document or linking to external statutes is also handled at this stage.</w:t>
      </w:r>
    </w:p>
    <w:p w14:paraId="0D6622E2" w14:textId="77777777" w:rsidR="00433325" w:rsidRPr="00720A60" w:rsidRDefault="00433325" w:rsidP="00433325">
      <w:pPr>
        <w:widowControl/>
        <w:autoSpaceDE/>
        <w:autoSpaceDN/>
        <w:spacing w:before="100" w:beforeAutospacing="1" w:after="100" w:afterAutospacing="1" w:line="360" w:lineRule="auto"/>
        <w:ind w:left="1440"/>
        <w:jc w:val="both"/>
        <w:rPr>
          <w:sz w:val="24"/>
          <w:szCs w:val="24"/>
        </w:rPr>
      </w:pPr>
    </w:p>
    <w:p w14:paraId="1F3FE636" w14:textId="77777777" w:rsidR="00D57D73" w:rsidRPr="00720A60" w:rsidRDefault="00D57D73" w:rsidP="00FB7604">
      <w:pPr>
        <w:pStyle w:val="NormalWeb"/>
        <w:spacing w:line="360" w:lineRule="auto"/>
        <w:jc w:val="both"/>
      </w:pPr>
      <w:r w:rsidRPr="00720A60">
        <w:rPr>
          <w:rStyle w:val="Strong"/>
        </w:rPr>
        <w:lastRenderedPageBreak/>
        <w:t>2. Model Training and Inference Layer</w:t>
      </w:r>
    </w:p>
    <w:p w14:paraId="716F60F5" w14:textId="77777777" w:rsidR="00D57D73" w:rsidRPr="00720A60" w:rsidRDefault="00D57D73" w:rsidP="00D81F86">
      <w:pPr>
        <w:pStyle w:val="NormalWeb"/>
        <w:numPr>
          <w:ilvl w:val="0"/>
          <w:numId w:val="40"/>
        </w:numPr>
        <w:spacing w:line="360" w:lineRule="auto"/>
        <w:jc w:val="both"/>
      </w:pPr>
      <w:r w:rsidRPr="00720A60">
        <w:rPr>
          <w:rStyle w:val="Strong"/>
        </w:rPr>
        <w:t>Flan-T5 for Summarization</w:t>
      </w:r>
      <w:r w:rsidRPr="00720A60">
        <w:t>:</w:t>
      </w:r>
    </w:p>
    <w:p w14:paraId="58E791CF" w14:textId="77777777" w:rsidR="00D57D73" w:rsidRPr="00720A60" w:rsidRDefault="00D57D73" w:rsidP="00D81F86">
      <w:pPr>
        <w:widowControl/>
        <w:numPr>
          <w:ilvl w:val="1"/>
          <w:numId w:val="40"/>
        </w:numPr>
        <w:autoSpaceDE/>
        <w:autoSpaceDN/>
        <w:spacing w:before="100" w:beforeAutospacing="1" w:after="100" w:afterAutospacing="1" w:line="360" w:lineRule="auto"/>
        <w:jc w:val="both"/>
        <w:rPr>
          <w:sz w:val="24"/>
          <w:szCs w:val="24"/>
        </w:rPr>
      </w:pPr>
      <w:r w:rsidRPr="00720A60">
        <w:rPr>
          <w:sz w:val="24"/>
          <w:szCs w:val="24"/>
        </w:rPr>
        <w:t>Fine-tuned on legal datasets, Flan-T5 generates concise summaries while preserving critical legal details such as obligations and penalties.</w:t>
      </w:r>
    </w:p>
    <w:p w14:paraId="46D1A750" w14:textId="77777777" w:rsidR="00D57D73" w:rsidRPr="00720A60" w:rsidRDefault="00D57D73" w:rsidP="00D81F86">
      <w:pPr>
        <w:widowControl/>
        <w:numPr>
          <w:ilvl w:val="1"/>
          <w:numId w:val="40"/>
        </w:numPr>
        <w:autoSpaceDE/>
        <w:autoSpaceDN/>
        <w:spacing w:before="100" w:beforeAutospacing="1" w:after="100" w:afterAutospacing="1" w:line="360" w:lineRule="auto"/>
        <w:jc w:val="both"/>
        <w:rPr>
          <w:sz w:val="24"/>
          <w:szCs w:val="24"/>
        </w:rPr>
      </w:pPr>
      <w:r w:rsidRPr="00720A60">
        <w:rPr>
          <w:sz w:val="24"/>
          <w:szCs w:val="24"/>
        </w:rPr>
        <w:t>Summarization is context-aware, focusing on clauses or sections specified by user preferences.</w:t>
      </w:r>
    </w:p>
    <w:p w14:paraId="740C7E3A" w14:textId="77777777" w:rsidR="00D57D73" w:rsidRPr="00720A60" w:rsidRDefault="00D57D73" w:rsidP="00D81F86">
      <w:pPr>
        <w:pStyle w:val="NormalWeb"/>
        <w:numPr>
          <w:ilvl w:val="0"/>
          <w:numId w:val="40"/>
        </w:numPr>
        <w:spacing w:line="360" w:lineRule="auto"/>
        <w:jc w:val="both"/>
      </w:pPr>
      <w:r w:rsidRPr="00720A60">
        <w:rPr>
          <w:rStyle w:val="Strong"/>
        </w:rPr>
        <w:t>BERT for Named Entity Recognition (NER)</w:t>
      </w:r>
      <w:r w:rsidRPr="00720A60">
        <w:t>:</w:t>
      </w:r>
    </w:p>
    <w:p w14:paraId="1E5372EE" w14:textId="77777777" w:rsidR="00D57D73" w:rsidRPr="00720A60" w:rsidRDefault="00D57D73" w:rsidP="00D81F86">
      <w:pPr>
        <w:widowControl/>
        <w:numPr>
          <w:ilvl w:val="1"/>
          <w:numId w:val="40"/>
        </w:numPr>
        <w:autoSpaceDE/>
        <w:autoSpaceDN/>
        <w:spacing w:before="100" w:beforeAutospacing="1" w:after="100" w:afterAutospacing="1" w:line="360" w:lineRule="auto"/>
        <w:jc w:val="both"/>
        <w:rPr>
          <w:sz w:val="24"/>
          <w:szCs w:val="24"/>
        </w:rPr>
      </w:pPr>
      <w:r w:rsidRPr="00720A60">
        <w:rPr>
          <w:sz w:val="24"/>
          <w:szCs w:val="24"/>
        </w:rPr>
        <w:t>BERT identifies and categorizes legal entities, such as names of parties, dates, statutes, and contractual obligations.</w:t>
      </w:r>
    </w:p>
    <w:p w14:paraId="026CD1AE" w14:textId="77777777" w:rsidR="00D57D73" w:rsidRPr="00720A60" w:rsidRDefault="00D57D73" w:rsidP="00D81F86">
      <w:pPr>
        <w:widowControl/>
        <w:numPr>
          <w:ilvl w:val="1"/>
          <w:numId w:val="40"/>
        </w:numPr>
        <w:autoSpaceDE/>
        <w:autoSpaceDN/>
        <w:spacing w:before="100" w:beforeAutospacing="1" w:after="100" w:afterAutospacing="1" w:line="360" w:lineRule="auto"/>
        <w:jc w:val="both"/>
        <w:rPr>
          <w:sz w:val="24"/>
          <w:szCs w:val="24"/>
        </w:rPr>
      </w:pPr>
      <w:r w:rsidRPr="00720A60">
        <w:rPr>
          <w:sz w:val="24"/>
          <w:szCs w:val="24"/>
        </w:rPr>
        <w:t>The fine-tuned model ensures high precision and recall, addressing ambiguities common in legal language.</w:t>
      </w:r>
    </w:p>
    <w:p w14:paraId="23B4C30D" w14:textId="77777777" w:rsidR="00D57D73" w:rsidRPr="00720A60" w:rsidRDefault="00D57D73" w:rsidP="00D81F86">
      <w:pPr>
        <w:pStyle w:val="NormalWeb"/>
        <w:numPr>
          <w:ilvl w:val="0"/>
          <w:numId w:val="40"/>
        </w:numPr>
        <w:spacing w:line="360" w:lineRule="auto"/>
        <w:jc w:val="both"/>
      </w:pPr>
      <w:r w:rsidRPr="00720A60">
        <w:rPr>
          <w:rStyle w:val="Strong"/>
        </w:rPr>
        <w:t>Inference Pipeline</w:t>
      </w:r>
      <w:r w:rsidRPr="00720A60">
        <w:t>:</w:t>
      </w:r>
    </w:p>
    <w:p w14:paraId="68AB7E19" w14:textId="77777777" w:rsidR="00D57D73" w:rsidRPr="00720A60" w:rsidRDefault="00D57D73" w:rsidP="00D81F86">
      <w:pPr>
        <w:widowControl/>
        <w:numPr>
          <w:ilvl w:val="1"/>
          <w:numId w:val="40"/>
        </w:numPr>
        <w:autoSpaceDE/>
        <w:autoSpaceDN/>
        <w:spacing w:before="100" w:beforeAutospacing="1" w:after="100" w:afterAutospacing="1" w:line="360" w:lineRule="auto"/>
        <w:jc w:val="both"/>
        <w:rPr>
          <w:sz w:val="24"/>
          <w:szCs w:val="24"/>
        </w:rPr>
      </w:pPr>
      <w:r w:rsidRPr="00720A60">
        <w:rPr>
          <w:sz w:val="24"/>
          <w:szCs w:val="24"/>
        </w:rPr>
        <w:t>During runtime, the trained models process incoming data and generate outputs in real time. Efficient GPU utilization ensures minimal latency.</w:t>
      </w:r>
    </w:p>
    <w:p w14:paraId="161174A7" w14:textId="77777777" w:rsidR="00D57D73" w:rsidRPr="00720A60" w:rsidRDefault="00D57D73" w:rsidP="00FB7604">
      <w:pPr>
        <w:pStyle w:val="NormalWeb"/>
        <w:spacing w:line="360" w:lineRule="auto"/>
        <w:jc w:val="both"/>
      </w:pPr>
      <w:r w:rsidRPr="00720A60">
        <w:rPr>
          <w:rStyle w:val="Strong"/>
        </w:rPr>
        <w:t>3. Output and Visualization Layer</w:t>
      </w:r>
    </w:p>
    <w:p w14:paraId="36B4EFE7" w14:textId="77777777" w:rsidR="00D57D73" w:rsidRPr="00720A60" w:rsidRDefault="00D57D73" w:rsidP="00D81F86">
      <w:pPr>
        <w:widowControl/>
        <w:numPr>
          <w:ilvl w:val="0"/>
          <w:numId w:val="41"/>
        </w:numPr>
        <w:autoSpaceDE/>
        <w:autoSpaceDN/>
        <w:spacing w:before="100" w:beforeAutospacing="1" w:after="100" w:afterAutospacing="1" w:line="360" w:lineRule="auto"/>
        <w:jc w:val="both"/>
        <w:rPr>
          <w:sz w:val="24"/>
          <w:szCs w:val="24"/>
        </w:rPr>
      </w:pPr>
      <w:r w:rsidRPr="00720A60">
        <w:rPr>
          <w:rStyle w:val="Strong"/>
          <w:sz w:val="24"/>
          <w:szCs w:val="24"/>
        </w:rPr>
        <w:t>Summarized Text</w:t>
      </w:r>
      <w:r w:rsidRPr="00720A60">
        <w:rPr>
          <w:sz w:val="24"/>
          <w:szCs w:val="24"/>
        </w:rPr>
        <w:t>:</w:t>
      </w:r>
    </w:p>
    <w:p w14:paraId="56644476" w14:textId="77777777" w:rsidR="00D57D73" w:rsidRPr="00720A60" w:rsidRDefault="00D57D73" w:rsidP="00D81F86">
      <w:pPr>
        <w:widowControl/>
        <w:numPr>
          <w:ilvl w:val="1"/>
          <w:numId w:val="41"/>
        </w:numPr>
        <w:autoSpaceDE/>
        <w:autoSpaceDN/>
        <w:spacing w:before="100" w:beforeAutospacing="1" w:after="100" w:afterAutospacing="1" w:line="360" w:lineRule="auto"/>
        <w:jc w:val="both"/>
        <w:rPr>
          <w:sz w:val="24"/>
          <w:szCs w:val="24"/>
        </w:rPr>
      </w:pPr>
      <w:r w:rsidRPr="00720A60">
        <w:rPr>
          <w:sz w:val="24"/>
          <w:szCs w:val="24"/>
        </w:rPr>
        <w:t>The system delivers concise summaries of legal documents, highlighting critical clauses and obligations.</w:t>
      </w:r>
    </w:p>
    <w:p w14:paraId="5FA35103" w14:textId="77777777" w:rsidR="00D57D73" w:rsidRPr="00720A60" w:rsidRDefault="00D57D73" w:rsidP="00D81F86">
      <w:pPr>
        <w:widowControl/>
        <w:numPr>
          <w:ilvl w:val="0"/>
          <w:numId w:val="41"/>
        </w:numPr>
        <w:autoSpaceDE/>
        <w:autoSpaceDN/>
        <w:spacing w:before="100" w:beforeAutospacing="1" w:after="100" w:afterAutospacing="1" w:line="360" w:lineRule="auto"/>
        <w:jc w:val="both"/>
        <w:rPr>
          <w:sz w:val="24"/>
          <w:szCs w:val="24"/>
        </w:rPr>
      </w:pPr>
      <w:r w:rsidRPr="00720A60">
        <w:rPr>
          <w:rStyle w:val="Strong"/>
          <w:sz w:val="24"/>
          <w:szCs w:val="24"/>
        </w:rPr>
        <w:t>Named Entities</w:t>
      </w:r>
      <w:r w:rsidRPr="00720A60">
        <w:rPr>
          <w:sz w:val="24"/>
          <w:szCs w:val="24"/>
        </w:rPr>
        <w:t>:</w:t>
      </w:r>
    </w:p>
    <w:p w14:paraId="1767BA62" w14:textId="77777777" w:rsidR="00D57D73" w:rsidRPr="00720A60" w:rsidRDefault="00D57D73" w:rsidP="00D81F86">
      <w:pPr>
        <w:widowControl/>
        <w:numPr>
          <w:ilvl w:val="1"/>
          <w:numId w:val="41"/>
        </w:numPr>
        <w:autoSpaceDE/>
        <w:autoSpaceDN/>
        <w:spacing w:before="100" w:beforeAutospacing="1" w:after="100" w:afterAutospacing="1" w:line="360" w:lineRule="auto"/>
        <w:jc w:val="both"/>
        <w:rPr>
          <w:sz w:val="24"/>
          <w:szCs w:val="24"/>
        </w:rPr>
      </w:pPr>
      <w:r w:rsidRPr="00720A60">
        <w:rPr>
          <w:sz w:val="24"/>
          <w:szCs w:val="24"/>
        </w:rPr>
        <w:t>Extracted entities are categorized and presented in a structured format for easy navigation.</w:t>
      </w:r>
    </w:p>
    <w:p w14:paraId="0165F05C" w14:textId="77777777" w:rsidR="00D57D73" w:rsidRPr="00720A60" w:rsidRDefault="00D57D73" w:rsidP="00D81F86">
      <w:pPr>
        <w:widowControl/>
        <w:numPr>
          <w:ilvl w:val="0"/>
          <w:numId w:val="41"/>
        </w:numPr>
        <w:autoSpaceDE/>
        <w:autoSpaceDN/>
        <w:spacing w:before="100" w:beforeAutospacing="1" w:after="100" w:afterAutospacing="1" w:line="360" w:lineRule="auto"/>
        <w:jc w:val="both"/>
        <w:rPr>
          <w:sz w:val="24"/>
          <w:szCs w:val="24"/>
        </w:rPr>
      </w:pPr>
      <w:r w:rsidRPr="00720A60">
        <w:rPr>
          <w:rStyle w:val="Strong"/>
          <w:sz w:val="24"/>
          <w:szCs w:val="24"/>
        </w:rPr>
        <w:t>Visualizations</w:t>
      </w:r>
      <w:r w:rsidRPr="00720A60">
        <w:rPr>
          <w:sz w:val="24"/>
          <w:szCs w:val="24"/>
        </w:rPr>
        <w:t>:</w:t>
      </w:r>
    </w:p>
    <w:p w14:paraId="3EC2BA16" w14:textId="77777777" w:rsidR="00D57D73" w:rsidRPr="00720A60" w:rsidRDefault="00D57D73" w:rsidP="00D81F86">
      <w:pPr>
        <w:widowControl/>
        <w:numPr>
          <w:ilvl w:val="1"/>
          <w:numId w:val="41"/>
        </w:numPr>
        <w:autoSpaceDE/>
        <w:autoSpaceDN/>
        <w:spacing w:before="100" w:beforeAutospacing="1" w:after="100" w:afterAutospacing="1" w:line="360" w:lineRule="auto"/>
        <w:jc w:val="both"/>
        <w:rPr>
          <w:sz w:val="24"/>
          <w:szCs w:val="24"/>
        </w:rPr>
      </w:pPr>
      <w:r w:rsidRPr="00720A60">
        <w:rPr>
          <w:sz w:val="24"/>
          <w:szCs w:val="24"/>
        </w:rPr>
        <w:t>Attention visualization (e.g., heatmaps) and feature importance analysis provide transparency into the models’ decision-making processes.</w:t>
      </w:r>
    </w:p>
    <w:p w14:paraId="4F69AE77" w14:textId="77777777" w:rsidR="00D57D73" w:rsidRPr="00720A60" w:rsidRDefault="00D57D73" w:rsidP="00FB7604">
      <w:pPr>
        <w:pStyle w:val="NormalWeb"/>
        <w:spacing w:line="360" w:lineRule="auto"/>
        <w:jc w:val="both"/>
      </w:pPr>
      <w:r w:rsidRPr="00720A60">
        <w:rPr>
          <w:rStyle w:val="Strong"/>
        </w:rPr>
        <w:t>4. Client-Side Interface</w:t>
      </w:r>
    </w:p>
    <w:p w14:paraId="2456F3AF" w14:textId="77777777" w:rsidR="00D57D73" w:rsidRPr="00720A60" w:rsidRDefault="00D57D73" w:rsidP="00D81F86">
      <w:pPr>
        <w:widowControl/>
        <w:numPr>
          <w:ilvl w:val="0"/>
          <w:numId w:val="42"/>
        </w:numPr>
        <w:autoSpaceDE/>
        <w:autoSpaceDN/>
        <w:spacing w:before="100" w:beforeAutospacing="1" w:after="100" w:afterAutospacing="1" w:line="360" w:lineRule="auto"/>
        <w:jc w:val="both"/>
        <w:rPr>
          <w:sz w:val="24"/>
          <w:szCs w:val="24"/>
        </w:rPr>
      </w:pPr>
      <w:r w:rsidRPr="00720A60">
        <w:rPr>
          <w:rStyle w:val="Strong"/>
          <w:sz w:val="24"/>
          <w:szCs w:val="24"/>
        </w:rPr>
        <w:t>Web-Based UI</w:t>
      </w:r>
      <w:r w:rsidRPr="00720A60">
        <w:rPr>
          <w:sz w:val="24"/>
          <w:szCs w:val="24"/>
        </w:rPr>
        <w:t>:</w:t>
      </w:r>
    </w:p>
    <w:p w14:paraId="36CF3BFE" w14:textId="77777777" w:rsidR="00D57D73" w:rsidRPr="00720A60" w:rsidRDefault="00D57D73" w:rsidP="00D81F86">
      <w:pPr>
        <w:widowControl/>
        <w:numPr>
          <w:ilvl w:val="1"/>
          <w:numId w:val="42"/>
        </w:numPr>
        <w:autoSpaceDE/>
        <w:autoSpaceDN/>
        <w:spacing w:before="100" w:beforeAutospacing="1" w:after="100" w:afterAutospacing="1" w:line="360" w:lineRule="auto"/>
        <w:jc w:val="both"/>
        <w:rPr>
          <w:sz w:val="24"/>
          <w:szCs w:val="24"/>
        </w:rPr>
      </w:pPr>
      <w:r w:rsidRPr="00720A60">
        <w:rPr>
          <w:sz w:val="24"/>
          <w:szCs w:val="24"/>
        </w:rPr>
        <w:t>The system outputs are accessible via an intuitive web interface, enabling users to upload documents, view summaries, and explore entity extractions interactively.</w:t>
      </w:r>
    </w:p>
    <w:p w14:paraId="473D5AB0" w14:textId="77777777" w:rsidR="00D57D73" w:rsidRPr="00720A60" w:rsidRDefault="00D57D73" w:rsidP="00D81F86">
      <w:pPr>
        <w:widowControl/>
        <w:numPr>
          <w:ilvl w:val="0"/>
          <w:numId w:val="42"/>
        </w:numPr>
        <w:autoSpaceDE/>
        <w:autoSpaceDN/>
        <w:spacing w:before="100" w:beforeAutospacing="1" w:after="100" w:afterAutospacing="1" w:line="360" w:lineRule="auto"/>
        <w:jc w:val="both"/>
        <w:rPr>
          <w:sz w:val="24"/>
          <w:szCs w:val="24"/>
        </w:rPr>
      </w:pPr>
      <w:r w:rsidRPr="00720A60">
        <w:rPr>
          <w:rStyle w:val="Strong"/>
          <w:sz w:val="24"/>
          <w:szCs w:val="24"/>
        </w:rPr>
        <w:lastRenderedPageBreak/>
        <w:t>Interactive Features</w:t>
      </w:r>
      <w:r w:rsidRPr="00720A60">
        <w:rPr>
          <w:sz w:val="24"/>
          <w:szCs w:val="24"/>
        </w:rPr>
        <w:t>:</w:t>
      </w:r>
    </w:p>
    <w:p w14:paraId="29339D59" w14:textId="6153048B" w:rsidR="00D57D73" w:rsidRPr="00433325" w:rsidRDefault="00D57D73" w:rsidP="00FB7604">
      <w:pPr>
        <w:widowControl/>
        <w:numPr>
          <w:ilvl w:val="1"/>
          <w:numId w:val="42"/>
        </w:numPr>
        <w:autoSpaceDE/>
        <w:autoSpaceDN/>
        <w:spacing w:before="100" w:beforeAutospacing="1" w:after="100" w:afterAutospacing="1" w:line="360" w:lineRule="auto"/>
        <w:jc w:val="both"/>
        <w:rPr>
          <w:sz w:val="24"/>
          <w:szCs w:val="24"/>
        </w:rPr>
      </w:pPr>
      <w:r w:rsidRPr="00720A60">
        <w:rPr>
          <w:sz w:val="24"/>
          <w:szCs w:val="24"/>
        </w:rPr>
        <w:t>Users can adjust preferences, such as the granularity of summaries or the focus of entity recognition.</w:t>
      </w:r>
    </w:p>
    <w:p w14:paraId="3C28356D" w14:textId="5E788B09" w:rsidR="00D57D73" w:rsidRPr="00433325" w:rsidRDefault="008F5108" w:rsidP="00FB7604">
      <w:pPr>
        <w:pStyle w:val="Heading4"/>
        <w:spacing w:line="360" w:lineRule="auto"/>
        <w:jc w:val="both"/>
        <w:rPr>
          <w:rFonts w:ascii="Times New Roman" w:hAnsi="Times New Roman" w:cs="Times New Roman"/>
          <w:b/>
          <w:bCs/>
          <w:i w:val="0"/>
          <w:iCs w:val="0"/>
          <w:color w:val="auto"/>
          <w:sz w:val="24"/>
          <w:szCs w:val="24"/>
        </w:rPr>
      </w:pPr>
      <w:r w:rsidRPr="00433325">
        <w:rPr>
          <w:rFonts w:ascii="Times New Roman" w:hAnsi="Times New Roman" w:cs="Times New Roman"/>
          <w:b/>
          <w:bCs/>
          <w:i w:val="0"/>
          <w:iCs w:val="0"/>
          <w:color w:val="auto"/>
          <w:sz w:val="24"/>
          <w:szCs w:val="24"/>
        </w:rPr>
        <w:t>3.1.1</w:t>
      </w:r>
      <w:r w:rsidR="00D57D73" w:rsidRPr="00433325">
        <w:rPr>
          <w:rFonts w:ascii="Times New Roman" w:hAnsi="Times New Roman" w:cs="Times New Roman"/>
          <w:b/>
          <w:bCs/>
          <w:i w:val="0"/>
          <w:iCs w:val="0"/>
          <w:color w:val="auto"/>
          <w:sz w:val="24"/>
          <w:szCs w:val="24"/>
        </w:rPr>
        <w:t>Data Flow in the System</w:t>
      </w:r>
    </w:p>
    <w:p w14:paraId="6D96651F" w14:textId="77777777" w:rsidR="00D57D73" w:rsidRPr="00720A60" w:rsidRDefault="00D57D73" w:rsidP="00D81F86">
      <w:pPr>
        <w:widowControl/>
        <w:numPr>
          <w:ilvl w:val="0"/>
          <w:numId w:val="43"/>
        </w:numPr>
        <w:autoSpaceDE/>
        <w:autoSpaceDN/>
        <w:spacing w:before="100" w:beforeAutospacing="1" w:after="100" w:afterAutospacing="1" w:line="360" w:lineRule="auto"/>
        <w:jc w:val="both"/>
        <w:rPr>
          <w:sz w:val="24"/>
          <w:szCs w:val="24"/>
        </w:rPr>
      </w:pPr>
      <w:r w:rsidRPr="00720A60">
        <w:rPr>
          <w:rStyle w:val="Strong"/>
          <w:sz w:val="24"/>
          <w:szCs w:val="24"/>
        </w:rPr>
        <w:t>Input Phase</w:t>
      </w:r>
      <w:r w:rsidRPr="00720A60">
        <w:rPr>
          <w:sz w:val="24"/>
          <w:szCs w:val="24"/>
        </w:rPr>
        <w:t>: Users upload legal documents via the web interface or API. The system validates the input format and redirects it to the preprocessing module.</w:t>
      </w:r>
    </w:p>
    <w:p w14:paraId="3DB23DE3" w14:textId="77777777" w:rsidR="00D57D73" w:rsidRPr="00720A60" w:rsidRDefault="00D57D73" w:rsidP="00D81F86">
      <w:pPr>
        <w:widowControl/>
        <w:numPr>
          <w:ilvl w:val="0"/>
          <w:numId w:val="43"/>
        </w:numPr>
        <w:autoSpaceDE/>
        <w:autoSpaceDN/>
        <w:spacing w:before="100" w:beforeAutospacing="1" w:after="100" w:afterAutospacing="1" w:line="360" w:lineRule="auto"/>
        <w:jc w:val="both"/>
        <w:rPr>
          <w:sz w:val="24"/>
          <w:szCs w:val="24"/>
        </w:rPr>
      </w:pPr>
      <w:r w:rsidRPr="00720A60">
        <w:rPr>
          <w:rStyle w:val="Strong"/>
          <w:sz w:val="24"/>
          <w:szCs w:val="24"/>
        </w:rPr>
        <w:t>Preprocessing Phase</w:t>
      </w:r>
      <w:r w:rsidRPr="00720A60">
        <w:rPr>
          <w:sz w:val="24"/>
          <w:szCs w:val="24"/>
        </w:rPr>
        <w:t>: OCR and feature extraction transform the input into structured data. Tokenized and annotated text is sent to the model layer for processing.</w:t>
      </w:r>
    </w:p>
    <w:p w14:paraId="79FD0F65" w14:textId="77777777" w:rsidR="00D57D73" w:rsidRPr="00720A60" w:rsidRDefault="00D57D73" w:rsidP="00D81F86">
      <w:pPr>
        <w:widowControl/>
        <w:numPr>
          <w:ilvl w:val="0"/>
          <w:numId w:val="43"/>
        </w:numPr>
        <w:autoSpaceDE/>
        <w:autoSpaceDN/>
        <w:spacing w:before="100" w:beforeAutospacing="1" w:after="100" w:afterAutospacing="1" w:line="360" w:lineRule="auto"/>
        <w:jc w:val="both"/>
        <w:rPr>
          <w:sz w:val="24"/>
          <w:szCs w:val="24"/>
        </w:rPr>
      </w:pPr>
      <w:r w:rsidRPr="00720A60">
        <w:rPr>
          <w:rStyle w:val="Strong"/>
          <w:sz w:val="24"/>
          <w:szCs w:val="24"/>
        </w:rPr>
        <w:t>Model Phase</w:t>
      </w:r>
      <w:r w:rsidRPr="00720A60">
        <w:rPr>
          <w:sz w:val="24"/>
          <w:szCs w:val="24"/>
        </w:rPr>
        <w:t>: Flan-T5 generates summaries, while BERT identifies and categorizes entities. Outputs are validated for semantic integrity before delivery.</w:t>
      </w:r>
    </w:p>
    <w:p w14:paraId="7C447F0A" w14:textId="77777777" w:rsidR="00D57D73" w:rsidRPr="00720A60" w:rsidRDefault="00D57D73" w:rsidP="00D81F86">
      <w:pPr>
        <w:widowControl/>
        <w:numPr>
          <w:ilvl w:val="0"/>
          <w:numId w:val="43"/>
        </w:numPr>
        <w:autoSpaceDE/>
        <w:autoSpaceDN/>
        <w:spacing w:before="100" w:beforeAutospacing="1" w:after="100" w:afterAutospacing="1" w:line="360" w:lineRule="auto"/>
        <w:jc w:val="both"/>
        <w:rPr>
          <w:sz w:val="24"/>
          <w:szCs w:val="24"/>
        </w:rPr>
      </w:pPr>
      <w:r w:rsidRPr="00720A60">
        <w:rPr>
          <w:rStyle w:val="Strong"/>
          <w:sz w:val="24"/>
          <w:szCs w:val="24"/>
        </w:rPr>
        <w:t>Output Phase</w:t>
      </w:r>
      <w:r w:rsidRPr="00720A60">
        <w:rPr>
          <w:sz w:val="24"/>
          <w:szCs w:val="24"/>
        </w:rPr>
        <w:t>: Summarized text, entity lists, and visualizations are sent to the client-side interface for user interaction.</w:t>
      </w:r>
    </w:p>
    <w:p w14:paraId="2A72F7D2" w14:textId="77777777" w:rsidR="00D57D73" w:rsidRPr="00720A60" w:rsidRDefault="00D57D73" w:rsidP="00FB7604">
      <w:pPr>
        <w:widowControl/>
        <w:autoSpaceDE/>
        <w:autoSpaceDN/>
        <w:spacing w:before="100" w:beforeAutospacing="1" w:after="100" w:afterAutospacing="1" w:line="360" w:lineRule="auto"/>
        <w:jc w:val="both"/>
        <w:rPr>
          <w:sz w:val="24"/>
          <w:szCs w:val="24"/>
        </w:rPr>
      </w:pPr>
    </w:p>
    <w:p w14:paraId="2DF8F592" w14:textId="77777777" w:rsidR="00151C44" w:rsidRPr="00433325" w:rsidRDefault="00151C44" w:rsidP="00FB7604">
      <w:pPr>
        <w:pStyle w:val="Heading3"/>
        <w:spacing w:line="360" w:lineRule="auto"/>
        <w:jc w:val="both"/>
        <w:rPr>
          <w:rFonts w:ascii="Times New Roman" w:hAnsi="Times New Roman" w:cs="Times New Roman"/>
          <w:b/>
          <w:bCs/>
          <w:color w:val="auto"/>
        </w:rPr>
      </w:pPr>
      <w:r w:rsidRPr="00433325">
        <w:rPr>
          <w:rFonts w:ascii="Times New Roman" w:hAnsi="Times New Roman" w:cs="Times New Roman"/>
          <w:b/>
          <w:bCs/>
          <w:color w:val="auto"/>
        </w:rPr>
        <w:t>3.2 Module Design</w:t>
      </w:r>
    </w:p>
    <w:p w14:paraId="42F19DAF" w14:textId="77777777" w:rsidR="00151C44" w:rsidRPr="00720A60" w:rsidRDefault="00151C44" w:rsidP="00FB7604">
      <w:pPr>
        <w:pStyle w:val="NormalWeb"/>
        <w:spacing w:line="360" w:lineRule="auto"/>
        <w:jc w:val="both"/>
      </w:pPr>
      <w:r w:rsidRPr="00720A60">
        <w:t>The proposed system is modular by design, with each module addressing a specific set of tasks essential for automating legal document analysis. This modular approach ensures scalability, maintainability, and clear separation of concerns, enabling efficient development, testing, and future enhancements. Below is a detailed explanation of the key modules:</w:t>
      </w:r>
    </w:p>
    <w:p w14:paraId="4A3B0C87" w14:textId="422F63A4" w:rsidR="00151C44" w:rsidRPr="00433325" w:rsidRDefault="00151C44" w:rsidP="00FB7604">
      <w:pPr>
        <w:spacing w:line="360" w:lineRule="auto"/>
        <w:jc w:val="both"/>
        <w:rPr>
          <w:b/>
          <w:bCs/>
          <w:sz w:val="24"/>
          <w:szCs w:val="24"/>
        </w:rPr>
      </w:pPr>
    </w:p>
    <w:p w14:paraId="565C7B98" w14:textId="77777777" w:rsidR="00151C44" w:rsidRPr="00433325" w:rsidRDefault="00151C44" w:rsidP="00FB7604">
      <w:pPr>
        <w:pStyle w:val="Heading4"/>
        <w:spacing w:line="360" w:lineRule="auto"/>
        <w:jc w:val="both"/>
        <w:rPr>
          <w:rFonts w:ascii="Times New Roman" w:hAnsi="Times New Roman" w:cs="Times New Roman"/>
          <w:b/>
          <w:bCs/>
          <w:i w:val="0"/>
          <w:iCs w:val="0"/>
          <w:color w:val="auto"/>
          <w:sz w:val="24"/>
          <w:szCs w:val="24"/>
        </w:rPr>
      </w:pPr>
      <w:r w:rsidRPr="00433325">
        <w:rPr>
          <w:rStyle w:val="Strong"/>
          <w:rFonts w:ascii="Times New Roman" w:hAnsi="Times New Roman" w:cs="Times New Roman"/>
          <w:i w:val="0"/>
          <w:iCs w:val="0"/>
          <w:color w:val="auto"/>
          <w:sz w:val="24"/>
          <w:szCs w:val="24"/>
        </w:rPr>
        <w:t>3.2.1 Preprocessing Module</w:t>
      </w:r>
    </w:p>
    <w:p w14:paraId="34FE6D48" w14:textId="77777777" w:rsidR="00151C44" w:rsidRPr="00720A60" w:rsidRDefault="00151C44" w:rsidP="00FB7604">
      <w:pPr>
        <w:pStyle w:val="NormalWeb"/>
        <w:spacing w:line="360" w:lineRule="auto"/>
        <w:jc w:val="both"/>
      </w:pPr>
      <w:r w:rsidRPr="00720A60">
        <w:t>The preprocessing module prepares raw input data for downstream tasks by converting unstructured or semi-structured legal documents into a machine-readable format enriched with contextual features. This module ensures that the data is clean, consistent, and ready for analysis.</w:t>
      </w:r>
    </w:p>
    <w:p w14:paraId="1FB32EB0" w14:textId="77777777" w:rsidR="00151C44" w:rsidRPr="00720A60" w:rsidRDefault="00151C44" w:rsidP="00FB7604">
      <w:pPr>
        <w:pStyle w:val="NormalWeb"/>
        <w:spacing w:line="360" w:lineRule="auto"/>
        <w:jc w:val="both"/>
      </w:pPr>
      <w:r w:rsidRPr="00720A60">
        <w:rPr>
          <w:rStyle w:val="Strong"/>
          <w:rFonts w:eastAsiaTheme="majorEastAsia"/>
        </w:rPr>
        <w:t>Key Components</w:t>
      </w:r>
      <w:r w:rsidRPr="00720A60">
        <w:t>:</w:t>
      </w:r>
    </w:p>
    <w:p w14:paraId="3812CD03" w14:textId="77777777" w:rsidR="00151C44" w:rsidRPr="00720A60" w:rsidRDefault="00151C44" w:rsidP="00D81F86">
      <w:pPr>
        <w:pStyle w:val="NormalWeb"/>
        <w:numPr>
          <w:ilvl w:val="0"/>
          <w:numId w:val="44"/>
        </w:numPr>
        <w:spacing w:line="360" w:lineRule="auto"/>
        <w:jc w:val="both"/>
      </w:pPr>
      <w:r w:rsidRPr="00720A60">
        <w:rPr>
          <w:rStyle w:val="Strong"/>
          <w:rFonts w:eastAsiaTheme="majorEastAsia"/>
        </w:rPr>
        <w:t>OCR (Optical Character Recognition)</w:t>
      </w:r>
      <w:r w:rsidRPr="00720A60">
        <w:t>:</w:t>
      </w:r>
    </w:p>
    <w:p w14:paraId="444FB2F9"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lastRenderedPageBreak/>
        <w:t>Functionality</w:t>
      </w:r>
      <w:r w:rsidRPr="00720A60">
        <w:rPr>
          <w:sz w:val="24"/>
          <w:szCs w:val="24"/>
        </w:rPr>
        <w:t>: Extracts text from scanned legal documents or image-based inputs.</w:t>
      </w:r>
    </w:p>
    <w:p w14:paraId="4091CDDA"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Tools</w:t>
      </w:r>
      <w:r w:rsidRPr="00720A60">
        <w:rPr>
          <w:sz w:val="24"/>
          <w:szCs w:val="24"/>
        </w:rPr>
        <w:t>: Tesseract OCR or equivalent solutions are used for recognizing text.</w:t>
      </w:r>
    </w:p>
    <w:p w14:paraId="34930467"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Error Handling</w:t>
      </w:r>
      <w:r w:rsidRPr="00720A60">
        <w:rPr>
          <w:sz w:val="24"/>
          <w:szCs w:val="24"/>
        </w:rPr>
        <w:t>: Post-OCR processing detects and corrects errors (e.g., misrecognized characters or words) using dictionaries enriched with legal terminology.</w:t>
      </w:r>
    </w:p>
    <w:p w14:paraId="071CC5F4" w14:textId="77777777" w:rsidR="00151C44" w:rsidRPr="00720A60" w:rsidRDefault="00151C44" w:rsidP="00D81F86">
      <w:pPr>
        <w:pStyle w:val="NormalWeb"/>
        <w:numPr>
          <w:ilvl w:val="0"/>
          <w:numId w:val="44"/>
        </w:numPr>
        <w:spacing w:line="360" w:lineRule="auto"/>
        <w:jc w:val="both"/>
      </w:pPr>
      <w:r w:rsidRPr="00720A60">
        <w:rPr>
          <w:rStyle w:val="Strong"/>
          <w:rFonts w:eastAsiaTheme="majorEastAsia"/>
        </w:rPr>
        <w:t>Tokenization</w:t>
      </w:r>
      <w:r w:rsidRPr="00720A60">
        <w:t>:</w:t>
      </w:r>
    </w:p>
    <w:p w14:paraId="75E2CFA5"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Functionality</w:t>
      </w:r>
      <w:r w:rsidRPr="00720A60">
        <w:rPr>
          <w:sz w:val="24"/>
          <w:szCs w:val="24"/>
        </w:rPr>
        <w:t>: Breaks the text into tokens (e.g., words or sentences) while preserving the structural and semantic integrity of clauses.</w:t>
      </w:r>
    </w:p>
    <w:p w14:paraId="1944DB04"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Approach</w:t>
      </w:r>
      <w:r w:rsidRPr="00720A60">
        <w:rPr>
          <w:sz w:val="24"/>
          <w:szCs w:val="24"/>
        </w:rPr>
        <w:t>: Domain-specific tokenization techniques ensure proper handling of legal phrases, abbreviations, and citations (e.g., "force majeure" or "Article 2(a)").</w:t>
      </w:r>
    </w:p>
    <w:p w14:paraId="0192D57D" w14:textId="77777777" w:rsidR="00151C44" w:rsidRPr="00720A60" w:rsidRDefault="00151C44" w:rsidP="00D81F86">
      <w:pPr>
        <w:pStyle w:val="NormalWeb"/>
        <w:numPr>
          <w:ilvl w:val="0"/>
          <w:numId w:val="44"/>
        </w:numPr>
        <w:spacing w:line="360" w:lineRule="auto"/>
        <w:jc w:val="both"/>
      </w:pPr>
      <w:r w:rsidRPr="00720A60">
        <w:rPr>
          <w:rStyle w:val="Strong"/>
          <w:rFonts w:eastAsiaTheme="majorEastAsia"/>
        </w:rPr>
        <w:t>Feature Extraction</w:t>
      </w:r>
      <w:r w:rsidRPr="00720A60">
        <w:t>:</w:t>
      </w:r>
    </w:p>
    <w:p w14:paraId="7914D640"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Functionality</w:t>
      </w:r>
      <w:r w:rsidRPr="00720A60">
        <w:rPr>
          <w:sz w:val="24"/>
          <w:szCs w:val="24"/>
        </w:rPr>
        <w:t>: Enhances the dataset with metadata and contextual attributes.</w:t>
      </w:r>
    </w:p>
    <w:p w14:paraId="2F6C5E26"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Features</w:t>
      </w:r>
      <w:r w:rsidRPr="00720A60">
        <w:rPr>
          <w:sz w:val="24"/>
          <w:szCs w:val="24"/>
        </w:rPr>
        <w:t>: Extracted features include:</w:t>
      </w:r>
    </w:p>
    <w:p w14:paraId="6B64916C" w14:textId="77777777" w:rsidR="00151C44" w:rsidRPr="00720A60" w:rsidRDefault="00151C44" w:rsidP="00D81F86">
      <w:pPr>
        <w:widowControl/>
        <w:numPr>
          <w:ilvl w:val="2"/>
          <w:numId w:val="44"/>
        </w:numPr>
        <w:autoSpaceDE/>
        <w:autoSpaceDN/>
        <w:spacing w:before="100" w:beforeAutospacing="1" w:after="100" w:afterAutospacing="1" w:line="360" w:lineRule="auto"/>
        <w:jc w:val="both"/>
        <w:rPr>
          <w:sz w:val="24"/>
          <w:szCs w:val="24"/>
        </w:rPr>
      </w:pPr>
      <w:r w:rsidRPr="00720A60">
        <w:rPr>
          <w:sz w:val="24"/>
          <w:szCs w:val="24"/>
        </w:rPr>
        <w:t>Document type (e.g., contract, compliance report).</w:t>
      </w:r>
    </w:p>
    <w:p w14:paraId="0C2BD03A" w14:textId="77777777" w:rsidR="00151C44" w:rsidRPr="00720A60" w:rsidRDefault="00151C44" w:rsidP="00D81F86">
      <w:pPr>
        <w:widowControl/>
        <w:numPr>
          <w:ilvl w:val="2"/>
          <w:numId w:val="44"/>
        </w:numPr>
        <w:autoSpaceDE/>
        <w:autoSpaceDN/>
        <w:spacing w:before="100" w:beforeAutospacing="1" w:after="100" w:afterAutospacing="1" w:line="360" w:lineRule="auto"/>
        <w:jc w:val="both"/>
        <w:rPr>
          <w:sz w:val="24"/>
          <w:szCs w:val="24"/>
        </w:rPr>
      </w:pPr>
      <w:r w:rsidRPr="00720A60">
        <w:rPr>
          <w:sz w:val="24"/>
          <w:szCs w:val="24"/>
        </w:rPr>
        <w:t>Jurisdiction and applicable laws.</w:t>
      </w:r>
    </w:p>
    <w:p w14:paraId="07DFFB71" w14:textId="77777777" w:rsidR="00151C44" w:rsidRPr="00720A60" w:rsidRDefault="00151C44" w:rsidP="00D81F86">
      <w:pPr>
        <w:widowControl/>
        <w:numPr>
          <w:ilvl w:val="2"/>
          <w:numId w:val="44"/>
        </w:numPr>
        <w:autoSpaceDE/>
        <w:autoSpaceDN/>
        <w:spacing w:before="100" w:beforeAutospacing="1" w:after="100" w:afterAutospacing="1" w:line="360" w:lineRule="auto"/>
        <w:jc w:val="both"/>
        <w:rPr>
          <w:sz w:val="24"/>
          <w:szCs w:val="24"/>
        </w:rPr>
      </w:pPr>
      <w:r w:rsidRPr="00720A60">
        <w:rPr>
          <w:sz w:val="24"/>
          <w:szCs w:val="24"/>
        </w:rPr>
        <w:t>Clause references and external statutory links.</w:t>
      </w:r>
    </w:p>
    <w:p w14:paraId="36BDE4A2" w14:textId="77777777" w:rsidR="00151C44" w:rsidRPr="00720A60" w:rsidRDefault="00151C44" w:rsidP="00D81F86">
      <w:pPr>
        <w:widowControl/>
        <w:numPr>
          <w:ilvl w:val="1"/>
          <w:numId w:val="44"/>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Benefits</w:t>
      </w:r>
      <w:r w:rsidRPr="00720A60">
        <w:rPr>
          <w:sz w:val="24"/>
          <w:szCs w:val="24"/>
        </w:rPr>
        <w:t>: Enables models to understand and process the specific context of each document, improving the accuracy of summarization and Named Entity Recognition (NER).</w:t>
      </w:r>
    </w:p>
    <w:p w14:paraId="2DF8F8BD" w14:textId="7AB9BA5C" w:rsidR="00151C44" w:rsidRPr="00720A60" w:rsidRDefault="00151C44" w:rsidP="00FB7604">
      <w:pPr>
        <w:spacing w:line="360" w:lineRule="auto"/>
        <w:jc w:val="both"/>
        <w:rPr>
          <w:sz w:val="24"/>
          <w:szCs w:val="24"/>
        </w:rPr>
      </w:pPr>
    </w:p>
    <w:p w14:paraId="436B34FD" w14:textId="77777777" w:rsidR="00151C44" w:rsidRPr="00433325" w:rsidRDefault="00151C44" w:rsidP="00FB7604">
      <w:pPr>
        <w:pStyle w:val="Heading4"/>
        <w:spacing w:line="360" w:lineRule="auto"/>
        <w:jc w:val="both"/>
        <w:rPr>
          <w:rFonts w:ascii="Times New Roman" w:hAnsi="Times New Roman" w:cs="Times New Roman"/>
          <w:i w:val="0"/>
          <w:iCs w:val="0"/>
          <w:color w:val="auto"/>
          <w:sz w:val="24"/>
          <w:szCs w:val="24"/>
        </w:rPr>
      </w:pPr>
      <w:r w:rsidRPr="00433325">
        <w:rPr>
          <w:rStyle w:val="Strong"/>
          <w:rFonts w:ascii="Times New Roman" w:hAnsi="Times New Roman" w:cs="Times New Roman"/>
          <w:i w:val="0"/>
          <w:iCs w:val="0"/>
          <w:color w:val="auto"/>
          <w:sz w:val="24"/>
          <w:szCs w:val="24"/>
        </w:rPr>
        <w:t>3.2.2 Model Training Module</w:t>
      </w:r>
    </w:p>
    <w:p w14:paraId="02DCAEF2" w14:textId="77777777" w:rsidR="00151C44" w:rsidRPr="00720A60" w:rsidRDefault="00151C44" w:rsidP="00FB7604">
      <w:pPr>
        <w:pStyle w:val="NormalWeb"/>
        <w:spacing w:line="360" w:lineRule="auto"/>
        <w:jc w:val="both"/>
      </w:pPr>
      <w:r w:rsidRPr="00720A60">
        <w:t>The model training module focuses on developing and fine-tuning state-of-the-art NLP models to perform tasks such as summarization and entity recognition with high accuracy and contextual relevance.</w:t>
      </w:r>
    </w:p>
    <w:p w14:paraId="67303601" w14:textId="77777777" w:rsidR="00151C44" w:rsidRPr="00720A60" w:rsidRDefault="00151C44" w:rsidP="00FB7604">
      <w:pPr>
        <w:pStyle w:val="NormalWeb"/>
        <w:spacing w:line="360" w:lineRule="auto"/>
        <w:jc w:val="both"/>
      </w:pPr>
      <w:r w:rsidRPr="00720A60">
        <w:rPr>
          <w:rStyle w:val="Strong"/>
          <w:rFonts w:eastAsiaTheme="majorEastAsia"/>
        </w:rPr>
        <w:t>Key Components</w:t>
      </w:r>
      <w:r w:rsidRPr="00720A60">
        <w:t>:</w:t>
      </w:r>
    </w:p>
    <w:p w14:paraId="3F94B821" w14:textId="77777777" w:rsidR="00151C44" w:rsidRPr="00720A60" w:rsidRDefault="00151C44" w:rsidP="00D81F86">
      <w:pPr>
        <w:pStyle w:val="NormalWeb"/>
        <w:numPr>
          <w:ilvl w:val="0"/>
          <w:numId w:val="45"/>
        </w:numPr>
        <w:spacing w:line="360" w:lineRule="auto"/>
        <w:jc w:val="both"/>
      </w:pPr>
      <w:r w:rsidRPr="00720A60">
        <w:rPr>
          <w:rStyle w:val="Strong"/>
          <w:rFonts w:eastAsiaTheme="majorEastAsia"/>
        </w:rPr>
        <w:t>Model Selection</w:t>
      </w:r>
      <w:r w:rsidRPr="00720A60">
        <w:t>:</w:t>
      </w:r>
    </w:p>
    <w:p w14:paraId="4768ACD2"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Flan-T5</w:t>
      </w:r>
      <w:r w:rsidRPr="00720A60">
        <w:rPr>
          <w:sz w:val="24"/>
          <w:szCs w:val="24"/>
        </w:rPr>
        <w:t>: Used for text summarization tasks, fine-tuned on legal datasets to ensure domain-specific accuracy.</w:t>
      </w:r>
    </w:p>
    <w:p w14:paraId="15BABE2C"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lastRenderedPageBreak/>
        <w:t>BERT</w:t>
      </w:r>
      <w:r w:rsidRPr="00720A60">
        <w:rPr>
          <w:sz w:val="24"/>
          <w:szCs w:val="24"/>
        </w:rPr>
        <w:t>: Deployed for NER, fine-tuned to identify and classify legal entities like parties, dates, and statutes.</w:t>
      </w:r>
    </w:p>
    <w:p w14:paraId="381E5535" w14:textId="77777777" w:rsidR="00151C44" w:rsidRPr="00720A60" w:rsidRDefault="00151C44" w:rsidP="00D81F86">
      <w:pPr>
        <w:pStyle w:val="NormalWeb"/>
        <w:numPr>
          <w:ilvl w:val="0"/>
          <w:numId w:val="45"/>
        </w:numPr>
        <w:spacing w:line="360" w:lineRule="auto"/>
        <w:jc w:val="both"/>
      </w:pPr>
      <w:r w:rsidRPr="00720A60">
        <w:rPr>
          <w:rStyle w:val="Strong"/>
          <w:rFonts w:eastAsiaTheme="majorEastAsia"/>
        </w:rPr>
        <w:t>Fine-Tuning</w:t>
      </w:r>
      <w:r w:rsidRPr="00720A60">
        <w:t>:</w:t>
      </w:r>
    </w:p>
    <w:p w14:paraId="7EB7A712"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Datasets</w:t>
      </w:r>
      <w:r w:rsidRPr="00720A60">
        <w:rPr>
          <w:sz w:val="24"/>
          <w:szCs w:val="24"/>
        </w:rPr>
        <w:t>: The models are trained on annotated legal corpora that include labeled summaries and entities.</w:t>
      </w:r>
    </w:p>
    <w:p w14:paraId="66914F0E"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Hyperparameter Tuning</w:t>
      </w:r>
      <w:r w:rsidRPr="00720A60">
        <w:rPr>
          <w:sz w:val="24"/>
          <w:szCs w:val="24"/>
        </w:rPr>
        <w:t>: Adjustments to parameters such as learning rates, batch sizes, and sequence lengths optimize the training process.</w:t>
      </w:r>
    </w:p>
    <w:p w14:paraId="6F92AD1E"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Iterative Training</w:t>
      </w:r>
      <w:r w:rsidRPr="00720A60">
        <w:rPr>
          <w:sz w:val="24"/>
          <w:szCs w:val="24"/>
        </w:rPr>
        <w:t>: The models are trained iteratively, incorporating feedback loops to refine outputs and address performance bottlenecks.</w:t>
      </w:r>
    </w:p>
    <w:p w14:paraId="69083A5A" w14:textId="77777777" w:rsidR="00151C44" w:rsidRPr="00720A60" w:rsidRDefault="00151C44" w:rsidP="00D81F86">
      <w:pPr>
        <w:pStyle w:val="NormalWeb"/>
        <w:numPr>
          <w:ilvl w:val="0"/>
          <w:numId w:val="45"/>
        </w:numPr>
        <w:spacing w:line="360" w:lineRule="auto"/>
        <w:jc w:val="both"/>
      </w:pPr>
      <w:r w:rsidRPr="00720A60">
        <w:rPr>
          <w:rStyle w:val="Strong"/>
          <w:rFonts w:eastAsiaTheme="majorEastAsia"/>
        </w:rPr>
        <w:t>Training Infrastructure</w:t>
      </w:r>
      <w:r w:rsidRPr="00720A60">
        <w:t>:</w:t>
      </w:r>
    </w:p>
    <w:p w14:paraId="7BB3829B"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GPU Utilization</w:t>
      </w:r>
      <w:r w:rsidRPr="00720A60">
        <w:rPr>
          <w:sz w:val="24"/>
          <w:szCs w:val="24"/>
        </w:rPr>
        <w:t>: High-performance GPUs accelerate training by handling large parameter spaces efficiently.</w:t>
      </w:r>
    </w:p>
    <w:p w14:paraId="30A67470" w14:textId="77777777" w:rsidR="00151C44" w:rsidRPr="00720A60" w:rsidRDefault="00151C44" w:rsidP="00D81F86">
      <w:pPr>
        <w:widowControl/>
        <w:numPr>
          <w:ilvl w:val="1"/>
          <w:numId w:val="45"/>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Distributed Training</w:t>
      </w:r>
      <w:r w:rsidRPr="00720A60">
        <w:rPr>
          <w:sz w:val="24"/>
          <w:szCs w:val="24"/>
        </w:rPr>
        <w:t>: For scalability, the module supports distributed computing frameworks, enabling parallel processing of large datasets.</w:t>
      </w:r>
    </w:p>
    <w:p w14:paraId="7CCDB78A" w14:textId="77777777" w:rsidR="00151C44" w:rsidRPr="00720A60" w:rsidRDefault="00151C44" w:rsidP="00FB7604">
      <w:pPr>
        <w:pStyle w:val="NormalWeb"/>
        <w:spacing w:line="360" w:lineRule="auto"/>
        <w:jc w:val="both"/>
      </w:pPr>
      <w:r w:rsidRPr="00720A60">
        <w:rPr>
          <w:rStyle w:val="Strong"/>
          <w:rFonts w:eastAsiaTheme="majorEastAsia"/>
        </w:rPr>
        <w:t>Outputs</w:t>
      </w:r>
      <w:r w:rsidRPr="00720A60">
        <w:t>:</w:t>
      </w:r>
    </w:p>
    <w:p w14:paraId="7B071494" w14:textId="77777777" w:rsidR="00151C44" w:rsidRPr="00720A60" w:rsidRDefault="00151C44" w:rsidP="00D81F86">
      <w:pPr>
        <w:widowControl/>
        <w:numPr>
          <w:ilvl w:val="0"/>
          <w:numId w:val="46"/>
        </w:numPr>
        <w:autoSpaceDE/>
        <w:autoSpaceDN/>
        <w:spacing w:before="100" w:beforeAutospacing="1" w:after="100" w:afterAutospacing="1" w:line="360" w:lineRule="auto"/>
        <w:jc w:val="both"/>
        <w:rPr>
          <w:sz w:val="24"/>
          <w:szCs w:val="24"/>
        </w:rPr>
      </w:pPr>
      <w:r w:rsidRPr="00720A60">
        <w:rPr>
          <w:sz w:val="24"/>
          <w:szCs w:val="24"/>
        </w:rPr>
        <w:t>Fine-tuned models ready for deployment in inference tasks.</w:t>
      </w:r>
    </w:p>
    <w:p w14:paraId="59AD5DE3" w14:textId="77777777" w:rsidR="00151C44" w:rsidRPr="00720A60" w:rsidRDefault="00151C44" w:rsidP="00D81F86">
      <w:pPr>
        <w:widowControl/>
        <w:numPr>
          <w:ilvl w:val="0"/>
          <w:numId w:val="46"/>
        </w:numPr>
        <w:autoSpaceDE/>
        <w:autoSpaceDN/>
        <w:spacing w:before="100" w:beforeAutospacing="1" w:after="100" w:afterAutospacing="1" w:line="360" w:lineRule="auto"/>
        <w:jc w:val="both"/>
        <w:rPr>
          <w:sz w:val="24"/>
          <w:szCs w:val="24"/>
        </w:rPr>
      </w:pPr>
      <w:r w:rsidRPr="00720A60">
        <w:rPr>
          <w:sz w:val="24"/>
          <w:szCs w:val="24"/>
        </w:rPr>
        <w:t>Intermediate checkpoints for iterative testing and validation.</w:t>
      </w:r>
    </w:p>
    <w:p w14:paraId="6AF7AB7F" w14:textId="4C6BDC3D" w:rsidR="00151C44" w:rsidRPr="00720A60" w:rsidRDefault="00151C44" w:rsidP="00FB7604">
      <w:pPr>
        <w:spacing w:line="360" w:lineRule="auto"/>
        <w:jc w:val="both"/>
        <w:rPr>
          <w:sz w:val="24"/>
          <w:szCs w:val="24"/>
        </w:rPr>
      </w:pPr>
    </w:p>
    <w:p w14:paraId="3A7B25C4" w14:textId="77777777" w:rsidR="00151C44" w:rsidRPr="00433325" w:rsidRDefault="00151C44" w:rsidP="00FB7604">
      <w:pPr>
        <w:pStyle w:val="Heading4"/>
        <w:spacing w:line="360" w:lineRule="auto"/>
        <w:jc w:val="both"/>
        <w:rPr>
          <w:rFonts w:ascii="Times New Roman" w:hAnsi="Times New Roman" w:cs="Times New Roman"/>
          <w:i w:val="0"/>
          <w:iCs w:val="0"/>
          <w:color w:val="auto"/>
          <w:sz w:val="24"/>
          <w:szCs w:val="24"/>
        </w:rPr>
      </w:pPr>
      <w:r w:rsidRPr="00433325">
        <w:rPr>
          <w:rStyle w:val="Strong"/>
          <w:rFonts w:ascii="Times New Roman" w:hAnsi="Times New Roman" w:cs="Times New Roman"/>
          <w:i w:val="0"/>
          <w:iCs w:val="0"/>
          <w:color w:val="auto"/>
          <w:sz w:val="24"/>
          <w:szCs w:val="24"/>
        </w:rPr>
        <w:t>3.2.3 Output Module</w:t>
      </w:r>
    </w:p>
    <w:p w14:paraId="2164A925" w14:textId="77777777" w:rsidR="00151C44" w:rsidRPr="00720A60" w:rsidRDefault="00151C44" w:rsidP="00FB7604">
      <w:pPr>
        <w:pStyle w:val="NormalWeb"/>
        <w:spacing w:line="360" w:lineRule="auto"/>
        <w:jc w:val="both"/>
      </w:pPr>
      <w:r w:rsidRPr="00720A60">
        <w:t>The output module delivers actionable insights in user-friendly formats, enabling legal professionals to quickly access and interpret critical information.</w:t>
      </w:r>
    </w:p>
    <w:p w14:paraId="2DB9BB39" w14:textId="77777777" w:rsidR="00151C44" w:rsidRPr="00720A60" w:rsidRDefault="00151C44" w:rsidP="00FB7604">
      <w:pPr>
        <w:pStyle w:val="NormalWeb"/>
        <w:spacing w:line="360" w:lineRule="auto"/>
        <w:jc w:val="both"/>
      </w:pPr>
      <w:r w:rsidRPr="00720A60">
        <w:rPr>
          <w:rStyle w:val="Strong"/>
          <w:rFonts w:eastAsiaTheme="majorEastAsia"/>
        </w:rPr>
        <w:t>Key Components</w:t>
      </w:r>
      <w:r w:rsidRPr="00720A60">
        <w:t>:</w:t>
      </w:r>
    </w:p>
    <w:p w14:paraId="495037D3" w14:textId="77777777" w:rsidR="00151C44" w:rsidRPr="00720A60" w:rsidRDefault="00151C44" w:rsidP="00D81F86">
      <w:pPr>
        <w:pStyle w:val="NormalWeb"/>
        <w:numPr>
          <w:ilvl w:val="0"/>
          <w:numId w:val="47"/>
        </w:numPr>
        <w:spacing w:line="360" w:lineRule="auto"/>
        <w:jc w:val="both"/>
      </w:pPr>
      <w:r w:rsidRPr="00720A60">
        <w:rPr>
          <w:rStyle w:val="Strong"/>
          <w:rFonts w:eastAsiaTheme="majorEastAsia"/>
        </w:rPr>
        <w:t>Summarized Text</w:t>
      </w:r>
      <w:r w:rsidRPr="00720A60">
        <w:t>:</w:t>
      </w:r>
    </w:p>
    <w:p w14:paraId="257A6362" w14:textId="77777777" w:rsidR="00151C44" w:rsidRPr="00720A60" w:rsidRDefault="00151C44" w:rsidP="00D81F86">
      <w:pPr>
        <w:widowControl/>
        <w:numPr>
          <w:ilvl w:val="1"/>
          <w:numId w:val="4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Functionality</w:t>
      </w:r>
      <w:r w:rsidRPr="00720A60">
        <w:rPr>
          <w:sz w:val="24"/>
          <w:szCs w:val="24"/>
        </w:rPr>
        <w:t>: Generates concise summaries of verbose legal documents, highlighting key clauses, obligations, and risks.</w:t>
      </w:r>
    </w:p>
    <w:p w14:paraId="63437640" w14:textId="77777777" w:rsidR="00151C44" w:rsidRPr="00720A60" w:rsidRDefault="00151C44" w:rsidP="00D81F86">
      <w:pPr>
        <w:widowControl/>
        <w:numPr>
          <w:ilvl w:val="1"/>
          <w:numId w:val="4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Customization</w:t>
      </w:r>
      <w:r w:rsidRPr="00720A60">
        <w:rPr>
          <w:sz w:val="24"/>
          <w:szCs w:val="24"/>
        </w:rPr>
        <w:t>: Users can specify the granularity of summaries (e.g., clause-level or document-level) based on their needs.</w:t>
      </w:r>
    </w:p>
    <w:p w14:paraId="2E1C5250" w14:textId="77777777" w:rsidR="00151C44" w:rsidRPr="00720A60" w:rsidRDefault="00151C44" w:rsidP="00D81F86">
      <w:pPr>
        <w:pStyle w:val="NormalWeb"/>
        <w:numPr>
          <w:ilvl w:val="0"/>
          <w:numId w:val="47"/>
        </w:numPr>
        <w:spacing w:line="360" w:lineRule="auto"/>
        <w:jc w:val="both"/>
      </w:pPr>
      <w:r w:rsidRPr="00720A60">
        <w:rPr>
          <w:rStyle w:val="Strong"/>
          <w:rFonts w:eastAsiaTheme="majorEastAsia"/>
        </w:rPr>
        <w:lastRenderedPageBreak/>
        <w:t>Legal Entity Identification</w:t>
      </w:r>
      <w:r w:rsidRPr="00720A60">
        <w:t>:</w:t>
      </w:r>
    </w:p>
    <w:p w14:paraId="0F8E9178" w14:textId="77777777" w:rsidR="00151C44" w:rsidRPr="00720A60" w:rsidRDefault="00151C44" w:rsidP="00D81F86">
      <w:pPr>
        <w:widowControl/>
        <w:numPr>
          <w:ilvl w:val="1"/>
          <w:numId w:val="4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Functionality</w:t>
      </w:r>
      <w:r w:rsidRPr="00720A60">
        <w:rPr>
          <w:sz w:val="24"/>
          <w:szCs w:val="24"/>
        </w:rPr>
        <w:t>: Outputs a structured list of identified entities, categorized into types such as:</w:t>
      </w:r>
    </w:p>
    <w:p w14:paraId="6B6F6A3B" w14:textId="77777777" w:rsidR="00151C44" w:rsidRPr="00720A60" w:rsidRDefault="00151C44" w:rsidP="00D81F86">
      <w:pPr>
        <w:widowControl/>
        <w:numPr>
          <w:ilvl w:val="2"/>
          <w:numId w:val="47"/>
        </w:numPr>
        <w:autoSpaceDE/>
        <w:autoSpaceDN/>
        <w:spacing w:before="100" w:beforeAutospacing="1" w:after="100" w:afterAutospacing="1" w:line="360" w:lineRule="auto"/>
        <w:jc w:val="both"/>
        <w:rPr>
          <w:sz w:val="24"/>
          <w:szCs w:val="24"/>
        </w:rPr>
      </w:pPr>
      <w:r w:rsidRPr="00720A60">
        <w:rPr>
          <w:sz w:val="24"/>
          <w:szCs w:val="24"/>
        </w:rPr>
        <w:t>Parties (e.g., "Company A").</w:t>
      </w:r>
    </w:p>
    <w:p w14:paraId="2C4B37C5" w14:textId="77777777" w:rsidR="00151C44" w:rsidRPr="00720A60" w:rsidRDefault="00151C44" w:rsidP="00D81F86">
      <w:pPr>
        <w:widowControl/>
        <w:numPr>
          <w:ilvl w:val="2"/>
          <w:numId w:val="47"/>
        </w:numPr>
        <w:autoSpaceDE/>
        <w:autoSpaceDN/>
        <w:spacing w:before="100" w:beforeAutospacing="1" w:after="100" w:afterAutospacing="1" w:line="360" w:lineRule="auto"/>
        <w:jc w:val="both"/>
        <w:rPr>
          <w:sz w:val="24"/>
          <w:szCs w:val="24"/>
        </w:rPr>
      </w:pPr>
      <w:r w:rsidRPr="00720A60">
        <w:rPr>
          <w:sz w:val="24"/>
          <w:szCs w:val="24"/>
        </w:rPr>
        <w:t>Dates (e.g., "Effective Date: 01/01/2023").</w:t>
      </w:r>
    </w:p>
    <w:p w14:paraId="5CA74E6A" w14:textId="77777777" w:rsidR="00151C44" w:rsidRPr="00720A60" w:rsidRDefault="00151C44" w:rsidP="00D81F86">
      <w:pPr>
        <w:widowControl/>
        <w:numPr>
          <w:ilvl w:val="2"/>
          <w:numId w:val="47"/>
        </w:numPr>
        <w:autoSpaceDE/>
        <w:autoSpaceDN/>
        <w:spacing w:before="100" w:beforeAutospacing="1" w:after="100" w:afterAutospacing="1" w:line="360" w:lineRule="auto"/>
        <w:jc w:val="both"/>
        <w:rPr>
          <w:sz w:val="24"/>
          <w:szCs w:val="24"/>
        </w:rPr>
      </w:pPr>
      <w:r w:rsidRPr="00720A60">
        <w:rPr>
          <w:sz w:val="24"/>
          <w:szCs w:val="24"/>
        </w:rPr>
        <w:t>Statutory References (e.g., "Section 5 of the Companies Act").</w:t>
      </w:r>
    </w:p>
    <w:p w14:paraId="19782E26" w14:textId="77777777" w:rsidR="00151C44" w:rsidRPr="00720A60" w:rsidRDefault="00151C44" w:rsidP="00D81F86">
      <w:pPr>
        <w:widowControl/>
        <w:numPr>
          <w:ilvl w:val="1"/>
          <w:numId w:val="47"/>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Output Formats</w:t>
      </w:r>
      <w:r w:rsidRPr="00720A60">
        <w:rPr>
          <w:sz w:val="24"/>
          <w:szCs w:val="24"/>
        </w:rPr>
        <w:t>: Entities are presented in formats such as JSON, tables, or inline annotations for easy integration with other tools or workflows.</w:t>
      </w:r>
    </w:p>
    <w:p w14:paraId="328F2206" w14:textId="77777777" w:rsidR="00151C44" w:rsidRPr="00720A60" w:rsidRDefault="00151C44" w:rsidP="00D81F86">
      <w:pPr>
        <w:pStyle w:val="NormalWeb"/>
        <w:numPr>
          <w:ilvl w:val="0"/>
          <w:numId w:val="47"/>
        </w:numPr>
        <w:spacing w:line="360" w:lineRule="auto"/>
        <w:jc w:val="both"/>
      </w:pPr>
      <w:r w:rsidRPr="00720A60">
        <w:rPr>
          <w:rStyle w:val="Strong"/>
          <w:rFonts w:eastAsiaTheme="majorEastAsia"/>
        </w:rPr>
        <w:t>Error Handling</w:t>
      </w:r>
      <w:r w:rsidRPr="00720A60">
        <w:t>:</w:t>
      </w:r>
    </w:p>
    <w:p w14:paraId="38191F31" w14:textId="77777777" w:rsidR="00151C44" w:rsidRPr="00720A60" w:rsidRDefault="00151C44" w:rsidP="00D81F86">
      <w:pPr>
        <w:widowControl/>
        <w:numPr>
          <w:ilvl w:val="1"/>
          <w:numId w:val="47"/>
        </w:numPr>
        <w:autoSpaceDE/>
        <w:autoSpaceDN/>
        <w:spacing w:before="100" w:beforeAutospacing="1" w:after="100" w:afterAutospacing="1" w:line="360" w:lineRule="auto"/>
        <w:jc w:val="both"/>
        <w:rPr>
          <w:sz w:val="24"/>
          <w:szCs w:val="24"/>
        </w:rPr>
      </w:pPr>
      <w:r w:rsidRPr="00720A60">
        <w:rPr>
          <w:sz w:val="24"/>
          <w:szCs w:val="24"/>
        </w:rPr>
        <w:t>Ensures that outputs are validated for completeness and accuracy before being displayed to the user.</w:t>
      </w:r>
    </w:p>
    <w:p w14:paraId="08ACEB44" w14:textId="77777777" w:rsidR="00151C44" w:rsidRPr="00433325" w:rsidRDefault="00151C44" w:rsidP="00FB7604">
      <w:pPr>
        <w:pStyle w:val="Heading3"/>
        <w:spacing w:line="360" w:lineRule="auto"/>
        <w:jc w:val="both"/>
        <w:rPr>
          <w:rFonts w:ascii="Times New Roman" w:hAnsi="Times New Roman" w:cs="Times New Roman"/>
          <w:b/>
          <w:bCs/>
          <w:color w:val="auto"/>
        </w:rPr>
      </w:pPr>
      <w:r w:rsidRPr="00433325">
        <w:rPr>
          <w:rFonts w:ascii="Times New Roman" w:hAnsi="Times New Roman" w:cs="Times New Roman"/>
          <w:b/>
          <w:bCs/>
          <w:color w:val="auto"/>
        </w:rPr>
        <w:t>3.3 Database Design</w:t>
      </w:r>
    </w:p>
    <w:p w14:paraId="6CCA3816" w14:textId="77777777" w:rsidR="00151C44" w:rsidRPr="00720A60" w:rsidRDefault="00151C44" w:rsidP="00FB7604">
      <w:pPr>
        <w:pStyle w:val="NormalWeb"/>
        <w:spacing w:line="360" w:lineRule="auto"/>
        <w:jc w:val="both"/>
      </w:pPr>
      <w:r w:rsidRPr="00720A60">
        <w:t>The database design for the legal document analysis system ensures that data flows seamlessly between different stages of processing, model training, and output generation. Since the input primarily consists of legal documents in PDF format, the database structure is tailored to handle unstructured and semi-structured data efficiently, enabling the system to store, retrieve, and process information required for each module.</w:t>
      </w:r>
    </w:p>
    <w:p w14:paraId="595E6FED" w14:textId="77777777" w:rsidR="00151C44" w:rsidRPr="00720A60" w:rsidRDefault="00151C44" w:rsidP="00FB7604">
      <w:pPr>
        <w:pStyle w:val="Heading4"/>
        <w:spacing w:line="360" w:lineRule="auto"/>
        <w:jc w:val="both"/>
        <w:rPr>
          <w:rFonts w:ascii="Times New Roman" w:hAnsi="Times New Roman" w:cs="Times New Roman"/>
          <w:color w:val="auto"/>
          <w:sz w:val="24"/>
          <w:szCs w:val="24"/>
        </w:rPr>
      </w:pPr>
    </w:p>
    <w:p w14:paraId="24D6A086" w14:textId="767AA024" w:rsidR="00151C44" w:rsidRPr="00433325" w:rsidRDefault="00151C44" w:rsidP="00FB7604">
      <w:pPr>
        <w:pStyle w:val="Heading4"/>
        <w:spacing w:line="360" w:lineRule="auto"/>
        <w:jc w:val="both"/>
        <w:rPr>
          <w:rFonts w:ascii="Times New Roman" w:hAnsi="Times New Roman" w:cs="Times New Roman"/>
          <w:b/>
          <w:bCs/>
          <w:i w:val="0"/>
          <w:iCs w:val="0"/>
          <w:color w:val="auto"/>
          <w:sz w:val="24"/>
          <w:szCs w:val="24"/>
        </w:rPr>
      </w:pPr>
      <w:r w:rsidRPr="00433325">
        <w:rPr>
          <w:rFonts w:ascii="Times New Roman" w:hAnsi="Times New Roman" w:cs="Times New Roman"/>
          <w:b/>
          <w:bCs/>
          <w:i w:val="0"/>
          <w:iCs w:val="0"/>
          <w:color w:val="auto"/>
          <w:sz w:val="24"/>
          <w:szCs w:val="24"/>
        </w:rPr>
        <w:t xml:space="preserve">3.3.1 </w:t>
      </w:r>
      <w:bookmarkStart w:id="9" w:name="_Hlk186543379"/>
      <w:r w:rsidRPr="00433325">
        <w:rPr>
          <w:rFonts w:ascii="Times New Roman" w:hAnsi="Times New Roman" w:cs="Times New Roman"/>
          <w:b/>
          <w:bCs/>
          <w:i w:val="0"/>
          <w:iCs w:val="0"/>
          <w:color w:val="auto"/>
          <w:sz w:val="24"/>
          <w:szCs w:val="24"/>
        </w:rPr>
        <w:t>Overview of Database Structure</w:t>
      </w:r>
      <w:bookmarkEnd w:id="9"/>
    </w:p>
    <w:p w14:paraId="58D90A52" w14:textId="77777777" w:rsidR="00151C44" w:rsidRPr="00720A60" w:rsidRDefault="00151C44" w:rsidP="00FB7604">
      <w:pPr>
        <w:pStyle w:val="NormalWeb"/>
        <w:spacing w:line="360" w:lineRule="auto"/>
        <w:jc w:val="both"/>
      </w:pPr>
      <w:r w:rsidRPr="00720A60">
        <w:t>The database is designed with four key data categories, each corresponding to a specific stage in the system workflow:</w:t>
      </w:r>
    </w:p>
    <w:p w14:paraId="196DDD3C" w14:textId="77777777" w:rsidR="00151C44" w:rsidRPr="00720A60" w:rsidRDefault="00151C44" w:rsidP="00D81F86">
      <w:pPr>
        <w:widowControl/>
        <w:numPr>
          <w:ilvl w:val="0"/>
          <w:numId w:val="4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Input Data</w:t>
      </w:r>
      <w:r w:rsidRPr="00720A60">
        <w:rPr>
          <w:sz w:val="24"/>
          <w:szCs w:val="24"/>
        </w:rPr>
        <w:t>: Stores the raw legal documents uploaded by users.</w:t>
      </w:r>
    </w:p>
    <w:p w14:paraId="26CCFA6D" w14:textId="77777777" w:rsidR="00151C44" w:rsidRPr="00720A60" w:rsidRDefault="00151C44" w:rsidP="00D81F86">
      <w:pPr>
        <w:widowControl/>
        <w:numPr>
          <w:ilvl w:val="0"/>
          <w:numId w:val="4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Processed Data</w:t>
      </w:r>
      <w:r w:rsidRPr="00720A60">
        <w:rPr>
          <w:sz w:val="24"/>
          <w:szCs w:val="24"/>
        </w:rPr>
        <w:t>: Contains intermediate outputs, such as tokenized text and labeled datasets, prepared during preprocessing and training phases.</w:t>
      </w:r>
    </w:p>
    <w:p w14:paraId="20AFE0D8" w14:textId="77777777" w:rsidR="00151C44" w:rsidRPr="00720A60" w:rsidRDefault="00151C44" w:rsidP="00D81F86">
      <w:pPr>
        <w:widowControl/>
        <w:numPr>
          <w:ilvl w:val="0"/>
          <w:numId w:val="4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Output Data</w:t>
      </w:r>
      <w:r w:rsidRPr="00720A60">
        <w:rPr>
          <w:sz w:val="24"/>
          <w:szCs w:val="24"/>
        </w:rPr>
        <w:t>: Houses the final results, including summaries and extracted entities.</w:t>
      </w:r>
    </w:p>
    <w:p w14:paraId="16518F9E" w14:textId="77777777" w:rsidR="00151C44" w:rsidRPr="00720A60" w:rsidRDefault="00151C44" w:rsidP="00D81F86">
      <w:pPr>
        <w:widowControl/>
        <w:numPr>
          <w:ilvl w:val="0"/>
          <w:numId w:val="48"/>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Metadata</w:t>
      </w:r>
      <w:r w:rsidRPr="00720A60">
        <w:rPr>
          <w:sz w:val="24"/>
          <w:szCs w:val="24"/>
        </w:rPr>
        <w:t>: Logs system activities and tracks model performance metrics for monitoring and debugging.</w:t>
      </w:r>
    </w:p>
    <w:p w14:paraId="51FF6F5F" w14:textId="77777777" w:rsidR="00151C44" w:rsidRPr="00720A60" w:rsidRDefault="00151C44" w:rsidP="00FB7604">
      <w:pPr>
        <w:pStyle w:val="NormalWeb"/>
        <w:spacing w:line="360" w:lineRule="auto"/>
        <w:jc w:val="both"/>
      </w:pPr>
      <w:r w:rsidRPr="00720A60">
        <w:lastRenderedPageBreak/>
        <w:t>A relational or document-oriented database (e.g., PostgreSQL, MongoDB) is suitable, depending on the volume and type of data being processed.</w:t>
      </w:r>
    </w:p>
    <w:p w14:paraId="4F607A95" w14:textId="7F3CC517" w:rsidR="00151C44" w:rsidRPr="00720A60" w:rsidRDefault="00151C44" w:rsidP="00FB7604">
      <w:pPr>
        <w:spacing w:line="360" w:lineRule="auto"/>
        <w:jc w:val="both"/>
        <w:rPr>
          <w:sz w:val="24"/>
          <w:szCs w:val="24"/>
        </w:rPr>
      </w:pPr>
    </w:p>
    <w:p w14:paraId="434B959F" w14:textId="77777777" w:rsidR="00151C44" w:rsidRPr="00433325" w:rsidRDefault="00151C44" w:rsidP="00FB7604">
      <w:pPr>
        <w:pStyle w:val="Heading4"/>
        <w:spacing w:line="360" w:lineRule="auto"/>
        <w:jc w:val="both"/>
        <w:rPr>
          <w:rFonts w:ascii="Times New Roman" w:hAnsi="Times New Roman" w:cs="Times New Roman"/>
          <w:b/>
          <w:bCs/>
          <w:i w:val="0"/>
          <w:iCs w:val="0"/>
          <w:color w:val="auto"/>
          <w:sz w:val="24"/>
          <w:szCs w:val="24"/>
        </w:rPr>
      </w:pPr>
      <w:r w:rsidRPr="00433325">
        <w:rPr>
          <w:rFonts w:ascii="Times New Roman" w:hAnsi="Times New Roman" w:cs="Times New Roman"/>
          <w:b/>
          <w:bCs/>
          <w:i w:val="0"/>
          <w:iCs w:val="0"/>
          <w:color w:val="auto"/>
          <w:sz w:val="24"/>
          <w:szCs w:val="24"/>
        </w:rPr>
        <w:t>3.3.2 Key Data Categories</w:t>
      </w:r>
    </w:p>
    <w:p w14:paraId="45B7D964" w14:textId="77777777" w:rsidR="00151C44" w:rsidRPr="00720A60" w:rsidRDefault="00151C44" w:rsidP="00FB7604">
      <w:pPr>
        <w:pStyle w:val="NormalWeb"/>
        <w:spacing w:line="360" w:lineRule="auto"/>
        <w:jc w:val="both"/>
      </w:pPr>
      <w:r w:rsidRPr="00720A60">
        <w:rPr>
          <w:rStyle w:val="Strong"/>
          <w:rFonts w:eastAsiaTheme="majorEastAsia"/>
        </w:rPr>
        <w:t>1. Input Data</w:t>
      </w:r>
    </w:p>
    <w:p w14:paraId="391BA8FF" w14:textId="77777777" w:rsidR="00151C44" w:rsidRPr="00720A60" w:rsidRDefault="00151C44" w:rsidP="00D81F86">
      <w:pPr>
        <w:widowControl/>
        <w:numPr>
          <w:ilvl w:val="0"/>
          <w:numId w:val="4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Purpose</w:t>
      </w:r>
      <w:r w:rsidRPr="00720A60">
        <w:rPr>
          <w:sz w:val="24"/>
          <w:szCs w:val="24"/>
        </w:rPr>
        <w:t>: To store raw legal documents provided by the user in their original format, enabling preprocessing modules to access and transform them.</w:t>
      </w:r>
    </w:p>
    <w:p w14:paraId="752F060A" w14:textId="77777777" w:rsidR="00151C44" w:rsidRPr="00720A60" w:rsidRDefault="00151C44" w:rsidP="00D81F86">
      <w:pPr>
        <w:widowControl/>
        <w:numPr>
          <w:ilvl w:val="0"/>
          <w:numId w:val="4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Data Types</w:t>
      </w:r>
      <w:r w:rsidRPr="00720A60">
        <w:rPr>
          <w:sz w:val="24"/>
          <w:szCs w:val="24"/>
        </w:rPr>
        <w:t>:</w:t>
      </w:r>
    </w:p>
    <w:p w14:paraId="2807B1CF"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sz w:val="24"/>
          <w:szCs w:val="24"/>
        </w:rPr>
        <w:t>PDF files (primary format).</w:t>
      </w:r>
    </w:p>
    <w:p w14:paraId="4A3D158F"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sz w:val="24"/>
          <w:szCs w:val="24"/>
        </w:rPr>
        <w:t>Scanned image files (if provided as inputs).</w:t>
      </w:r>
    </w:p>
    <w:p w14:paraId="2470F41B" w14:textId="77777777" w:rsidR="00151C44" w:rsidRPr="00720A60" w:rsidRDefault="00151C44" w:rsidP="00D81F86">
      <w:pPr>
        <w:widowControl/>
        <w:numPr>
          <w:ilvl w:val="0"/>
          <w:numId w:val="4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Schema Design</w:t>
      </w:r>
      <w:r w:rsidRPr="00720A60">
        <w:rPr>
          <w:sz w:val="24"/>
          <w:szCs w:val="24"/>
        </w:rPr>
        <w:t>:</w:t>
      </w:r>
    </w:p>
    <w:p w14:paraId="1C516B87"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Document_ID</w:t>
      </w:r>
      <w:r w:rsidRPr="00720A60">
        <w:rPr>
          <w:sz w:val="24"/>
          <w:szCs w:val="24"/>
        </w:rPr>
        <w:t xml:space="preserve"> (Primary Key): Unique identifier for each uploaded document.</w:t>
      </w:r>
    </w:p>
    <w:p w14:paraId="7A96EAF6"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File_Name</w:t>
      </w:r>
      <w:r w:rsidRPr="00720A60">
        <w:rPr>
          <w:sz w:val="24"/>
          <w:szCs w:val="24"/>
        </w:rPr>
        <w:t>: Name of the uploaded file.</w:t>
      </w:r>
    </w:p>
    <w:p w14:paraId="0AC0E62B"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File_Path</w:t>
      </w:r>
      <w:r w:rsidRPr="00720A60">
        <w:rPr>
          <w:sz w:val="24"/>
          <w:szCs w:val="24"/>
        </w:rPr>
        <w:t>: Path to the stored document in the file system or cloud storage.</w:t>
      </w:r>
    </w:p>
    <w:p w14:paraId="254AAA68"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Upload_Timestamp</w:t>
      </w:r>
      <w:r w:rsidRPr="00720A60">
        <w:rPr>
          <w:sz w:val="24"/>
          <w:szCs w:val="24"/>
        </w:rPr>
        <w:t>: Date and time of document upload.</w:t>
      </w:r>
    </w:p>
    <w:p w14:paraId="3C7826C2"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Status</w:t>
      </w:r>
      <w:r w:rsidRPr="00720A60">
        <w:rPr>
          <w:sz w:val="24"/>
          <w:szCs w:val="24"/>
        </w:rPr>
        <w:t>: Indicates whether the document has been preprocessed (e.g., Raw, Preprocessed).</w:t>
      </w:r>
    </w:p>
    <w:p w14:paraId="6873A52F" w14:textId="77777777" w:rsidR="00151C44" w:rsidRPr="00720A60" w:rsidRDefault="00151C44" w:rsidP="00D81F86">
      <w:pPr>
        <w:widowControl/>
        <w:numPr>
          <w:ilvl w:val="0"/>
          <w:numId w:val="49"/>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Storage</w:t>
      </w:r>
      <w:r w:rsidRPr="00720A60">
        <w:rPr>
          <w:sz w:val="24"/>
          <w:szCs w:val="24"/>
        </w:rPr>
        <w:t>:</w:t>
      </w:r>
    </w:p>
    <w:p w14:paraId="3794EB91" w14:textId="77777777" w:rsidR="00151C44" w:rsidRPr="00720A60" w:rsidRDefault="00151C44" w:rsidP="00D81F86">
      <w:pPr>
        <w:widowControl/>
        <w:numPr>
          <w:ilvl w:val="1"/>
          <w:numId w:val="49"/>
        </w:numPr>
        <w:autoSpaceDE/>
        <w:autoSpaceDN/>
        <w:spacing w:before="100" w:beforeAutospacing="1" w:after="100" w:afterAutospacing="1" w:line="360" w:lineRule="auto"/>
        <w:jc w:val="both"/>
        <w:rPr>
          <w:sz w:val="24"/>
          <w:szCs w:val="24"/>
        </w:rPr>
      </w:pPr>
      <w:r w:rsidRPr="00720A60">
        <w:rPr>
          <w:sz w:val="24"/>
          <w:szCs w:val="24"/>
        </w:rPr>
        <w:t>Raw files can be stored in a dedicated file system or object storage (e.g., AWS S3, Azure Blob Storage), with database entries indexing their locations.</w:t>
      </w:r>
    </w:p>
    <w:p w14:paraId="671DFE4D" w14:textId="3FC18CA1" w:rsidR="00151C44" w:rsidRPr="00720A60" w:rsidRDefault="00151C44" w:rsidP="00FB7604">
      <w:pPr>
        <w:spacing w:line="360" w:lineRule="auto"/>
        <w:jc w:val="both"/>
        <w:rPr>
          <w:sz w:val="24"/>
          <w:szCs w:val="24"/>
        </w:rPr>
      </w:pPr>
    </w:p>
    <w:p w14:paraId="04B1CE02" w14:textId="77777777" w:rsidR="00151C44" w:rsidRPr="00720A60" w:rsidRDefault="00151C44" w:rsidP="00FB7604">
      <w:pPr>
        <w:pStyle w:val="NormalWeb"/>
        <w:spacing w:line="360" w:lineRule="auto"/>
        <w:jc w:val="both"/>
      </w:pPr>
      <w:r w:rsidRPr="00720A60">
        <w:rPr>
          <w:rStyle w:val="Strong"/>
          <w:rFonts w:eastAsiaTheme="majorEastAsia"/>
        </w:rPr>
        <w:t>2. Processed Data</w:t>
      </w:r>
    </w:p>
    <w:p w14:paraId="3438C3C5" w14:textId="77777777" w:rsidR="00151C44" w:rsidRPr="00720A60" w:rsidRDefault="00151C44" w:rsidP="00D81F86">
      <w:pPr>
        <w:widowControl/>
        <w:numPr>
          <w:ilvl w:val="0"/>
          <w:numId w:val="50"/>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Purpose</w:t>
      </w:r>
      <w:r w:rsidRPr="00720A60">
        <w:rPr>
          <w:sz w:val="24"/>
          <w:szCs w:val="24"/>
        </w:rPr>
        <w:t>: To store intermediate results generated during preprocessing, such as tokenized text or labeled datasets, which are used in model training and inference.</w:t>
      </w:r>
    </w:p>
    <w:p w14:paraId="00BB3A61" w14:textId="77777777" w:rsidR="00151C44" w:rsidRPr="00720A60" w:rsidRDefault="00151C44" w:rsidP="00D81F86">
      <w:pPr>
        <w:widowControl/>
        <w:numPr>
          <w:ilvl w:val="0"/>
          <w:numId w:val="50"/>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Data Types</w:t>
      </w:r>
      <w:r w:rsidRPr="00720A60">
        <w:rPr>
          <w:sz w:val="24"/>
          <w:szCs w:val="24"/>
        </w:rPr>
        <w:t>:</w:t>
      </w:r>
    </w:p>
    <w:p w14:paraId="29BB5E9A"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sz w:val="24"/>
          <w:szCs w:val="24"/>
        </w:rPr>
        <w:t>Tokenized text (structured format).</w:t>
      </w:r>
    </w:p>
    <w:p w14:paraId="1428F8BD"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sz w:val="24"/>
          <w:szCs w:val="24"/>
        </w:rPr>
        <w:t>Labeled datasets for tasks like summarization and NER.</w:t>
      </w:r>
    </w:p>
    <w:p w14:paraId="02DB31E2" w14:textId="77777777" w:rsidR="00151C44" w:rsidRPr="00720A60" w:rsidRDefault="00151C44" w:rsidP="00D81F86">
      <w:pPr>
        <w:widowControl/>
        <w:numPr>
          <w:ilvl w:val="0"/>
          <w:numId w:val="50"/>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lastRenderedPageBreak/>
        <w:t>Schema Design</w:t>
      </w:r>
      <w:r w:rsidRPr="00720A60">
        <w:rPr>
          <w:sz w:val="24"/>
          <w:szCs w:val="24"/>
        </w:rPr>
        <w:t>:</w:t>
      </w:r>
    </w:p>
    <w:p w14:paraId="2E156450"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Processed_ID</w:t>
      </w:r>
      <w:r w:rsidRPr="00720A60">
        <w:rPr>
          <w:sz w:val="24"/>
          <w:szCs w:val="24"/>
        </w:rPr>
        <w:t xml:space="preserve"> (Primary Key): Unique identifier for each processed entry.</w:t>
      </w:r>
    </w:p>
    <w:p w14:paraId="05B60B8D"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Document_ID</w:t>
      </w:r>
      <w:r w:rsidRPr="00720A60">
        <w:rPr>
          <w:sz w:val="24"/>
          <w:szCs w:val="24"/>
        </w:rPr>
        <w:t xml:space="preserve"> (Foreign Key): Links to the original input document.</w:t>
      </w:r>
    </w:p>
    <w:p w14:paraId="33E5CEB7"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Tokenized_Text</w:t>
      </w:r>
      <w:r w:rsidRPr="00720A60">
        <w:rPr>
          <w:sz w:val="24"/>
          <w:szCs w:val="24"/>
        </w:rPr>
        <w:t>: Processed text after tokenization, stored as a structured JSON object or text field.</w:t>
      </w:r>
    </w:p>
    <w:p w14:paraId="1238244D"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Labels</w:t>
      </w:r>
      <w:r w:rsidRPr="00720A60">
        <w:rPr>
          <w:sz w:val="24"/>
          <w:szCs w:val="24"/>
        </w:rPr>
        <w:t>: Labeled data for supervised training, including entity tags or summary targets.</w:t>
      </w:r>
    </w:p>
    <w:p w14:paraId="0ED569B1"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Preprocessing_Metadata</w:t>
      </w:r>
      <w:r w:rsidRPr="00720A60">
        <w:rPr>
          <w:sz w:val="24"/>
          <w:szCs w:val="24"/>
        </w:rPr>
        <w:t>: Logs of preprocessing steps applied (e.g., OCR success, tokenization parameters).</w:t>
      </w:r>
    </w:p>
    <w:p w14:paraId="2C44609D"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Processing_Timestamp</w:t>
      </w:r>
      <w:r w:rsidRPr="00720A60">
        <w:rPr>
          <w:sz w:val="24"/>
          <w:szCs w:val="24"/>
        </w:rPr>
        <w:t>: Date and time of processing completion.</w:t>
      </w:r>
    </w:p>
    <w:p w14:paraId="563B36CC" w14:textId="77777777" w:rsidR="00151C44" w:rsidRPr="00720A60" w:rsidRDefault="00151C44" w:rsidP="00D81F86">
      <w:pPr>
        <w:widowControl/>
        <w:numPr>
          <w:ilvl w:val="0"/>
          <w:numId w:val="50"/>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Storage</w:t>
      </w:r>
      <w:r w:rsidRPr="00720A60">
        <w:rPr>
          <w:sz w:val="24"/>
          <w:szCs w:val="24"/>
        </w:rPr>
        <w:t>:</w:t>
      </w:r>
    </w:p>
    <w:p w14:paraId="38B20471" w14:textId="77777777" w:rsidR="00151C44" w:rsidRPr="00720A60" w:rsidRDefault="00151C44" w:rsidP="00D81F86">
      <w:pPr>
        <w:widowControl/>
        <w:numPr>
          <w:ilvl w:val="1"/>
          <w:numId w:val="50"/>
        </w:numPr>
        <w:autoSpaceDE/>
        <w:autoSpaceDN/>
        <w:spacing w:before="100" w:beforeAutospacing="1" w:after="100" w:afterAutospacing="1" w:line="360" w:lineRule="auto"/>
        <w:jc w:val="both"/>
        <w:rPr>
          <w:sz w:val="24"/>
          <w:szCs w:val="24"/>
        </w:rPr>
      </w:pPr>
      <w:r w:rsidRPr="00720A60">
        <w:rPr>
          <w:sz w:val="24"/>
          <w:szCs w:val="24"/>
        </w:rPr>
        <w:t>Text-based processed data is stored in the database, while larger files (e.g., datasets for training) may be stored in a file system or data warehouse.</w:t>
      </w:r>
    </w:p>
    <w:p w14:paraId="20613A6B" w14:textId="21FE9C5E" w:rsidR="00151C44" w:rsidRPr="00720A60" w:rsidRDefault="00151C44" w:rsidP="00FB7604">
      <w:pPr>
        <w:spacing w:line="360" w:lineRule="auto"/>
        <w:jc w:val="both"/>
        <w:rPr>
          <w:sz w:val="24"/>
          <w:szCs w:val="24"/>
        </w:rPr>
      </w:pPr>
    </w:p>
    <w:p w14:paraId="4D0AECC4" w14:textId="77777777" w:rsidR="00151C44" w:rsidRPr="00720A60" w:rsidRDefault="00151C44" w:rsidP="00FB7604">
      <w:pPr>
        <w:pStyle w:val="NormalWeb"/>
        <w:spacing w:line="360" w:lineRule="auto"/>
        <w:jc w:val="both"/>
      </w:pPr>
      <w:r w:rsidRPr="00720A60">
        <w:rPr>
          <w:rStyle w:val="Strong"/>
          <w:rFonts w:eastAsiaTheme="majorEastAsia"/>
        </w:rPr>
        <w:t>3. Output Data</w:t>
      </w:r>
    </w:p>
    <w:p w14:paraId="372A0980" w14:textId="77777777" w:rsidR="00151C44" w:rsidRPr="00720A60" w:rsidRDefault="00151C44" w:rsidP="00D81F86">
      <w:pPr>
        <w:widowControl/>
        <w:numPr>
          <w:ilvl w:val="0"/>
          <w:numId w:val="51"/>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Purpose</w:t>
      </w:r>
      <w:r w:rsidRPr="00720A60">
        <w:rPr>
          <w:sz w:val="24"/>
          <w:szCs w:val="24"/>
        </w:rPr>
        <w:t>: To store the results generated by the system, such as summaries and identified legal entities, for delivery to the user or integration into other workflows.</w:t>
      </w:r>
    </w:p>
    <w:p w14:paraId="62BB355C" w14:textId="77777777" w:rsidR="00151C44" w:rsidRPr="00720A60" w:rsidRDefault="00151C44" w:rsidP="00D81F86">
      <w:pPr>
        <w:widowControl/>
        <w:numPr>
          <w:ilvl w:val="0"/>
          <w:numId w:val="51"/>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Data Types</w:t>
      </w:r>
      <w:r w:rsidRPr="00720A60">
        <w:rPr>
          <w:sz w:val="24"/>
          <w:szCs w:val="24"/>
        </w:rPr>
        <w:t>:</w:t>
      </w:r>
    </w:p>
    <w:p w14:paraId="42FAFDA9"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sz w:val="24"/>
          <w:szCs w:val="24"/>
        </w:rPr>
        <w:t>Summarized text.</w:t>
      </w:r>
    </w:p>
    <w:p w14:paraId="31E2242C"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sz w:val="24"/>
          <w:szCs w:val="24"/>
        </w:rPr>
        <w:t>Extracted entities (e.g., parties, dates, statutes).</w:t>
      </w:r>
    </w:p>
    <w:p w14:paraId="4B92756A"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sz w:val="24"/>
          <w:szCs w:val="24"/>
        </w:rPr>
        <w:t>Visualization data (e.g., attention weights for interpretability).</w:t>
      </w:r>
    </w:p>
    <w:p w14:paraId="4CAF3DA5" w14:textId="77777777" w:rsidR="00151C44" w:rsidRPr="00720A60" w:rsidRDefault="00151C44" w:rsidP="00D81F86">
      <w:pPr>
        <w:widowControl/>
        <w:numPr>
          <w:ilvl w:val="0"/>
          <w:numId w:val="51"/>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Schema Design</w:t>
      </w:r>
      <w:r w:rsidRPr="00720A60">
        <w:rPr>
          <w:sz w:val="24"/>
          <w:szCs w:val="24"/>
        </w:rPr>
        <w:t>:</w:t>
      </w:r>
    </w:p>
    <w:p w14:paraId="79DCD07C"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Output_ID</w:t>
      </w:r>
      <w:r w:rsidRPr="00720A60">
        <w:rPr>
          <w:sz w:val="24"/>
          <w:szCs w:val="24"/>
        </w:rPr>
        <w:t xml:space="preserve"> (Primary Key): Unique identifier for each output record.</w:t>
      </w:r>
    </w:p>
    <w:p w14:paraId="27371451"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Document_ID</w:t>
      </w:r>
      <w:r w:rsidRPr="00720A60">
        <w:rPr>
          <w:sz w:val="24"/>
          <w:szCs w:val="24"/>
        </w:rPr>
        <w:t xml:space="preserve"> (Foreign Key): Links to the original input document.</w:t>
      </w:r>
    </w:p>
    <w:p w14:paraId="0713373A"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Summary</w:t>
      </w:r>
      <w:r w:rsidRPr="00720A60">
        <w:rPr>
          <w:sz w:val="24"/>
          <w:szCs w:val="24"/>
        </w:rPr>
        <w:t>: Text field or JSON object containing the generated summary.</w:t>
      </w:r>
    </w:p>
    <w:p w14:paraId="073A70B5"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Entities</w:t>
      </w:r>
      <w:r w:rsidRPr="00720A60">
        <w:rPr>
          <w:sz w:val="24"/>
          <w:szCs w:val="24"/>
        </w:rPr>
        <w:t>: JSON object with categorized extracted entities (e.g., name, type, position in text).</w:t>
      </w:r>
    </w:p>
    <w:p w14:paraId="680291EA"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Visualization_Data</w:t>
      </w:r>
      <w:r w:rsidRPr="00720A60">
        <w:rPr>
          <w:sz w:val="24"/>
          <w:szCs w:val="24"/>
        </w:rPr>
        <w:t>: JSON object storing visualization-related data (e.g., attention scores).</w:t>
      </w:r>
    </w:p>
    <w:p w14:paraId="45A4A6C2"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lastRenderedPageBreak/>
        <w:t>Output_Timestamp</w:t>
      </w:r>
      <w:r w:rsidRPr="00720A60">
        <w:rPr>
          <w:sz w:val="24"/>
          <w:szCs w:val="24"/>
        </w:rPr>
        <w:t>: Date and time of output generation.</w:t>
      </w:r>
    </w:p>
    <w:p w14:paraId="589E37C4" w14:textId="77777777" w:rsidR="00151C44" w:rsidRPr="00720A60" w:rsidRDefault="00151C44" w:rsidP="00D81F86">
      <w:pPr>
        <w:widowControl/>
        <w:numPr>
          <w:ilvl w:val="0"/>
          <w:numId w:val="51"/>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Storage</w:t>
      </w:r>
      <w:r w:rsidRPr="00720A60">
        <w:rPr>
          <w:sz w:val="24"/>
          <w:szCs w:val="24"/>
        </w:rPr>
        <w:t>:</w:t>
      </w:r>
    </w:p>
    <w:p w14:paraId="48CE4B7F" w14:textId="77777777" w:rsidR="00151C44" w:rsidRPr="00720A60" w:rsidRDefault="00151C44" w:rsidP="00D81F86">
      <w:pPr>
        <w:widowControl/>
        <w:numPr>
          <w:ilvl w:val="1"/>
          <w:numId w:val="51"/>
        </w:numPr>
        <w:autoSpaceDE/>
        <w:autoSpaceDN/>
        <w:spacing w:before="100" w:beforeAutospacing="1" w:after="100" w:afterAutospacing="1" w:line="360" w:lineRule="auto"/>
        <w:jc w:val="both"/>
        <w:rPr>
          <w:sz w:val="24"/>
          <w:szCs w:val="24"/>
        </w:rPr>
      </w:pPr>
      <w:r w:rsidRPr="00720A60">
        <w:rPr>
          <w:sz w:val="24"/>
          <w:szCs w:val="24"/>
        </w:rPr>
        <w:t>Outputs are stored in the database for quick retrieval by the client-side interface.</w:t>
      </w:r>
    </w:p>
    <w:p w14:paraId="2D331331" w14:textId="48E22329" w:rsidR="00151C44" w:rsidRPr="00720A60" w:rsidRDefault="00151C44" w:rsidP="00FB7604">
      <w:pPr>
        <w:spacing w:line="360" w:lineRule="auto"/>
        <w:jc w:val="both"/>
        <w:rPr>
          <w:sz w:val="24"/>
          <w:szCs w:val="24"/>
        </w:rPr>
      </w:pPr>
    </w:p>
    <w:p w14:paraId="1B74004A" w14:textId="77777777" w:rsidR="00151C44" w:rsidRPr="00720A60" w:rsidRDefault="00151C44" w:rsidP="00FB7604">
      <w:pPr>
        <w:pStyle w:val="NormalWeb"/>
        <w:spacing w:line="360" w:lineRule="auto"/>
        <w:jc w:val="both"/>
      </w:pPr>
      <w:r w:rsidRPr="00720A60">
        <w:rPr>
          <w:rStyle w:val="Strong"/>
          <w:rFonts w:eastAsiaTheme="majorEastAsia"/>
        </w:rPr>
        <w:t>4. Metadata</w:t>
      </w:r>
    </w:p>
    <w:p w14:paraId="4C3BE748" w14:textId="77777777" w:rsidR="00151C44" w:rsidRPr="00720A60" w:rsidRDefault="00151C44" w:rsidP="00D81F86">
      <w:pPr>
        <w:widowControl/>
        <w:numPr>
          <w:ilvl w:val="0"/>
          <w:numId w:val="52"/>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Purpose</w:t>
      </w:r>
      <w:r w:rsidRPr="00720A60">
        <w:rPr>
          <w:sz w:val="24"/>
          <w:szCs w:val="24"/>
        </w:rPr>
        <w:t>: To log system activities, track model performance, and monitor system health.</w:t>
      </w:r>
    </w:p>
    <w:p w14:paraId="31248B2D" w14:textId="77777777" w:rsidR="00151C44" w:rsidRPr="00720A60" w:rsidRDefault="00151C44" w:rsidP="00D81F86">
      <w:pPr>
        <w:widowControl/>
        <w:numPr>
          <w:ilvl w:val="0"/>
          <w:numId w:val="52"/>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Data Types</w:t>
      </w:r>
      <w:r w:rsidRPr="00720A60">
        <w:rPr>
          <w:sz w:val="24"/>
          <w:szCs w:val="24"/>
        </w:rPr>
        <w:t>:</w:t>
      </w:r>
    </w:p>
    <w:p w14:paraId="61FC04E7"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sz w:val="24"/>
          <w:szCs w:val="24"/>
        </w:rPr>
        <w:t>Logs of user interactions, preprocessing steps, and system operations.</w:t>
      </w:r>
    </w:p>
    <w:p w14:paraId="1C54FDAB"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sz w:val="24"/>
          <w:szCs w:val="24"/>
        </w:rPr>
        <w:t>Performance metrics for models (e.g., accuracy, precision, recall).</w:t>
      </w:r>
    </w:p>
    <w:p w14:paraId="0394443E" w14:textId="77777777" w:rsidR="00151C44" w:rsidRPr="00720A60" w:rsidRDefault="00151C44" w:rsidP="00D81F86">
      <w:pPr>
        <w:widowControl/>
        <w:numPr>
          <w:ilvl w:val="0"/>
          <w:numId w:val="52"/>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Schema Design</w:t>
      </w:r>
      <w:r w:rsidRPr="00720A60">
        <w:rPr>
          <w:sz w:val="24"/>
          <w:szCs w:val="24"/>
        </w:rPr>
        <w:t>:</w:t>
      </w:r>
    </w:p>
    <w:p w14:paraId="6A0ABE0F"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Log_ID</w:t>
      </w:r>
      <w:r w:rsidRPr="00720A60">
        <w:rPr>
          <w:sz w:val="24"/>
          <w:szCs w:val="24"/>
        </w:rPr>
        <w:t xml:space="preserve"> (Primary Key): Unique identifier for each log entry.</w:t>
      </w:r>
    </w:p>
    <w:p w14:paraId="392A46DA"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Document_ID</w:t>
      </w:r>
      <w:r w:rsidRPr="00720A60">
        <w:rPr>
          <w:sz w:val="24"/>
          <w:szCs w:val="24"/>
        </w:rPr>
        <w:t xml:space="preserve"> (Optional Foreign Key): Links to the related document, if applicable.</w:t>
      </w:r>
    </w:p>
    <w:p w14:paraId="25ECE746"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Activity_Type</w:t>
      </w:r>
      <w:r w:rsidRPr="00720A60">
        <w:rPr>
          <w:sz w:val="24"/>
          <w:szCs w:val="24"/>
        </w:rPr>
        <w:t>: Description of the activity (e.g., "OCR processing," "Model inference").</w:t>
      </w:r>
    </w:p>
    <w:p w14:paraId="0C712640"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Performance_Metrics</w:t>
      </w:r>
      <w:r w:rsidRPr="00720A60">
        <w:rPr>
          <w:sz w:val="24"/>
          <w:szCs w:val="24"/>
        </w:rPr>
        <w:t>: JSON object storing evaluation metrics for models (e.g., F1-score, ROUGE scores).</w:t>
      </w:r>
    </w:p>
    <w:p w14:paraId="6BD5131B"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rStyle w:val="HTMLCode"/>
          <w:rFonts w:ascii="Times New Roman" w:hAnsi="Times New Roman" w:cs="Times New Roman"/>
          <w:sz w:val="24"/>
          <w:szCs w:val="24"/>
        </w:rPr>
        <w:t>Timestamp</w:t>
      </w:r>
      <w:r w:rsidRPr="00720A60">
        <w:rPr>
          <w:sz w:val="24"/>
          <w:szCs w:val="24"/>
        </w:rPr>
        <w:t>: Date and time of the activity.</w:t>
      </w:r>
    </w:p>
    <w:p w14:paraId="684AD2F1" w14:textId="77777777" w:rsidR="00151C44" w:rsidRPr="00720A60" w:rsidRDefault="00151C44" w:rsidP="00D81F86">
      <w:pPr>
        <w:widowControl/>
        <w:numPr>
          <w:ilvl w:val="0"/>
          <w:numId w:val="52"/>
        </w:numPr>
        <w:autoSpaceDE/>
        <w:autoSpaceDN/>
        <w:spacing w:before="100" w:beforeAutospacing="1" w:after="100" w:afterAutospacing="1" w:line="360" w:lineRule="auto"/>
        <w:jc w:val="both"/>
        <w:rPr>
          <w:sz w:val="24"/>
          <w:szCs w:val="24"/>
        </w:rPr>
      </w:pPr>
      <w:r w:rsidRPr="00720A60">
        <w:rPr>
          <w:rStyle w:val="Strong"/>
          <w:rFonts w:eastAsiaTheme="majorEastAsia"/>
          <w:sz w:val="24"/>
          <w:szCs w:val="24"/>
        </w:rPr>
        <w:t>Storage</w:t>
      </w:r>
      <w:r w:rsidRPr="00720A60">
        <w:rPr>
          <w:sz w:val="24"/>
          <w:szCs w:val="24"/>
        </w:rPr>
        <w:t>:</w:t>
      </w:r>
    </w:p>
    <w:p w14:paraId="198B4331" w14:textId="77777777" w:rsidR="00151C44" w:rsidRPr="00720A60" w:rsidRDefault="00151C44" w:rsidP="00D81F86">
      <w:pPr>
        <w:widowControl/>
        <w:numPr>
          <w:ilvl w:val="1"/>
          <w:numId w:val="52"/>
        </w:numPr>
        <w:autoSpaceDE/>
        <w:autoSpaceDN/>
        <w:spacing w:before="100" w:beforeAutospacing="1" w:after="100" w:afterAutospacing="1" w:line="360" w:lineRule="auto"/>
        <w:jc w:val="both"/>
        <w:rPr>
          <w:sz w:val="24"/>
          <w:szCs w:val="24"/>
        </w:rPr>
      </w:pPr>
      <w:r w:rsidRPr="00720A60">
        <w:rPr>
          <w:sz w:val="24"/>
          <w:szCs w:val="24"/>
        </w:rPr>
        <w:t>Metadata is stored in a relational database for structured querying and auditing.</w:t>
      </w:r>
    </w:p>
    <w:p w14:paraId="40813EC4" w14:textId="77777777" w:rsidR="006536D1" w:rsidRPr="00A91518" w:rsidRDefault="006536D1" w:rsidP="00FB7604">
      <w:pPr>
        <w:pStyle w:val="Heading2"/>
        <w:spacing w:line="360" w:lineRule="auto"/>
        <w:jc w:val="both"/>
        <w:rPr>
          <w:rFonts w:ascii="Times New Roman" w:hAnsi="Times New Roman" w:cs="Times New Roman"/>
          <w:b/>
          <w:bCs/>
          <w:color w:val="auto"/>
          <w:sz w:val="24"/>
          <w:szCs w:val="24"/>
        </w:rPr>
      </w:pPr>
      <w:r w:rsidRPr="00A91518">
        <w:rPr>
          <w:rFonts w:ascii="Times New Roman" w:hAnsi="Times New Roman" w:cs="Times New Roman"/>
          <w:b/>
          <w:bCs/>
          <w:color w:val="auto"/>
          <w:sz w:val="24"/>
          <w:szCs w:val="24"/>
        </w:rPr>
        <w:t>4. Implementation</w:t>
      </w:r>
    </w:p>
    <w:p w14:paraId="324B6B2D" w14:textId="77777777" w:rsidR="000A3608" w:rsidRPr="00A91518" w:rsidRDefault="006536D1" w:rsidP="00D81F86">
      <w:pPr>
        <w:pStyle w:val="Heading3"/>
        <w:numPr>
          <w:ilvl w:val="1"/>
          <w:numId w:val="93"/>
        </w:numPr>
        <w:spacing w:line="360" w:lineRule="auto"/>
        <w:jc w:val="both"/>
        <w:rPr>
          <w:rFonts w:ascii="Times New Roman" w:hAnsi="Times New Roman" w:cs="Times New Roman"/>
          <w:b/>
          <w:bCs/>
          <w:color w:val="auto"/>
        </w:rPr>
      </w:pPr>
      <w:r w:rsidRPr="00A91518">
        <w:rPr>
          <w:rFonts w:ascii="Times New Roman" w:hAnsi="Times New Roman" w:cs="Times New Roman"/>
          <w:b/>
          <w:bCs/>
          <w:color w:val="auto"/>
        </w:rPr>
        <w:t>Coding Standard</w:t>
      </w:r>
    </w:p>
    <w:p w14:paraId="094FEB86" w14:textId="0E38C0DC" w:rsidR="000A3608" w:rsidRPr="00720A60" w:rsidRDefault="00E85269" w:rsidP="00D81F86">
      <w:pPr>
        <w:pStyle w:val="Heading3"/>
        <w:numPr>
          <w:ilvl w:val="2"/>
          <w:numId w:val="93"/>
        </w:numPr>
        <w:spacing w:line="360" w:lineRule="auto"/>
        <w:jc w:val="both"/>
        <w:rPr>
          <w:rFonts w:ascii="Times New Roman" w:hAnsi="Times New Roman" w:cs="Times New Roman"/>
          <w:color w:val="auto"/>
        </w:rPr>
      </w:pPr>
      <w:r w:rsidRPr="00720A60">
        <w:rPr>
          <w:rFonts w:ascii="Times New Roman" w:hAnsi="Times New Roman" w:cs="Times New Roman"/>
          <w:b/>
          <w:bCs/>
          <w:color w:val="auto"/>
          <w:lang w:val="en-IN"/>
        </w:rPr>
        <w:t>For Named Entity Recognition (NER) Model</w:t>
      </w:r>
    </w:p>
    <w:p w14:paraId="1A0082DA" w14:textId="2A04AFFC" w:rsidR="00E85269" w:rsidRPr="00720A60" w:rsidRDefault="00E85269" w:rsidP="00D81F86">
      <w:pPr>
        <w:pStyle w:val="Heading3"/>
        <w:numPr>
          <w:ilvl w:val="0"/>
          <w:numId w:val="94"/>
        </w:numPr>
        <w:spacing w:line="360" w:lineRule="auto"/>
        <w:jc w:val="both"/>
        <w:rPr>
          <w:rFonts w:ascii="Times New Roman" w:hAnsi="Times New Roman" w:cs="Times New Roman"/>
          <w:color w:val="auto"/>
        </w:rPr>
      </w:pPr>
      <w:r w:rsidRPr="00720A60">
        <w:rPr>
          <w:rFonts w:ascii="Times New Roman" w:hAnsi="Times New Roman" w:cs="Times New Roman"/>
          <w:b/>
          <w:bCs/>
          <w:color w:val="auto"/>
          <w:lang w:val="en-IN"/>
        </w:rPr>
        <w:t>Naming Conventions:</w:t>
      </w:r>
    </w:p>
    <w:p w14:paraId="20A8B49F" w14:textId="77777777" w:rsidR="00E85269" w:rsidRPr="00720A60" w:rsidRDefault="00E85269" w:rsidP="00D81F86">
      <w:pPr>
        <w:pStyle w:val="NormalWeb"/>
        <w:numPr>
          <w:ilvl w:val="0"/>
          <w:numId w:val="55"/>
        </w:numPr>
        <w:spacing w:line="360" w:lineRule="auto"/>
        <w:jc w:val="both"/>
        <w:rPr>
          <w:lang w:val="en-IN"/>
        </w:rPr>
      </w:pPr>
      <w:r w:rsidRPr="00720A60">
        <w:rPr>
          <w:b/>
          <w:bCs/>
          <w:lang w:val="en-IN"/>
        </w:rPr>
        <w:t>PEP 8 Guidelines</w:t>
      </w:r>
      <w:r w:rsidRPr="00720A60">
        <w:rPr>
          <w:lang w:val="en-IN"/>
        </w:rPr>
        <w:t xml:space="preserve">: Follow Python's PEP 8 style guide for naming conventions to ensure consistency and readability across the codebase. This includes using snake_case for variable and function names and CapitalizedWords for class names. For example, variables </w:t>
      </w:r>
      <w:r w:rsidRPr="00720A60">
        <w:rPr>
          <w:lang w:val="en-IN"/>
        </w:rPr>
        <w:lastRenderedPageBreak/>
        <w:t>like data_loader, model, and optimizer should follow the snake_case convention, while classes like EntityModel should use CapitalizedWords.</w:t>
      </w:r>
    </w:p>
    <w:p w14:paraId="0325FFEC" w14:textId="77777777" w:rsidR="00E85269" w:rsidRPr="00720A60" w:rsidRDefault="00E85269" w:rsidP="00D81F86">
      <w:pPr>
        <w:pStyle w:val="NormalWeb"/>
        <w:numPr>
          <w:ilvl w:val="0"/>
          <w:numId w:val="55"/>
        </w:numPr>
        <w:spacing w:line="360" w:lineRule="auto"/>
        <w:jc w:val="both"/>
        <w:rPr>
          <w:lang w:val="en-IN"/>
        </w:rPr>
      </w:pPr>
      <w:r w:rsidRPr="00720A60">
        <w:rPr>
          <w:b/>
          <w:bCs/>
          <w:lang w:val="en-IN"/>
        </w:rPr>
        <w:t>Consistent Abbreviations</w:t>
      </w:r>
      <w:r w:rsidRPr="00720A60">
        <w:rPr>
          <w:lang w:val="en-IN"/>
        </w:rPr>
        <w:t>: When abbreviations are used (e.g., NER, POS), ensure they are consistently capitalized across the project. Avoid unnecessary abbreviations that might confuse other developers.</w:t>
      </w:r>
    </w:p>
    <w:p w14:paraId="63D7B123" w14:textId="77777777" w:rsidR="00E85269" w:rsidRPr="00720A60" w:rsidRDefault="00E85269" w:rsidP="00D81F86">
      <w:pPr>
        <w:pStyle w:val="NormalWeb"/>
        <w:numPr>
          <w:ilvl w:val="0"/>
          <w:numId w:val="55"/>
        </w:numPr>
        <w:spacing w:line="360" w:lineRule="auto"/>
        <w:jc w:val="both"/>
        <w:rPr>
          <w:lang w:val="en-IN"/>
        </w:rPr>
      </w:pPr>
      <w:r w:rsidRPr="00720A60">
        <w:rPr>
          <w:b/>
          <w:bCs/>
          <w:lang w:val="en-IN"/>
        </w:rPr>
        <w:t>Avoid Single-letter Variables</w:t>
      </w:r>
      <w:r w:rsidRPr="00720A60">
        <w:rPr>
          <w:lang w:val="en-IN"/>
        </w:rPr>
        <w:t>: Avoid using single-letter variables unless it's a common practice, such as i for loop counters. Instead, use descriptive variable names like input_data, labels, etc.</w:t>
      </w:r>
    </w:p>
    <w:p w14:paraId="64B37298" w14:textId="77777777" w:rsidR="00E85269" w:rsidRPr="00720A60" w:rsidRDefault="00E85269" w:rsidP="00E85269">
      <w:pPr>
        <w:pStyle w:val="NormalWeb"/>
        <w:spacing w:line="360" w:lineRule="auto"/>
        <w:jc w:val="both"/>
        <w:rPr>
          <w:b/>
          <w:bCs/>
          <w:lang w:val="en-IN"/>
        </w:rPr>
      </w:pPr>
      <w:r w:rsidRPr="00720A60">
        <w:rPr>
          <w:b/>
          <w:bCs/>
          <w:lang w:val="en-IN"/>
        </w:rPr>
        <w:t>2. Documentation:</w:t>
      </w:r>
    </w:p>
    <w:p w14:paraId="53400AC2" w14:textId="77777777" w:rsidR="00E85269" w:rsidRPr="00720A60" w:rsidRDefault="00E85269" w:rsidP="00D81F86">
      <w:pPr>
        <w:pStyle w:val="NormalWeb"/>
        <w:numPr>
          <w:ilvl w:val="0"/>
          <w:numId w:val="56"/>
        </w:numPr>
        <w:spacing w:line="360" w:lineRule="auto"/>
        <w:jc w:val="both"/>
        <w:rPr>
          <w:lang w:val="en-IN"/>
        </w:rPr>
      </w:pPr>
      <w:r w:rsidRPr="00720A60">
        <w:rPr>
          <w:b/>
          <w:bCs/>
          <w:lang w:val="en-IN"/>
        </w:rPr>
        <w:t>Docstrings for Functions and Classes</w:t>
      </w:r>
      <w:r w:rsidRPr="00720A60">
        <w:rPr>
          <w:lang w:val="en-IN"/>
        </w:rPr>
        <w:t>: Every function and class should have a docstring that describes its purpose, parameters, return values, and any exceptions it might raise. The docstrings should follow a consistent format, such as the Google style or NumPy style. Each docstring should be concise but comprehensive enough for another developer to understand the function's role without needing to look at the code.</w:t>
      </w:r>
    </w:p>
    <w:p w14:paraId="5AE990A3" w14:textId="77777777" w:rsidR="00E85269" w:rsidRPr="00720A60" w:rsidRDefault="00E85269" w:rsidP="00D81F86">
      <w:pPr>
        <w:pStyle w:val="NormalWeb"/>
        <w:numPr>
          <w:ilvl w:val="0"/>
          <w:numId w:val="56"/>
        </w:numPr>
        <w:spacing w:line="360" w:lineRule="auto"/>
        <w:jc w:val="both"/>
        <w:rPr>
          <w:lang w:val="en-IN"/>
        </w:rPr>
      </w:pPr>
      <w:r w:rsidRPr="00720A60">
        <w:rPr>
          <w:b/>
          <w:bCs/>
          <w:lang w:val="en-IN"/>
        </w:rPr>
        <w:t>Inline Comments</w:t>
      </w:r>
      <w:r w:rsidRPr="00720A60">
        <w:rPr>
          <w:lang w:val="en-IN"/>
        </w:rPr>
        <w:t>: Use inline comments to explain specific lines of code that might be complex or non-intuitive. Comments should not restate the obvious but should provide context where necessary.</w:t>
      </w:r>
    </w:p>
    <w:p w14:paraId="4D5EA717" w14:textId="77777777" w:rsidR="00E85269" w:rsidRPr="00720A60" w:rsidRDefault="00E85269" w:rsidP="00D81F86">
      <w:pPr>
        <w:pStyle w:val="NormalWeb"/>
        <w:numPr>
          <w:ilvl w:val="0"/>
          <w:numId w:val="56"/>
        </w:numPr>
        <w:spacing w:line="360" w:lineRule="auto"/>
        <w:jc w:val="both"/>
        <w:rPr>
          <w:lang w:val="en-IN"/>
        </w:rPr>
      </w:pPr>
      <w:r w:rsidRPr="00720A60">
        <w:rPr>
          <w:b/>
          <w:bCs/>
          <w:lang w:val="en-IN"/>
        </w:rPr>
        <w:t>Consistency in Commenting</w:t>
      </w:r>
      <w:r w:rsidRPr="00720A60">
        <w:rPr>
          <w:lang w:val="en-IN"/>
        </w:rPr>
        <w:t>: Follow a consistent approach in placing comments throughout the code. For example, explain the logic behind a function's algorithm or why certain parameters were chosen, especially in the case of machine learning models where hyperparameters and model configurations might be key to understanding the model's performance.</w:t>
      </w:r>
    </w:p>
    <w:p w14:paraId="433CEA15" w14:textId="77777777" w:rsidR="00E85269" w:rsidRPr="00720A60" w:rsidRDefault="00E85269" w:rsidP="00E85269">
      <w:pPr>
        <w:pStyle w:val="NormalWeb"/>
        <w:spacing w:line="360" w:lineRule="auto"/>
        <w:jc w:val="both"/>
        <w:rPr>
          <w:b/>
          <w:bCs/>
          <w:lang w:val="en-IN"/>
        </w:rPr>
      </w:pPr>
      <w:r w:rsidRPr="00720A60">
        <w:rPr>
          <w:b/>
          <w:bCs/>
          <w:lang w:val="en-IN"/>
        </w:rPr>
        <w:t>3. Version Control:</w:t>
      </w:r>
    </w:p>
    <w:p w14:paraId="12ED0179" w14:textId="77777777" w:rsidR="00E85269" w:rsidRPr="00720A60" w:rsidRDefault="00E85269" w:rsidP="00D81F86">
      <w:pPr>
        <w:pStyle w:val="NormalWeb"/>
        <w:numPr>
          <w:ilvl w:val="0"/>
          <w:numId w:val="57"/>
        </w:numPr>
        <w:spacing w:line="360" w:lineRule="auto"/>
        <w:jc w:val="both"/>
        <w:rPr>
          <w:lang w:val="en-IN"/>
        </w:rPr>
      </w:pPr>
      <w:r w:rsidRPr="00720A60">
        <w:rPr>
          <w:b/>
          <w:bCs/>
          <w:lang w:val="en-IN"/>
        </w:rPr>
        <w:t>Use Git</w:t>
      </w:r>
      <w:r w:rsidRPr="00720A60">
        <w:rPr>
          <w:lang w:val="en-IN"/>
        </w:rPr>
        <w:t>: Maintain all code and configuration files in a Git repository to enable version control, collaboration, and history tracking. Make sure to commit changes regularly, with clear, concise commit messages that describe the changes made.</w:t>
      </w:r>
    </w:p>
    <w:p w14:paraId="295E2A44" w14:textId="77777777" w:rsidR="00E85269" w:rsidRPr="00720A60" w:rsidRDefault="00E85269" w:rsidP="00D81F86">
      <w:pPr>
        <w:pStyle w:val="NormalWeb"/>
        <w:numPr>
          <w:ilvl w:val="0"/>
          <w:numId w:val="57"/>
        </w:numPr>
        <w:spacing w:line="360" w:lineRule="auto"/>
        <w:jc w:val="both"/>
        <w:rPr>
          <w:lang w:val="en-IN"/>
        </w:rPr>
      </w:pPr>
      <w:r w:rsidRPr="00720A60">
        <w:rPr>
          <w:b/>
          <w:bCs/>
          <w:lang w:val="en-IN"/>
        </w:rPr>
        <w:t>Branching Strategy</w:t>
      </w:r>
      <w:r w:rsidRPr="00720A60">
        <w:rPr>
          <w:lang w:val="en-IN"/>
        </w:rPr>
        <w:t xml:space="preserve">: Use feature branches for new features and bug fixes. The main branch should always contain working code, while development work can be done in </w:t>
      </w:r>
      <w:r w:rsidRPr="00720A60">
        <w:rPr>
          <w:lang w:val="en-IN"/>
        </w:rPr>
        <w:lastRenderedPageBreak/>
        <w:t>separate branches. Merge changes back into the main branch after thorough testing and peer review.</w:t>
      </w:r>
    </w:p>
    <w:p w14:paraId="1C884C18" w14:textId="77777777" w:rsidR="00E85269" w:rsidRPr="00720A60" w:rsidRDefault="00E85269" w:rsidP="00D81F86">
      <w:pPr>
        <w:pStyle w:val="NormalWeb"/>
        <w:numPr>
          <w:ilvl w:val="0"/>
          <w:numId w:val="57"/>
        </w:numPr>
        <w:spacing w:line="360" w:lineRule="auto"/>
        <w:jc w:val="both"/>
        <w:rPr>
          <w:lang w:val="en-IN"/>
        </w:rPr>
      </w:pPr>
      <w:r w:rsidRPr="00720A60">
        <w:rPr>
          <w:b/>
          <w:bCs/>
          <w:lang w:val="en-IN"/>
        </w:rPr>
        <w:t>Commit Message Format</w:t>
      </w:r>
      <w:r w:rsidRPr="00720A60">
        <w:rPr>
          <w:lang w:val="en-IN"/>
        </w:rPr>
        <w:t>: Follow a standardized format for commit messages. For example, "Added data preprocessing for NER model" or "Fixed issue with training loop causing runtime errors." This helps other developers understand the history of changes more easily.</w:t>
      </w:r>
    </w:p>
    <w:p w14:paraId="33DC02F2" w14:textId="77777777" w:rsidR="00E85269" w:rsidRPr="00720A60" w:rsidRDefault="00E85269" w:rsidP="00D81F86">
      <w:pPr>
        <w:pStyle w:val="NormalWeb"/>
        <w:numPr>
          <w:ilvl w:val="0"/>
          <w:numId w:val="57"/>
        </w:numPr>
        <w:spacing w:line="360" w:lineRule="auto"/>
        <w:jc w:val="both"/>
        <w:rPr>
          <w:lang w:val="en-IN"/>
        </w:rPr>
      </w:pPr>
      <w:r w:rsidRPr="00720A60">
        <w:rPr>
          <w:b/>
          <w:bCs/>
          <w:lang w:val="en-IN"/>
        </w:rPr>
        <w:t>Push Frequency</w:t>
      </w:r>
      <w:r w:rsidRPr="00720A60">
        <w:rPr>
          <w:lang w:val="en-IN"/>
        </w:rPr>
        <w:t>: Push changes to the remote repository frequently to ensure backup and allow others to review and contribute to the codebase in a timely manner.</w:t>
      </w:r>
    </w:p>
    <w:p w14:paraId="1A69C9AB" w14:textId="77777777" w:rsidR="00E85269" w:rsidRPr="00720A60" w:rsidRDefault="00E85269" w:rsidP="00E85269">
      <w:pPr>
        <w:pStyle w:val="NormalWeb"/>
        <w:spacing w:line="360" w:lineRule="auto"/>
        <w:jc w:val="both"/>
        <w:rPr>
          <w:b/>
          <w:bCs/>
          <w:lang w:val="en-IN"/>
        </w:rPr>
      </w:pPr>
      <w:r w:rsidRPr="00720A60">
        <w:rPr>
          <w:b/>
          <w:bCs/>
          <w:lang w:val="en-IN"/>
        </w:rPr>
        <w:t>4. Code Organization:</w:t>
      </w:r>
    </w:p>
    <w:p w14:paraId="676A7119" w14:textId="77777777" w:rsidR="00E85269" w:rsidRPr="00720A60" w:rsidRDefault="00E85269" w:rsidP="00D81F86">
      <w:pPr>
        <w:pStyle w:val="NormalWeb"/>
        <w:numPr>
          <w:ilvl w:val="0"/>
          <w:numId w:val="58"/>
        </w:numPr>
        <w:spacing w:line="360" w:lineRule="auto"/>
        <w:jc w:val="both"/>
        <w:rPr>
          <w:lang w:val="en-IN"/>
        </w:rPr>
      </w:pPr>
      <w:r w:rsidRPr="00720A60">
        <w:rPr>
          <w:b/>
          <w:bCs/>
          <w:lang w:val="en-IN"/>
        </w:rPr>
        <w:t>Modular Code</w:t>
      </w:r>
      <w:r w:rsidRPr="00720A60">
        <w:rPr>
          <w:lang w:val="en-IN"/>
        </w:rPr>
        <w:t>: Break down the code into reusable and modular components such as separate classes or functions for data preprocessing, model definition, training, and evaluation. This ensures maintainability and ease of updates in the future.</w:t>
      </w:r>
    </w:p>
    <w:p w14:paraId="7981ACF6" w14:textId="77777777" w:rsidR="00E85269" w:rsidRPr="00720A60" w:rsidRDefault="00E85269" w:rsidP="00D81F86">
      <w:pPr>
        <w:pStyle w:val="NormalWeb"/>
        <w:numPr>
          <w:ilvl w:val="0"/>
          <w:numId w:val="58"/>
        </w:numPr>
        <w:spacing w:line="360" w:lineRule="auto"/>
        <w:jc w:val="both"/>
        <w:rPr>
          <w:lang w:val="en-IN"/>
        </w:rPr>
      </w:pPr>
      <w:r w:rsidRPr="00720A60">
        <w:rPr>
          <w:b/>
          <w:bCs/>
          <w:lang w:val="en-IN"/>
        </w:rPr>
        <w:t>Configuration Settings</w:t>
      </w:r>
      <w:r w:rsidRPr="00720A60">
        <w:rPr>
          <w:lang w:val="en-IN"/>
        </w:rPr>
        <w:t>: Keep all configuration settings like model paths, training parameters, and file paths in a separate config file or class. This allows for easy modification and testing with different configurations.</w:t>
      </w:r>
    </w:p>
    <w:p w14:paraId="611B2067" w14:textId="0C7B6127" w:rsidR="00720A60" w:rsidRPr="0077756E" w:rsidRDefault="00E85269" w:rsidP="00720A60">
      <w:pPr>
        <w:pStyle w:val="NormalWeb"/>
        <w:numPr>
          <w:ilvl w:val="0"/>
          <w:numId w:val="58"/>
        </w:numPr>
        <w:spacing w:line="360" w:lineRule="auto"/>
        <w:jc w:val="both"/>
        <w:rPr>
          <w:lang w:val="en-IN"/>
        </w:rPr>
      </w:pPr>
      <w:r w:rsidRPr="00720A60">
        <w:rPr>
          <w:b/>
          <w:bCs/>
          <w:lang w:val="en-IN"/>
        </w:rPr>
        <w:t>Separation of Concerns</w:t>
      </w:r>
      <w:r w:rsidRPr="00720A60">
        <w:rPr>
          <w:lang w:val="en-IN"/>
        </w:rPr>
        <w:t>: Different parts of the code should have well-defined roles and should be separated into different files or functions. For example, data loading, model training, and evaluation should all be in separate files or at least in separate sections of the code.</w:t>
      </w:r>
    </w:p>
    <w:p w14:paraId="50582A05" w14:textId="77777777" w:rsidR="00720A60" w:rsidRPr="00720A60" w:rsidRDefault="00720A60" w:rsidP="00720A60">
      <w:pPr>
        <w:pStyle w:val="NormalWeb"/>
        <w:spacing w:line="360" w:lineRule="auto"/>
        <w:jc w:val="both"/>
        <w:rPr>
          <w:lang w:val="en-IN"/>
        </w:rPr>
      </w:pPr>
    </w:p>
    <w:p w14:paraId="590DF0E4" w14:textId="77777777" w:rsidR="00E85269" w:rsidRPr="00720A60" w:rsidRDefault="00E85269" w:rsidP="00E85269">
      <w:pPr>
        <w:pStyle w:val="NormalWeb"/>
        <w:spacing w:line="360" w:lineRule="auto"/>
        <w:jc w:val="both"/>
        <w:rPr>
          <w:b/>
          <w:bCs/>
          <w:lang w:val="en-IN"/>
        </w:rPr>
      </w:pPr>
      <w:r w:rsidRPr="00720A60">
        <w:rPr>
          <w:b/>
          <w:bCs/>
          <w:lang w:val="en-IN"/>
        </w:rPr>
        <w:t>5. Error Handling and Warnings:</w:t>
      </w:r>
    </w:p>
    <w:p w14:paraId="06DF4C59" w14:textId="77777777" w:rsidR="00E85269" w:rsidRPr="00720A60" w:rsidRDefault="00E85269" w:rsidP="00D81F86">
      <w:pPr>
        <w:pStyle w:val="NormalWeb"/>
        <w:numPr>
          <w:ilvl w:val="0"/>
          <w:numId w:val="59"/>
        </w:numPr>
        <w:spacing w:line="360" w:lineRule="auto"/>
        <w:jc w:val="both"/>
        <w:rPr>
          <w:lang w:val="en-IN"/>
        </w:rPr>
      </w:pPr>
      <w:r w:rsidRPr="00720A60">
        <w:rPr>
          <w:b/>
          <w:bCs/>
          <w:lang w:val="en-IN"/>
        </w:rPr>
        <w:t>Proper Error Handling</w:t>
      </w:r>
      <w:r w:rsidRPr="00720A60">
        <w:rPr>
          <w:lang w:val="en-IN"/>
        </w:rPr>
        <w:t>: Make sure the code includes appropriate error handling mechanisms using try-except blocks where necessary. This ensures that runtime errors are caught and handled in a controlled way, avoiding crashes.</w:t>
      </w:r>
    </w:p>
    <w:p w14:paraId="3F80ACED" w14:textId="77777777" w:rsidR="00E85269" w:rsidRPr="00720A60" w:rsidRDefault="00E85269" w:rsidP="00D81F86">
      <w:pPr>
        <w:pStyle w:val="NormalWeb"/>
        <w:numPr>
          <w:ilvl w:val="0"/>
          <w:numId w:val="59"/>
        </w:numPr>
        <w:spacing w:line="360" w:lineRule="auto"/>
        <w:jc w:val="both"/>
        <w:rPr>
          <w:lang w:val="en-IN"/>
        </w:rPr>
      </w:pPr>
      <w:r w:rsidRPr="00720A60">
        <w:rPr>
          <w:b/>
          <w:bCs/>
          <w:lang w:val="en-IN"/>
        </w:rPr>
        <w:t>Suppressing Warnings</w:t>
      </w:r>
      <w:r w:rsidRPr="00720A60">
        <w:rPr>
          <w:lang w:val="en-IN"/>
        </w:rPr>
        <w:t>: When suppressing warnings (such as ConvergenceWarning or FutureWarning), document why these warnings are being suppressed and ensure that they don’t obscure potential issues. It is advisable to handle warnings only when absolutely necessary, not just to suppress them indiscriminately.</w:t>
      </w:r>
    </w:p>
    <w:p w14:paraId="4676DB96" w14:textId="77777777" w:rsidR="00E85269" w:rsidRPr="00720A60" w:rsidRDefault="00E85269" w:rsidP="00E85269">
      <w:pPr>
        <w:pStyle w:val="NormalWeb"/>
        <w:spacing w:line="360" w:lineRule="auto"/>
        <w:jc w:val="both"/>
        <w:rPr>
          <w:b/>
          <w:bCs/>
          <w:lang w:val="en-IN"/>
        </w:rPr>
      </w:pPr>
      <w:r w:rsidRPr="00720A60">
        <w:rPr>
          <w:b/>
          <w:bCs/>
          <w:lang w:val="en-IN"/>
        </w:rPr>
        <w:lastRenderedPageBreak/>
        <w:t>6. Testing and Validation:</w:t>
      </w:r>
    </w:p>
    <w:p w14:paraId="58D2DB03" w14:textId="77777777" w:rsidR="00E85269" w:rsidRPr="00720A60" w:rsidRDefault="00E85269" w:rsidP="00D81F86">
      <w:pPr>
        <w:pStyle w:val="NormalWeb"/>
        <w:numPr>
          <w:ilvl w:val="0"/>
          <w:numId w:val="60"/>
        </w:numPr>
        <w:spacing w:line="360" w:lineRule="auto"/>
        <w:jc w:val="both"/>
        <w:rPr>
          <w:lang w:val="en-IN"/>
        </w:rPr>
      </w:pPr>
      <w:r w:rsidRPr="00720A60">
        <w:rPr>
          <w:b/>
          <w:bCs/>
          <w:lang w:val="en-IN"/>
        </w:rPr>
        <w:t>Unit Tests</w:t>
      </w:r>
      <w:r w:rsidRPr="00720A60">
        <w:rPr>
          <w:lang w:val="en-IN"/>
        </w:rPr>
        <w:t>: Ensure the existence of unit tests for critical functions, especially those that perform key operations such as data loading, data preprocessing, and evaluation. Automated testing frameworks like pytest or unittest should be used to ensure code quality and correctness.</w:t>
      </w:r>
    </w:p>
    <w:p w14:paraId="2C28F3E8" w14:textId="77777777" w:rsidR="00E85269" w:rsidRPr="00720A60" w:rsidRDefault="00E85269" w:rsidP="00D81F86">
      <w:pPr>
        <w:pStyle w:val="NormalWeb"/>
        <w:numPr>
          <w:ilvl w:val="0"/>
          <w:numId w:val="60"/>
        </w:numPr>
        <w:spacing w:line="360" w:lineRule="auto"/>
        <w:jc w:val="both"/>
        <w:rPr>
          <w:lang w:val="en-IN"/>
        </w:rPr>
      </w:pPr>
      <w:r w:rsidRPr="00720A60">
        <w:rPr>
          <w:b/>
          <w:bCs/>
          <w:lang w:val="en-IN"/>
        </w:rPr>
        <w:t>Model Evaluation Metrics</w:t>
      </w:r>
      <w:r w:rsidRPr="00720A60">
        <w:rPr>
          <w:lang w:val="en-IN"/>
        </w:rPr>
        <w:t>: Incorporate standard evaluation metrics such as precision, recall, F1-score, and accuracy to validate the model's performance. Ensure these metrics are logged during both training and evaluation phases for consistent model assessment.</w:t>
      </w:r>
    </w:p>
    <w:p w14:paraId="3A21E1C0" w14:textId="77777777" w:rsidR="00E85269" w:rsidRPr="00720A60" w:rsidRDefault="00E85269" w:rsidP="00D81F86">
      <w:pPr>
        <w:pStyle w:val="NormalWeb"/>
        <w:numPr>
          <w:ilvl w:val="0"/>
          <w:numId w:val="60"/>
        </w:numPr>
        <w:spacing w:line="360" w:lineRule="auto"/>
        <w:jc w:val="both"/>
        <w:rPr>
          <w:lang w:val="en-IN"/>
        </w:rPr>
      </w:pPr>
      <w:r w:rsidRPr="00720A60">
        <w:rPr>
          <w:b/>
          <w:bCs/>
          <w:lang w:val="en-IN"/>
        </w:rPr>
        <w:t>Logging</w:t>
      </w:r>
      <w:r w:rsidRPr="00720A60">
        <w:rPr>
          <w:lang w:val="en-IN"/>
        </w:rPr>
        <w:t>: Add appropriate logging at key steps of the code, such as during model training, evaluation, and data processing. This will help in tracking the model’s performance, identifying issues, and debugging.</w:t>
      </w:r>
    </w:p>
    <w:p w14:paraId="40DE4DC1" w14:textId="77777777" w:rsidR="00E85269" w:rsidRPr="00720A60" w:rsidRDefault="00E85269" w:rsidP="00E85269">
      <w:pPr>
        <w:pStyle w:val="NormalWeb"/>
        <w:spacing w:line="360" w:lineRule="auto"/>
        <w:jc w:val="both"/>
        <w:rPr>
          <w:b/>
          <w:bCs/>
          <w:lang w:val="en-IN"/>
        </w:rPr>
      </w:pPr>
      <w:r w:rsidRPr="00720A60">
        <w:rPr>
          <w:b/>
          <w:bCs/>
          <w:lang w:val="en-IN"/>
        </w:rPr>
        <w:t>7. Library and Dependency Management:</w:t>
      </w:r>
    </w:p>
    <w:p w14:paraId="2B59B823" w14:textId="77777777" w:rsidR="00E85269" w:rsidRPr="00720A60" w:rsidRDefault="00E85269" w:rsidP="00D81F86">
      <w:pPr>
        <w:pStyle w:val="NormalWeb"/>
        <w:numPr>
          <w:ilvl w:val="0"/>
          <w:numId w:val="61"/>
        </w:numPr>
        <w:spacing w:line="360" w:lineRule="auto"/>
        <w:jc w:val="both"/>
        <w:rPr>
          <w:lang w:val="en-IN"/>
        </w:rPr>
      </w:pPr>
      <w:r w:rsidRPr="00720A60">
        <w:rPr>
          <w:b/>
          <w:bCs/>
          <w:lang w:val="en-IN"/>
        </w:rPr>
        <w:t>Using Virtual Environments</w:t>
      </w:r>
      <w:r w:rsidRPr="00720A60">
        <w:rPr>
          <w:lang w:val="en-IN"/>
        </w:rPr>
        <w:t>: Use a virtual environment (like venv or conda) to manage project dependencies. This ensures that the correct versions of libraries are used and avoids conflicts with system-wide packages.</w:t>
      </w:r>
    </w:p>
    <w:p w14:paraId="2BF9D415" w14:textId="77777777" w:rsidR="00E85269" w:rsidRPr="00720A60" w:rsidRDefault="00E85269" w:rsidP="00D81F86">
      <w:pPr>
        <w:pStyle w:val="NormalWeb"/>
        <w:numPr>
          <w:ilvl w:val="0"/>
          <w:numId w:val="61"/>
        </w:numPr>
        <w:spacing w:line="360" w:lineRule="auto"/>
        <w:jc w:val="both"/>
        <w:rPr>
          <w:lang w:val="en-IN"/>
        </w:rPr>
      </w:pPr>
      <w:r w:rsidRPr="00720A60">
        <w:rPr>
          <w:b/>
          <w:bCs/>
          <w:lang w:val="en-IN"/>
        </w:rPr>
        <w:t>Pinning Dependencies</w:t>
      </w:r>
      <w:r w:rsidRPr="00720A60">
        <w:rPr>
          <w:lang w:val="en-IN"/>
        </w:rPr>
        <w:t>: In your requirements.txt or environment.yml file, pin the versions of all required libraries to ensure consistent environments across different systems and stages of deployment.</w:t>
      </w:r>
    </w:p>
    <w:p w14:paraId="2A49FA67" w14:textId="77777777" w:rsidR="00E85269" w:rsidRPr="00720A60" w:rsidRDefault="00E85269" w:rsidP="00D81F86">
      <w:pPr>
        <w:pStyle w:val="NormalWeb"/>
        <w:numPr>
          <w:ilvl w:val="0"/>
          <w:numId w:val="61"/>
        </w:numPr>
        <w:spacing w:line="360" w:lineRule="auto"/>
        <w:jc w:val="both"/>
        <w:rPr>
          <w:lang w:val="en-IN"/>
        </w:rPr>
      </w:pPr>
      <w:r w:rsidRPr="00720A60">
        <w:rPr>
          <w:b/>
          <w:bCs/>
          <w:lang w:val="en-IN"/>
        </w:rPr>
        <w:t>External Library Usage</w:t>
      </w:r>
      <w:r w:rsidRPr="00720A60">
        <w:rPr>
          <w:lang w:val="en-IN"/>
        </w:rPr>
        <w:t>: External libraries like transformers and PyMuPDF should be used as needed for the task. Ensure these libraries are well-documented and regularly updated for security and performance improvements.</w:t>
      </w:r>
    </w:p>
    <w:p w14:paraId="731813E9" w14:textId="77777777" w:rsidR="00E85269" w:rsidRPr="00720A60" w:rsidRDefault="00E85269" w:rsidP="00E85269">
      <w:pPr>
        <w:pStyle w:val="NormalWeb"/>
        <w:spacing w:line="360" w:lineRule="auto"/>
        <w:jc w:val="both"/>
        <w:rPr>
          <w:b/>
          <w:bCs/>
          <w:lang w:val="en-IN"/>
        </w:rPr>
      </w:pPr>
      <w:r w:rsidRPr="00720A60">
        <w:rPr>
          <w:b/>
          <w:bCs/>
          <w:lang w:val="en-IN"/>
        </w:rPr>
        <w:t>8. Model Management and Serialization:</w:t>
      </w:r>
    </w:p>
    <w:p w14:paraId="7DC0D152" w14:textId="77777777" w:rsidR="00E85269" w:rsidRPr="00720A60" w:rsidRDefault="00E85269" w:rsidP="00D81F86">
      <w:pPr>
        <w:pStyle w:val="NormalWeb"/>
        <w:numPr>
          <w:ilvl w:val="0"/>
          <w:numId w:val="62"/>
        </w:numPr>
        <w:spacing w:line="360" w:lineRule="auto"/>
        <w:jc w:val="both"/>
        <w:rPr>
          <w:lang w:val="en-IN"/>
        </w:rPr>
      </w:pPr>
      <w:r w:rsidRPr="00720A60">
        <w:rPr>
          <w:b/>
          <w:bCs/>
          <w:lang w:val="en-IN"/>
        </w:rPr>
        <w:t>Model Saving</w:t>
      </w:r>
      <w:r w:rsidRPr="00720A60">
        <w:rPr>
          <w:lang w:val="en-IN"/>
        </w:rPr>
        <w:t>: After training, save the model and tokenizer using a consistent naming convention (e.g., model.bin for the model and tokenizer.pkl for the tokenizer). Store these in a designated directory within the project to avoid cluttering the root directory.</w:t>
      </w:r>
    </w:p>
    <w:p w14:paraId="692B2468" w14:textId="77777777" w:rsidR="00E85269" w:rsidRPr="00720A60" w:rsidRDefault="00E85269" w:rsidP="00D81F86">
      <w:pPr>
        <w:pStyle w:val="NormalWeb"/>
        <w:numPr>
          <w:ilvl w:val="0"/>
          <w:numId w:val="62"/>
        </w:numPr>
        <w:spacing w:line="360" w:lineRule="auto"/>
        <w:jc w:val="both"/>
        <w:rPr>
          <w:lang w:val="en-IN"/>
        </w:rPr>
      </w:pPr>
      <w:r w:rsidRPr="00720A60">
        <w:rPr>
          <w:b/>
          <w:bCs/>
          <w:lang w:val="en-IN"/>
        </w:rPr>
        <w:t>Joblib for Serialization</w:t>
      </w:r>
      <w:r w:rsidRPr="00720A60">
        <w:rPr>
          <w:lang w:val="en-IN"/>
        </w:rPr>
        <w:t>: Use libraries like joblib to serialize and save objects such as trained models. This ensures easy loading and use of the model for inference in the future.</w:t>
      </w:r>
    </w:p>
    <w:p w14:paraId="3720A018" w14:textId="77777777" w:rsidR="00E85269" w:rsidRPr="00720A60" w:rsidRDefault="00E85269" w:rsidP="00D81F86">
      <w:pPr>
        <w:pStyle w:val="NormalWeb"/>
        <w:numPr>
          <w:ilvl w:val="0"/>
          <w:numId w:val="62"/>
        </w:numPr>
        <w:spacing w:line="360" w:lineRule="auto"/>
        <w:jc w:val="both"/>
        <w:rPr>
          <w:lang w:val="en-IN"/>
        </w:rPr>
      </w:pPr>
      <w:r w:rsidRPr="00720A60">
        <w:rPr>
          <w:b/>
          <w:bCs/>
          <w:lang w:val="en-IN"/>
        </w:rPr>
        <w:lastRenderedPageBreak/>
        <w:t>Model Loading</w:t>
      </w:r>
      <w:r w:rsidRPr="00720A60">
        <w:rPr>
          <w:lang w:val="en-IN"/>
        </w:rPr>
        <w:t>: When loading pre-trained models or serialized models, ensure that the model and tokenizer are loaded in the same configuration as during training to avoid compatibility issues.</w:t>
      </w:r>
    </w:p>
    <w:p w14:paraId="681D517A" w14:textId="77777777" w:rsidR="000A3608" w:rsidRPr="00720A60" w:rsidRDefault="00E85269" w:rsidP="00E85269">
      <w:pPr>
        <w:pStyle w:val="NormalWeb"/>
        <w:spacing w:line="360" w:lineRule="auto"/>
        <w:jc w:val="both"/>
        <w:rPr>
          <w:lang w:val="en-IN"/>
        </w:rPr>
      </w:pPr>
      <w:r w:rsidRPr="00720A60">
        <w:rPr>
          <w:lang w:val="en-IN"/>
        </w:rPr>
        <w:t>By following these coding standards, you ensure that your code is well-organized, maintainable, and easy for other developers to collaborate on and understand. Adhering to best practices will improve the long-term scalability and success of your NER model development project.</w:t>
      </w:r>
    </w:p>
    <w:p w14:paraId="31BAA934" w14:textId="04CE0A69" w:rsidR="00E85269" w:rsidRPr="00720A60" w:rsidRDefault="000A3608" w:rsidP="00E85269">
      <w:pPr>
        <w:pStyle w:val="NormalWeb"/>
        <w:spacing w:line="360" w:lineRule="auto"/>
        <w:jc w:val="both"/>
        <w:rPr>
          <w:lang w:val="en-IN"/>
        </w:rPr>
      </w:pPr>
      <w:r w:rsidRPr="0077756E">
        <w:rPr>
          <w:b/>
          <w:bCs/>
          <w:lang w:val="en-IN"/>
        </w:rPr>
        <w:t>4.1.2 F</w:t>
      </w:r>
      <w:r w:rsidR="00E85269" w:rsidRPr="0077756E">
        <w:rPr>
          <w:b/>
          <w:bCs/>
          <w:lang w:val="en-IN"/>
        </w:rPr>
        <w:t>or</w:t>
      </w:r>
      <w:r w:rsidR="00E85269" w:rsidRPr="00720A60">
        <w:rPr>
          <w:b/>
          <w:bCs/>
          <w:lang w:val="en-IN"/>
        </w:rPr>
        <w:t xml:space="preserve"> the Text Summarization Model using Hugging Face Transformers</w:t>
      </w:r>
    </w:p>
    <w:p w14:paraId="60FA0515" w14:textId="77777777" w:rsidR="00E85269" w:rsidRPr="00720A60" w:rsidRDefault="00E85269" w:rsidP="00E85269">
      <w:pPr>
        <w:pStyle w:val="NormalWeb"/>
        <w:spacing w:line="360" w:lineRule="auto"/>
        <w:jc w:val="both"/>
        <w:rPr>
          <w:b/>
          <w:bCs/>
          <w:lang w:val="en-IN"/>
        </w:rPr>
      </w:pPr>
      <w:r w:rsidRPr="00720A60">
        <w:rPr>
          <w:b/>
          <w:bCs/>
          <w:lang w:val="en-IN"/>
        </w:rPr>
        <w:t>1. Naming Conventions:</w:t>
      </w:r>
    </w:p>
    <w:p w14:paraId="72A1E49F" w14:textId="77777777" w:rsidR="00E85269" w:rsidRPr="00720A60" w:rsidRDefault="00E85269" w:rsidP="00D81F86">
      <w:pPr>
        <w:pStyle w:val="NormalWeb"/>
        <w:numPr>
          <w:ilvl w:val="0"/>
          <w:numId w:val="63"/>
        </w:numPr>
        <w:spacing w:line="360" w:lineRule="auto"/>
        <w:jc w:val="both"/>
        <w:rPr>
          <w:lang w:val="en-IN"/>
        </w:rPr>
      </w:pPr>
      <w:r w:rsidRPr="00720A60">
        <w:rPr>
          <w:b/>
          <w:bCs/>
          <w:lang w:val="en-IN"/>
        </w:rPr>
        <w:t>PEP 8 Guidelines</w:t>
      </w:r>
      <w:r w:rsidRPr="00720A60">
        <w:rPr>
          <w:lang w:val="en-IN"/>
        </w:rPr>
        <w:t>: Adhere to Python's PEP 8 naming conventions, which promote clarity and consistency. Use lowercase letters with underscores for variables and functions (e.g., tokenizer, preprocess_function, compute_metrics), and CapitalizedWords for class names (e.g., Seq2SeqTrainer).</w:t>
      </w:r>
    </w:p>
    <w:p w14:paraId="47CC9A7A" w14:textId="77777777" w:rsidR="00E85269" w:rsidRPr="00720A60" w:rsidRDefault="00E85269" w:rsidP="00D81F86">
      <w:pPr>
        <w:pStyle w:val="NormalWeb"/>
        <w:numPr>
          <w:ilvl w:val="0"/>
          <w:numId w:val="63"/>
        </w:numPr>
        <w:spacing w:line="360" w:lineRule="auto"/>
        <w:jc w:val="both"/>
        <w:rPr>
          <w:lang w:val="en-IN"/>
        </w:rPr>
      </w:pPr>
      <w:r w:rsidRPr="00720A60">
        <w:rPr>
          <w:b/>
          <w:bCs/>
          <w:lang w:val="en-IN"/>
        </w:rPr>
        <w:t>Descriptive Names</w:t>
      </w:r>
      <w:r w:rsidRPr="00720A60">
        <w:rPr>
          <w:lang w:val="en-IN"/>
        </w:rPr>
        <w:t>: Use descriptive names for variables to make the code self-explanatory. For instance, instead of generic names like model, use summarization_model for better clarity.</w:t>
      </w:r>
    </w:p>
    <w:p w14:paraId="0F4F17C2" w14:textId="77777777" w:rsidR="00E85269" w:rsidRPr="00720A60" w:rsidRDefault="00E85269" w:rsidP="00D81F86">
      <w:pPr>
        <w:pStyle w:val="NormalWeb"/>
        <w:numPr>
          <w:ilvl w:val="0"/>
          <w:numId w:val="63"/>
        </w:numPr>
        <w:spacing w:line="360" w:lineRule="auto"/>
        <w:jc w:val="both"/>
        <w:rPr>
          <w:lang w:val="en-IN"/>
        </w:rPr>
      </w:pPr>
      <w:r w:rsidRPr="00720A60">
        <w:rPr>
          <w:b/>
          <w:bCs/>
          <w:lang w:val="en-IN"/>
        </w:rPr>
        <w:t>Consistent Naming</w:t>
      </w:r>
      <w:r w:rsidRPr="00720A60">
        <w:rPr>
          <w:lang w:val="en-IN"/>
        </w:rPr>
        <w:t>: Keep naming conventions consistent across the codebase. For example, train_dataset and eval_dataset are consistent and should be used in similar contexts elsewhere in the code.</w:t>
      </w:r>
    </w:p>
    <w:p w14:paraId="684F345B" w14:textId="77777777" w:rsidR="00E85269" w:rsidRPr="00720A60" w:rsidRDefault="00E85269" w:rsidP="00E85269">
      <w:pPr>
        <w:pStyle w:val="NormalWeb"/>
        <w:spacing w:line="360" w:lineRule="auto"/>
        <w:jc w:val="both"/>
        <w:rPr>
          <w:b/>
          <w:bCs/>
          <w:lang w:val="en-IN"/>
        </w:rPr>
      </w:pPr>
      <w:r w:rsidRPr="00720A60">
        <w:rPr>
          <w:b/>
          <w:bCs/>
          <w:lang w:val="en-IN"/>
        </w:rPr>
        <w:t>2. Documentation:</w:t>
      </w:r>
    </w:p>
    <w:p w14:paraId="419880D1" w14:textId="77777777" w:rsidR="00E85269" w:rsidRPr="00720A60" w:rsidRDefault="00E85269" w:rsidP="00D81F86">
      <w:pPr>
        <w:pStyle w:val="NormalWeb"/>
        <w:numPr>
          <w:ilvl w:val="0"/>
          <w:numId w:val="64"/>
        </w:numPr>
        <w:spacing w:line="360" w:lineRule="auto"/>
        <w:jc w:val="both"/>
        <w:rPr>
          <w:lang w:val="en-IN"/>
        </w:rPr>
      </w:pPr>
      <w:r w:rsidRPr="00720A60">
        <w:rPr>
          <w:b/>
          <w:bCs/>
          <w:lang w:val="en-IN"/>
        </w:rPr>
        <w:t>Docstrings for Functions and Classes</w:t>
      </w:r>
      <w:r w:rsidRPr="00720A60">
        <w:rPr>
          <w:lang w:val="en-IN"/>
        </w:rPr>
        <w:t>: Every function and class should have a docstring explaining its purpose, input parameters, and return values. Docstrings should follow the Google or NumPy style guide. For example:</w:t>
      </w:r>
    </w:p>
    <w:p w14:paraId="5166A99B" w14:textId="77777777" w:rsidR="00E85269" w:rsidRPr="00720A60" w:rsidRDefault="00E85269" w:rsidP="00D81F86">
      <w:pPr>
        <w:pStyle w:val="NormalWeb"/>
        <w:numPr>
          <w:ilvl w:val="0"/>
          <w:numId w:val="64"/>
        </w:numPr>
        <w:spacing w:line="360" w:lineRule="auto"/>
        <w:jc w:val="both"/>
        <w:rPr>
          <w:lang w:val="en-IN"/>
        </w:rPr>
      </w:pPr>
      <w:r w:rsidRPr="00720A60">
        <w:rPr>
          <w:b/>
          <w:bCs/>
          <w:lang w:val="en-IN"/>
        </w:rPr>
        <w:t>Inline Comments</w:t>
      </w:r>
      <w:r w:rsidRPr="00720A60">
        <w:rPr>
          <w:lang w:val="en-IN"/>
        </w:rPr>
        <w:t>: Add comments where the logic might be unclear, especially around complex operations such as tokenization, metric computation, and data splitting. Inline comments should clarify the reason behind a decision or an operation, not simply describe what is happening.</w:t>
      </w:r>
    </w:p>
    <w:p w14:paraId="6A8572ED" w14:textId="77777777" w:rsidR="00E85269" w:rsidRPr="00720A60" w:rsidRDefault="00E85269" w:rsidP="00E85269">
      <w:pPr>
        <w:pStyle w:val="NormalWeb"/>
        <w:spacing w:line="360" w:lineRule="auto"/>
        <w:jc w:val="both"/>
        <w:rPr>
          <w:b/>
          <w:bCs/>
          <w:lang w:val="en-IN"/>
        </w:rPr>
      </w:pPr>
      <w:r w:rsidRPr="00720A60">
        <w:rPr>
          <w:b/>
          <w:bCs/>
          <w:lang w:val="en-IN"/>
        </w:rPr>
        <w:lastRenderedPageBreak/>
        <w:t>3. Version Control:</w:t>
      </w:r>
    </w:p>
    <w:p w14:paraId="1C96E337" w14:textId="77777777" w:rsidR="00E85269" w:rsidRPr="00720A60" w:rsidRDefault="00E85269" w:rsidP="00D81F86">
      <w:pPr>
        <w:pStyle w:val="NormalWeb"/>
        <w:numPr>
          <w:ilvl w:val="0"/>
          <w:numId w:val="65"/>
        </w:numPr>
        <w:spacing w:line="360" w:lineRule="auto"/>
        <w:jc w:val="both"/>
        <w:rPr>
          <w:lang w:val="en-IN"/>
        </w:rPr>
      </w:pPr>
      <w:r w:rsidRPr="00720A60">
        <w:rPr>
          <w:b/>
          <w:bCs/>
          <w:lang w:val="en-IN"/>
        </w:rPr>
        <w:t>Git Usage</w:t>
      </w:r>
      <w:r w:rsidRPr="00720A60">
        <w:rPr>
          <w:lang w:val="en-IN"/>
        </w:rPr>
        <w:t>: All code should be managed through version control using Git. Regular commits should be made with meaningful messages (e.g., "Implement text preprocessing for summarization").</w:t>
      </w:r>
    </w:p>
    <w:p w14:paraId="639764C8" w14:textId="77777777" w:rsidR="00E85269" w:rsidRPr="00720A60" w:rsidRDefault="00E85269" w:rsidP="00D81F86">
      <w:pPr>
        <w:pStyle w:val="NormalWeb"/>
        <w:numPr>
          <w:ilvl w:val="0"/>
          <w:numId w:val="65"/>
        </w:numPr>
        <w:spacing w:line="360" w:lineRule="auto"/>
        <w:jc w:val="both"/>
        <w:rPr>
          <w:lang w:val="en-IN"/>
        </w:rPr>
      </w:pPr>
      <w:r w:rsidRPr="00720A60">
        <w:rPr>
          <w:b/>
          <w:bCs/>
          <w:lang w:val="en-IN"/>
        </w:rPr>
        <w:t>Branching Strategy</w:t>
      </w:r>
      <w:r w:rsidRPr="00720A60">
        <w:rPr>
          <w:lang w:val="en-IN"/>
        </w:rPr>
        <w:t>: Use a branching strategy where features and bug fixes are developed in feature branches, and only stable, reviewed code is merged into the main branch.</w:t>
      </w:r>
    </w:p>
    <w:p w14:paraId="42024883" w14:textId="77777777" w:rsidR="00E85269" w:rsidRPr="00720A60" w:rsidRDefault="00E85269" w:rsidP="00D81F86">
      <w:pPr>
        <w:pStyle w:val="NormalWeb"/>
        <w:numPr>
          <w:ilvl w:val="0"/>
          <w:numId w:val="65"/>
        </w:numPr>
        <w:spacing w:line="360" w:lineRule="auto"/>
        <w:jc w:val="both"/>
        <w:rPr>
          <w:lang w:val="en-IN"/>
        </w:rPr>
      </w:pPr>
      <w:r w:rsidRPr="00720A60">
        <w:rPr>
          <w:b/>
          <w:bCs/>
          <w:lang w:val="en-IN"/>
        </w:rPr>
        <w:t>Commit Message Format</w:t>
      </w:r>
      <w:r w:rsidRPr="00720A60">
        <w:rPr>
          <w:lang w:val="en-IN"/>
        </w:rPr>
        <w:t>: Keep commit messages concise yet descriptive. For example:</w:t>
      </w:r>
    </w:p>
    <w:p w14:paraId="6CA4AD18" w14:textId="77777777" w:rsidR="00E85269" w:rsidRPr="00720A60" w:rsidRDefault="00E85269" w:rsidP="00D81F86">
      <w:pPr>
        <w:pStyle w:val="NormalWeb"/>
        <w:numPr>
          <w:ilvl w:val="1"/>
          <w:numId w:val="65"/>
        </w:numPr>
        <w:spacing w:line="360" w:lineRule="auto"/>
        <w:jc w:val="both"/>
        <w:rPr>
          <w:lang w:val="en-IN"/>
        </w:rPr>
      </w:pPr>
      <w:r w:rsidRPr="00720A60">
        <w:rPr>
          <w:lang w:val="en-IN"/>
        </w:rPr>
        <w:t>"Added tokenizer preprocessing function"</w:t>
      </w:r>
    </w:p>
    <w:p w14:paraId="049153F4" w14:textId="77777777" w:rsidR="00E85269" w:rsidRPr="00720A60" w:rsidRDefault="00E85269" w:rsidP="00D81F86">
      <w:pPr>
        <w:pStyle w:val="NormalWeb"/>
        <w:numPr>
          <w:ilvl w:val="1"/>
          <w:numId w:val="65"/>
        </w:numPr>
        <w:spacing w:line="360" w:lineRule="auto"/>
        <w:jc w:val="both"/>
        <w:rPr>
          <w:lang w:val="en-IN"/>
        </w:rPr>
      </w:pPr>
      <w:r w:rsidRPr="00720A60">
        <w:rPr>
          <w:lang w:val="en-IN"/>
        </w:rPr>
        <w:t>"Updated trainer arguments for batch size tuning"</w:t>
      </w:r>
    </w:p>
    <w:p w14:paraId="564E7036" w14:textId="77777777" w:rsidR="00E85269" w:rsidRPr="00720A60" w:rsidRDefault="00E85269" w:rsidP="00E85269">
      <w:pPr>
        <w:pStyle w:val="NormalWeb"/>
        <w:spacing w:line="360" w:lineRule="auto"/>
        <w:jc w:val="both"/>
        <w:rPr>
          <w:b/>
          <w:bCs/>
          <w:lang w:val="en-IN"/>
        </w:rPr>
      </w:pPr>
      <w:r w:rsidRPr="00720A60">
        <w:rPr>
          <w:b/>
          <w:bCs/>
          <w:lang w:val="en-IN"/>
        </w:rPr>
        <w:t>4. Code Organization:</w:t>
      </w:r>
    </w:p>
    <w:p w14:paraId="1A33A6C7" w14:textId="77777777" w:rsidR="00E85269" w:rsidRPr="00720A60" w:rsidRDefault="00E85269" w:rsidP="00D81F86">
      <w:pPr>
        <w:pStyle w:val="NormalWeb"/>
        <w:numPr>
          <w:ilvl w:val="0"/>
          <w:numId w:val="66"/>
        </w:numPr>
        <w:spacing w:line="360" w:lineRule="auto"/>
        <w:jc w:val="both"/>
        <w:rPr>
          <w:lang w:val="en-IN"/>
        </w:rPr>
      </w:pPr>
      <w:r w:rsidRPr="00720A60">
        <w:rPr>
          <w:b/>
          <w:bCs/>
          <w:lang w:val="en-IN"/>
        </w:rPr>
        <w:t>Modular Code</w:t>
      </w:r>
      <w:r w:rsidRPr="00720A60">
        <w:rPr>
          <w:lang w:val="en-IN"/>
        </w:rPr>
        <w:t>: Break down the code into smaller functions that each serve a single purpose. For instance, keep functions for preprocessing, model training, and metric evaluation separate. This promotes reusability and ease of testing.</w:t>
      </w:r>
    </w:p>
    <w:p w14:paraId="4A91EDFE" w14:textId="77777777" w:rsidR="00E85269" w:rsidRPr="00720A60" w:rsidRDefault="00E85269" w:rsidP="00D81F86">
      <w:pPr>
        <w:pStyle w:val="NormalWeb"/>
        <w:numPr>
          <w:ilvl w:val="0"/>
          <w:numId w:val="66"/>
        </w:numPr>
        <w:spacing w:line="360" w:lineRule="auto"/>
        <w:jc w:val="both"/>
        <w:rPr>
          <w:lang w:val="en-IN"/>
        </w:rPr>
      </w:pPr>
      <w:r w:rsidRPr="00720A60">
        <w:rPr>
          <w:b/>
          <w:bCs/>
          <w:lang w:val="en-IN"/>
        </w:rPr>
        <w:t>Configuration Management</w:t>
      </w:r>
      <w:r w:rsidRPr="00720A60">
        <w:rPr>
          <w:lang w:val="en-IN"/>
        </w:rPr>
        <w:t>: Use a configuration file or class to manage hyperparameters and other settings like the model checkpoint, batch sizes, learning rate, etc. This allows for easy adjustments without modifying the core logic.</w:t>
      </w:r>
    </w:p>
    <w:p w14:paraId="5B6410F9" w14:textId="77777777" w:rsidR="00E85269" w:rsidRPr="00720A60" w:rsidRDefault="00E85269" w:rsidP="00D81F86">
      <w:pPr>
        <w:pStyle w:val="NormalWeb"/>
        <w:numPr>
          <w:ilvl w:val="0"/>
          <w:numId w:val="66"/>
        </w:numPr>
        <w:spacing w:line="360" w:lineRule="auto"/>
        <w:jc w:val="both"/>
        <w:rPr>
          <w:lang w:val="en-IN"/>
        </w:rPr>
      </w:pPr>
      <w:r w:rsidRPr="00720A60">
        <w:rPr>
          <w:b/>
          <w:bCs/>
          <w:lang w:val="en-IN"/>
        </w:rPr>
        <w:t>Separation of Concerns</w:t>
      </w:r>
      <w:r w:rsidRPr="00720A60">
        <w:rPr>
          <w:lang w:val="en-IN"/>
        </w:rPr>
        <w:t>: Keep the dataset loading, preprocessing, model definition, training, and evaluation in separate, logically structured sections or files for better maintainability.</w:t>
      </w:r>
    </w:p>
    <w:p w14:paraId="28EC0949" w14:textId="77777777" w:rsidR="00E85269" w:rsidRPr="00720A60" w:rsidRDefault="00E85269" w:rsidP="00E85269">
      <w:pPr>
        <w:pStyle w:val="NormalWeb"/>
        <w:spacing w:line="360" w:lineRule="auto"/>
        <w:jc w:val="both"/>
        <w:rPr>
          <w:b/>
          <w:bCs/>
          <w:lang w:val="en-IN"/>
        </w:rPr>
      </w:pPr>
      <w:r w:rsidRPr="00720A60">
        <w:rPr>
          <w:b/>
          <w:bCs/>
          <w:lang w:val="en-IN"/>
        </w:rPr>
        <w:t>5. Error Handling and Warnings:</w:t>
      </w:r>
    </w:p>
    <w:p w14:paraId="022CED6C" w14:textId="77777777" w:rsidR="00E85269" w:rsidRPr="00720A60" w:rsidRDefault="00E85269" w:rsidP="00D81F86">
      <w:pPr>
        <w:pStyle w:val="NormalWeb"/>
        <w:numPr>
          <w:ilvl w:val="0"/>
          <w:numId w:val="67"/>
        </w:numPr>
        <w:spacing w:line="360" w:lineRule="auto"/>
        <w:jc w:val="both"/>
        <w:rPr>
          <w:lang w:val="en-IN"/>
        </w:rPr>
      </w:pPr>
      <w:r w:rsidRPr="00720A60">
        <w:rPr>
          <w:b/>
          <w:bCs/>
          <w:lang w:val="en-IN"/>
        </w:rPr>
        <w:t>Graceful Error Handling</w:t>
      </w:r>
      <w:r w:rsidRPr="00720A60">
        <w:rPr>
          <w:lang w:val="en-IN"/>
        </w:rPr>
        <w:t>: Make sure the code gracefully handles any exceptions or errors, particularly during the data loading or model training phases. For example, use try-except blocks around critical functions like loading the dataset or tokenizer.</w:t>
      </w:r>
    </w:p>
    <w:p w14:paraId="109CE8AE" w14:textId="77777777" w:rsidR="00E85269" w:rsidRPr="00720A60" w:rsidRDefault="00E85269" w:rsidP="00D81F86">
      <w:pPr>
        <w:pStyle w:val="NormalWeb"/>
        <w:numPr>
          <w:ilvl w:val="0"/>
          <w:numId w:val="67"/>
        </w:numPr>
        <w:spacing w:line="360" w:lineRule="auto"/>
        <w:jc w:val="both"/>
        <w:rPr>
          <w:lang w:val="en-IN"/>
        </w:rPr>
      </w:pPr>
      <w:r w:rsidRPr="00720A60">
        <w:rPr>
          <w:b/>
          <w:bCs/>
          <w:lang w:val="en-IN"/>
        </w:rPr>
        <w:t>Logging Warnings</w:t>
      </w:r>
      <w:r w:rsidRPr="00720A60">
        <w:rPr>
          <w:lang w:val="en-IN"/>
        </w:rPr>
        <w:t>: Avoid suppressing warnings unless absolutely necessary. If suppressing warnings is required, explain the reason in comments, especially for warnings related to model training, tokenization, or data inconsistencies.</w:t>
      </w:r>
    </w:p>
    <w:p w14:paraId="6E9727A3" w14:textId="77777777" w:rsidR="00E85269" w:rsidRPr="00720A60" w:rsidRDefault="00E85269" w:rsidP="00E85269">
      <w:pPr>
        <w:pStyle w:val="NormalWeb"/>
        <w:spacing w:line="360" w:lineRule="auto"/>
        <w:jc w:val="both"/>
        <w:rPr>
          <w:b/>
          <w:bCs/>
          <w:lang w:val="en-IN"/>
        </w:rPr>
      </w:pPr>
      <w:r w:rsidRPr="00720A60">
        <w:rPr>
          <w:b/>
          <w:bCs/>
          <w:lang w:val="en-IN"/>
        </w:rPr>
        <w:t>6. Testing and Validation:</w:t>
      </w:r>
    </w:p>
    <w:p w14:paraId="37D8938C" w14:textId="77777777" w:rsidR="00E85269" w:rsidRPr="00720A60" w:rsidRDefault="00E85269" w:rsidP="00D81F86">
      <w:pPr>
        <w:pStyle w:val="NormalWeb"/>
        <w:numPr>
          <w:ilvl w:val="0"/>
          <w:numId w:val="68"/>
        </w:numPr>
        <w:spacing w:line="360" w:lineRule="auto"/>
        <w:jc w:val="both"/>
        <w:rPr>
          <w:lang w:val="en-IN"/>
        </w:rPr>
      </w:pPr>
      <w:r w:rsidRPr="00720A60">
        <w:rPr>
          <w:b/>
          <w:bCs/>
          <w:lang w:val="en-IN"/>
        </w:rPr>
        <w:lastRenderedPageBreak/>
        <w:t>Unit Tests</w:t>
      </w:r>
      <w:r w:rsidRPr="00720A60">
        <w:rPr>
          <w:lang w:val="en-IN"/>
        </w:rPr>
        <w:t>: Write unit tests for critical functions such as preprocess_function, compute_metrics, and train_model. Use frameworks like pytest to automate the testing process and ensure code reliability.</w:t>
      </w:r>
    </w:p>
    <w:p w14:paraId="0AA13B1A" w14:textId="77777777" w:rsidR="00E85269" w:rsidRPr="00720A60" w:rsidRDefault="00E85269" w:rsidP="00D81F86">
      <w:pPr>
        <w:pStyle w:val="NormalWeb"/>
        <w:numPr>
          <w:ilvl w:val="0"/>
          <w:numId w:val="68"/>
        </w:numPr>
        <w:spacing w:line="360" w:lineRule="auto"/>
        <w:jc w:val="both"/>
        <w:rPr>
          <w:lang w:val="en-IN"/>
        </w:rPr>
      </w:pPr>
      <w:r w:rsidRPr="00720A60">
        <w:rPr>
          <w:b/>
          <w:bCs/>
          <w:lang w:val="en-IN"/>
        </w:rPr>
        <w:t>Metrics Validation</w:t>
      </w:r>
      <w:r w:rsidRPr="00720A60">
        <w:rPr>
          <w:lang w:val="en-IN"/>
        </w:rPr>
        <w:t>: Validate that the compute_metrics function accurately computes the metrics. Check that the rouge score is calculated correctly and test edge cases such as empty inputs or highly imbalanced summaries.</w:t>
      </w:r>
    </w:p>
    <w:p w14:paraId="666514BB" w14:textId="77777777" w:rsidR="00E85269" w:rsidRPr="00720A60" w:rsidRDefault="00E85269" w:rsidP="00D81F86">
      <w:pPr>
        <w:pStyle w:val="NormalWeb"/>
        <w:numPr>
          <w:ilvl w:val="0"/>
          <w:numId w:val="68"/>
        </w:numPr>
        <w:spacing w:line="360" w:lineRule="auto"/>
        <w:jc w:val="both"/>
        <w:rPr>
          <w:lang w:val="en-IN"/>
        </w:rPr>
      </w:pPr>
      <w:r w:rsidRPr="00720A60">
        <w:rPr>
          <w:b/>
          <w:bCs/>
          <w:lang w:val="en-IN"/>
        </w:rPr>
        <w:t>Integration Testing</w:t>
      </w:r>
      <w:r w:rsidRPr="00720A60">
        <w:rPr>
          <w:lang w:val="en-IN"/>
        </w:rPr>
        <w:t>: Ensure that all parts of the model pipeline, from preprocessing to training and evaluation, work together seamlessly. This can be tested by running the entire flow end-to-end on a small test dataset.</w:t>
      </w:r>
    </w:p>
    <w:p w14:paraId="4ED9444A" w14:textId="77777777" w:rsidR="00E85269" w:rsidRPr="00720A60" w:rsidRDefault="00E85269" w:rsidP="00E85269">
      <w:pPr>
        <w:pStyle w:val="NormalWeb"/>
        <w:spacing w:line="360" w:lineRule="auto"/>
        <w:jc w:val="both"/>
        <w:rPr>
          <w:b/>
          <w:bCs/>
          <w:lang w:val="en-IN"/>
        </w:rPr>
      </w:pPr>
      <w:r w:rsidRPr="00720A60">
        <w:rPr>
          <w:b/>
          <w:bCs/>
          <w:lang w:val="en-IN"/>
        </w:rPr>
        <w:t>7. Library and Dependency Management:</w:t>
      </w:r>
    </w:p>
    <w:p w14:paraId="001DBC7A" w14:textId="77777777" w:rsidR="00E85269" w:rsidRPr="00720A60" w:rsidRDefault="00E85269" w:rsidP="00D81F86">
      <w:pPr>
        <w:pStyle w:val="NormalWeb"/>
        <w:numPr>
          <w:ilvl w:val="0"/>
          <w:numId w:val="69"/>
        </w:numPr>
        <w:spacing w:line="360" w:lineRule="auto"/>
        <w:jc w:val="both"/>
        <w:rPr>
          <w:lang w:val="en-IN"/>
        </w:rPr>
      </w:pPr>
      <w:r w:rsidRPr="00720A60">
        <w:rPr>
          <w:b/>
          <w:bCs/>
          <w:lang w:val="en-IN"/>
        </w:rPr>
        <w:t>Virtual Environments</w:t>
      </w:r>
      <w:r w:rsidRPr="00720A60">
        <w:rPr>
          <w:lang w:val="en-IN"/>
        </w:rPr>
        <w:t>: Use virtual environments like venv or conda to manage project dependencies and avoid conflicts with system-wide packages.</w:t>
      </w:r>
    </w:p>
    <w:p w14:paraId="0FD455E3" w14:textId="77777777" w:rsidR="00E85269" w:rsidRPr="00720A60" w:rsidRDefault="00E85269" w:rsidP="00D81F86">
      <w:pPr>
        <w:pStyle w:val="NormalWeb"/>
        <w:numPr>
          <w:ilvl w:val="0"/>
          <w:numId w:val="69"/>
        </w:numPr>
        <w:spacing w:line="360" w:lineRule="auto"/>
        <w:jc w:val="both"/>
        <w:rPr>
          <w:lang w:val="en-IN"/>
        </w:rPr>
      </w:pPr>
      <w:r w:rsidRPr="00720A60">
        <w:rPr>
          <w:b/>
          <w:bCs/>
          <w:lang w:val="en-IN"/>
        </w:rPr>
        <w:t>Pin Dependencies</w:t>
      </w:r>
      <w:r w:rsidRPr="00720A60">
        <w:rPr>
          <w:lang w:val="en-IN"/>
        </w:rPr>
        <w:t>: All dependencies (e.g., transformers, datasets, rouge_score) should be specified in a requirements.txt file or equivalent, with version numbers pinned to avoid issues with compatibility. For example:</w:t>
      </w:r>
    </w:p>
    <w:p w14:paraId="49E94D56" w14:textId="77777777" w:rsidR="00E85269" w:rsidRPr="00720A60" w:rsidRDefault="00E85269" w:rsidP="00D81F86">
      <w:pPr>
        <w:pStyle w:val="NormalWeb"/>
        <w:numPr>
          <w:ilvl w:val="0"/>
          <w:numId w:val="69"/>
        </w:numPr>
        <w:spacing w:line="360" w:lineRule="auto"/>
        <w:jc w:val="both"/>
        <w:rPr>
          <w:lang w:val="en-IN"/>
        </w:rPr>
      </w:pPr>
      <w:r w:rsidRPr="00720A60">
        <w:rPr>
          <w:b/>
          <w:bCs/>
          <w:lang w:val="en-IN"/>
        </w:rPr>
        <w:t>Environment Setup</w:t>
      </w:r>
      <w:r w:rsidRPr="00720A60">
        <w:rPr>
          <w:lang w:val="en-IN"/>
        </w:rPr>
        <w:t>: Make sure to document how to set up the environment and install dependencies (e.g., pip install -r requirements.txt).</w:t>
      </w:r>
    </w:p>
    <w:p w14:paraId="1648B5B6" w14:textId="77777777" w:rsidR="00E85269" w:rsidRPr="00720A60" w:rsidRDefault="00E85269" w:rsidP="00E85269">
      <w:pPr>
        <w:pStyle w:val="NormalWeb"/>
        <w:spacing w:line="360" w:lineRule="auto"/>
        <w:jc w:val="both"/>
        <w:rPr>
          <w:b/>
          <w:bCs/>
          <w:lang w:val="en-IN"/>
        </w:rPr>
      </w:pPr>
      <w:r w:rsidRPr="00720A60">
        <w:rPr>
          <w:b/>
          <w:bCs/>
          <w:lang w:val="en-IN"/>
        </w:rPr>
        <w:t>8. Model Management and Serialization:</w:t>
      </w:r>
    </w:p>
    <w:p w14:paraId="7E6FB5F2" w14:textId="77777777" w:rsidR="00E85269" w:rsidRPr="00720A60" w:rsidRDefault="00E85269" w:rsidP="00D81F86">
      <w:pPr>
        <w:pStyle w:val="NormalWeb"/>
        <w:numPr>
          <w:ilvl w:val="0"/>
          <w:numId w:val="70"/>
        </w:numPr>
        <w:spacing w:line="360" w:lineRule="auto"/>
        <w:jc w:val="both"/>
        <w:rPr>
          <w:lang w:val="en-IN"/>
        </w:rPr>
      </w:pPr>
      <w:r w:rsidRPr="00720A60">
        <w:rPr>
          <w:b/>
          <w:bCs/>
          <w:lang w:val="en-IN"/>
        </w:rPr>
        <w:t>Model Saving</w:t>
      </w:r>
      <w:r w:rsidRPr="00720A60">
        <w:rPr>
          <w:lang w:val="en-IN"/>
        </w:rPr>
        <w:t>: After training, the model should be saved using a consistent naming scheme (e.g., summarization_model_checkpoint). Store these models in a clearly defined directory (e.g., models/).</w:t>
      </w:r>
    </w:p>
    <w:p w14:paraId="1EA3F2E9" w14:textId="77777777" w:rsidR="00E85269" w:rsidRPr="00720A60" w:rsidRDefault="00E85269" w:rsidP="00D81F86">
      <w:pPr>
        <w:pStyle w:val="NormalWeb"/>
        <w:numPr>
          <w:ilvl w:val="0"/>
          <w:numId w:val="70"/>
        </w:numPr>
        <w:spacing w:line="360" w:lineRule="auto"/>
        <w:jc w:val="both"/>
        <w:rPr>
          <w:lang w:val="en-IN"/>
        </w:rPr>
      </w:pPr>
      <w:r w:rsidRPr="00720A60">
        <w:rPr>
          <w:b/>
          <w:bCs/>
          <w:lang w:val="en-IN"/>
        </w:rPr>
        <w:t>Push to Hugging Face Hub</w:t>
      </w:r>
      <w:r w:rsidRPr="00720A60">
        <w:rPr>
          <w:lang w:val="en-IN"/>
        </w:rPr>
        <w:t>: If pushing the model to the Hugging Face Hub, ensure that the push command is wrapped in a function that handles potential errors. For example, confirm that the model and tokenizer are saved correctly before pushing to the hub.</w:t>
      </w:r>
    </w:p>
    <w:p w14:paraId="12AAA100" w14:textId="77777777" w:rsidR="00E85269" w:rsidRPr="00720A60" w:rsidRDefault="00E85269" w:rsidP="00D81F86">
      <w:pPr>
        <w:pStyle w:val="NormalWeb"/>
        <w:numPr>
          <w:ilvl w:val="0"/>
          <w:numId w:val="70"/>
        </w:numPr>
        <w:spacing w:line="360" w:lineRule="auto"/>
        <w:jc w:val="both"/>
        <w:rPr>
          <w:lang w:val="en-IN"/>
        </w:rPr>
      </w:pPr>
      <w:r w:rsidRPr="00720A60">
        <w:rPr>
          <w:b/>
          <w:bCs/>
          <w:lang w:val="en-IN"/>
        </w:rPr>
        <w:t>Model Loading</w:t>
      </w:r>
      <w:r w:rsidRPr="00720A60">
        <w:rPr>
          <w:lang w:val="en-IN"/>
        </w:rPr>
        <w:t>: When loading models, ensure that both the tokenizer and the model are loaded in the same configuration to prevent mismatches in input/output processing.</w:t>
      </w:r>
    </w:p>
    <w:p w14:paraId="36EF3400" w14:textId="77777777" w:rsidR="00E85269" w:rsidRPr="00720A60" w:rsidRDefault="00E85269" w:rsidP="00E85269">
      <w:pPr>
        <w:pStyle w:val="NormalWeb"/>
        <w:spacing w:line="360" w:lineRule="auto"/>
        <w:jc w:val="both"/>
        <w:rPr>
          <w:b/>
          <w:bCs/>
          <w:lang w:val="en-IN"/>
        </w:rPr>
      </w:pPr>
      <w:r w:rsidRPr="00720A60">
        <w:rPr>
          <w:b/>
          <w:bCs/>
          <w:lang w:val="en-IN"/>
        </w:rPr>
        <w:t>9. Performance and Efficiency:</w:t>
      </w:r>
    </w:p>
    <w:p w14:paraId="11AAA3EB" w14:textId="77777777" w:rsidR="00E85269" w:rsidRPr="00720A60" w:rsidRDefault="00E85269" w:rsidP="00D81F86">
      <w:pPr>
        <w:pStyle w:val="NormalWeb"/>
        <w:numPr>
          <w:ilvl w:val="0"/>
          <w:numId w:val="71"/>
        </w:numPr>
        <w:spacing w:line="360" w:lineRule="auto"/>
        <w:jc w:val="both"/>
        <w:rPr>
          <w:lang w:val="en-IN"/>
        </w:rPr>
      </w:pPr>
      <w:r w:rsidRPr="00720A60">
        <w:rPr>
          <w:b/>
          <w:bCs/>
          <w:lang w:val="en-IN"/>
        </w:rPr>
        <w:lastRenderedPageBreak/>
        <w:t>Efficient Tokenization</w:t>
      </w:r>
      <w:r w:rsidRPr="00720A60">
        <w:rPr>
          <w:lang w:val="en-IN"/>
        </w:rPr>
        <w:t>: Tokenization is often a bottleneck in NLP pipelines. Ensure that the tokenizer is used efficiently, avoiding unnecessary steps or repeated operations.</w:t>
      </w:r>
    </w:p>
    <w:p w14:paraId="5A5F1F86" w14:textId="77777777" w:rsidR="00E85269" w:rsidRPr="00720A60" w:rsidRDefault="00E85269" w:rsidP="00D81F86">
      <w:pPr>
        <w:pStyle w:val="NormalWeb"/>
        <w:numPr>
          <w:ilvl w:val="0"/>
          <w:numId w:val="71"/>
        </w:numPr>
        <w:spacing w:line="360" w:lineRule="auto"/>
        <w:jc w:val="both"/>
        <w:rPr>
          <w:lang w:val="en-IN"/>
        </w:rPr>
      </w:pPr>
      <w:r w:rsidRPr="00720A60">
        <w:rPr>
          <w:b/>
          <w:bCs/>
          <w:lang w:val="en-IN"/>
        </w:rPr>
        <w:t>Memory Usage</w:t>
      </w:r>
      <w:r w:rsidRPr="00720A60">
        <w:rPr>
          <w:lang w:val="en-IN"/>
        </w:rPr>
        <w:t>: Monitor memory usage when working with large datasets. For instance, use batching and data streaming (as done with load_dataset) to avoid memory overloads during training and evaluation.</w:t>
      </w:r>
    </w:p>
    <w:p w14:paraId="0E493784" w14:textId="77777777" w:rsidR="00E85269" w:rsidRPr="00720A60" w:rsidRDefault="00E85269" w:rsidP="00E85269">
      <w:pPr>
        <w:pStyle w:val="NormalWeb"/>
        <w:spacing w:line="360" w:lineRule="auto"/>
        <w:jc w:val="both"/>
        <w:rPr>
          <w:b/>
          <w:bCs/>
          <w:lang w:val="en-IN"/>
        </w:rPr>
      </w:pPr>
      <w:r w:rsidRPr="00720A60">
        <w:rPr>
          <w:b/>
          <w:bCs/>
          <w:lang w:val="en-IN"/>
        </w:rPr>
        <w:t>10. Logging and Monitoring:</w:t>
      </w:r>
    </w:p>
    <w:p w14:paraId="29E382A5" w14:textId="77777777" w:rsidR="00E85269" w:rsidRPr="00720A60" w:rsidRDefault="00E85269" w:rsidP="00D81F86">
      <w:pPr>
        <w:pStyle w:val="NormalWeb"/>
        <w:numPr>
          <w:ilvl w:val="0"/>
          <w:numId w:val="72"/>
        </w:numPr>
        <w:spacing w:line="360" w:lineRule="auto"/>
        <w:jc w:val="both"/>
        <w:rPr>
          <w:lang w:val="en-IN"/>
        </w:rPr>
      </w:pPr>
      <w:r w:rsidRPr="00720A60">
        <w:rPr>
          <w:b/>
          <w:bCs/>
          <w:lang w:val="en-IN"/>
        </w:rPr>
        <w:t>Training Logs</w:t>
      </w:r>
      <w:r w:rsidRPr="00720A60">
        <w:rPr>
          <w:lang w:val="en-IN"/>
        </w:rPr>
        <w:t>: Use logging to monitor the progress of model training and track performance over time. Ensure logs include useful information such as epoch, loss, and evaluation metrics (e.g., rouge scores).</w:t>
      </w:r>
    </w:p>
    <w:p w14:paraId="1817B68E" w14:textId="77777777" w:rsidR="00E85269" w:rsidRPr="00720A60" w:rsidRDefault="00E85269" w:rsidP="00D81F86">
      <w:pPr>
        <w:pStyle w:val="NormalWeb"/>
        <w:numPr>
          <w:ilvl w:val="0"/>
          <w:numId w:val="72"/>
        </w:numPr>
        <w:spacing w:line="360" w:lineRule="auto"/>
        <w:jc w:val="both"/>
        <w:rPr>
          <w:lang w:val="en-IN"/>
        </w:rPr>
      </w:pPr>
      <w:r w:rsidRPr="00720A60">
        <w:rPr>
          <w:b/>
          <w:bCs/>
          <w:lang w:val="en-IN"/>
        </w:rPr>
        <w:t>Hyperparameter Tuning Logs</w:t>
      </w:r>
      <w:r w:rsidRPr="00720A60">
        <w:rPr>
          <w:lang w:val="en-IN"/>
        </w:rPr>
        <w:t>: Log hyperparameter search results to track the impact of different settings on the model’s performance.</w:t>
      </w:r>
    </w:p>
    <w:p w14:paraId="60C32B6B" w14:textId="77777777" w:rsidR="00E85269" w:rsidRPr="00720A60" w:rsidRDefault="00E85269" w:rsidP="00D81F86">
      <w:pPr>
        <w:pStyle w:val="NormalWeb"/>
        <w:numPr>
          <w:ilvl w:val="0"/>
          <w:numId w:val="72"/>
        </w:numPr>
        <w:spacing w:line="360" w:lineRule="auto"/>
        <w:jc w:val="both"/>
        <w:rPr>
          <w:lang w:val="en-IN"/>
        </w:rPr>
      </w:pPr>
      <w:r w:rsidRPr="00720A60">
        <w:rPr>
          <w:b/>
          <w:bCs/>
          <w:lang w:val="en-IN"/>
        </w:rPr>
        <w:t>Error Logs</w:t>
      </w:r>
      <w:r w:rsidRPr="00720A60">
        <w:rPr>
          <w:lang w:val="en-IN"/>
        </w:rPr>
        <w:t>: Ensure that any errors encountered during model training or evaluation are logged with relevant stack traces to make debugging easier.</w:t>
      </w:r>
    </w:p>
    <w:p w14:paraId="3A658CCD" w14:textId="77777777" w:rsidR="00E85269" w:rsidRPr="00720A60" w:rsidRDefault="00E85269" w:rsidP="00E85269">
      <w:pPr>
        <w:pStyle w:val="NormalWeb"/>
        <w:spacing w:line="360" w:lineRule="auto"/>
        <w:jc w:val="both"/>
        <w:rPr>
          <w:lang w:val="en-IN"/>
        </w:rPr>
      </w:pPr>
      <w:r w:rsidRPr="00720A60">
        <w:rPr>
          <w:lang w:val="en-IN"/>
        </w:rPr>
        <w:t>By following these coding standards, you ensure that the text summarization model is both maintainable and scalable. These practices will help both current and future developers understand, improve, and extend the code efficiently</w:t>
      </w:r>
    </w:p>
    <w:p w14:paraId="7AB74976" w14:textId="77777777" w:rsidR="000A3608" w:rsidRPr="00720A60" w:rsidRDefault="000A3608" w:rsidP="000A3608">
      <w:pPr>
        <w:pStyle w:val="NormalWeb"/>
        <w:spacing w:line="360" w:lineRule="auto"/>
        <w:jc w:val="both"/>
        <w:rPr>
          <w:lang w:val="en-IN"/>
        </w:rPr>
      </w:pPr>
    </w:p>
    <w:p w14:paraId="523FF56D" w14:textId="00CD266A" w:rsidR="000A3608" w:rsidRPr="00720A60" w:rsidRDefault="000A3608" w:rsidP="00EC27B4">
      <w:pPr>
        <w:pStyle w:val="NormalWeb"/>
        <w:numPr>
          <w:ilvl w:val="2"/>
          <w:numId w:val="103"/>
        </w:numPr>
        <w:spacing w:line="360" w:lineRule="auto"/>
        <w:jc w:val="both"/>
        <w:rPr>
          <w:b/>
          <w:bCs/>
          <w:lang w:val="en-IN"/>
        </w:rPr>
      </w:pPr>
      <w:r w:rsidRPr="00720A60">
        <w:rPr>
          <w:b/>
          <w:bCs/>
          <w:lang w:val="en-IN"/>
        </w:rPr>
        <w:t>For Optical Character Recognition</w:t>
      </w:r>
    </w:p>
    <w:p w14:paraId="2ABE1C9A" w14:textId="5D81196E" w:rsidR="000A3608" w:rsidRPr="00720A60" w:rsidRDefault="000A3608" w:rsidP="00D81F86">
      <w:pPr>
        <w:pStyle w:val="NormalWeb"/>
        <w:numPr>
          <w:ilvl w:val="0"/>
          <w:numId w:val="96"/>
        </w:numPr>
        <w:spacing w:line="360" w:lineRule="auto"/>
        <w:jc w:val="both"/>
        <w:rPr>
          <w:b/>
          <w:bCs/>
          <w:lang w:val="en-IN"/>
        </w:rPr>
      </w:pPr>
      <w:r w:rsidRPr="00720A60">
        <w:rPr>
          <w:b/>
          <w:bCs/>
          <w:lang w:val="en-IN"/>
        </w:rPr>
        <w:t>Code Structure and Organization:</w:t>
      </w:r>
    </w:p>
    <w:p w14:paraId="5A5C1B48" w14:textId="77777777" w:rsidR="000A3608" w:rsidRPr="00720A60" w:rsidRDefault="000A3608" w:rsidP="00D81F86">
      <w:pPr>
        <w:pStyle w:val="NormalWeb"/>
        <w:numPr>
          <w:ilvl w:val="0"/>
          <w:numId w:val="73"/>
        </w:numPr>
        <w:spacing w:line="360" w:lineRule="auto"/>
        <w:jc w:val="both"/>
        <w:rPr>
          <w:lang w:val="en-IN"/>
        </w:rPr>
      </w:pPr>
      <w:r w:rsidRPr="00720A60">
        <w:rPr>
          <w:b/>
          <w:bCs/>
          <w:lang w:val="en-IN"/>
        </w:rPr>
        <w:t>Modular Functions</w:t>
      </w:r>
      <w:r w:rsidRPr="00720A60">
        <w:rPr>
          <w:lang w:val="en-IN"/>
        </w:rPr>
        <w:t>: Each functionality (e.g., text extraction, summarization, NER) is encapsulated in its own function for better readability and maintainability.</w:t>
      </w:r>
    </w:p>
    <w:p w14:paraId="1A8F831C" w14:textId="77777777" w:rsidR="000A3608" w:rsidRPr="00720A60" w:rsidRDefault="000A3608" w:rsidP="00D81F86">
      <w:pPr>
        <w:pStyle w:val="NormalWeb"/>
        <w:numPr>
          <w:ilvl w:val="0"/>
          <w:numId w:val="73"/>
        </w:numPr>
        <w:spacing w:line="360" w:lineRule="auto"/>
        <w:jc w:val="both"/>
        <w:rPr>
          <w:lang w:val="en-IN"/>
        </w:rPr>
      </w:pPr>
      <w:r w:rsidRPr="00720A60">
        <w:rPr>
          <w:b/>
          <w:bCs/>
          <w:lang w:val="en-IN"/>
        </w:rPr>
        <w:t>Main Execution Block</w:t>
      </w:r>
      <w:r w:rsidRPr="00720A60">
        <w:rPr>
          <w:lang w:val="en-IN"/>
        </w:rPr>
        <w:t>: The main block (if __name__ == "__main__") handles user input and starts the process, ensuring that the script can be used both as an importable module and a standalone script.</w:t>
      </w:r>
    </w:p>
    <w:p w14:paraId="0EA57682" w14:textId="77777777" w:rsidR="000A3608" w:rsidRPr="00720A60" w:rsidRDefault="000A3608" w:rsidP="00D81F86">
      <w:pPr>
        <w:pStyle w:val="NormalWeb"/>
        <w:numPr>
          <w:ilvl w:val="0"/>
          <w:numId w:val="73"/>
        </w:numPr>
        <w:spacing w:line="360" w:lineRule="auto"/>
        <w:jc w:val="both"/>
        <w:rPr>
          <w:lang w:val="en-IN"/>
        </w:rPr>
      </w:pPr>
      <w:r w:rsidRPr="00720A60">
        <w:rPr>
          <w:b/>
          <w:bCs/>
          <w:lang w:val="en-IN"/>
        </w:rPr>
        <w:t>File and Folder Handling</w:t>
      </w:r>
      <w:r w:rsidRPr="00720A60">
        <w:rPr>
          <w:lang w:val="en-IN"/>
        </w:rPr>
        <w:t>: Ensure that file paths are handled consistently and that output is stored in a user-friendly format (e.g., CSV for results).</w:t>
      </w:r>
    </w:p>
    <w:p w14:paraId="7CC00894" w14:textId="77777777" w:rsidR="000A3608" w:rsidRPr="00720A60" w:rsidRDefault="000A3608" w:rsidP="000A3608">
      <w:pPr>
        <w:pStyle w:val="NormalWeb"/>
        <w:spacing w:line="360" w:lineRule="auto"/>
        <w:jc w:val="both"/>
        <w:rPr>
          <w:b/>
          <w:bCs/>
          <w:lang w:val="en-IN"/>
        </w:rPr>
      </w:pPr>
      <w:r w:rsidRPr="00720A60">
        <w:rPr>
          <w:b/>
          <w:bCs/>
          <w:lang w:val="en-IN"/>
        </w:rPr>
        <w:lastRenderedPageBreak/>
        <w:t>2. Naming Conventions:</w:t>
      </w:r>
    </w:p>
    <w:p w14:paraId="6E160E2C" w14:textId="77777777" w:rsidR="000A3608" w:rsidRPr="00720A60" w:rsidRDefault="000A3608" w:rsidP="00D81F86">
      <w:pPr>
        <w:pStyle w:val="NormalWeb"/>
        <w:numPr>
          <w:ilvl w:val="0"/>
          <w:numId w:val="74"/>
        </w:numPr>
        <w:spacing w:line="360" w:lineRule="auto"/>
        <w:jc w:val="both"/>
        <w:rPr>
          <w:lang w:val="en-IN"/>
        </w:rPr>
      </w:pPr>
      <w:r w:rsidRPr="00720A60">
        <w:rPr>
          <w:b/>
          <w:bCs/>
          <w:lang w:val="en-IN"/>
        </w:rPr>
        <w:t>Function Names</w:t>
      </w:r>
      <w:r w:rsidRPr="00720A60">
        <w:rPr>
          <w:lang w:val="en-IN"/>
        </w:rPr>
        <w:t>: Use descriptive, snake_case function names (e.g., extract_text_from_pdf, summarize_text) that clearly indicate their purpose.</w:t>
      </w:r>
    </w:p>
    <w:p w14:paraId="5F2AAA4A" w14:textId="77777777" w:rsidR="000A3608" w:rsidRPr="00720A60" w:rsidRDefault="000A3608" w:rsidP="00D81F86">
      <w:pPr>
        <w:pStyle w:val="NormalWeb"/>
        <w:numPr>
          <w:ilvl w:val="0"/>
          <w:numId w:val="74"/>
        </w:numPr>
        <w:spacing w:line="360" w:lineRule="auto"/>
        <w:jc w:val="both"/>
        <w:rPr>
          <w:lang w:val="en-IN"/>
        </w:rPr>
      </w:pPr>
      <w:r w:rsidRPr="00720A60">
        <w:rPr>
          <w:b/>
          <w:bCs/>
          <w:lang w:val="en-IN"/>
        </w:rPr>
        <w:t>Variable Names</w:t>
      </w:r>
      <w:r w:rsidRPr="00720A60">
        <w:rPr>
          <w:lang w:val="en-IN"/>
        </w:rPr>
        <w:t>: Variables should be named clearly, using lower_case_with_underscores to separate words (e.g., text, summary, output_data).</w:t>
      </w:r>
    </w:p>
    <w:p w14:paraId="02D3BFEA" w14:textId="77777777" w:rsidR="000A3608" w:rsidRPr="00720A60" w:rsidRDefault="000A3608" w:rsidP="00D81F86">
      <w:pPr>
        <w:pStyle w:val="NormalWeb"/>
        <w:numPr>
          <w:ilvl w:val="0"/>
          <w:numId w:val="74"/>
        </w:numPr>
        <w:spacing w:line="360" w:lineRule="auto"/>
        <w:jc w:val="both"/>
        <w:rPr>
          <w:lang w:val="en-IN"/>
        </w:rPr>
      </w:pPr>
      <w:r w:rsidRPr="00720A60">
        <w:rPr>
          <w:b/>
          <w:bCs/>
          <w:lang w:val="en-IN"/>
        </w:rPr>
        <w:t>Constants</w:t>
      </w:r>
      <w:r w:rsidRPr="00720A60">
        <w:rPr>
          <w:lang w:val="en-IN"/>
        </w:rPr>
        <w:t>: If there were constants (like file paths or model names), use uppercase with underscores (e.g., MODEL_NAME).</w:t>
      </w:r>
    </w:p>
    <w:p w14:paraId="10761E1F" w14:textId="77777777" w:rsidR="000A3608" w:rsidRPr="00720A60" w:rsidRDefault="000A3608" w:rsidP="00D81F86">
      <w:pPr>
        <w:pStyle w:val="NormalWeb"/>
        <w:numPr>
          <w:ilvl w:val="0"/>
          <w:numId w:val="74"/>
        </w:numPr>
        <w:spacing w:line="360" w:lineRule="auto"/>
        <w:jc w:val="both"/>
        <w:rPr>
          <w:lang w:val="en-IN"/>
        </w:rPr>
      </w:pPr>
      <w:r w:rsidRPr="00720A60">
        <w:rPr>
          <w:b/>
          <w:bCs/>
          <w:lang w:val="en-IN"/>
        </w:rPr>
        <w:t>Parameter Names</w:t>
      </w:r>
      <w:r w:rsidRPr="00720A60">
        <w:rPr>
          <w:lang w:val="en-IN"/>
        </w:rPr>
        <w:t>: Parameters in functions should be descriptive and concise (e.g., pdf_path, max_length, chunk_size).</w:t>
      </w:r>
    </w:p>
    <w:p w14:paraId="1E6E41E4" w14:textId="77777777" w:rsidR="000A3608" w:rsidRPr="00720A60" w:rsidRDefault="000A3608" w:rsidP="000A3608">
      <w:pPr>
        <w:pStyle w:val="NormalWeb"/>
        <w:spacing w:line="360" w:lineRule="auto"/>
        <w:jc w:val="both"/>
        <w:rPr>
          <w:b/>
          <w:bCs/>
          <w:lang w:val="en-IN"/>
        </w:rPr>
      </w:pPr>
      <w:r w:rsidRPr="00720A60">
        <w:rPr>
          <w:b/>
          <w:bCs/>
          <w:lang w:val="en-IN"/>
        </w:rPr>
        <w:t>3. Comments and Documentation:</w:t>
      </w:r>
    </w:p>
    <w:p w14:paraId="06E27BE8" w14:textId="77777777" w:rsidR="000A3608" w:rsidRPr="00720A60" w:rsidRDefault="000A3608" w:rsidP="00D81F86">
      <w:pPr>
        <w:pStyle w:val="NormalWeb"/>
        <w:numPr>
          <w:ilvl w:val="0"/>
          <w:numId w:val="75"/>
        </w:numPr>
        <w:spacing w:line="360" w:lineRule="auto"/>
        <w:jc w:val="both"/>
        <w:rPr>
          <w:lang w:val="en-IN"/>
        </w:rPr>
      </w:pPr>
      <w:r w:rsidRPr="00720A60">
        <w:rPr>
          <w:b/>
          <w:bCs/>
          <w:lang w:val="en-IN"/>
        </w:rPr>
        <w:t>Docstrings</w:t>
      </w:r>
      <w:r w:rsidRPr="00720A60">
        <w:rPr>
          <w:lang w:val="en-IN"/>
        </w:rPr>
        <w:t>: Use docstrings for all functions to describe their purpose, parameters, and return values. This helps with understanding and maintaining the code.</w:t>
      </w:r>
    </w:p>
    <w:p w14:paraId="39B82FF9" w14:textId="77777777" w:rsidR="000A3608" w:rsidRPr="00720A60" w:rsidRDefault="000A3608" w:rsidP="00D81F86">
      <w:pPr>
        <w:pStyle w:val="NormalWeb"/>
        <w:numPr>
          <w:ilvl w:val="0"/>
          <w:numId w:val="75"/>
        </w:numPr>
        <w:spacing w:line="360" w:lineRule="auto"/>
        <w:jc w:val="both"/>
        <w:rPr>
          <w:lang w:val="en-IN"/>
        </w:rPr>
      </w:pPr>
      <w:r w:rsidRPr="00720A60">
        <w:rPr>
          <w:b/>
          <w:bCs/>
          <w:lang w:val="en-IN"/>
        </w:rPr>
        <w:t>Inline Comments</w:t>
      </w:r>
      <w:r w:rsidRPr="00720A60">
        <w:rPr>
          <w:lang w:val="en-IN"/>
        </w:rPr>
        <w:t>: Brief inline comments should be added where necessary, especially in complex parts of the code.</w:t>
      </w:r>
    </w:p>
    <w:p w14:paraId="49605CCC" w14:textId="66D60BC1" w:rsidR="000A3608" w:rsidRPr="00720A60" w:rsidRDefault="000A3608" w:rsidP="000A3608">
      <w:pPr>
        <w:pStyle w:val="NormalWeb"/>
        <w:spacing w:line="360" w:lineRule="auto"/>
        <w:jc w:val="both"/>
        <w:rPr>
          <w:lang w:val="en-IN"/>
        </w:rPr>
      </w:pPr>
      <w:r w:rsidRPr="00720A60">
        <w:rPr>
          <w:b/>
          <w:bCs/>
          <w:lang w:val="en-IN"/>
        </w:rPr>
        <w:t>4. Error Handling:</w:t>
      </w:r>
    </w:p>
    <w:p w14:paraId="10D4E284" w14:textId="77777777" w:rsidR="000A3608" w:rsidRPr="00720A60" w:rsidRDefault="000A3608" w:rsidP="00D81F86">
      <w:pPr>
        <w:pStyle w:val="NormalWeb"/>
        <w:numPr>
          <w:ilvl w:val="0"/>
          <w:numId w:val="76"/>
        </w:numPr>
        <w:spacing w:line="360" w:lineRule="auto"/>
        <w:jc w:val="both"/>
        <w:rPr>
          <w:lang w:val="en-IN"/>
        </w:rPr>
      </w:pPr>
      <w:r w:rsidRPr="00720A60">
        <w:rPr>
          <w:b/>
          <w:bCs/>
          <w:lang w:val="en-IN"/>
        </w:rPr>
        <w:t>Try-Except Blocks</w:t>
      </w:r>
      <w:r w:rsidRPr="00720A60">
        <w:rPr>
          <w:lang w:val="en-IN"/>
        </w:rPr>
        <w:t>: Add error handling to manage unexpected situations, such as file not found, issues with OCR, or network errors when loading models.</w:t>
      </w:r>
    </w:p>
    <w:p w14:paraId="05C12DBF" w14:textId="77777777" w:rsidR="000A3608" w:rsidRPr="00720A60" w:rsidRDefault="000A3608" w:rsidP="000A3608">
      <w:pPr>
        <w:pStyle w:val="NormalWeb"/>
        <w:spacing w:line="360" w:lineRule="auto"/>
        <w:jc w:val="both"/>
        <w:rPr>
          <w:b/>
          <w:bCs/>
          <w:lang w:val="en-IN"/>
        </w:rPr>
      </w:pPr>
      <w:r w:rsidRPr="00720A60">
        <w:rPr>
          <w:b/>
          <w:bCs/>
          <w:lang w:val="en-IN"/>
        </w:rPr>
        <w:t>5. Code Formatting:</w:t>
      </w:r>
    </w:p>
    <w:p w14:paraId="5F04AD5C" w14:textId="77777777" w:rsidR="000A3608" w:rsidRPr="00720A60" w:rsidRDefault="000A3608" w:rsidP="00D81F86">
      <w:pPr>
        <w:pStyle w:val="NormalWeb"/>
        <w:numPr>
          <w:ilvl w:val="0"/>
          <w:numId w:val="77"/>
        </w:numPr>
        <w:spacing w:line="360" w:lineRule="auto"/>
        <w:jc w:val="both"/>
        <w:rPr>
          <w:lang w:val="en-IN"/>
        </w:rPr>
      </w:pPr>
      <w:r w:rsidRPr="00720A60">
        <w:rPr>
          <w:b/>
          <w:bCs/>
          <w:lang w:val="en-IN"/>
        </w:rPr>
        <w:t>Consistent Indentation</w:t>
      </w:r>
      <w:r w:rsidRPr="00720A60">
        <w:rPr>
          <w:lang w:val="en-IN"/>
        </w:rPr>
        <w:t>: Use 4 spaces per indentation level. Avoid tabs.</w:t>
      </w:r>
    </w:p>
    <w:p w14:paraId="517B8C5F" w14:textId="77777777" w:rsidR="000A3608" w:rsidRPr="00720A60" w:rsidRDefault="000A3608" w:rsidP="00D81F86">
      <w:pPr>
        <w:pStyle w:val="NormalWeb"/>
        <w:numPr>
          <w:ilvl w:val="0"/>
          <w:numId w:val="77"/>
        </w:numPr>
        <w:spacing w:line="360" w:lineRule="auto"/>
        <w:jc w:val="both"/>
        <w:rPr>
          <w:lang w:val="en-IN"/>
        </w:rPr>
      </w:pPr>
      <w:r w:rsidRPr="00720A60">
        <w:rPr>
          <w:b/>
          <w:bCs/>
          <w:lang w:val="en-IN"/>
        </w:rPr>
        <w:t>Line Length</w:t>
      </w:r>
      <w:r w:rsidRPr="00720A60">
        <w:rPr>
          <w:lang w:val="en-IN"/>
        </w:rPr>
        <w:t>: Keep line lengths under 79 characters, especially for functions and logic-heavy code.</w:t>
      </w:r>
    </w:p>
    <w:p w14:paraId="0BC4EC36" w14:textId="77777777" w:rsidR="000A3608" w:rsidRPr="00720A60" w:rsidRDefault="000A3608" w:rsidP="00D81F86">
      <w:pPr>
        <w:pStyle w:val="NormalWeb"/>
        <w:numPr>
          <w:ilvl w:val="0"/>
          <w:numId w:val="77"/>
        </w:numPr>
        <w:spacing w:line="360" w:lineRule="auto"/>
        <w:jc w:val="both"/>
        <w:rPr>
          <w:lang w:val="en-IN"/>
        </w:rPr>
      </w:pPr>
      <w:r w:rsidRPr="00720A60">
        <w:rPr>
          <w:b/>
          <w:bCs/>
          <w:lang w:val="en-IN"/>
        </w:rPr>
        <w:t>Spacing Around Operators</w:t>
      </w:r>
      <w:r w:rsidRPr="00720A60">
        <w:rPr>
          <w:lang w:val="en-IN"/>
        </w:rPr>
        <w:t>: Use spaces around operators for readability (e.g., x = y + 1).</w:t>
      </w:r>
    </w:p>
    <w:p w14:paraId="1CA682F9" w14:textId="77777777" w:rsidR="000A3608" w:rsidRPr="00720A60" w:rsidRDefault="000A3608" w:rsidP="000A3608">
      <w:pPr>
        <w:pStyle w:val="NormalWeb"/>
        <w:spacing w:line="360" w:lineRule="auto"/>
        <w:jc w:val="both"/>
        <w:rPr>
          <w:b/>
          <w:bCs/>
          <w:lang w:val="en-IN"/>
        </w:rPr>
      </w:pPr>
      <w:r w:rsidRPr="00720A60">
        <w:rPr>
          <w:b/>
          <w:bCs/>
          <w:lang w:val="en-IN"/>
        </w:rPr>
        <w:t>6. Dependencies Management:</w:t>
      </w:r>
    </w:p>
    <w:p w14:paraId="3AFB5C81" w14:textId="77777777" w:rsidR="000A3608" w:rsidRPr="00720A60" w:rsidRDefault="000A3608" w:rsidP="00D81F86">
      <w:pPr>
        <w:pStyle w:val="NormalWeb"/>
        <w:numPr>
          <w:ilvl w:val="0"/>
          <w:numId w:val="78"/>
        </w:numPr>
        <w:spacing w:line="360" w:lineRule="auto"/>
        <w:jc w:val="both"/>
        <w:rPr>
          <w:lang w:val="en-IN"/>
        </w:rPr>
      </w:pPr>
      <w:r w:rsidRPr="00720A60">
        <w:rPr>
          <w:b/>
          <w:bCs/>
          <w:lang w:val="en-IN"/>
        </w:rPr>
        <w:t>Imports</w:t>
      </w:r>
      <w:r w:rsidRPr="00720A60">
        <w:rPr>
          <w:lang w:val="en-IN"/>
        </w:rPr>
        <w:t>: Group imports logically:</w:t>
      </w:r>
    </w:p>
    <w:p w14:paraId="581896BB" w14:textId="77777777" w:rsidR="000A3608" w:rsidRPr="00720A60" w:rsidRDefault="000A3608" w:rsidP="00D81F86">
      <w:pPr>
        <w:pStyle w:val="NormalWeb"/>
        <w:numPr>
          <w:ilvl w:val="1"/>
          <w:numId w:val="78"/>
        </w:numPr>
        <w:spacing w:line="360" w:lineRule="auto"/>
        <w:jc w:val="both"/>
        <w:rPr>
          <w:lang w:val="en-IN"/>
        </w:rPr>
      </w:pPr>
      <w:r w:rsidRPr="00720A60">
        <w:rPr>
          <w:lang w:val="en-IN"/>
        </w:rPr>
        <w:t>Standard library imports.</w:t>
      </w:r>
    </w:p>
    <w:p w14:paraId="425B63EB" w14:textId="77777777" w:rsidR="000A3608" w:rsidRPr="00720A60" w:rsidRDefault="000A3608" w:rsidP="00D81F86">
      <w:pPr>
        <w:pStyle w:val="NormalWeb"/>
        <w:numPr>
          <w:ilvl w:val="1"/>
          <w:numId w:val="78"/>
        </w:numPr>
        <w:spacing w:line="360" w:lineRule="auto"/>
        <w:jc w:val="both"/>
        <w:rPr>
          <w:lang w:val="en-IN"/>
        </w:rPr>
      </w:pPr>
      <w:r w:rsidRPr="00720A60">
        <w:rPr>
          <w:lang w:val="en-IN"/>
        </w:rPr>
        <w:lastRenderedPageBreak/>
        <w:t>Third-party imports (e.g., fitz, pytesseract).</w:t>
      </w:r>
    </w:p>
    <w:p w14:paraId="4714FBFF" w14:textId="77777777" w:rsidR="000A3608" w:rsidRPr="00720A60" w:rsidRDefault="000A3608" w:rsidP="00D81F86">
      <w:pPr>
        <w:pStyle w:val="NormalWeb"/>
        <w:numPr>
          <w:ilvl w:val="1"/>
          <w:numId w:val="78"/>
        </w:numPr>
        <w:spacing w:line="360" w:lineRule="auto"/>
        <w:jc w:val="both"/>
        <w:rPr>
          <w:lang w:val="en-IN"/>
        </w:rPr>
      </w:pPr>
      <w:r w:rsidRPr="00720A60">
        <w:rPr>
          <w:lang w:val="en-IN"/>
        </w:rPr>
        <w:t>Local imports (if any).</w:t>
      </w:r>
    </w:p>
    <w:p w14:paraId="0B14465F" w14:textId="77777777" w:rsidR="000A3608" w:rsidRPr="00720A60" w:rsidRDefault="000A3608" w:rsidP="00D81F86">
      <w:pPr>
        <w:pStyle w:val="NormalWeb"/>
        <w:numPr>
          <w:ilvl w:val="0"/>
          <w:numId w:val="78"/>
        </w:numPr>
        <w:spacing w:line="360" w:lineRule="auto"/>
        <w:jc w:val="both"/>
        <w:rPr>
          <w:lang w:val="en-IN"/>
        </w:rPr>
      </w:pPr>
      <w:r w:rsidRPr="00720A60">
        <w:rPr>
          <w:b/>
          <w:bCs/>
          <w:lang w:val="en-IN"/>
        </w:rPr>
        <w:t>Avoid Circular Imports</w:t>
      </w:r>
      <w:r w:rsidRPr="00720A60">
        <w:rPr>
          <w:lang w:val="en-IN"/>
        </w:rPr>
        <w:t>: Be mindful of how modules are structured, avoiding dependencies between modules that could cause circular imports.</w:t>
      </w:r>
    </w:p>
    <w:p w14:paraId="23DC7119" w14:textId="77777777" w:rsidR="000A3608" w:rsidRPr="00720A60" w:rsidRDefault="000A3608" w:rsidP="000A3608">
      <w:pPr>
        <w:pStyle w:val="NormalWeb"/>
        <w:spacing w:line="360" w:lineRule="auto"/>
        <w:jc w:val="both"/>
        <w:rPr>
          <w:b/>
          <w:bCs/>
          <w:lang w:val="en-IN"/>
        </w:rPr>
      </w:pPr>
      <w:r w:rsidRPr="00720A60">
        <w:rPr>
          <w:b/>
          <w:bCs/>
          <w:lang w:val="en-IN"/>
        </w:rPr>
        <w:t>7. Efficiency and Scalability:</w:t>
      </w:r>
    </w:p>
    <w:p w14:paraId="5AEB839A" w14:textId="77777777" w:rsidR="000A3608" w:rsidRPr="00720A60" w:rsidRDefault="000A3608" w:rsidP="00D81F86">
      <w:pPr>
        <w:pStyle w:val="NormalWeb"/>
        <w:numPr>
          <w:ilvl w:val="0"/>
          <w:numId w:val="79"/>
        </w:numPr>
        <w:spacing w:line="360" w:lineRule="auto"/>
        <w:jc w:val="both"/>
        <w:rPr>
          <w:lang w:val="en-IN"/>
        </w:rPr>
      </w:pPr>
      <w:r w:rsidRPr="00720A60">
        <w:rPr>
          <w:b/>
          <w:bCs/>
          <w:lang w:val="en-IN"/>
        </w:rPr>
        <w:t>Text Chunking</w:t>
      </w:r>
      <w:r w:rsidRPr="00720A60">
        <w:rPr>
          <w:lang w:val="en-IN"/>
        </w:rPr>
        <w:t>: The use of chunk_text ensures that large documents can be processed without overwhelming memory or token limits. This approach could be further optimized with larger chunks or batched requests.</w:t>
      </w:r>
    </w:p>
    <w:p w14:paraId="18249BA4" w14:textId="77777777" w:rsidR="000A3608" w:rsidRPr="00720A60" w:rsidRDefault="000A3608" w:rsidP="00D81F86">
      <w:pPr>
        <w:pStyle w:val="NormalWeb"/>
        <w:numPr>
          <w:ilvl w:val="0"/>
          <w:numId w:val="79"/>
        </w:numPr>
        <w:spacing w:line="360" w:lineRule="auto"/>
        <w:jc w:val="both"/>
        <w:rPr>
          <w:lang w:val="en-IN"/>
        </w:rPr>
      </w:pPr>
      <w:r w:rsidRPr="00720A60">
        <w:rPr>
          <w:b/>
          <w:bCs/>
          <w:lang w:val="en-IN"/>
        </w:rPr>
        <w:t>Iterating Over Large Files</w:t>
      </w:r>
      <w:r w:rsidRPr="00720A60">
        <w:rPr>
          <w:lang w:val="en-IN"/>
        </w:rPr>
        <w:t>: When processing a directory, it is essential to handle larger files carefully, for example by using generators or chunking when dealing with a lot of data.</w:t>
      </w:r>
    </w:p>
    <w:p w14:paraId="4F739D3F" w14:textId="77777777" w:rsidR="000A3608" w:rsidRPr="00720A60" w:rsidRDefault="000A3608" w:rsidP="00D81F86">
      <w:pPr>
        <w:pStyle w:val="NormalWeb"/>
        <w:numPr>
          <w:ilvl w:val="0"/>
          <w:numId w:val="79"/>
        </w:numPr>
        <w:spacing w:line="360" w:lineRule="auto"/>
        <w:jc w:val="both"/>
        <w:rPr>
          <w:lang w:val="en-IN"/>
        </w:rPr>
      </w:pPr>
      <w:r w:rsidRPr="00720A60">
        <w:rPr>
          <w:b/>
          <w:bCs/>
          <w:lang w:val="en-IN"/>
        </w:rPr>
        <w:t>Performance Monitoring</w:t>
      </w:r>
      <w:r w:rsidRPr="00720A60">
        <w:rPr>
          <w:lang w:val="en-IN"/>
        </w:rPr>
        <w:t>: For large-scale processing, consider adding performance tracking or logging to ensure that the script is efficient and can handle a large number of documents.</w:t>
      </w:r>
    </w:p>
    <w:p w14:paraId="21645C58" w14:textId="77777777" w:rsidR="000A3608" w:rsidRPr="00720A60" w:rsidRDefault="000A3608" w:rsidP="000A3608">
      <w:pPr>
        <w:pStyle w:val="NormalWeb"/>
        <w:spacing w:line="360" w:lineRule="auto"/>
        <w:jc w:val="both"/>
        <w:rPr>
          <w:b/>
          <w:bCs/>
          <w:lang w:val="en-IN"/>
        </w:rPr>
      </w:pPr>
      <w:r w:rsidRPr="00720A60">
        <w:rPr>
          <w:b/>
          <w:bCs/>
          <w:lang w:val="en-IN"/>
        </w:rPr>
        <w:t>8. Output and Results:</w:t>
      </w:r>
    </w:p>
    <w:p w14:paraId="2237695F" w14:textId="77777777" w:rsidR="000A3608" w:rsidRPr="00720A60" w:rsidRDefault="000A3608" w:rsidP="00D81F86">
      <w:pPr>
        <w:pStyle w:val="NormalWeb"/>
        <w:numPr>
          <w:ilvl w:val="0"/>
          <w:numId w:val="80"/>
        </w:numPr>
        <w:spacing w:line="360" w:lineRule="auto"/>
        <w:jc w:val="both"/>
        <w:rPr>
          <w:lang w:val="en-IN"/>
        </w:rPr>
      </w:pPr>
      <w:r w:rsidRPr="00720A60">
        <w:rPr>
          <w:b/>
          <w:bCs/>
          <w:lang w:val="en-IN"/>
        </w:rPr>
        <w:t>Output Format</w:t>
      </w:r>
      <w:r w:rsidRPr="00720A60">
        <w:rPr>
          <w:lang w:val="en-IN"/>
        </w:rPr>
        <w:t>: The analysis results are written to a CSV file, which is a good choice for structured data that can be easily read by both humans and machines.</w:t>
      </w:r>
    </w:p>
    <w:p w14:paraId="42D22D57" w14:textId="77777777" w:rsidR="000A3608" w:rsidRPr="00720A60" w:rsidRDefault="000A3608" w:rsidP="00D81F86">
      <w:pPr>
        <w:pStyle w:val="NormalWeb"/>
        <w:numPr>
          <w:ilvl w:val="0"/>
          <w:numId w:val="80"/>
        </w:numPr>
        <w:spacing w:line="360" w:lineRule="auto"/>
        <w:jc w:val="both"/>
        <w:rPr>
          <w:lang w:val="en-IN"/>
        </w:rPr>
      </w:pPr>
      <w:r w:rsidRPr="00720A60">
        <w:rPr>
          <w:b/>
          <w:bCs/>
          <w:lang w:val="en-IN"/>
        </w:rPr>
        <w:t>File Naming</w:t>
      </w:r>
      <w:r w:rsidRPr="00720A60">
        <w:rPr>
          <w:lang w:val="en-IN"/>
        </w:rPr>
        <w:t>: Ensure that output files, like CSV files, are named appropriately and saved in a consistent location.</w:t>
      </w:r>
    </w:p>
    <w:p w14:paraId="1422358E" w14:textId="77777777" w:rsidR="000A3608" w:rsidRPr="00720A60" w:rsidRDefault="000A3608" w:rsidP="00D81F86">
      <w:pPr>
        <w:pStyle w:val="NormalWeb"/>
        <w:numPr>
          <w:ilvl w:val="0"/>
          <w:numId w:val="80"/>
        </w:numPr>
        <w:spacing w:line="360" w:lineRule="auto"/>
        <w:jc w:val="both"/>
        <w:rPr>
          <w:lang w:val="en-IN"/>
        </w:rPr>
      </w:pPr>
      <w:r w:rsidRPr="00720A60">
        <w:rPr>
          <w:b/>
          <w:bCs/>
          <w:lang w:val="en-IN"/>
        </w:rPr>
        <w:t>Logging</w:t>
      </w:r>
      <w:r w:rsidRPr="00720A60">
        <w:rPr>
          <w:lang w:val="en-IN"/>
        </w:rPr>
        <w:t>: Use print statements or logging to inform the user of progress, especially when handling directories of files.</w:t>
      </w:r>
    </w:p>
    <w:p w14:paraId="7F6D3EFB" w14:textId="77777777" w:rsidR="000A3608" w:rsidRPr="00720A60" w:rsidRDefault="000A3608" w:rsidP="000A3608">
      <w:pPr>
        <w:pStyle w:val="NormalWeb"/>
        <w:spacing w:line="360" w:lineRule="auto"/>
        <w:jc w:val="both"/>
        <w:rPr>
          <w:b/>
          <w:bCs/>
          <w:lang w:val="en-IN"/>
        </w:rPr>
      </w:pPr>
      <w:r w:rsidRPr="00720A60">
        <w:rPr>
          <w:b/>
          <w:bCs/>
          <w:lang w:val="en-IN"/>
        </w:rPr>
        <w:t>9. Security Considerations:</w:t>
      </w:r>
    </w:p>
    <w:p w14:paraId="1D161E71" w14:textId="77777777" w:rsidR="000A3608" w:rsidRPr="00720A60" w:rsidRDefault="000A3608" w:rsidP="00D81F86">
      <w:pPr>
        <w:pStyle w:val="NormalWeb"/>
        <w:numPr>
          <w:ilvl w:val="0"/>
          <w:numId w:val="81"/>
        </w:numPr>
        <w:spacing w:line="360" w:lineRule="auto"/>
        <w:jc w:val="both"/>
        <w:rPr>
          <w:lang w:val="en-IN"/>
        </w:rPr>
      </w:pPr>
      <w:r w:rsidRPr="00720A60">
        <w:rPr>
          <w:b/>
          <w:bCs/>
          <w:lang w:val="en-IN"/>
        </w:rPr>
        <w:t>File Paths</w:t>
      </w:r>
      <w:r w:rsidRPr="00720A60">
        <w:rPr>
          <w:lang w:val="en-IN"/>
        </w:rPr>
        <w:t>: Validate file paths to avoid issues with invalid paths or directory traversal attacks when dealing with file systems.</w:t>
      </w:r>
    </w:p>
    <w:p w14:paraId="749AA73F" w14:textId="77777777" w:rsidR="000A3608" w:rsidRPr="00720A60" w:rsidRDefault="000A3608" w:rsidP="00D81F86">
      <w:pPr>
        <w:pStyle w:val="NormalWeb"/>
        <w:numPr>
          <w:ilvl w:val="0"/>
          <w:numId w:val="81"/>
        </w:numPr>
        <w:spacing w:line="360" w:lineRule="auto"/>
        <w:jc w:val="both"/>
        <w:rPr>
          <w:lang w:val="en-IN"/>
        </w:rPr>
      </w:pPr>
      <w:r w:rsidRPr="00720A60">
        <w:rPr>
          <w:b/>
          <w:bCs/>
          <w:lang w:val="en-IN"/>
        </w:rPr>
        <w:t>Sanitization</w:t>
      </w:r>
      <w:r w:rsidRPr="00720A60">
        <w:rPr>
          <w:lang w:val="en-IN"/>
        </w:rPr>
        <w:t>: Ensure that inputs (like file names or directory paths) are sanitized and handled safely.</w:t>
      </w:r>
    </w:p>
    <w:p w14:paraId="6C0EFFB0" w14:textId="77777777" w:rsidR="000A3608" w:rsidRPr="00720A60" w:rsidRDefault="000A3608" w:rsidP="000A3608">
      <w:pPr>
        <w:pStyle w:val="NormalWeb"/>
        <w:spacing w:line="360" w:lineRule="auto"/>
        <w:jc w:val="both"/>
        <w:rPr>
          <w:b/>
          <w:bCs/>
          <w:lang w:val="en-IN"/>
        </w:rPr>
      </w:pPr>
      <w:r w:rsidRPr="00720A60">
        <w:rPr>
          <w:b/>
          <w:bCs/>
          <w:lang w:val="en-IN"/>
        </w:rPr>
        <w:lastRenderedPageBreak/>
        <w:t>10. Testing:</w:t>
      </w:r>
    </w:p>
    <w:p w14:paraId="1674010B" w14:textId="77777777" w:rsidR="000A3608" w:rsidRPr="00720A60" w:rsidRDefault="000A3608" w:rsidP="00D81F86">
      <w:pPr>
        <w:pStyle w:val="NormalWeb"/>
        <w:numPr>
          <w:ilvl w:val="0"/>
          <w:numId w:val="82"/>
        </w:numPr>
        <w:spacing w:line="360" w:lineRule="auto"/>
        <w:jc w:val="both"/>
        <w:rPr>
          <w:lang w:val="en-IN"/>
        </w:rPr>
      </w:pPr>
      <w:r w:rsidRPr="00720A60">
        <w:rPr>
          <w:b/>
          <w:bCs/>
          <w:lang w:val="en-IN"/>
        </w:rPr>
        <w:t>Unit Tests</w:t>
      </w:r>
      <w:r w:rsidRPr="00720A60">
        <w:rPr>
          <w:lang w:val="en-IN"/>
        </w:rPr>
        <w:t>: Implement unit tests for key functions, especially text extraction, summarization, and NER. Ensure that each function behaves as expected.</w:t>
      </w:r>
    </w:p>
    <w:p w14:paraId="7B58D171" w14:textId="77777777" w:rsidR="000A3608" w:rsidRPr="00720A60" w:rsidRDefault="000A3608" w:rsidP="00D81F86">
      <w:pPr>
        <w:pStyle w:val="NormalWeb"/>
        <w:numPr>
          <w:ilvl w:val="0"/>
          <w:numId w:val="82"/>
        </w:numPr>
        <w:spacing w:line="360" w:lineRule="auto"/>
        <w:jc w:val="both"/>
        <w:rPr>
          <w:lang w:val="en-IN"/>
        </w:rPr>
      </w:pPr>
      <w:r w:rsidRPr="00720A60">
        <w:rPr>
          <w:b/>
          <w:bCs/>
          <w:lang w:val="en-IN"/>
        </w:rPr>
        <w:t>Edge Case Handling</w:t>
      </w:r>
      <w:r w:rsidRPr="00720A60">
        <w:rPr>
          <w:lang w:val="en-IN"/>
        </w:rPr>
        <w:t>: Test the script on different types of PDFs, including scanned documents, large files, and documents with mixed content (text and images).</w:t>
      </w:r>
    </w:p>
    <w:p w14:paraId="38725CBF" w14:textId="79D978FA" w:rsidR="00290F88" w:rsidRPr="00720A60" w:rsidRDefault="00290F88" w:rsidP="00290F88">
      <w:pPr>
        <w:pStyle w:val="NormalWeb"/>
        <w:spacing w:line="360" w:lineRule="auto"/>
        <w:jc w:val="both"/>
        <w:rPr>
          <w:b/>
          <w:bCs/>
          <w:lang w:val="en-IN"/>
        </w:rPr>
      </w:pPr>
      <w:r w:rsidRPr="00720A60">
        <w:rPr>
          <w:b/>
          <w:bCs/>
          <w:lang w:val="en-IN"/>
        </w:rPr>
        <w:t xml:space="preserve">4.1.4 For </w:t>
      </w:r>
      <w:r w:rsidRPr="00720A60">
        <w:rPr>
          <w:b/>
          <w:bCs/>
        </w:rPr>
        <w:t>Legal Document Analysis Pipeline</w:t>
      </w:r>
    </w:p>
    <w:p w14:paraId="751BD0AA" w14:textId="77777777" w:rsidR="000A3608" w:rsidRPr="00720A60" w:rsidRDefault="000A3608" w:rsidP="000A3608">
      <w:pPr>
        <w:pStyle w:val="NormalWeb"/>
        <w:spacing w:line="360" w:lineRule="auto"/>
        <w:jc w:val="both"/>
        <w:rPr>
          <w:b/>
          <w:bCs/>
          <w:lang w:val="en-IN"/>
        </w:rPr>
      </w:pPr>
      <w:r w:rsidRPr="00720A60">
        <w:rPr>
          <w:b/>
          <w:bCs/>
          <w:lang w:val="en-IN"/>
        </w:rPr>
        <w:t>1. General Structure</w:t>
      </w:r>
    </w:p>
    <w:p w14:paraId="4720F967" w14:textId="77777777" w:rsidR="000A3608" w:rsidRPr="00720A60" w:rsidRDefault="000A3608" w:rsidP="00D81F86">
      <w:pPr>
        <w:pStyle w:val="NormalWeb"/>
        <w:numPr>
          <w:ilvl w:val="0"/>
          <w:numId w:val="83"/>
        </w:numPr>
        <w:spacing w:line="360" w:lineRule="auto"/>
        <w:jc w:val="both"/>
        <w:rPr>
          <w:lang w:val="en-IN"/>
        </w:rPr>
      </w:pPr>
      <w:r w:rsidRPr="00720A60">
        <w:rPr>
          <w:b/>
          <w:bCs/>
          <w:lang w:val="en-IN"/>
        </w:rPr>
        <w:t>Modularization:</w:t>
      </w:r>
      <w:r w:rsidRPr="00720A60">
        <w:rPr>
          <w:lang w:val="en-IN"/>
        </w:rPr>
        <w:t xml:space="preserve"> The code is broken down into functions to ensure each function performs a single task, making it easier to test, maintain, and reuse.</w:t>
      </w:r>
    </w:p>
    <w:p w14:paraId="570CB0C5" w14:textId="77777777" w:rsidR="000A3608" w:rsidRPr="00720A60" w:rsidRDefault="000A3608" w:rsidP="00D81F86">
      <w:pPr>
        <w:pStyle w:val="NormalWeb"/>
        <w:numPr>
          <w:ilvl w:val="1"/>
          <w:numId w:val="83"/>
        </w:numPr>
        <w:spacing w:line="360" w:lineRule="auto"/>
        <w:jc w:val="both"/>
        <w:rPr>
          <w:lang w:val="en-IN"/>
        </w:rPr>
      </w:pPr>
      <w:r w:rsidRPr="00720A60">
        <w:rPr>
          <w:lang w:val="en-IN"/>
        </w:rPr>
        <w:t>For example, extract_text_from_pdf extracts text from a PDF, while summarize_text handles text summarization.</w:t>
      </w:r>
    </w:p>
    <w:p w14:paraId="1CE652EE" w14:textId="77777777" w:rsidR="000A3608" w:rsidRPr="00720A60" w:rsidRDefault="000A3608" w:rsidP="00D81F86">
      <w:pPr>
        <w:pStyle w:val="NormalWeb"/>
        <w:numPr>
          <w:ilvl w:val="0"/>
          <w:numId w:val="83"/>
        </w:numPr>
        <w:spacing w:line="360" w:lineRule="auto"/>
        <w:jc w:val="both"/>
        <w:rPr>
          <w:lang w:val="en-IN"/>
        </w:rPr>
      </w:pPr>
      <w:r w:rsidRPr="00720A60">
        <w:rPr>
          <w:b/>
          <w:bCs/>
          <w:lang w:val="en-IN"/>
        </w:rPr>
        <w:t>Single Responsibility Principle (SRP):</w:t>
      </w:r>
      <w:r w:rsidRPr="00720A60">
        <w:rPr>
          <w:lang w:val="en-IN"/>
        </w:rPr>
        <w:t xml:space="preserve"> Each function has one clear responsibility. For example, extract_named_entities focuses solely on extracting named entities, making the code easier to understand and extend.</w:t>
      </w:r>
    </w:p>
    <w:p w14:paraId="4B083460" w14:textId="77777777" w:rsidR="000A3608" w:rsidRPr="00720A60" w:rsidRDefault="000A3608" w:rsidP="00D81F86">
      <w:pPr>
        <w:pStyle w:val="NormalWeb"/>
        <w:numPr>
          <w:ilvl w:val="0"/>
          <w:numId w:val="83"/>
        </w:numPr>
        <w:spacing w:line="360" w:lineRule="auto"/>
        <w:jc w:val="both"/>
        <w:rPr>
          <w:lang w:val="en-IN"/>
        </w:rPr>
      </w:pPr>
      <w:r w:rsidRPr="00720A60">
        <w:rPr>
          <w:b/>
          <w:bCs/>
          <w:lang w:val="en-IN"/>
        </w:rPr>
        <w:t>Maintainability:</w:t>
      </w:r>
      <w:r w:rsidRPr="00720A60">
        <w:rPr>
          <w:lang w:val="en-IN"/>
        </w:rPr>
        <w:t xml:space="preserve"> By breaking the tasks into smaller functions, you can modify or update specific parts of the code without impacting other functionalities. This makes it easier to debug and optimize.</w:t>
      </w:r>
    </w:p>
    <w:p w14:paraId="14CE1E65" w14:textId="77777777" w:rsidR="000A3608" w:rsidRPr="00720A60" w:rsidRDefault="000A3608" w:rsidP="000A3608">
      <w:pPr>
        <w:pStyle w:val="NormalWeb"/>
        <w:spacing w:line="360" w:lineRule="auto"/>
        <w:jc w:val="both"/>
        <w:rPr>
          <w:b/>
          <w:bCs/>
          <w:lang w:val="en-IN"/>
        </w:rPr>
      </w:pPr>
      <w:r w:rsidRPr="00720A60">
        <w:rPr>
          <w:b/>
          <w:bCs/>
          <w:lang w:val="en-IN"/>
        </w:rPr>
        <w:t>2. Imports</w:t>
      </w:r>
    </w:p>
    <w:p w14:paraId="4270C229" w14:textId="77777777" w:rsidR="000A3608" w:rsidRPr="00720A60" w:rsidRDefault="000A3608" w:rsidP="00D81F86">
      <w:pPr>
        <w:pStyle w:val="NormalWeb"/>
        <w:numPr>
          <w:ilvl w:val="0"/>
          <w:numId w:val="84"/>
        </w:numPr>
        <w:spacing w:line="360" w:lineRule="auto"/>
        <w:jc w:val="both"/>
        <w:rPr>
          <w:lang w:val="en-IN"/>
        </w:rPr>
      </w:pPr>
      <w:r w:rsidRPr="00720A60">
        <w:rPr>
          <w:b/>
          <w:bCs/>
          <w:lang w:val="en-IN"/>
        </w:rPr>
        <w:t>Organization:</w:t>
      </w:r>
      <w:r w:rsidRPr="00720A60">
        <w:rPr>
          <w:lang w:val="en-IN"/>
        </w:rPr>
        <w:t xml:space="preserve"> The import statements are logically grouped and sorted alphabetically:</w:t>
      </w:r>
    </w:p>
    <w:p w14:paraId="7AD584F2" w14:textId="77777777" w:rsidR="000A3608" w:rsidRPr="00720A60" w:rsidRDefault="000A3608" w:rsidP="00D81F86">
      <w:pPr>
        <w:pStyle w:val="NormalWeb"/>
        <w:numPr>
          <w:ilvl w:val="1"/>
          <w:numId w:val="84"/>
        </w:numPr>
        <w:spacing w:line="360" w:lineRule="auto"/>
        <w:jc w:val="both"/>
        <w:rPr>
          <w:lang w:val="en-IN"/>
        </w:rPr>
      </w:pPr>
      <w:r w:rsidRPr="00720A60">
        <w:rPr>
          <w:b/>
          <w:bCs/>
          <w:lang w:val="en-IN"/>
        </w:rPr>
        <w:t>Standard Library Imports:</w:t>
      </w:r>
      <w:r w:rsidRPr="00720A60">
        <w:rPr>
          <w:lang w:val="en-IN"/>
        </w:rPr>
        <w:t xml:space="preserve"> os, csv, warnings are imported first, as these are part of Python’s standard library.</w:t>
      </w:r>
    </w:p>
    <w:p w14:paraId="6C5A20E3" w14:textId="77777777" w:rsidR="000A3608" w:rsidRPr="00720A60" w:rsidRDefault="000A3608" w:rsidP="00D81F86">
      <w:pPr>
        <w:pStyle w:val="NormalWeb"/>
        <w:numPr>
          <w:ilvl w:val="1"/>
          <w:numId w:val="84"/>
        </w:numPr>
        <w:spacing w:line="360" w:lineRule="auto"/>
        <w:jc w:val="both"/>
        <w:rPr>
          <w:lang w:val="en-IN"/>
        </w:rPr>
      </w:pPr>
      <w:r w:rsidRPr="00720A60">
        <w:rPr>
          <w:b/>
          <w:bCs/>
          <w:lang w:val="en-IN"/>
        </w:rPr>
        <w:t>Third-Party Libraries:</w:t>
      </w:r>
      <w:r w:rsidRPr="00720A60">
        <w:rPr>
          <w:lang w:val="en-IN"/>
        </w:rPr>
        <w:t xml:space="preserve"> Libraries like fitz (PyMuPDF), pytesseract, PIL, and transformers are imported next. This keeps the third-party library imports separate from the standard libraries.</w:t>
      </w:r>
    </w:p>
    <w:p w14:paraId="58AC90BC" w14:textId="77777777" w:rsidR="000A3608" w:rsidRPr="00720A60" w:rsidRDefault="000A3608" w:rsidP="00D81F86">
      <w:pPr>
        <w:pStyle w:val="NormalWeb"/>
        <w:numPr>
          <w:ilvl w:val="1"/>
          <w:numId w:val="84"/>
        </w:numPr>
        <w:spacing w:line="360" w:lineRule="auto"/>
        <w:jc w:val="both"/>
        <w:rPr>
          <w:lang w:val="en-IN"/>
        </w:rPr>
      </w:pPr>
      <w:r w:rsidRPr="00720A60">
        <w:rPr>
          <w:b/>
          <w:bCs/>
          <w:lang w:val="en-IN"/>
        </w:rPr>
        <w:t>External Libraries are Grouped:</w:t>
      </w:r>
      <w:r w:rsidRPr="00720A60">
        <w:rPr>
          <w:lang w:val="en-IN"/>
        </w:rPr>
        <w:t xml:space="preserve"> The AutoTokenizer, AutoModelForSeq2SeqLM, and AutoModelForTokenClassification from the </w:t>
      </w:r>
      <w:proofErr w:type="gramStart"/>
      <w:r w:rsidRPr="00720A60">
        <w:rPr>
          <w:lang w:val="en-IN"/>
        </w:rPr>
        <w:lastRenderedPageBreak/>
        <w:t>transformers</w:t>
      </w:r>
      <w:proofErr w:type="gramEnd"/>
      <w:r w:rsidRPr="00720A60">
        <w:rPr>
          <w:lang w:val="en-IN"/>
        </w:rPr>
        <w:t xml:space="preserve"> library are grouped together to maintain consistency in managing external libraries.</w:t>
      </w:r>
    </w:p>
    <w:p w14:paraId="6F396844" w14:textId="77777777" w:rsidR="000A3608" w:rsidRPr="00720A60" w:rsidRDefault="000A3608" w:rsidP="00D81F86">
      <w:pPr>
        <w:pStyle w:val="NormalWeb"/>
        <w:numPr>
          <w:ilvl w:val="0"/>
          <w:numId w:val="84"/>
        </w:numPr>
        <w:spacing w:line="360" w:lineRule="auto"/>
        <w:jc w:val="both"/>
        <w:rPr>
          <w:lang w:val="en-IN"/>
        </w:rPr>
      </w:pPr>
      <w:r w:rsidRPr="00720A60">
        <w:rPr>
          <w:b/>
          <w:bCs/>
          <w:lang w:val="en-IN"/>
        </w:rPr>
        <w:t>Alphabetical Order:</w:t>
      </w:r>
      <w:r w:rsidRPr="00720A60">
        <w:rPr>
          <w:lang w:val="en-IN"/>
        </w:rPr>
        <w:t xml:space="preserve"> Grouping and sorting the imports alphabetically improve readability.</w:t>
      </w:r>
    </w:p>
    <w:p w14:paraId="0861EF18" w14:textId="77777777" w:rsidR="000A3608" w:rsidRPr="00720A60" w:rsidRDefault="000A3608" w:rsidP="000A3608">
      <w:pPr>
        <w:pStyle w:val="NormalWeb"/>
        <w:spacing w:line="360" w:lineRule="auto"/>
        <w:jc w:val="both"/>
        <w:rPr>
          <w:b/>
          <w:bCs/>
          <w:lang w:val="en-IN"/>
        </w:rPr>
      </w:pPr>
      <w:r w:rsidRPr="00720A60">
        <w:rPr>
          <w:b/>
          <w:bCs/>
          <w:lang w:val="en-IN"/>
        </w:rPr>
        <w:t>3. Docstrings and Comments</w:t>
      </w:r>
    </w:p>
    <w:p w14:paraId="301E1EE5" w14:textId="77777777" w:rsidR="000A3608" w:rsidRPr="00720A60" w:rsidRDefault="000A3608" w:rsidP="00D81F86">
      <w:pPr>
        <w:pStyle w:val="NormalWeb"/>
        <w:numPr>
          <w:ilvl w:val="0"/>
          <w:numId w:val="85"/>
        </w:numPr>
        <w:spacing w:line="360" w:lineRule="auto"/>
        <w:jc w:val="both"/>
        <w:rPr>
          <w:lang w:val="en-IN"/>
        </w:rPr>
      </w:pPr>
      <w:r w:rsidRPr="00720A60">
        <w:rPr>
          <w:b/>
          <w:bCs/>
          <w:lang w:val="en-IN"/>
        </w:rPr>
        <w:t>Function Docstrings:</w:t>
      </w:r>
      <w:r w:rsidRPr="00720A60">
        <w:rPr>
          <w:lang w:val="en-IN"/>
        </w:rPr>
        <w:t xml:space="preserve"> Each function is provided with a brief docstring explaining its purpose, input parameters, and return values. This is important for clarity and maintainability, especially when the code is reviewed or used by others. For example:</w:t>
      </w:r>
    </w:p>
    <w:p w14:paraId="4C8A82AB" w14:textId="77777777" w:rsidR="000A3608" w:rsidRPr="00720A60" w:rsidRDefault="000A3608" w:rsidP="00D81F86">
      <w:pPr>
        <w:pStyle w:val="NormalWeb"/>
        <w:numPr>
          <w:ilvl w:val="0"/>
          <w:numId w:val="85"/>
        </w:numPr>
        <w:spacing w:line="360" w:lineRule="auto"/>
        <w:jc w:val="both"/>
        <w:rPr>
          <w:lang w:val="en-IN"/>
        </w:rPr>
      </w:pPr>
      <w:r w:rsidRPr="00720A60">
        <w:rPr>
          <w:b/>
          <w:bCs/>
          <w:lang w:val="en-IN"/>
        </w:rPr>
        <w:t>Inline Comments:</w:t>
      </w:r>
      <w:r w:rsidRPr="00720A60">
        <w:rPr>
          <w:lang w:val="en-IN"/>
        </w:rPr>
        <w:t xml:space="preserve"> For sections of the code that are non-obvious or perform complex tasks, inline comments are added to clarify what the code does. For instance:</w:t>
      </w:r>
    </w:p>
    <w:p w14:paraId="577D2852" w14:textId="77777777" w:rsidR="000A3608" w:rsidRPr="00720A60" w:rsidRDefault="000A3608" w:rsidP="000A3608">
      <w:pPr>
        <w:pStyle w:val="NormalWeb"/>
        <w:spacing w:line="360" w:lineRule="auto"/>
        <w:jc w:val="both"/>
        <w:rPr>
          <w:b/>
          <w:bCs/>
          <w:lang w:val="en-IN"/>
        </w:rPr>
      </w:pPr>
      <w:r w:rsidRPr="00720A60">
        <w:rPr>
          <w:b/>
          <w:bCs/>
          <w:lang w:val="en-IN"/>
        </w:rPr>
        <w:t>4. Function Design</w:t>
      </w:r>
    </w:p>
    <w:p w14:paraId="7780A64E" w14:textId="77777777" w:rsidR="000A3608" w:rsidRPr="00720A60" w:rsidRDefault="000A3608" w:rsidP="00D81F86">
      <w:pPr>
        <w:pStyle w:val="NormalWeb"/>
        <w:numPr>
          <w:ilvl w:val="0"/>
          <w:numId w:val="86"/>
        </w:numPr>
        <w:spacing w:line="360" w:lineRule="auto"/>
        <w:jc w:val="both"/>
        <w:rPr>
          <w:lang w:val="en-IN"/>
        </w:rPr>
      </w:pPr>
      <w:r w:rsidRPr="00720A60">
        <w:rPr>
          <w:b/>
          <w:bCs/>
          <w:lang w:val="en-IN"/>
        </w:rPr>
        <w:t>Extract Functions:</w:t>
      </w:r>
      <w:r w:rsidRPr="00720A60">
        <w:rPr>
          <w:lang w:val="en-IN"/>
        </w:rPr>
        <w:t xml:space="preserve"> Each function handles a distinct task. For example:</w:t>
      </w:r>
    </w:p>
    <w:p w14:paraId="1D78FA58" w14:textId="77777777" w:rsidR="000A3608" w:rsidRPr="00720A60" w:rsidRDefault="000A3608" w:rsidP="00D81F86">
      <w:pPr>
        <w:pStyle w:val="NormalWeb"/>
        <w:numPr>
          <w:ilvl w:val="1"/>
          <w:numId w:val="86"/>
        </w:numPr>
        <w:spacing w:line="360" w:lineRule="auto"/>
        <w:jc w:val="both"/>
        <w:rPr>
          <w:lang w:val="en-IN"/>
        </w:rPr>
      </w:pPr>
      <w:r w:rsidRPr="00720A60">
        <w:rPr>
          <w:lang w:val="en-IN"/>
        </w:rPr>
        <w:t>extract_text_from_pdf handles PDF text extraction.</w:t>
      </w:r>
    </w:p>
    <w:p w14:paraId="4528CD1F" w14:textId="77777777" w:rsidR="000A3608" w:rsidRPr="00720A60" w:rsidRDefault="000A3608" w:rsidP="00D81F86">
      <w:pPr>
        <w:pStyle w:val="NormalWeb"/>
        <w:numPr>
          <w:ilvl w:val="1"/>
          <w:numId w:val="86"/>
        </w:numPr>
        <w:spacing w:line="360" w:lineRule="auto"/>
        <w:jc w:val="both"/>
        <w:rPr>
          <w:lang w:val="en-IN"/>
        </w:rPr>
      </w:pPr>
      <w:r w:rsidRPr="00720A60">
        <w:rPr>
          <w:lang w:val="en-IN"/>
        </w:rPr>
        <w:t>summarize_text handles text summarization.</w:t>
      </w:r>
    </w:p>
    <w:p w14:paraId="4951FF38" w14:textId="77777777" w:rsidR="000A3608" w:rsidRPr="00720A60" w:rsidRDefault="000A3608" w:rsidP="00D81F86">
      <w:pPr>
        <w:pStyle w:val="NormalWeb"/>
        <w:numPr>
          <w:ilvl w:val="1"/>
          <w:numId w:val="86"/>
        </w:numPr>
        <w:spacing w:line="360" w:lineRule="auto"/>
        <w:jc w:val="both"/>
        <w:rPr>
          <w:lang w:val="en-IN"/>
        </w:rPr>
      </w:pPr>
      <w:r w:rsidRPr="00720A60">
        <w:rPr>
          <w:lang w:val="en-IN"/>
        </w:rPr>
        <w:t>extract_named_entities focuses only on Named Entity Recognition (NER).</w:t>
      </w:r>
    </w:p>
    <w:p w14:paraId="69B8E2D4" w14:textId="77777777" w:rsidR="000A3608" w:rsidRPr="00720A60" w:rsidRDefault="000A3608" w:rsidP="00D81F86">
      <w:pPr>
        <w:pStyle w:val="NormalWeb"/>
        <w:numPr>
          <w:ilvl w:val="0"/>
          <w:numId w:val="86"/>
        </w:numPr>
        <w:spacing w:line="360" w:lineRule="auto"/>
        <w:jc w:val="both"/>
        <w:rPr>
          <w:lang w:val="en-IN"/>
        </w:rPr>
      </w:pPr>
      <w:r w:rsidRPr="00720A60">
        <w:rPr>
          <w:b/>
          <w:bCs/>
          <w:lang w:val="en-IN"/>
        </w:rPr>
        <w:t>Arguments and Return Values:</w:t>
      </w:r>
      <w:r w:rsidRPr="00720A60">
        <w:rPr>
          <w:lang w:val="en-IN"/>
        </w:rPr>
        <w:t xml:space="preserve"> The arguments are clearly defined and typed in the function signatures. Functions like summarize_text also have parameters to control the length of the summary (max_length, min_length).</w:t>
      </w:r>
    </w:p>
    <w:p w14:paraId="74E2D6E6" w14:textId="77777777" w:rsidR="000A3608" w:rsidRPr="00720A60" w:rsidRDefault="000A3608" w:rsidP="00D81F86">
      <w:pPr>
        <w:pStyle w:val="NormalWeb"/>
        <w:numPr>
          <w:ilvl w:val="0"/>
          <w:numId w:val="86"/>
        </w:numPr>
        <w:spacing w:line="360" w:lineRule="auto"/>
        <w:jc w:val="both"/>
        <w:rPr>
          <w:lang w:val="en-IN"/>
        </w:rPr>
      </w:pPr>
      <w:r w:rsidRPr="00720A60">
        <w:rPr>
          <w:b/>
          <w:bCs/>
          <w:lang w:val="en-IN"/>
        </w:rPr>
        <w:t>Handling Large Text:</w:t>
      </w:r>
      <w:r w:rsidRPr="00720A60">
        <w:rPr>
          <w:lang w:val="en-IN"/>
        </w:rPr>
        <w:t xml:space="preserve"> Functions like chunk_text and recursive_summarize help in managing large text by splitting it into smaller chunks, which are easier to process by the summarizer or NER models.</w:t>
      </w:r>
    </w:p>
    <w:p w14:paraId="3D5B275F" w14:textId="77777777" w:rsidR="000A3608" w:rsidRPr="00720A60" w:rsidRDefault="000A3608" w:rsidP="000A3608">
      <w:pPr>
        <w:pStyle w:val="NormalWeb"/>
        <w:spacing w:line="360" w:lineRule="auto"/>
        <w:jc w:val="both"/>
        <w:rPr>
          <w:b/>
          <w:bCs/>
          <w:lang w:val="en-IN"/>
        </w:rPr>
      </w:pPr>
      <w:r w:rsidRPr="00720A60">
        <w:rPr>
          <w:b/>
          <w:bCs/>
          <w:lang w:val="en-IN"/>
        </w:rPr>
        <w:t>5. Naming Conventions</w:t>
      </w:r>
    </w:p>
    <w:p w14:paraId="6D023E0D" w14:textId="77777777" w:rsidR="000A3608" w:rsidRPr="00720A60" w:rsidRDefault="000A3608" w:rsidP="00D81F86">
      <w:pPr>
        <w:pStyle w:val="NormalWeb"/>
        <w:numPr>
          <w:ilvl w:val="0"/>
          <w:numId w:val="87"/>
        </w:numPr>
        <w:spacing w:line="360" w:lineRule="auto"/>
        <w:jc w:val="both"/>
        <w:rPr>
          <w:lang w:val="en-IN"/>
        </w:rPr>
      </w:pPr>
      <w:r w:rsidRPr="00720A60">
        <w:rPr>
          <w:b/>
          <w:bCs/>
          <w:lang w:val="en-IN"/>
        </w:rPr>
        <w:t>Descriptive Variable Names:</w:t>
      </w:r>
      <w:r w:rsidRPr="00720A60">
        <w:rPr>
          <w:lang w:val="en-IN"/>
        </w:rPr>
        <w:t xml:space="preserve"> Variable names are descriptive and follow a consistent naming convention. For example:</w:t>
      </w:r>
    </w:p>
    <w:p w14:paraId="0A137110" w14:textId="77777777" w:rsidR="000A3608" w:rsidRPr="00720A60" w:rsidRDefault="000A3608" w:rsidP="00D81F86">
      <w:pPr>
        <w:pStyle w:val="NormalWeb"/>
        <w:numPr>
          <w:ilvl w:val="1"/>
          <w:numId w:val="87"/>
        </w:numPr>
        <w:spacing w:line="360" w:lineRule="auto"/>
        <w:jc w:val="both"/>
        <w:rPr>
          <w:lang w:val="en-IN"/>
        </w:rPr>
      </w:pPr>
      <w:r w:rsidRPr="00720A60">
        <w:rPr>
          <w:lang w:val="en-IN"/>
        </w:rPr>
        <w:t>pdf_path: Clearly indicates it’s the path to a PDF file.</w:t>
      </w:r>
    </w:p>
    <w:p w14:paraId="26E51B80" w14:textId="77777777" w:rsidR="000A3608" w:rsidRPr="00720A60" w:rsidRDefault="000A3608" w:rsidP="00D81F86">
      <w:pPr>
        <w:pStyle w:val="NormalWeb"/>
        <w:numPr>
          <w:ilvl w:val="1"/>
          <w:numId w:val="87"/>
        </w:numPr>
        <w:spacing w:line="360" w:lineRule="auto"/>
        <w:jc w:val="both"/>
        <w:rPr>
          <w:lang w:val="en-IN"/>
        </w:rPr>
      </w:pPr>
      <w:r w:rsidRPr="00720A60">
        <w:rPr>
          <w:lang w:val="en-IN"/>
        </w:rPr>
        <w:t>text: Represents the raw text extracted from a PDF.</w:t>
      </w:r>
    </w:p>
    <w:p w14:paraId="3E5CC92E" w14:textId="77777777" w:rsidR="000A3608" w:rsidRPr="00720A60" w:rsidRDefault="000A3608" w:rsidP="00D81F86">
      <w:pPr>
        <w:pStyle w:val="NormalWeb"/>
        <w:numPr>
          <w:ilvl w:val="1"/>
          <w:numId w:val="87"/>
        </w:numPr>
        <w:spacing w:line="360" w:lineRule="auto"/>
        <w:jc w:val="both"/>
        <w:rPr>
          <w:lang w:val="en-IN"/>
        </w:rPr>
      </w:pPr>
      <w:r w:rsidRPr="00720A60">
        <w:rPr>
          <w:lang w:val="en-IN"/>
        </w:rPr>
        <w:t>entities: Represents the named entities extracted from the text.</w:t>
      </w:r>
    </w:p>
    <w:p w14:paraId="089EAEB9" w14:textId="77777777" w:rsidR="000A3608" w:rsidRPr="00720A60" w:rsidRDefault="000A3608" w:rsidP="00D81F86">
      <w:pPr>
        <w:pStyle w:val="NormalWeb"/>
        <w:numPr>
          <w:ilvl w:val="1"/>
          <w:numId w:val="87"/>
        </w:numPr>
        <w:spacing w:line="360" w:lineRule="auto"/>
        <w:jc w:val="both"/>
        <w:rPr>
          <w:lang w:val="en-IN"/>
        </w:rPr>
      </w:pPr>
      <w:r w:rsidRPr="00720A60">
        <w:rPr>
          <w:lang w:val="en-IN"/>
        </w:rPr>
        <w:t>summary: Represents the summarized text.</w:t>
      </w:r>
    </w:p>
    <w:p w14:paraId="4AA1ADD9" w14:textId="77777777" w:rsidR="000A3608" w:rsidRPr="00720A60" w:rsidRDefault="000A3608" w:rsidP="00D81F86">
      <w:pPr>
        <w:pStyle w:val="NormalWeb"/>
        <w:numPr>
          <w:ilvl w:val="0"/>
          <w:numId w:val="87"/>
        </w:numPr>
        <w:spacing w:line="360" w:lineRule="auto"/>
        <w:jc w:val="both"/>
        <w:rPr>
          <w:lang w:val="en-IN"/>
        </w:rPr>
      </w:pPr>
      <w:r w:rsidRPr="00720A60">
        <w:rPr>
          <w:b/>
          <w:bCs/>
          <w:lang w:val="en-IN"/>
        </w:rPr>
        <w:lastRenderedPageBreak/>
        <w:t>Constants in Uppercase:</w:t>
      </w:r>
      <w:r w:rsidRPr="00720A60">
        <w:rPr>
          <w:lang w:val="en-IN"/>
        </w:rPr>
        <w:t xml:space="preserve"> Constants like MODEL_NAME and NER_TOKENIZER are written in uppercase, as per PEP 8 guidelines. Constants are values that don’t change throughout the execution of the program.</w:t>
      </w:r>
    </w:p>
    <w:p w14:paraId="379731FA" w14:textId="77777777" w:rsidR="000A3608" w:rsidRPr="00720A60" w:rsidRDefault="000A3608" w:rsidP="000A3608">
      <w:pPr>
        <w:pStyle w:val="NormalWeb"/>
        <w:spacing w:line="360" w:lineRule="auto"/>
        <w:jc w:val="both"/>
        <w:rPr>
          <w:b/>
          <w:bCs/>
          <w:lang w:val="en-IN"/>
        </w:rPr>
      </w:pPr>
      <w:r w:rsidRPr="00720A60">
        <w:rPr>
          <w:b/>
          <w:bCs/>
          <w:lang w:val="en-IN"/>
        </w:rPr>
        <w:t>6. Code Style</w:t>
      </w:r>
    </w:p>
    <w:p w14:paraId="3E651CFC" w14:textId="77777777" w:rsidR="000A3608" w:rsidRPr="00720A60" w:rsidRDefault="000A3608" w:rsidP="00D81F86">
      <w:pPr>
        <w:pStyle w:val="NormalWeb"/>
        <w:numPr>
          <w:ilvl w:val="0"/>
          <w:numId w:val="88"/>
        </w:numPr>
        <w:spacing w:line="360" w:lineRule="auto"/>
        <w:jc w:val="both"/>
        <w:rPr>
          <w:lang w:val="en-IN"/>
        </w:rPr>
      </w:pPr>
      <w:r w:rsidRPr="00720A60">
        <w:rPr>
          <w:b/>
          <w:bCs/>
          <w:lang w:val="en-IN"/>
        </w:rPr>
        <w:t>PEP 8 Compliance:</w:t>
      </w:r>
    </w:p>
    <w:p w14:paraId="4815CF3B" w14:textId="77777777" w:rsidR="000A3608" w:rsidRPr="00720A60" w:rsidRDefault="000A3608" w:rsidP="00D81F86">
      <w:pPr>
        <w:pStyle w:val="NormalWeb"/>
        <w:numPr>
          <w:ilvl w:val="1"/>
          <w:numId w:val="88"/>
        </w:numPr>
        <w:spacing w:line="360" w:lineRule="auto"/>
        <w:jc w:val="both"/>
        <w:rPr>
          <w:lang w:val="en-IN"/>
        </w:rPr>
      </w:pPr>
      <w:r w:rsidRPr="00720A60">
        <w:rPr>
          <w:b/>
          <w:bCs/>
          <w:lang w:val="en-IN"/>
        </w:rPr>
        <w:t>Indentation:</w:t>
      </w:r>
      <w:r w:rsidRPr="00720A60">
        <w:rPr>
          <w:lang w:val="en-IN"/>
        </w:rPr>
        <w:t xml:space="preserve"> The code uses 4 spaces for indentation as per PEP 8.</w:t>
      </w:r>
    </w:p>
    <w:p w14:paraId="07BBE28E" w14:textId="77777777" w:rsidR="000A3608" w:rsidRPr="00720A60" w:rsidRDefault="000A3608" w:rsidP="00D81F86">
      <w:pPr>
        <w:pStyle w:val="NormalWeb"/>
        <w:numPr>
          <w:ilvl w:val="1"/>
          <w:numId w:val="88"/>
        </w:numPr>
        <w:spacing w:line="360" w:lineRule="auto"/>
        <w:jc w:val="both"/>
        <w:rPr>
          <w:lang w:val="en-IN"/>
        </w:rPr>
      </w:pPr>
      <w:r w:rsidRPr="00720A60">
        <w:rPr>
          <w:b/>
          <w:bCs/>
          <w:lang w:val="en-IN"/>
        </w:rPr>
        <w:t>Line Length:</w:t>
      </w:r>
      <w:r w:rsidRPr="00720A60">
        <w:rPr>
          <w:lang w:val="en-IN"/>
        </w:rPr>
        <w:t xml:space="preserve"> The line length is restricted to 79 characters to improve readability and ensure the code is easier to navigate.</w:t>
      </w:r>
    </w:p>
    <w:p w14:paraId="4DEF0613" w14:textId="77777777" w:rsidR="000A3608" w:rsidRPr="00720A60" w:rsidRDefault="000A3608" w:rsidP="00D81F86">
      <w:pPr>
        <w:pStyle w:val="NormalWeb"/>
        <w:numPr>
          <w:ilvl w:val="1"/>
          <w:numId w:val="88"/>
        </w:numPr>
        <w:spacing w:line="360" w:lineRule="auto"/>
        <w:jc w:val="both"/>
        <w:rPr>
          <w:lang w:val="en-IN"/>
        </w:rPr>
      </w:pPr>
      <w:r w:rsidRPr="00720A60">
        <w:rPr>
          <w:b/>
          <w:bCs/>
          <w:lang w:val="en-IN"/>
        </w:rPr>
        <w:t>Blank Lines:</w:t>
      </w:r>
      <w:r w:rsidRPr="00720A60">
        <w:rPr>
          <w:lang w:val="en-IN"/>
        </w:rPr>
        <w:t xml:space="preserve"> Functions and methods are separated by blank lines to improve readability.</w:t>
      </w:r>
    </w:p>
    <w:p w14:paraId="65C8F259" w14:textId="77777777" w:rsidR="000A3608" w:rsidRPr="00720A60" w:rsidRDefault="000A3608" w:rsidP="00D81F86">
      <w:pPr>
        <w:pStyle w:val="NormalWeb"/>
        <w:numPr>
          <w:ilvl w:val="0"/>
          <w:numId w:val="88"/>
        </w:numPr>
        <w:spacing w:line="360" w:lineRule="auto"/>
        <w:jc w:val="both"/>
        <w:rPr>
          <w:lang w:val="en-IN"/>
        </w:rPr>
      </w:pPr>
      <w:r w:rsidRPr="00720A60">
        <w:rPr>
          <w:b/>
          <w:bCs/>
          <w:lang w:val="en-IN"/>
        </w:rPr>
        <w:t>Consistent Spacing:</w:t>
      </w:r>
      <w:r w:rsidRPr="00720A60">
        <w:rPr>
          <w:lang w:val="en-IN"/>
        </w:rPr>
        <w:t xml:space="preserve"> Consistent spacing is applied around operators and after commas for better readability:</w:t>
      </w:r>
    </w:p>
    <w:p w14:paraId="6825EF87" w14:textId="77777777" w:rsidR="000A3608" w:rsidRPr="00720A60" w:rsidRDefault="000A3608" w:rsidP="000A3608">
      <w:pPr>
        <w:pStyle w:val="NormalWeb"/>
        <w:spacing w:line="360" w:lineRule="auto"/>
        <w:jc w:val="both"/>
        <w:rPr>
          <w:b/>
          <w:bCs/>
          <w:lang w:val="en-IN"/>
        </w:rPr>
      </w:pPr>
      <w:r w:rsidRPr="00720A60">
        <w:rPr>
          <w:b/>
          <w:bCs/>
          <w:lang w:val="en-IN"/>
        </w:rPr>
        <w:t>7. Error Handling</w:t>
      </w:r>
    </w:p>
    <w:p w14:paraId="1262F812" w14:textId="77777777" w:rsidR="000A3608" w:rsidRPr="00720A60" w:rsidRDefault="000A3608" w:rsidP="00D81F86">
      <w:pPr>
        <w:pStyle w:val="NormalWeb"/>
        <w:numPr>
          <w:ilvl w:val="0"/>
          <w:numId w:val="89"/>
        </w:numPr>
        <w:spacing w:line="360" w:lineRule="auto"/>
        <w:jc w:val="both"/>
        <w:rPr>
          <w:lang w:val="en-IN"/>
        </w:rPr>
      </w:pPr>
      <w:r w:rsidRPr="00720A60">
        <w:rPr>
          <w:lang w:val="en-IN"/>
        </w:rPr>
        <w:t>While the provided code does not explicitly include error handling, it is encouraged to wrap critical sections in try-except blocks where errors are expected. For example, when opening files or making network requests, a try-except block can ensure the program doesn’t crash unexpectedly:</w:t>
      </w:r>
    </w:p>
    <w:p w14:paraId="6076AFB4" w14:textId="77777777" w:rsidR="000A3608" w:rsidRPr="00720A60" w:rsidRDefault="000A3608" w:rsidP="000A3608">
      <w:pPr>
        <w:pStyle w:val="NormalWeb"/>
        <w:spacing w:line="360" w:lineRule="auto"/>
        <w:jc w:val="both"/>
        <w:rPr>
          <w:b/>
          <w:bCs/>
          <w:lang w:val="en-IN"/>
        </w:rPr>
      </w:pPr>
      <w:r w:rsidRPr="00720A60">
        <w:rPr>
          <w:b/>
          <w:bCs/>
          <w:lang w:val="en-IN"/>
        </w:rPr>
        <w:t>8. External Libraries</w:t>
      </w:r>
    </w:p>
    <w:p w14:paraId="443F70CB" w14:textId="77777777" w:rsidR="000A3608" w:rsidRPr="00720A60" w:rsidRDefault="000A3608" w:rsidP="00D81F86">
      <w:pPr>
        <w:pStyle w:val="NormalWeb"/>
        <w:numPr>
          <w:ilvl w:val="0"/>
          <w:numId w:val="90"/>
        </w:numPr>
        <w:spacing w:line="360" w:lineRule="auto"/>
        <w:jc w:val="both"/>
        <w:rPr>
          <w:lang w:val="en-IN"/>
        </w:rPr>
      </w:pPr>
      <w:r w:rsidRPr="00720A60">
        <w:rPr>
          <w:b/>
          <w:bCs/>
          <w:lang w:val="en-IN"/>
        </w:rPr>
        <w:t>Library Usage:</w:t>
      </w:r>
      <w:r w:rsidRPr="00720A60">
        <w:rPr>
          <w:lang w:val="en-IN"/>
        </w:rPr>
        <w:t xml:space="preserve"> Libraries are used with clear documentation. The usage of libraries like fitz, pytesseract, and transformers is explained through the code, and external pre-trained models like ddexterr/billsum_model and dslim/bert-base-NER are used via the transformers library to perform NLP tasks (summarization and NER).</w:t>
      </w:r>
    </w:p>
    <w:p w14:paraId="50D704DF" w14:textId="77777777" w:rsidR="000A3608" w:rsidRPr="00720A60" w:rsidRDefault="000A3608" w:rsidP="00D81F86">
      <w:pPr>
        <w:pStyle w:val="NormalWeb"/>
        <w:numPr>
          <w:ilvl w:val="0"/>
          <w:numId w:val="90"/>
        </w:numPr>
        <w:spacing w:line="360" w:lineRule="auto"/>
        <w:jc w:val="both"/>
        <w:rPr>
          <w:lang w:val="en-IN"/>
        </w:rPr>
      </w:pPr>
      <w:r w:rsidRPr="00720A60">
        <w:rPr>
          <w:b/>
          <w:bCs/>
          <w:lang w:val="en-IN"/>
        </w:rPr>
        <w:t>Handling Dependencies:</w:t>
      </w:r>
      <w:r w:rsidRPr="00720A60">
        <w:rPr>
          <w:lang w:val="en-IN"/>
        </w:rPr>
        <w:t xml:space="preserve"> External libraries are clearly defined, and it's expected that these dependencies would be included in a requirements.txt file. This ensures that all necessary libraries are installed when setting up the environment:</w:t>
      </w:r>
    </w:p>
    <w:p w14:paraId="6122B2C9" w14:textId="77777777" w:rsidR="000A3608" w:rsidRPr="00720A60" w:rsidRDefault="000A3608" w:rsidP="000A3608">
      <w:pPr>
        <w:pStyle w:val="NormalWeb"/>
        <w:spacing w:line="360" w:lineRule="auto"/>
        <w:jc w:val="both"/>
        <w:rPr>
          <w:b/>
          <w:bCs/>
          <w:lang w:val="en-IN"/>
        </w:rPr>
      </w:pPr>
      <w:r w:rsidRPr="00720A60">
        <w:rPr>
          <w:b/>
          <w:bCs/>
          <w:lang w:val="en-IN"/>
        </w:rPr>
        <w:t>9. Main Function</w:t>
      </w:r>
    </w:p>
    <w:p w14:paraId="0B31A0C4" w14:textId="77777777" w:rsidR="000A3608" w:rsidRPr="00720A60" w:rsidRDefault="000A3608" w:rsidP="00D81F86">
      <w:pPr>
        <w:pStyle w:val="NormalWeb"/>
        <w:numPr>
          <w:ilvl w:val="0"/>
          <w:numId w:val="91"/>
        </w:numPr>
        <w:spacing w:line="360" w:lineRule="auto"/>
        <w:jc w:val="both"/>
        <w:rPr>
          <w:lang w:val="en-IN"/>
        </w:rPr>
      </w:pPr>
      <w:r w:rsidRPr="00720A60">
        <w:rPr>
          <w:lang w:val="en-IN"/>
        </w:rPr>
        <w:lastRenderedPageBreak/>
        <w:t>The program is wrapped in a main function block:</w:t>
      </w:r>
    </w:p>
    <w:p w14:paraId="0E05AB8F" w14:textId="77777777" w:rsidR="000A3608" w:rsidRPr="00720A60" w:rsidRDefault="000A3608" w:rsidP="00D81F86">
      <w:pPr>
        <w:pStyle w:val="NormalWeb"/>
        <w:numPr>
          <w:ilvl w:val="0"/>
          <w:numId w:val="91"/>
        </w:numPr>
        <w:spacing w:line="360" w:lineRule="auto"/>
        <w:jc w:val="both"/>
        <w:rPr>
          <w:lang w:val="en-IN"/>
        </w:rPr>
      </w:pPr>
      <w:r w:rsidRPr="00720A60">
        <w:rPr>
          <w:b/>
          <w:bCs/>
          <w:lang w:val="en-IN"/>
        </w:rPr>
        <w:t>Why This Is Important:</w:t>
      </w:r>
      <w:r w:rsidRPr="00720A60">
        <w:rPr>
          <w:lang w:val="en-IN"/>
        </w:rPr>
        <w:t xml:space="preserve"> This pattern ensures that the code in the if __name__ == "__main__": block is only executed when the script is run directly, not when it's imported as a module. This promotes better reusability.</w:t>
      </w:r>
    </w:p>
    <w:p w14:paraId="0A93435A" w14:textId="77777777" w:rsidR="000A3608" w:rsidRPr="00720A60" w:rsidRDefault="000A3608" w:rsidP="000A3608">
      <w:pPr>
        <w:pStyle w:val="NormalWeb"/>
        <w:spacing w:line="360" w:lineRule="auto"/>
        <w:jc w:val="both"/>
        <w:rPr>
          <w:b/>
          <w:bCs/>
          <w:lang w:val="en-IN"/>
        </w:rPr>
      </w:pPr>
      <w:r w:rsidRPr="00720A60">
        <w:rPr>
          <w:b/>
          <w:bCs/>
          <w:lang w:val="en-IN"/>
        </w:rPr>
        <w:t>10. Testing and Debugging</w:t>
      </w:r>
    </w:p>
    <w:p w14:paraId="4E8B823A" w14:textId="77777777" w:rsidR="000A3608" w:rsidRPr="00720A60" w:rsidRDefault="000A3608" w:rsidP="00D81F86">
      <w:pPr>
        <w:pStyle w:val="NormalWeb"/>
        <w:numPr>
          <w:ilvl w:val="0"/>
          <w:numId w:val="92"/>
        </w:numPr>
        <w:spacing w:line="360" w:lineRule="auto"/>
        <w:jc w:val="both"/>
        <w:rPr>
          <w:lang w:val="en-IN"/>
        </w:rPr>
      </w:pPr>
      <w:r w:rsidRPr="00720A60">
        <w:rPr>
          <w:lang w:val="en-IN"/>
        </w:rPr>
        <w:t>While the code does not include explicit unit tests, it follows good practices for testability:</w:t>
      </w:r>
    </w:p>
    <w:p w14:paraId="590FBD31" w14:textId="77777777" w:rsidR="000A3608" w:rsidRPr="00720A60" w:rsidRDefault="000A3608" w:rsidP="00D81F86">
      <w:pPr>
        <w:pStyle w:val="NormalWeb"/>
        <w:numPr>
          <w:ilvl w:val="1"/>
          <w:numId w:val="92"/>
        </w:numPr>
        <w:spacing w:line="360" w:lineRule="auto"/>
        <w:jc w:val="both"/>
        <w:rPr>
          <w:lang w:val="en-IN"/>
        </w:rPr>
      </w:pPr>
      <w:r w:rsidRPr="00720A60">
        <w:rPr>
          <w:lang w:val="en-IN"/>
        </w:rPr>
        <w:t>Functions are isolated and focus on a single responsibility, making them easier to test independently.</w:t>
      </w:r>
    </w:p>
    <w:p w14:paraId="4BD9DDA3" w14:textId="77777777" w:rsidR="000A3608" w:rsidRPr="00720A60" w:rsidRDefault="000A3608" w:rsidP="00D81F86">
      <w:pPr>
        <w:pStyle w:val="NormalWeb"/>
        <w:numPr>
          <w:ilvl w:val="1"/>
          <w:numId w:val="92"/>
        </w:numPr>
        <w:spacing w:line="360" w:lineRule="auto"/>
        <w:jc w:val="both"/>
        <w:rPr>
          <w:lang w:val="en-IN"/>
        </w:rPr>
      </w:pPr>
      <w:r w:rsidRPr="00720A60">
        <w:rPr>
          <w:lang w:val="en-IN"/>
        </w:rPr>
        <w:t>For complex tasks, such as text extraction, summarization, and NER, unit tests can be written to ensure that the functions behave as expected in different scenarios.</w:t>
      </w:r>
    </w:p>
    <w:p w14:paraId="30D671BC" w14:textId="3FD19834" w:rsidR="00290F88" w:rsidRPr="00720A60" w:rsidRDefault="00290F88" w:rsidP="00290F88">
      <w:pPr>
        <w:pStyle w:val="NormalWeb"/>
        <w:spacing w:line="360" w:lineRule="auto"/>
        <w:jc w:val="both"/>
        <w:rPr>
          <w:lang w:val="en-IN"/>
        </w:rPr>
      </w:pPr>
      <w:r w:rsidRPr="00720A60">
        <w:rPr>
          <w:lang w:val="en-IN"/>
        </w:rPr>
        <w:t>By following these coding standards, you ensure that the models as well as our pipeline is both maintainable and scalable. These practices will help both current and future developers understand, improve, and extend the code efficiently</w:t>
      </w:r>
    </w:p>
    <w:p w14:paraId="1D1A37C2" w14:textId="77777777" w:rsidR="006536D1" w:rsidRPr="00720A60" w:rsidRDefault="006536D1"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4.2 Screen Shots</w:t>
      </w:r>
    </w:p>
    <w:p w14:paraId="11D9C753" w14:textId="6F4E3F6E" w:rsidR="006536D1" w:rsidRPr="00720A60" w:rsidRDefault="007D072E" w:rsidP="00FB7604">
      <w:pPr>
        <w:pStyle w:val="NormalWeb"/>
        <w:spacing w:line="360" w:lineRule="auto"/>
        <w:jc w:val="both"/>
      </w:pPr>
      <w:r>
        <w:rPr>
          <w:noProof/>
          <w14:ligatures w14:val="standardContextual"/>
        </w:rPr>
        <w:drawing>
          <wp:anchor distT="0" distB="0" distL="114300" distR="114300" simplePos="0" relativeHeight="251665408" behindDoc="0" locked="0" layoutInCell="1" allowOverlap="1" wp14:anchorId="379DBC99" wp14:editId="27E458B9">
            <wp:simplePos x="0" y="0"/>
            <wp:positionH relativeFrom="margin">
              <wp:align>center</wp:align>
            </wp:positionH>
            <wp:positionV relativeFrom="paragraph">
              <wp:posOffset>194310</wp:posOffset>
            </wp:positionV>
            <wp:extent cx="4257675" cy="2294414"/>
            <wp:effectExtent l="0" t="0" r="0" b="0"/>
            <wp:wrapSquare wrapText="bothSides"/>
            <wp:docPr id="1212114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14207" name="Picture 12121142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7675" cy="2294414"/>
                    </a:xfrm>
                    <a:prstGeom prst="rect">
                      <a:avLst/>
                    </a:prstGeom>
                  </pic:spPr>
                </pic:pic>
              </a:graphicData>
            </a:graphic>
          </wp:anchor>
        </w:drawing>
      </w:r>
    </w:p>
    <w:p w14:paraId="7708B176"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09169421" w14:textId="77777777" w:rsidR="00FF51A8" w:rsidRDefault="00FF51A8" w:rsidP="00FF51A8"/>
    <w:p w14:paraId="4793DC75" w14:textId="77777777" w:rsidR="00FF51A8" w:rsidRDefault="00FF51A8" w:rsidP="00FF51A8"/>
    <w:p w14:paraId="76B228F8" w14:textId="77777777" w:rsidR="00FF51A8" w:rsidRDefault="00FF51A8" w:rsidP="00FF51A8"/>
    <w:p w14:paraId="05DA440B" w14:textId="77777777" w:rsidR="004251DF" w:rsidRDefault="004251DF" w:rsidP="00FF51A8"/>
    <w:p w14:paraId="20DB1A26" w14:textId="77777777" w:rsidR="004251DF" w:rsidRDefault="004251DF" w:rsidP="00FF51A8"/>
    <w:p w14:paraId="2336B1B7" w14:textId="77777777" w:rsidR="004251DF" w:rsidRDefault="004251DF" w:rsidP="00FF51A8"/>
    <w:p w14:paraId="03E59A34" w14:textId="77777777" w:rsidR="004251DF" w:rsidRDefault="004251DF" w:rsidP="00FF51A8"/>
    <w:p w14:paraId="75DF24CE" w14:textId="77777777" w:rsidR="004251DF" w:rsidRDefault="004251DF" w:rsidP="00FF51A8"/>
    <w:p w14:paraId="2401EB3F" w14:textId="77777777" w:rsidR="004251DF" w:rsidRDefault="004251DF" w:rsidP="00FF51A8"/>
    <w:p w14:paraId="414A6F46" w14:textId="77777777" w:rsidR="004251DF" w:rsidRDefault="004251DF" w:rsidP="00FF51A8"/>
    <w:p w14:paraId="73F692AE" w14:textId="77777777" w:rsidR="004251DF" w:rsidRDefault="004251DF" w:rsidP="00FF51A8"/>
    <w:p w14:paraId="498EBCBD" w14:textId="60445676" w:rsidR="004251DF" w:rsidRDefault="004251DF" w:rsidP="004251DF">
      <w:pPr>
        <w:jc w:val="center"/>
        <w:rPr>
          <w:b/>
          <w:bCs/>
          <w:sz w:val="24"/>
          <w:szCs w:val="24"/>
        </w:rPr>
      </w:pPr>
      <w:r w:rsidRPr="004251DF">
        <w:rPr>
          <w:b/>
          <w:bCs/>
          <w:sz w:val="24"/>
          <w:szCs w:val="24"/>
        </w:rPr>
        <w:t>Fig. 3. Training and validation loss trends</w:t>
      </w:r>
    </w:p>
    <w:p w14:paraId="15764A08" w14:textId="5062A911" w:rsidR="003D6951" w:rsidRPr="003D6951" w:rsidRDefault="003D6951" w:rsidP="003D6951">
      <w:pPr>
        <w:rPr>
          <w:sz w:val="24"/>
          <w:szCs w:val="24"/>
        </w:rPr>
      </w:pPr>
      <w:r>
        <w:rPr>
          <w:sz w:val="24"/>
          <w:szCs w:val="24"/>
        </w:rPr>
        <w:t>T</w:t>
      </w:r>
      <w:r w:rsidRPr="003D6951">
        <w:rPr>
          <w:sz w:val="24"/>
          <w:szCs w:val="24"/>
        </w:rPr>
        <w:t xml:space="preserve">he </w:t>
      </w:r>
      <w:r>
        <w:rPr>
          <w:sz w:val="24"/>
          <w:szCs w:val="24"/>
        </w:rPr>
        <w:t>above</w:t>
      </w:r>
      <w:r w:rsidRPr="003D6951">
        <w:rPr>
          <w:sz w:val="24"/>
          <w:szCs w:val="24"/>
        </w:rPr>
        <w:t xml:space="preserve"> </w:t>
      </w:r>
      <w:r w:rsidRPr="003D6951">
        <w:rPr>
          <w:b/>
          <w:bCs/>
          <w:sz w:val="24"/>
          <w:szCs w:val="24"/>
        </w:rPr>
        <w:t>Fig 3</w:t>
      </w:r>
      <w:r w:rsidRPr="003D6951">
        <w:rPr>
          <w:sz w:val="24"/>
          <w:szCs w:val="24"/>
        </w:rPr>
        <w:t xml:space="preserve"> depicts the variation in training and validation losses over 10 epochs for a deep learning model. The training loss (pink line) decreases steadily, indicating that the model is learning effectively from the training data. In contrast, the validation loss (yellow line) stabilizes early and begins to increase slightly, suggesting potential overfitting as the model starts to perform better on the training set but less effectively on unseen validation data. </w:t>
      </w:r>
    </w:p>
    <w:p w14:paraId="48E273C0"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5B2830B1"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61020B34" w14:textId="6EDF73D9" w:rsidR="00FF51A8" w:rsidRDefault="00FF51A8" w:rsidP="00FB7604">
      <w:pPr>
        <w:pStyle w:val="Heading2"/>
        <w:spacing w:line="360" w:lineRule="auto"/>
        <w:jc w:val="both"/>
        <w:rPr>
          <w:rFonts w:ascii="Times New Roman" w:hAnsi="Times New Roman" w:cs="Times New Roman"/>
          <w:b/>
          <w:bCs/>
          <w:color w:val="auto"/>
          <w:sz w:val="24"/>
          <w:szCs w:val="24"/>
        </w:rPr>
      </w:pPr>
      <w:r>
        <w:rPr>
          <w:noProof/>
          <w14:ligatures w14:val="standardContextual"/>
        </w:rPr>
        <w:drawing>
          <wp:anchor distT="0" distB="0" distL="114300" distR="114300" simplePos="0" relativeHeight="251669504" behindDoc="0" locked="0" layoutInCell="1" allowOverlap="1" wp14:anchorId="0D6C3B41" wp14:editId="4C2F7E64">
            <wp:simplePos x="0" y="0"/>
            <wp:positionH relativeFrom="margin">
              <wp:align>center</wp:align>
            </wp:positionH>
            <wp:positionV relativeFrom="paragraph">
              <wp:posOffset>37465</wp:posOffset>
            </wp:positionV>
            <wp:extent cx="4532656" cy="2447925"/>
            <wp:effectExtent l="0" t="0" r="1270" b="0"/>
            <wp:wrapSquare wrapText="bothSides"/>
            <wp:docPr id="942246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46469" name="Picture 942246469"/>
                    <pic:cNvPicPr/>
                  </pic:nvPicPr>
                  <pic:blipFill>
                    <a:blip r:embed="rId14">
                      <a:extLst>
                        <a:ext uri="{28A0092B-C50C-407E-A947-70E740481C1C}">
                          <a14:useLocalDpi xmlns:a14="http://schemas.microsoft.com/office/drawing/2010/main" val="0"/>
                        </a:ext>
                      </a:extLst>
                    </a:blip>
                    <a:stretch>
                      <a:fillRect/>
                    </a:stretch>
                  </pic:blipFill>
                  <pic:spPr>
                    <a:xfrm>
                      <a:off x="0" y="0"/>
                      <a:ext cx="4532656" cy="2447925"/>
                    </a:xfrm>
                    <a:prstGeom prst="rect">
                      <a:avLst/>
                    </a:prstGeom>
                  </pic:spPr>
                </pic:pic>
              </a:graphicData>
            </a:graphic>
          </wp:anchor>
        </w:drawing>
      </w:r>
    </w:p>
    <w:p w14:paraId="6458277E"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22E4C168"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71A73CFA"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70E67784"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62CB3D48"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166EBA9D"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79C2F3C9"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335E9B36" w14:textId="77777777" w:rsidR="00FF51A8" w:rsidRDefault="00FF51A8" w:rsidP="00FB7604">
      <w:pPr>
        <w:pStyle w:val="Heading2"/>
        <w:spacing w:line="360" w:lineRule="auto"/>
        <w:jc w:val="both"/>
        <w:rPr>
          <w:rFonts w:ascii="Times New Roman" w:hAnsi="Times New Roman" w:cs="Times New Roman"/>
          <w:b/>
          <w:bCs/>
          <w:color w:val="auto"/>
          <w:sz w:val="24"/>
          <w:szCs w:val="24"/>
        </w:rPr>
      </w:pPr>
    </w:p>
    <w:p w14:paraId="616A2C56" w14:textId="06BB5960" w:rsidR="00FF51A8" w:rsidRDefault="004251DF" w:rsidP="004251DF">
      <w:pPr>
        <w:pStyle w:val="Heading2"/>
        <w:spacing w:line="360" w:lineRule="auto"/>
        <w:jc w:val="center"/>
        <w:rPr>
          <w:rFonts w:ascii="Times New Roman" w:hAnsi="Times New Roman" w:cs="Times New Roman"/>
          <w:b/>
          <w:bCs/>
          <w:color w:val="auto"/>
          <w:sz w:val="24"/>
          <w:szCs w:val="24"/>
        </w:rPr>
      </w:pPr>
      <w:r w:rsidRPr="004251DF">
        <w:rPr>
          <w:rFonts w:ascii="Times New Roman" w:hAnsi="Times New Roman" w:cs="Times New Roman"/>
          <w:b/>
          <w:bCs/>
          <w:color w:val="auto"/>
          <w:sz w:val="24"/>
          <w:szCs w:val="24"/>
        </w:rPr>
        <w:t>Fig.4. Comparison</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of</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Tag</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Accuracy</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and</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POS</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Accuracy</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across</w:t>
      </w:r>
      <w:r w:rsidR="00057C67">
        <w:rPr>
          <w:rFonts w:ascii="Times New Roman" w:hAnsi="Times New Roman" w:cs="Times New Roman"/>
          <w:b/>
          <w:bCs/>
          <w:color w:val="auto"/>
          <w:sz w:val="24"/>
          <w:szCs w:val="24"/>
        </w:rPr>
        <w:t xml:space="preserve"> </w:t>
      </w:r>
      <w:r w:rsidRPr="004251DF">
        <w:rPr>
          <w:rFonts w:ascii="Times New Roman" w:hAnsi="Times New Roman" w:cs="Times New Roman"/>
          <w:b/>
          <w:bCs/>
          <w:color w:val="auto"/>
          <w:sz w:val="24"/>
          <w:szCs w:val="24"/>
        </w:rPr>
        <w:t>epochs</w:t>
      </w:r>
    </w:p>
    <w:p w14:paraId="7B276B94" w14:textId="5EAFEB6D" w:rsidR="00FF51A8" w:rsidRPr="00200747" w:rsidRDefault="00464E03" w:rsidP="00FB7604">
      <w:pPr>
        <w:pStyle w:val="Heading2"/>
        <w:spacing w:line="360" w:lineRule="auto"/>
        <w:jc w:val="both"/>
        <w:rPr>
          <w:rFonts w:ascii="Times New Roman" w:hAnsi="Times New Roman" w:cs="Times New Roman"/>
          <w:color w:val="auto"/>
          <w:sz w:val="24"/>
          <w:szCs w:val="24"/>
        </w:rPr>
      </w:pPr>
      <w:r>
        <w:rPr>
          <w:noProof/>
          <w14:ligatures w14:val="standardContextual"/>
        </w:rPr>
        <w:drawing>
          <wp:anchor distT="0" distB="0" distL="114300" distR="114300" simplePos="0" relativeHeight="251672576" behindDoc="0" locked="0" layoutInCell="1" allowOverlap="1" wp14:anchorId="49326C7D" wp14:editId="67996CA6">
            <wp:simplePos x="0" y="0"/>
            <wp:positionH relativeFrom="margin">
              <wp:align>center</wp:align>
            </wp:positionH>
            <wp:positionV relativeFrom="paragraph">
              <wp:posOffset>1586865</wp:posOffset>
            </wp:positionV>
            <wp:extent cx="3950335" cy="2624455"/>
            <wp:effectExtent l="0" t="0" r="0" b="4445"/>
            <wp:wrapSquare wrapText="bothSides"/>
            <wp:docPr id="1205036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36239" name="Picture 12050362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0335" cy="2624455"/>
                    </a:xfrm>
                    <a:prstGeom prst="rect">
                      <a:avLst/>
                    </a:prstGeom>
                  </pic:spPr>
                </pic:pic>
              </a:graphicData>
            </a:graphic>
            <wp14:sizeRelH relativeFrom="margin">
              <wp14:pctWidth>0</wp14:pctWidth>
            </wp14:sizeRelH>
            <wp14:sizeRelV relativeFrom="margin">
              <wp14:pctHeight>0</wp14:pctHeight>
            </wp14:sizeRelV>
          </wp:anchor>
        </w:drawing>
      </w:r>
      <w:r w:rsidR="00200747" w:rsidRPr="00200747">
        <w:rPr>
          <w:rFonts w:ascii="Times New Roman" w:hAnsi="Times New Roman" w:cs="Times New Roman"/>
          <w:color w:val="auto"/>
          <w:sz w:val="24"/>
          <w:szCs w:val="24"/>
        </w:rPr>
        <w:t xml:space="preserve">The </w:t>
      </w:r>
      <w:r w:rsidR="003D6951">
        <w:rPr>
          <w:rFonts w:ascii="Times New Roman" w:hAnsi="Times New Roman" w:cs="Times New Roman"/>
          <w:color w:val="auto"/>
          <w:sz w:val="24"/>
          <w:szCs w:val="24"/>
        </w:rPr>
        <w:t>above</w:t>
      </w:r>
      <w:r w:rsidR="00200747" w:rsidRPr="00200747">
        <w:rPr>
          <w:rFonts w:ascii="Times New Roman" w:hAnsi="Times New Roman" w:cs="Times New Roman"/>
          <w:color w:val="auto"/>
          <w:sz w:val="24"/>
          <w:szCs w:val="24"/>
        </w:rPr>
        <w:t xml:space="preserve"> </w:t>
      </w:r>
      <w:r w:rsidR="00200747" w:rsidRPr="00200747">
        <w:rPr>
          <w:rFonts w:ascii="Times New Roman" w:hAnsi="Times New Roman" w:cs="Times New Roman"/>
          <w:b/>
          <w:bCs/>
          <w:color w:val="auto"/>
          <w:sz w:val="24"/>
          <w:szCs w:val="24"/>
        </w:rPr>
        <w:t>Fig 4</w:t>
      </w:r>
      <w:r w:rsidR="00200747" w:rsidRPr="00200747">
        <w:rPr>
          <w:rFonts w:ascii="Times New Roman" w:hAnsi="Times New Roman" w:cs="Times New Roman"/>
          <w:color w:val="auto"/>
          <w:sz w:val="24"/>
          <w:szCs w:val="24"/>
        </w:rPr>
        <w:t xml:space="preserve"> shows the comparative growth of accuracy of the two tasks one being tagging (blue-dashed) and the second being Part-of-Speech (POS) tagging (Orange solid line) over ten epochs. The POS Accuracy always gives better performance the Tag Accuracy, showing less fluctuation in the learning </w:t>
      </w:r>
      <w:proofErr w:type="gramStart"/>
      <w:r w:rsidR="00200747" w:rsidRPr="00200747">
        <w:rPr>
          <w:rFonts w:ascii="Times New Roman" w:hAnsi="Times New Roman" w:cs="Times New Roman"/>
          <w:color w:val="auto"/>
          <w:sz w:val="24"/>
          <w:szCs w:val="24"/>
        </w:rPr>
        <w:t>process.Hence</w:t>
      </w:r>
      <w:proofErr w:type="gramEnd"/>
      <w:r w:rsidR="00200747" w:rsidRPr="00200747">
        <w:rPr>
          <w:rFonts w:ascii="Times New Roman" w:hAnsi="Times New Roman" w:cs="Times New Roman"/>
          <w:color w:val="auto"/>
          <w:sz w:val="24"/>
          <w:szCs w:val="24"/>
        </w:rPr>
        <w:t>, the percentage and POS Accuracy are depicted as increasing functions of epochs; yet, POS Accuracy increases with fewer accelerated values implying its convergence.</w:t>
      </w:r>
    </w:p>
    <w:p w14:paraId="4F828476" w14:textId="71EE5140" w:rsidR="00FF51A8" w:rsidRDefault="00FF51A8" w:rsidP="00FB7604">
      <w:pPr>
        <w:pStyle w:val="Heading2"/>
        <w:spacing w:line="360" w:lineRule="auto"/>
        <w:jc w:val="both"/>
        <w:rPr>
          <w:rFonts w:ascii="Times New Roman" w:hAnsi="Times New Roman" w:cs="Times New Roman"/>
          <w:b/>
          <w:bCs/>
          <w:color w:val="auto"/>
          <w:sz w:val="24"/>
          <w:szCs w:val="24"/>
        </w:rPr>
      </w:pPr>
    </w:p>
    <w:p w14:paraId="73670802" w14:textId="24BDE96D" w:rsidR="007D072E" w:rsidRDefault="007D072E" w:rsidP="00FB7604">
      <w:pPr>
        <w:pStyle w:val="Heading2"/>
        <w:spacing w:line="360" w:lineRule="auto"/>
        <w:jc w:val="both"/>
        <w:rPr>
          <w:rFonts w:ascii="Times New Roman" w:hAnsi="Times New Roman" w:cs="Times New Roman"/>
          <w:b/>
          <w:bCs/>
          <w:color w:val="auto"/>
          <w:sz w:val="24"/>
          <w:szCs w:val="24"/>
        </w:rPr>
      </w:pPr>
    </w:p>
    <w:p w14:paraId="090CAEF9" w14:textId="3A6279B9" w:rsidR="007D072E" w:rsidRDefault="007D072E" w:rsidP="00FB7604">
      <w:pPr>
        <w:pStyle w:val="Heading2"/>
        <w:spacing w:line="360" w:lineRule="auto"/>
        <w:jc w:val="both"/>
        <w:rPr>
          <w:rFonts w:ascii="Times New Roman" w:hAnsi="Times New Roman" w:cs="Times New Roman"/>
          <w:b/>
          <w:bCs/>
          <w:color w:val="auto"/>
          <w:sz w:val="24"/>
          <w:szCs w:val="24"/>
        </w:rPr>
      </w:pPr>
    </w:p>
    <w:p w14:paraId="32F8EED5"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7D8C12DA"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5A130B84"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4C0111C7"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765529D0"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641C6A97"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6A163807" w14:textId="77777777" w:rsidR="007D072E" w:rsidRDefault="007D072E" w:rsidP="00FB7604">
      <w:pPr>
        <w:pStyle w:val="Heading2"/>
        <w:spacing w:line="360" w:lineRule="auto"/>
        <w:jc w:val="both"/>
        <w:rPr>
          <w:rFonts w:ascii="Times New Roman" w:hAnsi="Times New Roman" w:cs="Times New Roman"/>
          <w:b/>
          <w:bCs/>
          <w:color w:val="auto"/>
          <w:sz w:val="24"/>
          <w:szCs w:val="24"/>
        </w:rPr>
      </w:pPr>
    </w:p>
    <w:p w14:paraId="2B695331" w14:textId="13083D8D" w:rsidR="007D072E" w:rsidRDefault="00057C67" w:rsidP="00464E03">
      <w:pPr>
        <w:pStyle w:val="Heading2"/>
        <w:spacing w:line="360" w:lineRule="auto"/>
        <w:ind w:left="720" w:firstLine="720"/>
        <w:jc w:val="both"/>
        <w:rPr>
          <w:rFonts w:ascii="Times New Roman" w:hAnsi="Times New Roman" w:cs="Times New Roman"/>
          <w:b/>
          <w:bCs/>
          <w:color w:val="auto"/>
          <w:sz w:val="24"/>
          <w:szCs w:val="24"/>
        </w:rPr>
      </w:pPr>
      <w:r w:rsidRPr="00057C67">
        <w:rPr>
          <w:rFonts w:ascii="Times New Roman" w:hAnsi="Times New Roman" w:cs="Times New Roman"/>
          <w:b/>
          <w:bCs/>
          <w:color w:val="auto"/>
          <w:sz w:val="24"/>
          <w:szCs w:val="24"/>
        </w:rPr>
        <w:t>Fig.5. Precision,</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Recall, and</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F1Score</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for</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Tagging</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and</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POS</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across</w:t>
      </w:r>
      <w:r>
        <w:rPr>
          <w:rFonts w:ascii="Times New Roman" w:hAnsi="Times New Roman" w:cs="Times New Roman"/>
          <w:b/>
          <w:bCs/>
          <w:color w:val="auto"/>
          <w:sz w:val="24"/>
          <w:szCs w:val="24"/>
        </w:rPr>
        <w:t xml:space="preserve"> </w:t>
      </w:r>
      <w:r w:rsidRPr="00057C67">
        <w:rPr>
          <w:rFonts w:ascii="Times New Roman" w:hAnsi="Times New Roman" w:cs="Times New Roman"/>
          <w:b/>
          <w:bCs/>
          <w:color w:val="auto"/>
          <w:sz w:val="24"/>
          <w:szCs w:val="24"/>
        </w:rPr>
        <w:t>epochs</w:t>
      </w:r>
    </w:p>
    <w:p w14:paraId="3BA9EB33" w14:textId="77777777" w:rsidR="008B0D2D" w:rsidRDefault="008B0D2D" w:rsidP="00FB7604">
      <w:pPr>
        <w:pStyle w:val="Heading2"/>
        <w:spacing w:line="360" w:lineRule="auto"/>
        <w:jc w:val="both"/>
        <w:rPr>
          <w:rFonts w:ascii="Times New Roman" w:hAnsi="Times New Roman" w:cs="Times New Roman"/>
          <w:b/>
          <w:bCs/>
          <w:color w:val="auto"/>
          <w:sz w:val="24"/>
          <w:szCs w:val="24"/>
        </w:rPr>
      </w:pPr>
    </w:p>
    <w:p w14:paraId="1B153D3D" w14:textId="5261EEC1" w:rsidR="008B0D2D" w:rsidRPr="00F85EBC" w:rsidRDefault="00F85EBC" w:rsidP="00FB7604">
      <w:pPr>
        <w:pStyle w:val="Heading2"/>
        <w:spacing w:line="360" w:lineRule="auto"/>
        <w:jc w:val="both"/>
        <w:rPr>
          <w:rFonts w:ascii="Times New Roman" w:hAnsi="Times New Roman" w:cs="Times New Roman"/>
          <w:color w:val="auto"/>
          <w:sz w:val="24"/>
          <w:szCs w:val="24"/>
        </w:rPr>
      </w:pPr>
      <w:r w:rsidRPr="00F85EBC">
        <w:rPr>
          <w:rFonts w:ascii="Times New Roman" w:hAnsi="Times New Roman" w:cs="Times New Roman"/>
          <w:color w:val="auto"/>
          <w:sz w:val="24"/>
          <w:szCs w:val="24"/>
        </w:rPr>
        <w:t xml:space="preserve">The </w:t>
      </w:r>
      <w:r w:rsidR="003D6951">
        <w:rPr>
          <w:rFonts w:ascii="Times New Roman" w:hAnsi="Times New Roman" w:cs="Times New Roman"/>
          <w:color w:val="auto"/>
          <w:sz w:val="24"/>
          <w:szCs w:val="24"/>
        </w:rPr>
        <w:t xml:space="preserve">above </w:t>
      </w:r>
      <w:r w:rsidRPr="00F85EBC">
        <w:rPr>
          <w:rFonts w:ascii="Times New Roman" w:hAnsi="Times New Roman" w:cs="Times New Roman"/>
          <w:b/>
          <w:bCs/>
          <w:color w:val="auto"/>
          <w:sz w:val="24"/>
          <w:szCs w:val="24"/>
        </w:rPr>
        <w:t>Fig 5</w:t>
      </w:r>
      <w:r w:rsidRPr="00F85EBC">
        <w:rPr>
          <w:rFonts w:ascii="Times New Roman" w:hAnsi="Times New Roman" w:cs="Times New Roman"/>
          <w:color w:val="auto"/>
          <w:sz w:val="24"/>
          <w:szCs w:val="24"/>
        </w:rPr>
        <w:t xml:space="preserve"> shows the Evaluation metrics: Precision, Recall and F1 Score for both the Tagging Task (top sub-figure) and the POS Tagging </w:t>
      </w:r>
      <w:proofErr w:type="gramStart"/>
      <w:r w:rsidRPr="00F85EBC">
        <w:rPr>
          <w:rFonts w:ascii="Times New Roman" w:hAnsi="Times New Roman" w:cs="Times New Roman"/>
          <w:color w:val="auto"/>
          <w:sz w:val="24"/>
          <w:szCs w:val="24"/>
        </w:rPr>
        <w:t>Tasks(</w:t>
      </w:r>
      <w:proofErr w:type="gramEnd"/>
      <w:r w:rsidRPr="00F85EBC">
        <w:rPr>
          <w:rFonts w:ascii="Times New Roman" w:hAnsi="Times New Roman" w:cs="Times New Roman"/>
          <w:color w:val="auto"/>
          <w:sz w:val="24"/>
          <w:szCs w:val="24"/>
        </w:rPr>
        <w:t>bottom sub-figure) against the epochs 1 to 10. Bars in light blue color correspond to Precision, orange color represents Recall, while green is for F1 Score. As we can see, the Precision is almost invariant for both tasks, while the Recall and F1 Scores, relatively lower than the Precision, are stable.</w:t>
      </w:r>
    </w:p>
    <w:p w14:paraId="6AC07751" w14:textId="00B0D62D" w:rsidR="006536D1" w:rsidRPr="00720A60" w:rsidRDefault="006536D1" w:rsidP="00FB7604">
      <w:pPr>
        <w:pStyle w:val="Heading2"/>
        <w:spacing w:line="360" w:lineRule="auto"/>
        <w:jc w:val="both"/>
        <w:rPr>
          <w:rFonts w:ascii="Times New Roman" w:hAnsi="Times New Roman" w:cs="Times New Roman"/>
          <w:b/>
          <w:bCs/>
          <w:color w:val="auto"/>
          <w:sz w:val="24"/>
          <w:szCs w:val="24"/>
        </w:rPr>
      </w:pPr>
      <w:r w:rsidRPr="00720A60">
        <w:rPr>
          <w:rFonts w:ascii="Times New Roman" w:hAnsi="Times New Roman" w:cs="Times New Roman"/>
          <w:b/>
          <w:bCs/>
          <w:color w:val="auto"/>
          <w:sz w:val="24"/>
          <w:szCs w:val="24"/>
        </w:rPr>
        <w:t>5. Testing</w:t>
      </w:r>
    </w:p>
    <w:p w14:paraId="74AE5928" w14:textId="77777777" w:rsidR="006536D1" w:rsidRPr="00720A60" w:rsidRDefault="006536D1"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5.1 Test Cases</w:t>
      </w:r>
    </w:p>
    <w:p w14:paraId="5969F10B" w14:textId="77777777" w:rsidR="00A9496B" w:rsidRPr="00720A60" w:rsidRDefault="00A9496B" w:rsidP="00FB7604">
      <w:pPr>
        <w:pStyle w:val="Heading3"/>
        <w:spacing w:line="360" w:lineRule="auto"/>
        <w:jc w:val="both"/>
        <w:rPr>
          <w:rFonts w:ascii="Times New Roman" w:hAnsi="Times New Roman" w:cs="Times New Roman"/>
          <w:color w:val="auto"/>
        </w:rPr>
      </w:pPr>
      <w:r w:rsidRPr="00720A60">
        <w:rPr>
          <w:rFonts w:ascii="Times New Roman" w:hAnsi="Times New Roman" w:cs="Times New Roman"/>
          <w:color w:val="auto"/>
        </w:rPr>
        <w:t>The following test cases were designed to validate the functionality and effectiveness of the model in processing legal documents through various stages: OCR extraction, Named Entity Recognition (NER) fine-tuning, text summarization, and the combination of all three tasks.</w:t>
      </w:r>
    </w:p>
    <w:p w14:paraId="69634C03" w14:textId="77777777" w:rsidR="00720A60" w:rsidRPr="00720A60" w:rsidRDefault="00720A60" w:rsidP="00720A60">
      <w:pPr>
        <w:pStyle w:val="Heading3"/>
        <w:spacing w:line="360" w:lineRule="auto"/>
        <w:jc w:val="both"/>
        <w:rPr>
          <w:rFonts w:ascii="Times New Roman" w:hAnsi="Times New Roman" w:cs="Times New Roman"/>
          <w:b/>
          <w:bCs/>
          <w:color w:val="auto"/>
          <w:lang w:val="en-IN"/>
        </w:rPr>
      </w:pPr>
      <w:r w:rsidRPr="00720A60">
        <w:rPr>
          <w:rFonts w:ascii="Times New Roman" w:hAnsi="Times New Roman" w:cs="Times New Roman"/>
          <w:b/>
          <w:bCs/>
          <w:color w:val="auto"/>
          <w:lang w:val="en-IN"/>
        </w:rPr>
        <w:t>Test Case 1: OCR Extraction from PDF Document</w:t>
      </w:r>
    </w:p>
    <w:p w14:paraId="2167F60B" w14:textId="77777777" w:rsidR="00720A60" w:rsidRPr="00720A60" w:rsidRDefault="00720A60" w:rsidP="00720A60">
      <w:pPr>
        <w:pStyle w:val="Heading3"/>
        <w:numPr>
          <w:ilvl w:val="0"/>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Objective</w:t>
      </w:r>
      <w:r w:rsidRPr="00720A60">
        <w:rPr>
          <w:rFonts w:ascii="Times New Roman" w:hAnsi="Times New Roman" w:cs="Times New Roman"/>
          <w:color w:val="auto"/>
          <w:lang w:val="en-IN"/>
        </w:rPr>
        <w:t>: Verify the Optical Character Recognition (OCR) functionality to extract text from a PDF document.</w:t>
      </w:r>
    </w:p>
    <w:p w14:paraId="2C56CD81" w14:textId="77777777" w:rsidR="00720A60" w:rsidRPr="00720A60" w:rsidRDefault="00720A60" w:rsidP="00720A60">
      <w:pPr>
        <w:pStyle w:val="Heading3"/>
        <w:numPr>
          <w:ilvl w:val="0"/>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Input</w:t>
      </w:r>
      <w:r w:rsidRPr="00720A60">
        <w:rPr>
          <w:rFonts w:ascii="Times New Roman" w:hAnsi="Times New Roman" w:cs="Times New Roman"/>
          <w:color w:val="auto"/>
          <w:lang w:val="en-IN"/>
        </w:rPr>
        <w:t>: A set of legal PDF documents with text, tables, and images.</w:t>
      </w:r>
    </w:p>
    <w:p w14:paraId="1916889C" w14:textId="77777777" w:rsidR="00720A60" w:rsidRPr="00720A60" w:rsidRDefault="00720A60" w:rsidP="00720A60">
      <w:pPr>
        <w:pStyle w:val="Heading3"/>
        <w:numPr>
          <w:ilvl w:val="0"/>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Expected Output</w:t>
      </w:r>
      <w:r w:rsidRPr="00720A60">
        <w:rPr>
          <w:rFonts w:ascii="Times New Roman" w:hAnsi="Times New Roman" w:cs="Times New Roman"/>
          <w:color w:val="auto"/>
          <w:lang w:val="en-IN"/>
        </w:rPr>
        <w:t>: The model should accurately extract text content, including legal text and any essential document metadata (e.g., document titles, headings, and page numbers).</w:t>
      </w:r>
    </w:p>
    <w:p w14:paraId="10838BBC" w14:textId="77777777" w:rsidR="00720A60" w:rsidRPr="00720A60" w:rsidRDefault="00720A60" w:rsidP="00720A60">
      <w:pPr>
        <w:pStyle w:val="Heading3"/>
        <w:numPr>
          <w:ilvl w:val="0"/>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Procedure</w:t>
      </w:r>
      <w:r w:rsidRPr="00720A60">
        <w:rPr>
          <w:rFonts w:ascii="Times New Roman" w:hAnsi="Times New Roman" w:cs="Times New Roman"/>
          <w:color w:val="auto"/>
          <w:lang w:val="en-IN"/>
        </w:rPr>
        <w:t>:</w:t>
      </w:r>
    </w:p>
    <w:p w14:paraId="21947494" w14:textId="77777777" w:rsidR="00720A60" w:rsidRPr="00720A60" w:rsidRDefault="00720A60" w:rsidP="00720A60">
      <w:pPr>
        <w:pStyle w:val="Heading3"/>
        <w:numPr>
          <w:ilvl w:val="1"/>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Provide the system with a legal PDF document containing printed text.</w:t>
      </w:r>
    </w:p>
    <w:p w14:paraId="57491DF7" w14:textId="77777777" w:rsidR="00720A60" w:rsidRPr="00720A60" w:rsidRDefault="00720A60" w:rsidP="00720A60">
      <w:pPr>
        <w:pStyle w:val="Heading3"/>
        <w:numPr>
          <w:ilvl w:val="1"/>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Run the OCR extraction model on the PDF.</w:t>
      </w:r>
    </w:p>
    <w:p w14:paraId="2B0F8285" w14:textId="77777777" w:rsidR="00720A60" w:rsidRPr="00720A60" w:rsidRDefault="00720A60" w:rsidP="00720A60">
      <w:pPr>
        <w:pStyle w:val="Heading3"/>
        <w:numPr>
          <w:ilvl w:val="1"/>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Compare the extracted text with the original content in the PDF to check for accuracy, ensuring no loss of critical information.</w:t>
      </w:r>
    </w:p>
    <w:p w14:paraId="0D0EF07A" w14:textId="77777777" w:rsidR="00720A60" w:rsidRPr="00720A60" w:rsidRDefault="00720A60" w:rsidP="00720A60">
      <w:pPr>
        <w:pStyle w:val="Heading3"/>
        <w:numPr>
          <w:ilvl w:val="0"/>
          <w:numId w:val="97"/>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Pass Criteria</w:t>
      </w:r>
      <w:r w:rsidRPr="00720A60">
        <w:rPr>
          <w:rFonts w:ascii="Times New Roman" w:hAnsi="Times New Roman" w:cs="Times New Roman"/>
          <w:color w:val="auto"/>
          <w:lang w:val="en-IN"/>
        </w:rPr>
        <w:t>: The extracted text should closely match the content of the original PDF, with minimal errors in text extraction (e.g., no missing sections or misinterpreted characters).</w:t>
      </w:r>
    </w:p>
    <w:p w14:paraId="112C28BA" w14:textId="24BCAC74" w:rsidR="00720A60" w:rsidRPr="00720A60" w:rsidRDefault="00720A60" w:rsidP="00720A60">
      <w:pPr>
        <w:pStyle w:val="Heading3"/>
        <w:spacing w:line="360" w:lineRule="auto"/>
        <w:jc w:val="both"/>
        <w:rPr>
          <w:rFonts w:ascii="Times New Roman" w:hAnsi="Times New Roman" w:cs="Times New Roman"/>
          <w:color w:val="auto"/>
          <w:lang w:val="en-IN"/>
        </w:rPr>
      </w:pPr>
    </w:p>
    <w:p w14:paraId="66232815" w14:textId="77777777" w:rsidR="00720A60" w:rsidRPr="00720A60" w:rsidRDefault="00720A60" w:rsidP="00720A60">
      <w:pPr>
        <w:pStyle w:val="Heading3"/>
        <w:spacing w:line="360" w:lineRule="auto"/>
        <w:jc w:val="both"/>
        <w:rPr>
          <w:rFonts w:ascii="Times New Roman" w:hAnsi="Times New Roman" w:cs="Times New Roman"/>
          <w:b/>
          <w:bCs/>
          <w:color w:val="auto"/>
          <w:lang w:val="en-IN"/>
        </w:rPr>
      </w:pPr>
      <w:r w:rsidRPr="00720A60">
        <w:rPr>
          <w:rFonts w:ascii="Times New Roman" w:hAnsi="Times New Roman" w:cs="Times New Roman"/>
          <w:b/>
          <w:bCs/>
          <w:color w:val="auto"/>
          <w:lang w:val="en-IN"/>
        </w:rPr>
        <w:t>Test Case 2: Fine-Tuning and Testing NER Model</w:t>
      </w:r>
    </w:p>
    <w:p w14:paraId="6DC59687" w14:textId="77777777" w:rsidR="00720A60" w:rsidRPr="00720A60" w:rsidRDefault="00720A60" w:rsidP="00720A60">
      <w:pPr>
        <w:pStyle w:val="Heading3"/>
        <w:numPr>
          <w:ilvl w:val="0"/>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Objective</w:t>
      </w:r>
      <w:r w:rsidRPr="00720A60">
        <w:rPr>
          <w:rFonts w:ascii="Times New Roman" w:hAnsi="Times New Roman" w:cs="Times New Roman"/>
          <w:color w:val="auto"/>
          <w:lang w:val="en-IN"/>
        </w:rPr>
        <w:t>: Fine-tune the pre-trained Named Entity Recognition (NER) model and evaluate it using a PDF document from a provided link.</w:t>
      </w:r>
    </w:p>
    <w:p w14:paraId="502C9E45" w14:textId="77777777" w:rsidR="00720A60" w:rsidRPr="00720A60" w:rsidRDefault="00720A60" w:rsidP="00720A60">
      <w:pPr>
        <w:pStyle w:val="Heading3"/>
        <w:numPr>
          <w:ilvl w:val="0"/>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lastRenderedPageBreak/>
        <w:t>Input</w:t>
      </w:r>
      <w:r w:rsidRPr="00720A60">
        <w:rPr>
          <w:rFonts w:ascii="Times New Roman" w:hAnsi="Times New Roman" w:cs="Times New Roman"/>
          <w:color w:val="auto"/>
          <w:lang w:val="en-IN"/>
        </w:rPr>
        <w:t>: A link to a PDF document containing legal text with entities such as persons, organizations, dates, and locations.</w:t>
      </w:r>
    </w:p>
    <w:p w14:paraId="5AC0A631" w14:textId="77777777" w:rsidR="00720A60" w:rsidRPr="00720A60" w:rsidRDefault="00720A60" w:rsidP="00720A60">
      <w:pPr>
        <w:pStyle w:val="Heading3"/>
        <w:numPr>
          <w:ilvl w:val="0"/>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Expected Output</w:t>
      </w:r>
      <w:r w:rsidRPr="00720A60">
        <w:rPr>
          <w:rFonts w:ascii="Times New Roman" w:hAnsi="Times New Roman" w:cs="Times New Roman"/>
          <w:color w:val="auto"/>
          <w:lang w:val="en-IN"/>
        </w:rPr>
        <w:t>: The NER model should correctly identify and categorize the named entities in the document (e.g., persons, locations, organizations, dates).</w:t>
      </w:r>
    </w:p>
    <w:p w14:paraId="2BB47992" w14:textId="77777777" w:rsidR="00720A60" w:rsidRPr="00720A60" w:rsidRDefault="00720A60" w:rsidP="00720A60">
      <w:pPr>
        <w:pStyle w:val="Heading3"/>
        <w:numPr>
          <w:ilvl w:val="0"/>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Procedure</w:t>
      </w:r>
      <w:r w:rsidRPr="00720A60">
        <w:rPr>
          <w:rFonts w:ascii="Times New Roman" w:hAnsi="Times New Roman" w:cs="Times New Roman"/>
          <w:color w:val="auto"/>
          <w:lang w:val="en-IN"/>
        </w:rPr>
        <w:t>:</w:t>
      </w:r>
    </w:p>
    <w:p w14:paraId="45A8B2BA" w14:textId="77777777" w:rsidR="00720A60" w:rsidRPr="00720A60" w:rsidRDefault="00720A60" w:rsidP="00720A60">
      <w:pPr>
        <w:pStyle w:val="Heading3"/>
        <w:numPr>
          <w:ilvl w:val="1"/>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Fine-tune the NER model on domain-specific legal text (if not already done).</w:t>
      </w:r>
    </w:p>
    <w:p w14:paraId="73DD577E" w14:textId="77777777" w:rsidR="00720A60" w:rsidRPr="00720A60" w:rsidRDefault="00720A60" w:rsidP="00720A60">
      <w:pPr>
        <w:pStyle w:val="Heading3"/>
        <w:numPr>
          <w:ilvl w:val="1"/>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Provide a PDF document link for evaluation.</w:t>
      </w:r>
    </w:p>
    <w:p w14:paraId="0D727962" w14:textId="77777777" w:rsidR="00720A60" w:rsidRPr="00720A60" w:rsidRDefault="00720A60" w:rsidP="00720A60">
      <w:pPr>
        <w:pStyle w:val="Heading3"/>
        <w:numPr>
          <w:ilvl w:val="1"/>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Run the NER model to identify and extract named entities from the provided PDF.</w:t>
      </w:r>
    </w:p>
    <w:p w14:paraId="7BA75AC5" w14:textId="77777777" w:rsidR="00720A60" w:rsidRPr="00720A60" w:rsidRDefault="00720A60" w:rsidP="00720A60">
      <w:pPr>
        <w:pStyle w:val="Heading3"/>
        <w:numPr>
          <w:ilvl w:val="1"/>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Evaluate the performance of the model by comparing the detected entities with manually labeled ground truth data (if available).</w:t>
      </w:r>
    </w:p>
    <w:p w14:paraId="5E524448" w14:textId="77777777" w:rsidR="00720A60" w:rsidRPr="00720A60" w:rsidRDefault="00720A60" w:rsidP="00720A60">
      <w:pPr>
        <w:pStyle w:val="Heading3"/>
        <w:numPr>
          <w:ilvl w:val="0"/>
          <w:numId w:val="98"/>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Pass Criteria</w:t>
      </w:r>
      <w:r w:rsidRPr="00720A60">
        <w:rPr>
          <w:rFonts w:ascii="Times New Roman" w:hAnsi="Times New Roman" w:cs="Times New Roman"/>
          <w:color w:val="auto"/>
          <w:lang w:val="en-IN"/>
        </w:rPr>
        <w:t>: The NER model should correctly extract named entities with a precision of at least 85%, based on comparison with the manually labeled entities.</w:t>
      </w:r>
    </w:p>
    <w:p w14:paraId="15125CCB" w14:textId="452482DA" w:rsidR="00720A60" w:rsidRPr="00720A60" w:rsidRDefault="00720A60" w:rsidP="00720A60">
      <w:pPr>
        <w:pStyle w:val="Heading3"/>
        <w:spacing w:line="360" w:lineRule="auto"/>
        <w:jc w:val="both"/>
        <w:rPr>
          <w:rFonts w:ascii="Times New Roman" w:hAnsi="Times New Roman" w:cs="Times New Roman"/>
          <w:color w:val="auto"/>
          <w:lang w:val="en-IN"/>
        </w:rPr>
      </w:pPr>
    </w:p>
    <w:p w14:paraId="7C7E9B07" w14:textId="77777777" w:rsidR="00720A60" w:rsidRPr="00720A60" w:rsidRDefault="00720A60" w:rsidP="00720A60">
      <w:pPr>
        <w:pStyle w:val="Heading3"/>
        <w:spacing w:line="360" w:lineRule="auto"/>
        <w:jc w:val="both"/>
        <w:rPr>
          <w:rFonts w:ascii="Times New Roman" w:hAnsi="Times New Roman" w:cs="Times New Roman"/>
          <w:b/>
          <w:bCs/>
          <w:color w:val="auto"/>
          <w:lang w:val="en-IN"/>
        </w:rPr>
      </w:pPr>
      <w:r w:rsidRPr="00720A60">
        <w:rPr>
          <w:rFonts w:ascii="Times New Roman" w:hAnsi="Times New Roman" w:cs="Times New Roman"/>
          <w:b/>
          <w:bCs/>
          <w:color w:val="auto"/>
          <w:lang w:val="en-IN"/>
        </w:rPr>
        <w:t>Test Case 3: Summarization Using Fine-Tuned FLAN-T5 Model</w:t>
      </w:r>
    </w:p>
    <w:p w14:paraId="200E6018" w14:textId="77777777" w:rsidR="00720A60" w:rsidRPr="00720A60" w:rsidRDefault="00720A60" w:rsidP="00720A60">
      <w:pPr>
        <w:pStyle w:val="Heading3"/>
        <w:numPr>
          <w:ilvl w:val="0"/>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Objective</w:t>
      </w:r>
      <w:r w:rsidRPr="00720A60">
        <w:rPr>
          <w:rFonts w:ascii="Times New Roman" w:hAnsi="Times New Roman" w:cs="Times New Roman"/>
          <w:color w:val="auto"/>
          <w:lang w:val="en-IN"/>
        </w:rPr>
        <w:t>: Test the summarization capabilities by fine-tuning the FLAN-T5 model for legal document summarization and evaluate it using a PDF document link.</w:t>
      </w:r>
    </w:p>
    <w:p w14:paraId="628938A1" w14:textId="77777777" w:rsidR="00720A60" w:rsidRPr="00720A60" w:rsidRDefault="00720A60" w:rsidP="00720A60">
      <w:pPr>
        <w:pStyle w:val="Heading3"/>
        <w:numPr>
          <w:ilvl w:val="0"/>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Input</w:t>
      </w:r>
      <w:r w:rsidRPr="00720A60">
        <w:rPr>
          <w:rFonts w:ascii="Times New Roman" w:hAnsi="Times New Roman" w:cs="Times New Roman"/>
          <w:color w:val="auto"/>
          <w:lang w:val="en-IN"/>
        </w:rPr>
        <w:t>: A link to a legal PDF document to be summarized.</w:t>
      </w:r>
    </w:p>
    <w:p w14:paraId="454E765E" w14:textId="77777777" w:rsidR="00720A60" w:rsidRPr="00720A60" w:rsidRDefault="00720A60" w:rsidP="00720A60">
      <w:pPr>
        <w:pStyle w:val="Heading3"/>
        <w:numPr>
          <w:ilvl w:val="0"/>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Expected Output</w:t>
      </w:r>
      <w:r w:rsidRPr="00720A60">
        <w:rPr>
          <w:rFonts w:ascii="Times New Roman" w:hAnsi="Times New Roman" w:cs="Times New Roman"/>
          <w:color w:val="auto"/>
          <w:lang w:val="en-IN"/>
        </w:rPr>
        <w:t>: The FLAN-T5 model should generate a concise and coherent summary that captures the key points of the legal document.</w:t>
      </w:r>
    </w:p>
    <w:p w14:paraId="6E1FD3FB" w14:textId="77777777" w:rsidR="00720A60" w:rsidRPr="00720A60" w:rsidRDefault="00720A60" w:rsidP="00720A60">
      <w:pPr>
        <w:pStyle w:val="Heading3"/>
        <w:numPr>
          <w:ilvl w:val="0"/>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Procedure</w:t>
      </w:r>
      <w:r w:rsidRPr="00720A60">
        <w:rPr>
          <w:rFonts w:ascii="Times New Roman" w:hAnsi="Times New Roman" w:cs="Times New Roman"/>
          <w:color w:val="auto"/>
          <w:lang w:val="en-IN"/>
        </w:rPr>
        <w:t>:</w:t>
      </w:r>
    </w:p>
    <w:p w14:paraId="56142A3C" w14:textId="77777777" w:rsidR="00720A60" w:rsidRPr="00720A60" w:rsidRDefault="00720A60" w:rsidP="00720A60">
      <w:pPr>
        <w:pStyle w:val="Heading3"/>
        <w:numPr>
          <w:ilvl w:val="1"/>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Fine-tune the FLAN-T5 model specifically for legal document summarization, using a legal corpus.</w:t>
      </w:r>
    </w:p>
    <w:p w14:paraId="5EA528EB" w14:textId="77777777" w:rsidR="00720A60" w:rsidRPr="00720A60" w:rsidRDefault="00720A60" w:rsidP="00720A60">
      <w:pPr>
        <w:pStyle w:val="Heading3"/>
        <w:numPr>
          <w:ilvl w:val="1"/>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Provide a PDF document link containing legal content.</w:t>
      </w:r>
    </w:p>
    <w:p w14:paraId="011FB982" w14:textId="77777777" w:rsidR="00720A60" w:rsidRPr="00720A60" w:rsidRDefault="00720A60" w:rsidP="00720A60">
      <w:pPr>
        <w:pStyle w:val="Heading3"/>
        <w:numPr>
          <w:ilvl w:val="1"/>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Run the summarization pipeline on the PDF document.</w:t>
      </w:r>
    </w:p>
    <w:p w14:paraId="391C668D" w14:textId="77777777" w:rsidR="00720A60" w:rsidRPr="00720A60" w:rsidRDefault="00720A60" w:rsidP="00720A60">
      <w:pPr>
        <w:pStyle w:val="Heading3"/>
        <w:numPr>
          <w:ilvl w:val="1"/>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Evaluate the summary by comparing it with a human-generated reference summary or by using ROUGE metrics.</w:t>
      </w:r>
    </w:p>
    <w:p w14:paraId="1196FD27" w14:textId="77777777" w:rsidR="00720A60" w:rsidRPr="00720A60" w:rsidRDefault="00720A60" w:rsidP="00720A60">
      <w:pPr>
        <w:pStyle w:val="Heading3"/>
        <w:numPr>
          <w:ilvl w:val="0"/>
          <w:numId w:val="99"/>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Pass Criteria</w:t>
      </w:r>
      <w:r w:rsidRPr="00720A60">
        <w:rPr>
          <w:rFonts w:ascii="Times New Roman" w:hAnsi="Times New Roman" w:cs="Times New Roman"/>
          <w:color w:val="auto"/>
          <w:lang w:val="en-IN"/>
        </w:rPr>
        <w:t>: The generated summary should reflect at least 80% of the key information from the original document and should be coherent and precise. The ROUGE-1 score should be above 15%, with higher values for ROUGE-2 and ROUGE-L.</w:t>
      </w:r>
    </w:p>
    <w:p w14:paraId="687A7C82" w14:textId="7F3F942D" w:rsidR="00720A60" w:rsidRPr="00720A60" w:rsidRDefault="00720A60" w:rsidP="00720A60">
      <w:pPr>
        <w:pStyle w:val="Heading3"/>
        <w:spacing w:line="360" w:lineRule="auto"/>
        <w:jc w:val="both"/>
        <w:rPr>
          <w:rFonts w:ascii="Times New Roman" w:hAnsi="Times New Roman" w:cs="Times New Roman"/>
          <w:color w:val="auto"/>
          <w:lang w:val="en-IN"/>
        </w:rPr>
      </w:pPr>
    </w:p>
    <w:p w14:paraId="3E078209" w14:textId="77777777" w:rsidR="00720A60" w:rsidRPr="00720A60" w:rsidRDefault="00720A60" w:rsidP="00720A60">
      <w:pPr>
        <w:pStyle w:val="Heading3"/>
        <w:spacing w:line="360" w:lineRule="auto"/>
        <w:jc w:val="both"/>
        <w:rPr>
          <w:rFonts w:ascii="Times New Roman" w:hAnsi="Times New Roman" w:cs="Times New Roman"/>
          <w:b/>
          <w:bCs/>
          <w:color w:val="auto"/>
          <w:lang w:val="en-IN"/>
        </w:rPr>
      </w:pPr>
      <w:r w:rsidRPr="00720A60">
        <w:rPr>
          <w:rFonts w:ascii="Times New Roman" w:hAnsi="Times New Roman" w:cs="Times New Roman"/>
          <w:b/>
          <w:bCs/>
          <w:color w:val="auto"/>
          <w:lang w:val="en-IN"/>
        </w:rPr>
        <w:t>Test Case 4: Combined Process (OCR, NER, and Summarization)</w:t>
      </w:r>
    </w:p>
    <w:p w14:paraId="411461F2" w14:textId="77777777" w:rsidR="00720A60" w:rsidRPr="00720A60" w:rsidRDefault="00720A60" w:rsidP="00720A60">
      <w:pPr>
        <w:pStyle w:val="Heading3"/>
        <w:numPr>
          <w:ilvl w:val="0"/>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Objective</w:t>
      </w:r>
      <w:r w:rsidRPr="00720A60">
        <w:rPr>
          <w:rFonts w:ascii="Times New Roman" w:hAnsi="Times New Roman" w:cs="Times New Roman"/>
          <w:color w:val="auto"/>
          <w:lang w:val="en-IN"/>
        </w:rPr>
        <w:t>: Test the combined functionality of OCR extraction, NER, and summarization in a single workflow.</w:t>
      </w:r>
    </w:p>
    <w:p w14:paraId="45FE501D" w14:textId="77777777" w:rsidR="00720A60" w:rsidRPr="00720A60" w:rsidRDefault="00720A60" w:rsidP="00720A60">
      <w:pPr>
        <w:pStyle w:val="Heading3"/>
        <w:numPr>
          <w:ilvl w:val="0"/>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Input</w:t>
      </w:r>
      <w:r w:rsidRPr="00720A60">
        <w:rPr>
          <w:rFonts w:ascii="Times New Roman" w:hAnsi="Times New Roman" w:cs="Times New Roman"/>
          <w:color w:val="auto"/>
          <w:lang w:val="en-IN"/>
        </w:rPr>
        <w:t>: A directory containing multiple legal PDF documents.</w:t>
      </w:r>
    </w:p>
    <w:p w14:paraId="48544226" w14:textId="77777777" w:rsidR="00720A60" w:rsidRPr="00720A60" w:rsidRDefault="00720A60" w:rsidP="00720A60">
      <w:pPr>
        <w:pStyle w:val="Heading3"/>
        <w:numPr>
          <w:ilvl w:val="0"/>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Expected Output</w:t>
      </w:r>
      <w:r w:rsidRPr="00720A60">
        <w:rPr>
          <w:rFonts w:ascii="Times New Roman" w:hAnsi="Times New Roman" w:cs="Times New Roman"/>
          <w:color w:val="auto"/>
          <w:lang w:val="en-IN"/>
        </w:rPr>
        <w:t>: The system should first perform OCR to extract text, then apply NER to identify entities, and finally generate a summary of each document.</w:t>
      </w:r>
    </w:p>
    <w:p w14:paraId="637A8EEF" w14:textId="77777777" w:rsidR="00720A60" w:rsidRPr="00720A60" w:rsidRDefault="00720A60" w:rsidP="00720A60">
      <w:pPr>
        <w:pStyle w:val="Heading3"/>
        <w:numPr>
          <w:ilvl w:val="0"/>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Procedure</w:t>
      </w:r>
      <w:r w:rsidRPr="00720A60">
        <w:rPr>
          <w:rFonts w:ascii="Times New Roman" w:hAnsi="Times New Roman" w:cs="Times New Roman"/>
          <w:color w:val="auto"/>
          <w:lang w:val="en-IN"/>
        </w:rPr>
        <w:t>:</w:t>
      </w:r>
    </w:p>
    <w:p w14:paraId="6FCA4C93" w14:textId="77777777" w:rsidR="00720A60" w:rsidRPr="00720A60" w:rsidRDefault="00720A60" w:rsidP="00720A60">
      <w:pPr>
        <w:pStyle w:val="Heading3"/>
        <w:numPr>
          <w:ilvl w:val="1"/>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Provide a directory containing multiple PDF documents.</w:t>
      </w:r>
    </w:p>
    <w:p w14:paraId="3EE896DE" w14:textId="77777777" w:rsidR="00720A60" w:rsidRPr="00720A60" w:rsidRDefault="00720A60" w:rsidP="00720A60">
      <w:pPr>
        <w:pStyle w:val="Heading3"/>
        <w:numPr>
          <w:ilvl w:val="1"/>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For each document, perform OCR extraction to retrieve the raw text.</w:t>
      </w:r>
    </w:p>
    <w:p w14:paraId="7BF0990A" w14:textId="77777777" w:rsidR="00720A60" w:rsidRPr="00720A60" w:rsidRDefault="00720A60" w:rsidP="00720A60">
      <w:pPr>
        <w:pStyle w:val="Heading3"/>
        <w:numPr>
          <w:ilvl w:val="1"/>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Run the fine-tuned NER model to extract named entities (persons, organizations, dates, etc.).</w:t>
      </w:r>
    </w:p>
    <w:p w14:paraId="582BFF08" w14:textId="77777777" w:rsidR="00720A60" w:rsidRPr="00720A60" w:rsidRDefault="00720A60" w:rsidP="00720A60">
      <w:pPr>
        <w:pStyle w:val="Heading3"/>
        <w:numPr>
          <w:ilvl w:val="1"/>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Run the fine-tuned FLAN-T5 model to generate a summary of the document.</w:t>
      </w:r>
    </w:p>
    <w:p w14:paraId="2AE3AD0D" w14:textId="77777777" w:rsidR="00720A60" w:rsidRPr="00720A60" w:rsidRDefault="00720A60" w:rsidP="00720A60">
      <w:pPr>
        <w:pStyle w:val="Heading3"/>
        <w:numPr>
          <w:ilvl w:val="1"/>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Evaluate the results:</w:t>
      </w:r>
    </w:p>
    <w:p w14:paraId="7B7288B6" w14:textId="77777777" w:rsidR="00720A60" w:rsidRPr="00720A60" w:rsidRDefault="00720A60" w:rsidP="00720A60">
      <w:pPr>
        <w:pStyle w:val="Heading3"/>
        <w:numPr>
          <w:ilvl w:val="2"/>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Verify the accuracy of the OCR extraction by comparing the output with the original PDF content.</w:t>
      </w:r>
    </w:p>
    <w:p w14:paraId="73F3A8C6" w14:textId="77777777" w:rsidR="00720A60" w:rsidRPr="00720A60" w:rsidRDefault="00720A60" w:rsidP="00720A60">
      <w:pPr>
        <w:pStyle w:val="Heading3"/>
        <w:numPr>
          <w:ilvl w:val="2"/>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Evaluate the NER output by checking if the identified entities are correct.</w:t>
      </w:r>
    </w:p>
    <w:p w14:paraId="659E9B1B" w14:textId="77777777" w:rsidR="00720A60" w:rsidRPr="00720A60" w:rsidRDefault="00720A60" w:rsidP="00720A60">
      <w:pPr>
        <w:pStyle w:val="Heading3"/>
        <w:numPr>
          <w:ilvl w:val="2"/>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Evaluate the summary quality using ROUGE metrics or by comparing with manually generated summaries.</w:t>
      </w:r>
    </w:p>
    <w:p w14:paraId="10B1394C" w14:textId="77777777" w:rsidR="00720A60" w:rsidRPr="00720A60" w:rsidRDefault="00720A60" w:rsidP="00720A60">
      <w:pPr>
        <w:pStyle w:val="Heading3"/>
        <w:numPr>
          <w:ilvl w:val="0"/>
          <w:numId w:val="100"/>
        </w:numPr>
        <w:spacing w:line="360" w:lineRule="auto"/>
        <w:jc w:val="both"/>
        <w:rPr>
          <w:rFonts w:ascii="Times New Roman" w:hAnsi="Times New Roman" w:cs="Times New Roman"/>
          <w:color w:val="auto"/>
          <w:lang w:val="en-IN"/>
        </w:rPr>
      </w:pPr>
      <w:r w:rsidRPr="00720A60">
        <w:rPr>
          <w:rFonts w:ascii="Times New Roman" w:hAnsi="Times New Roman" w:cs="Times New Roman"/>
          <w:b/>
          <w:bCs/>
          <w:color w:val="auto"/>
          <w:lang w:val="en-IN"/>
        </w:rPr>
        <w:t>Pass Criteria</w:t>
      </w:r>
      <w:r w:rsidRPr="00720A60">
        <w:rPr>
          <w:rFonts w:ascii="Times New Roman" w:hAnsi="Times New Roman" w:cs="Times New Roman"/>
          <w:color w:val="auto"/>
          <w:lang w:val="en-IN"/>
        </w:rPr>
        <w:t>:</w:t>
      </w:r>
    </w:p>
    <w:p w14:paraId="79EFCDF5" w14:textId="77777777" w:rsidR="00720A60" w:rsidRPr="00720A60" w:rsidRDefault="00720A60" w:rsidP="00720A60">
      <w:pPr>
        <w:pStyle w:val="Heading3"/>
        <w:numPr>
          <w:ilvl w:val="1"/>
          <w:numId w:val="101"/>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The OCR extraction should accurately match the original content with minimal errors.</w:t>
      </w:r>
    </w:p>
    <w:p w14:paraId="7FBD166D" w14:textId="77777777" w:rsidR="00720A60" w:rsidRPr="00720A60" w:rsidRDefault="00720A60" w:rsidP="00720A60">
      <w:pPr>
        <w:pStyle w:val="Heading3"/>
        <w:numPr>
          <w:ilvl w:val="1"/>
          <w:numId w:val="101"/>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The NER model should correctly identify at least 85% of the entities in the document.</w:t>
      </w:r>
    </w:p>
    <w:p w14:paraId="14125F7E" w14:textId="77777777" w:rsidR="00720A60" w:rsidRPr="00720A60" w:rsidRDefault="00720A60" w:rsidP="00720A60">
      <w:pPr>
        <w:pStyle w:val="Heading3"/>
        <w:numPr>
          <w:ilvl w:val="1"/>
          <w:numId w:val="101"/>
        </w:numPr>
        <w:spacing w:line="360" w:lineRule="auto"/>
        <w:jc w:val="both"/>
        <w:rPr>
          <w:rFonts w:ascii="Times New Roman" w:hAnsi="Times New Roman" w:cs="Times New Roman"/>
          <w:color w:val="auto"/>
          <w:lang w:val="en-IN"/>
        </w:rPr>
      </w:pPr>
      <w:r w:rsidRPr="00720A60">
        <w:rPr>
          <w:rFonts w:ascii="Times New Roman" w:hAnsi="Times New Roman" w:cs="Times New Roman"/>
          <w:color w:val="auto"/>
          <w:lang w:val="en-IN"/>
        </w:rPr>
        <w:t>The summarization should capture at least 80% of the key content, with a ROUGE-1 score above 15%.</w:t>
      </w:r>
    </w:p>
    <w:p w14:paraId="50270242" w14:textId="77777777" w:rsidR="00A9496B" w:rsidRDefault="00A9496B" w:rsidP="00FB7604">
      <w:pPr>
        <w:pStyle w:val="Heading3"/>
        <w:spacing w:line="360" w:lineRule="auto"/>
        <w:jc w:val="both"/>
        <w:rPr>
          <w:rFonts w:ascii="Times New Roman" w:hAnsi="Times New Roman" w:cs="Times New Roman"/>
          <w:color w:val="auto"/>
        </w:rPr>
      </w:pPr>
    </w:p>
    <w:p w14:paraId="26EE4E8B" w14:textId="77777777" w:rsidR="00464E03" w:rsidRPr="00464E03" w:rsidRDefault="00464E03" w:rsidP="00464E03"/>
    <w:p w14:paraId="0D9CC753" w14:textId="77777777" w:rsidR="00A9496B" w:rsidRPr="00720A60" w:rsidRDefault="00A9496B" w:rsidP="00FB7604">
      <w:pPr>
        <w:pStyle w:val="Heading3"/>
        <w:spacing w:line="360" w:lineRule="auto"/>
        <w:jc w:val="both"/>
        <w:rPr>
          <w:rFonts w:ascii="Times New Roman" w:hAnsi="Times New Roman" w:cs="Times New Roman"/>
          <w:b/>
          <w:bCs/>
          <w:color w:val="auto"/>
        </w:rPr>
      </w:pPr>
    </w:p>
    <w:p w14:paraId="51CB5718" w14:textId="038E854F" w:rsidR="006536D1" w:rsidRPr="00720A60" w:rsidRDefault="006536D1"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5.2 Test Reports</w:t>
      </w:r>
    </w:p>
    <w:p w14:paraId="4D4B5DB1" w14:textId="77777777" w:rsidR="007160A0" w:rsidRPr="007160A0" w:rsidRDefault="007160A0" w:rsidP="007160A0">
      <w:pPr>
        <w:pStyle w:val="NormalWeb"/>
        <w:spacing w:line="360" w:lineRule="auto"/>
        <w:jc w:val="both"/>
        <w:rPr>
          <w:lang w:val="en-IN"/>
        </w:rPr>
      </w:pPr>
      <w:r w:rsidRPr="007160A0">
        <w:rPr>
          <w:lang w:val="en-IN"/>
        </w:rPr>
        <w:t>This study demonstrated significant improvements in the performance of both Named Entity Recognition (NER) and text summarization tasks, as indicated by the results obtained from the models employed in the evaluation.</w:t>
      </w:r>
    </w:p>
    <w:p w14:paraId="5F563BDF" w14:textId="605A4A6D" w:rsidR="007160A0" w:rsidRPr="007160A0" w:rsidRDefault="007160A0" w:rsidP="007160A0">
      <w:pPr>
        <w:pStyle w:val="NormalWeb"/>
        <w:spacing w:line="360" w:lineRule="auto"/>
        <w:jc w:val="both"/>
        <w:rPr>
          <w:b/>
          <w:bCs/>
          <w:lang w:val="en-IN"/>
        </w:rPr>
      </w:pPr>
      <w:r w:rsidRPr="00720A60">
        <w:rPr>
          <w:b/>
          <w:bCs/>
          <w:lang w:val="en-IN"/>
        </w:rPr>
        <w:t xml:space="preserve">5.2.1 </w:t>
      </w:r>
      <w:r w:rsidRPr="007160A0">
        <w:rPr>
          <w:b/>
          <w:bCs/>
          <w:lang w:val="en-IN"/>
        </w:rPr>
        <w:t>Named Entity Recognition (NER) Performance</w:t>
      </w:r>
    </w:p>
    <w:p w14:paraId="0A43BB6C" w14:textId="77777777" w:rsidR="007160A0" w:rsidRPr="007160A0" w:rsidRDefault="007160A0" w:rsidP="007160A0">
      <w:pPr>
        <w:pStyle w:val="NormalWeb"/>
        <w:spacing w:line="360" w:lineRule="auto"/>
        <w:jc w:val="both"/>
        <w:rPr>
          <w:lang w:val="en-IN"/>
        </w:rPr>
      </w:pPr>
      <w:r w:rsidRPr="007160A0">
        <w:rPr>
          <w:lang w:val="en-IN"/>
        </w:rPr>
        <w:t>For the NER task, the proposed model showcased strong performance, with the tag accuracy and Part-of-Speech (POS) accuracy reaching 96.04% and 98.24%, respectively. These figures highlight the model's reliability in accurately identifying named entities and assigning the correct part-of-speech tags to words. The high tag accuracy suggests that the model is efficient in distinguishing between various types of entities (such as persons, locations, organizations) and assigning them the correct labels.</w:t>
      </w:r>
    </w:p>
    <w:p w14:paraId="6379D6CE" w14:textId="77777777" w:rsidR="007160A0" w:rsidRPr="007160A0" w:rsidRDefault="007160A0" w:rsidP="007160A0">
      <w:pPr>
        <w:pStyle w:val="NormalWeb"/>
        <w:spacing w:line="360" w:lineRule="auto"/>
        <w:jc w:val="both"/>
        <w:rPr>
          <w:lang w:val="en-IN"/>
        </w:rPr>
      </w:pPr>
      <w:r w:rsidRPr="007160A0">
        <w:rPr>
          <w:lang w:val="en-IN"/>
        </w:rPr>
        <w:t>The model achieved a tag precision of 80.33%, which demonstrates its capability to correctly tag entities with minimal false positives. This is an important metric, as it indicates the model's ability to reduce errors in entity recognition. Precision, in this context, reflects the percentage of correctly identified entities among all entities tagged by the model. A precision of 80.33% suggests a relatively low occurrence of false entity tags.</w:t>
      </w:r>
    </w:p>
    <w:p w14:paraId="54327BFE" w14:textId="77777777" w:rsidR="007160A0" w:rsidRPr="007160A0" w:rsidRDefault="007160A0" w:rsidP="007160A0">
      <w:pPr>
        <w:pStyle w:val="NormalWeb"/>
        <w:spacing w:line="360" w:lineRule="auto"/>
        <w:jc w:val="both"/>
        <w:rPr>
          <w:lang w:val="en-IN"/>
        </w:rPr>
      </w:pPr>
      <w:r w:rsidRPr="007160A0">
        <w:rPr>
          <w:lang w:val="en-IN"/>
        </w:rPr>
        <w:t>However, the model's tag recall was found to be 27.39%, which is a point of concern. Recall measures the ability of the model to identify all relevant entities in the dataset. A recall of 27.39% indicates that the model is missing a significant number of entities, suggesting that it is not fully comprehensive in its recognition. This discrepancy between precision and recall suggests a trade-off where precision is prioritized over recall, and further improvements could be made to increase the model's ability to detect more entities.</w:t>
      </w:r>
    </w:p>
    <w:p w14:paraId="2FCBB357" w14:textId="77777777" w:rsidR="007160A0" w:rsidRPr="007160A0" w:rsidRDefault="007160A0" w:rsidP="007160A0">
      <w:pPr>
        <w:pStyle w:val="NormalWeb"/>
        <w:spacing w:line="360" w:lineRule="auto"/>
        <w:jc w:val="both"/>
        <w:rPr>
          <w:lang w:val="en-IN"/>
        </w:rPr>
      </w:pPr>
      <w:r w:rsidRPr="007160A0">
        <w:rPr>
          <w:lang w:val="en-IN"/>
        </w:rPr>
        <w:t xml:space="preserve">The POS precision was observed to be 84.06%, indicating that the model performs well in assigning correct part-of-speech tags to words with minimal false positives. Meanwhile, the POS recall was 28.01%, similar to the entity recall, implying that the model struggles to identify all instances of part-of-speech occurrences. The relatively low recall here may indicate issues in </w:t>
      </w:r>
      <w:r w:rsidRPr="007160A0">
        <w:rPr>
          <w:lang w:val="en-IN"/>
        </w:rPr>
        <w:lastRenderedPageBreak/>
        <w:t>capturing all the necessary syntactic features of the text, which is a critical component for tasks that rely on deep semantic understanding.</w:t>
      </w:r>
    </w:p>
    <w:p w14:paraId="34ABD1F2" w14:textId="77777777" w:rsidR="007160A0" w:rsidRPr="007160A0" w:rsidRDefault="007160A0" w:rsidP="007160A0">
      <w:pPr>
        <w:pStyle w:val="NormalWeb"/>
        <w:spacing w:line="360" w:lineRule="auto"/>
        <w:jc w:val="both"/>
        <w:rPr>
          <w:lang w:val="en-IN"/>
        </w:rPr>
      </w:pPr>
      <w:r w:rsidRPr="007160A0">
        <w:rPr>
          <w:lang w:val="en-IN"/>
        </w:rPr>
        <w:t>In summary, while the model's performance in NER tasks shows a good balance between precision and accuracy, the recall values highlight areas where further improvements are necessary. Enhancing recall could be achieved by refining the training dataset, introducing more varied examples, or modifying the model architecture to better capture less obvious or rare entities.</w:t>
      </w:r>
    </w:p>
    <w:p w14:paraId="3EA1F360" w14:textId="1121298B" w:rsidR="007160A0" w:rsidRPr="007160A0" w:rsidRDefault="007160A0" w:rsidP="007160A0">
      <w:pPr>
        <w:pStyle w:val="NormalWeb"/>
        <w:spacing w:line="360" w:lineRule="auto"/>
        <w:jc w:val="both"/>
        <w:rPr>
          <w:b/>
          <w:bCs/>
          <w:lang w:val="en-IN"/>
        </w:rPr>
      </w:pPr>
      <w:r w:rsidRPr="00720A60">
        <w:rPr>
          <w:b/>
          <w:bCs/>
          <w:lang w:val="en-IN"/>
        </w:rPr>
        <w:t xml:space="preserve">5.2.2 </w:t>
      </w:r>
      <w:r w:rsidRPr="007160A0">
        <w:rPr>
          <w:b/>
          <w:bCs/>
          <w:lang w:val="en-IN"/>
        </w:rPr>
        <w:t>Text Summarization Performance</w:t>
      </w:r>
    </w:p>
    <w:p w14:paraId="66028822" w14:textId="77777777" w:rsidR="007160A0" w:rsidRPr="007160A0" w:rsidRDefault="007160A0" w:rsidP="007160A0">
      <w:pPr>
        <w:pStyle w:val="NormalWeb"/>
        <w:spacing w:line="360" w:lineRule="auto"/>
        <w:jc w:val="both"/>
        <w:rPr>
          <w:lang w:val="en-IN"/>
        </w:rPr>
      </w:pPr>
      <w:r w:rsidRPr="007160A0">
        <w:rPr>
          <w:lang w:val="en-IN"/>
        </w:rPr>
        <w:t>Regarding the text summarization task, the model demonstrated consistent improvements as the number of training epochs increased, particularly in the results from the Rouge evaluation metric. The Rouge-1 score, which measures unigram overlap between the generated summary and the reference summary, showed a notable improvement. The score rose from 16.43% in the first epoch to 20.81% by the final epoch, reflecting an increase in the model’s ability to capture key individual words from the original text.</w:t>
      </w:r>
    </w:p>
    <w:p w14:paraId="0A2D6D87" w14:textId="77777777" w:rsidR="007160A0" w:rsidRPr="007160A0" w:rsidRDefault="007160A0" w:rsidP="007160A0">
      <w:pPr>
        <w:pStyle w:val="NormalWeb"/>
        <w:spacing w:line="360" w:lineRule="auto"/>
        <w:jc w:val="both"/>
        <w:rPr>
          <w:lang w:val="en-IN"/>
        </w:rPr>
      </w:pPr>
      <w:r w:rsidRPr="007160A0">
        <w:rPr>
          <w:lang w:val="en-IN"/>
        </w:rPr>
        <w:t>Similarly, the Rouge-2 score, which evaluates bigram overlap, improved from 6.66% in the first epoch to 10.22% in the final epoch. This improvement indicates that the model’s summaries became increasingly capable of capturing pairs of adjacent words, further enhancing the relevance and quality of the generated summaries. Additionally, the Rouge-L score, which measures the longest common subsequence (LCS) between the generated and reference summaries, increased from 13.53% to 17.36%. This suggests that the summaries became more logically consistent over time, as the LCS is a strong indicator of overall coherence and meaningful structure in the summary.</w:t>
      </w:r>
    </w:p>
    <w:p w14:paraId="0BCF7A1C" w14:textId="77777777" w:rsidR="007160A0" w:rsidRPr="007160A0" w:rsidRDefault="007160A0" w:rsidP="007160A0">
      <w:pPr>
        <w:pStyle w:val="NormalWeb"/>
        <w:spacing w:line="360" w:lineRule="auto"/>
        <w:jc w:val="both"/>
        <w:rPr>
          <w:lang w:val="en-IN"/>
        </w:rPr>
      </w:pPr>
      <w:r w:rsidRPr="007160A0">
        <w:rPr>
          <w:lang w:val="en-IN"/>
        </w:rPr>
        <w:t>The average length of the generated summaries remained stable at 20 tokens throughout the epochs, which was confirmed in the formal analysis. This stability indicates that the model maintained a consistent approach to summarization, neither generating excessively long nor too short summaries, thus ensuring balance and clarity.</w:t>
      </w:r>
    </w:p>
    <w:p w14:paraId="318C4224" w14:textId="77777777" w:rsidR="007160A0" w:rsidRPr="007160A0" w:rsidRDefault="007160A0" w:rsidP="007160A0">
      <w:pPr>
        <w:pStyle w:val="NormalWeb"/>
        <w:spacing w:line="360" w:lineRule="auto"/>
        <w:jc w:val="both"/>
        <w:rPr>
          <w:lang w:val="en-IN"/>
        </w:rPr>
      </w:pPr>
      <w:r w:rsidRPr="007160A0">
        <w:rPr>
          <w:lang w:val="en-IN"/>
        </w:rPr>
        <w:t xml:space="preserve">In terms of training dynamics, by the final epoch, the model achieved a training loss of 2.50 and a validation loss of 2.36. These values suggest that the model was successfully learning from the </w:t>
      </w:r>
      <w:r w:rsidRPr="007160A0">
        <w:rPr>
          <w:lang w:val="en-IN"/>
        </w:rPr>
        <w:lastRenderedPageBreak/>
        <w:t>data while also generalizing well to unseen examples. A relatively small gap between training and validation loss further supports the idea that the model is not overfitting to the training data, indicating a well-balanced model performance.</w:t>
      </w:r>
    </w:p>
    <w:p w14:paraId="6CD21ADE" w14:textId="3D374F22" w:rsidR="007160A0" w:rsidRPr="007160A0" w:rsidRDefault="007160A0" w:rsidP="007160A0">
      <w:pPr>
        <w:pStyle w:val="NormalWeb"/>
        <w:spacing w:line="360" w:lineRule="auto"/>
        <w:jc w:val="both"/>
        <w:rPr>
          <w:b/>
          <w:bCs/>
          <w:lang w:val="en-IN"/>
        </w:rPr>
      </w:pPr>
      <w:r w:rsidRPr="00720A60">
        <w:rPr>
          <w:b/>
          <w:bCs/>
          <w:lang w:val="en-IN"/>
        </w:rPr>
        <w:t xml:space="preserve">5.2.3 </w:t>
      </w:r>
      <w:r w:rsidRPr="007160A0">
        <w:rPr>
          <w:b/>
          <w:bCs/>
          <w:lang w:val="en-IN"/>
        </w:rPr>
        <w:t>Model Insights and Areas for Improvement</w:t>
      </w:r>
    </w:p>
    <w:p w14:paraId="535DB4E7" w14:textId="77777777" w:rsidR="007160A0" w:rsidRPr="007160A0" w:rsidRDefault="007160A0" w:rsidP="007160A0">
      <w:pPr>
        <w:pStyle w:val="NormalWeb"/>
        <w:spacing w:line="360" w:lineRule="auto"/>
        <w:jc w:val="both"/>
        <w:rPr>
          <w:lang w:val="en-IN"/>
        </w:rPr>
      </w:pPr>
      <w:r w:rsidRPr="007160A0">
        <w:rPr>
          <w:lang w:val="en-IN"/>
        </w:rPr>
        <w:t>The results obtained in both NER and summarization tasks present promising baselines for further development. The high accuracy achieved in NER tasks suggests that the model has a strong foundation, but the relatively low recall rates indicate that there is still room for improvement in entity detection. Addressing the low recall could involve expanding the training dataset to include a broader range of entity examples or exploring architectural modifications that allow for better detection of less common entities.</w:t>
      </w:r>
    </w:p>
    <w:p w14:paraId="00D9082B" w14:textId="0C10302D" w:rsidR="006536D1" w:rsidRDefault="007160A0" w:rsidP="002F1650">
      <w:pPr>
        <w:pStyle w:val="NormalWeb"/>
        <w:spacing w:line="360" w:lineRule="auto"/>
        <w:jc w:val="both"/>
        <w:rPr>
          <w:lang w:val="en-IN"/>
        </w:rPr>
      </w:pPr>
      <w:r w:rsidRPr="007160A0">
        <w:rPr>
          <w:lang w:val="en-IN"/>
        </w:rPr>
        <w:t>In the summarization task, while there were improvements in Rouge scores across the epochs, the results still reflect moderate performance, especially in terms of bigram and longest common subsequence overlaps. To improve the summarization model’s performance, further refinement of the model’s context understanding and sequence generation could be explored. Enhancing the model’s ability to handle contextual nuances and generate summaries that maintain logical coherence and relevance is crucial.</w:t>
      </w:r>
    </w:p>
    <w:p w14:paraId="1979A156" w14:textId="77777777" w:rsidR="006707D0" w:rsidRDefault="006707D0" w:rsidP="002F1650">
      <w:pPr>
        <w:pStyle w:val="NormalWeb"/>
        <w:spacing w:line="360" w:lineRule="auto"/>
        <w:jc w:val="both"/>
        <w:rPr>
          <w:lang w:val="en-IN"/>
        </w:rPr>
      </w:pPr>
    </w:p>
    <w:p w14:paraId="2C8CDA93" w14:textId="44C3BA33" w:rsidR="006707D0" w:rsidRPr="006707D0" w:rsidRDefault="006707D0" w:rsidP="006707D0">
      <w:pPr>
        <w:pStyle w:val="NormalWeb"/>
        <w:spacing w:line="360" w:lineRule="auto"/>
        <w:jc w:val="center"/>
        <w:rPr>
          <w:b/>
          <w:bCs/>
          <w:lang w:val="en-IN"/>
        </w:rPr>
      </w:pPr>
      <w:r w:rsidRPr="006707D0">
        <w:rPr>
          <w:b/>
          <w:bCs/>
          <w:lang w:val="en-IN"/>
        </w:rPr>
        <w:t xml:space="preserve">Table </w:t>
      </w:r>
      <w:r w:rsidR="00325E4F">
        <w:rPr>
          <w:b/>
          <w:bCs/>
          <w:lang w:val="en-IN"/>
        </w:rPr>
        <w:t>1</w:t>
      </w:r>
      <w:r w:rsidRPr="006707D0">
        <w:rPr>
          <w:b/>
          <w:bCs/>
          <w:lang w:val="en-IN"/>
        </w:rPr>
        <w:t>: Model Performance Metrics</w:t>
      </w:r>
    </w:p>
    <w:p w14:paraId="2C3289AA" w14:textId="6A2F1D88" w:rsidR="0022685C" w:rsidRPr="00720A60" w:rsidRDefault="0022685C" w:rsidP="002F1650">
      <w:pPr>
        <w:pStyle w:val="NormalWeb"/>
        <w:spacing w:line="360" w:lineRule="auto"/>
        <w:jc w:val="both"/>
        <w:rPr>
          <w:lang w:val="en-IN"/>
        </w:rPr>
      </w:pPr>
      <w:r w:rsidRPr="0022685C">
        <w:rPr>
          <w:lang w:val="en-IN"/>
        </w:rPr>
        <w:drawing>
          <wp:anchor distT="0" distB="0" distL="114300" distR="114300" simplePos="0" relativeHeight="251670528" behindDoc="0" locked="0" layoutInCell="1" allowOverlap="1" wp14:anchorId="520D76FC" wp14:editId="33811587">
            <wp:simplePos x="0" y="0"/>
            <wp:positionH relativeFrom="margin">
              <wp:align>center</wp:align>
            </wp:positionH>
            <wp:positionV relativeFrom="paragraph">
              <wp:posOffset>211</wp:posOffset>
            </wp:positionV>
            <wp:extent cx="4201111" cy="2114845"/>
            <wp:effectExtent l="0" t="0" r="9525" b="0"/>
            <wp:wrapSquare wrapText="bothSides"/>
            <wp:docPr id="185853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30035" name=""/>
                    <pic:cNvPicPr/>
                  </pic:nvPicPr>
                  <pic:blipFill>
                    <a:blip r:embed="rId16">
                      <a:extLst>
                        <a:ext uri="{28A0092B-C50C-407E-A947-70E740481C1C}">
                          <a14:useLocalDpi xmlns:a14="http://schemas.microsoft.com/office/drawing/2010/main" val="0"/>
                        </a:ext>
                      </a:extLst>
                    </a:blip>
                    <a:stretch>
                      <a:fillRect/>
                    </a:stretch>
                  </pic:blipFill>
                  <pic:spPr>
                    <a:xfrm>
                      <a:off x="0" y="0"/>
                      <a:ext cx="4201111" cy="2114845"/>
                    </a:xfrm>
                    <a:prstGeom prst="rect">
                      <a:avLst/>
                    </a:prstGeom>
                  </pic:spPr>
                </pic:pic>
              </a:graphicData>
            </a:graphic>
          </wp:anchor>
        </w:drawing>
      </w:r>
    </w:p>
    <w:p w14:paraId="43EB5314" w14:textId="77777777" w:rsidR="0022685C" w:rsidRDefault="0022685C" w:rsidP="0009236F">
      <w:pPr>
        <w:pStyle w:val="NormalWeb"/>
        <w:spacing w:line="360" w:lineRule="auto"/>
        <w:jc w:val="both"/>
        <w:rPr>
          <w:b/>
          <w:bCs/>
        </w:rPr>
      </w:pPr>
    </w:p>
    <w:p w14:paraId="47029E42" w14:textId="77777777" w:rsidR="0022685C" w:rsidRDefault="0022685C" w:rsidP="0009236F">
      <w:pPr>
        <w:pStyle w:val="NormalWeb"/>
        <w:spacing w:line="360" w:lineRule="auto"/>
        <w:jc w:val="both"/>
        <w:rPr>
          <w:b/>
          <w:bCs/>
        </w:rPr>
      </w:pPr>
    </w:p>
    <w:p w14:paraId="621472E9" w14:textId="77777777" w:rsidR="0022685C" w:rsidRDefault="0022685C" w:rsidP="0009236F">
      <w:pPr>
        <w:pStyle w:val="NormalWeb"/>
        <w:spacing w:line="360" w:lineRule="auto"/>
        <w:jc w:val="both"/>
        <w:rPr>
          <w:b/>
          <w:bCs/>
        </w:rPr>
      </w:pPr>
    </w:p>
    <w:p w14:paraId="3BD75090" w14:textId="77777777" w:rsidR="0022685C" w:rsidRDefault="0022685C" w:rsidP="0009236F">
      <w:pPr>
        <w:pStyle w:val="NormalWeb"/>
        <w:spacing w:line="360" w:lineRule="auto"/>
        <w:jc w:val="both"/>
        <w:rPr>
          <w:b/>
          <w:bCs/>
        </w:rPr>
      </w:pPr>
    </w:p>
    <w:p w14:paraId="34657715" w14:textId="427E9DF5" w:rsidR="0022685C" w:rsidRPr="00462BB7" w:rsidRDefault="00462BB7" w:rsidP="00462BB7">
      <w:pPr>
        <w:pStyle w:val="NormalWeb"/>
        <w:spacing w:line="360" w:lineRule="auto"/>
        <w:jc w:val="both"/>
      </w:pPr>
      <w:r>
        <w:lastRenderedPageBreak/>
        <w:t xml:space="preserve">The above </w:t>
      </w:r>
      <w:r w:rsidRPr="00462BB7">
        <w:rPr>
          <w:b/>
          <w:bCs/>
        </w:rPr>
        <w:t xml:space="preserve">Table </w:t>
      </w:r>
      <w:r w:rsidR="00325E4F">
        <w:rPr>
          <w:b/>
          <w:bCs/>
        </w:rPr>
        <w:t>1</w:t>
      </w:r>
      <w:r>
        <w:t xml:space="preserve"> </w:t>
      </w:r>
      <w:r>
        <w:t>presented above encapsulates essential performance indicators—tag accuracy, part-of-speech (POS) accuracy, tag F1 score, and POS F1 score—over the course of 10 training epochs. These indicators assess the model's proficiency in accurately predicting both tags and part-of-speech labels. The presented data illustrates a progressive enhancement in the model's performance, reflecting its learning trajectory, with minor variations in F1 scores indicating potential domains for further optimization in terms of recall and precision. Such metrics are instrumental in appraising the model's overall efficacy in the realm of natural language processing tasks.</w:t>
      </w:r>
    </w:p>
    <w:p w14:paraId="343FA1E0" w14:textId="07C20169" w:rsidR="0009236F" w:rsidRPr="0022685C" w:rsidRDefault="006536D1" w:rsidP="0009236F">
      <w:pPr>
        <w:pStyle w:val="NormalWeb"/>
        <w:spacing w:line="360" w:lineRule="auto"/>
        <w:jc w:val="both"/>
        <w:rPr>
          <w:b/>
          <w:bCs/>
        </w:rPr>
      </w:pPr>
      <w:r w:rsidRPr="00720A60">
        <w:rPr>
          <w:b/>
          <w:bCs/>
        </w:rPr>
        <w:t>6. Conclusions</w:t>
      </w:r>
      <w:r w:rsidR="0009236F" w:rsidRPr="00720A60">
        <w:rPr>
          <w:b/>
          <w:bCs/>
          <w:lang w:val="en-IN"/>
        </w:rPr>
        <w:t>:</w:t>
      </w:r>
    </w:p>
    <w:p w14:paraId="744063B1" w14:textId="22B927FC" w:rsidR="0009236F" w:rsidRPr="007160A0" w:rsidRDefault="0009236F" w:rsidP="0009236F">
      <w:pPr>
        <w:pStyle w:val="NormalWeb"/>
        <w:spacing w:line="360" w:lineRule="auto"/>
        <w:jc w:val="both"/>
        <w:rPr>
          <w:lang w:val="en-IN"/>
        </w:rPr>
      </w:pPr>
      <w:r w:rsidRPr="007160A0">
        <w:rPr>
          <w:lang w:val="en-IN"/>
        </w:rPr>
        <w:t>Overall, the findings from this study demonstrate that the proposed models for both NER and text summarization provide a solid and versatile starting point for future work. While the performance results are promising, they also highlight areas for potential improvement. The low recall in NER tasks and the moderate Rouge scores in summarization suggest that there is substantial opportunity for further tuning and enhancement. With continued refinement, these models can be developed into more powerful and comprehensive tools for automatic text analysis and summarization.</w:t>
      </w:r>
    </w:p>
    <w:p w14:paraId="7D94AD8E" w14:textId="653D647A" w:rsidR="0009236F" w:rsidRPr="00720A60" w:rsidRDefault="0009236F" w:rsidP="0009236F">
      <w:pPr>
        <w:pStyle w:val="Heading2"/>
        <w:spacing w:line="360" w:lineRule="auto"/>
        <w:jc w:val="both"/>
        <w:rPr>
          <w:rFonts w:ascii="Times New Roman" w:hAnsi="Times New Roman" w:cs="Times New Roman"/>
          <w:color w:val="auto"/>
        </w:rPr>
      </w:pPr>
    </w:p>
    <w:p w14:paraId="2425FD07" w14:textId="77777777" w:rsidR="006536D1" w:rsidRPr="00720A60" w:rsidRDefault="006536D1"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6.1 Design and Implementation Issues</w:t>
      </w:r>
    </w:p>
    <w:p w14:paraId="4ABD46B7" w14:textId="69B843AA" w:rsidR="00AB6EED" w:rsidRPr="00720A60" w:rsidRDefault="00AB6EED" w:rsidP="0051407A">
      <w:pPr>
        <w:spacing w:line="360" w:lineRule="auto"/>
      </w:pPr>
      <w:r w:rsidRPr="00720A60">
        <w:t>When developing and implementing models for specialized tasks such as legal document analysis, several key challenges arise that can affect both the design process and the practical application of the model. These issues are crucial to consider for ensuring the model’s robustness and scalability.</w:t>
      </w:r>
    </w:p>
    <w:p w14:paraId="6068B44B" w14:textId="404B2797" w:rsidR="006536D1" w:rsidRPr="00720A60" w:rsidRDefault="006536D1" w:rsidP="003534E3">
      <w:pPr>
        <w:pStyle w:val="NormalWeb"/>
        <w:numPr>
          <w:ilvl w:val="0"/>
          <w:numId w:val="4"/>
        </w:numPr>
        <w:spacing w:line="360" w:lineRule="auto"/>
        <w:jc w:val="both"/>
      </w:pPr>
      <w:r w:rsidRPr="00720A60">
        <w:rPr>
          <w:b/>
          <w:bCs/>
        </w:rPr>
        <w:t>High computational requirements for model training</w:t>
      </w:r>
      <w:r w:rsidR="003534E3" w:rsidRPr="00720A60">
        <w:rPr>
          <w:b/>
          <w:bCs/>
        </w:rPr>
        <w:t>:</w:t>
      </w:r>
      <w:r w:rsidR="003534E3" w:rsidRPr="00720A60">
        <w:t xml:space="preserve"> </w:t>
      </w:r>
      <w:r w:rsidR="003534E3" w:rsidRPr="00720A60">
        <w:t>One of the primary challenges encountered during the design and implementation of the model is its significant computational overhead. Training complex models, especially those used in tasks such as natural language processing (NLP) and machine learning (ML), typically demands substantial computational resources. This issue is exacerbated when dealing with large datasets, as in the case of legal documents, where the model needs to process extensive and often intricate information.</w:t>
      </w:r>
    </w:p>
    <w:p w14:paraId="0FBBF24F" w14:textId="44266E19" w:rsidR="003534E3" w:rsidRPr="00720A60" w:rsidRDefault="006536D1" w:rsidP="003534E3">
      <w:pPr>
        <w:pStyle w:val="NormalWeb"/>
        <w:numPr>
          <w:ilvl w:val="0"/>
          <w:numId w:val="4"/>
        </w:numPr>
        <w:spacing w:line="360" w:lineRule="auto"/>
        <w:jc w:val="both"/>
        <w:rPr>
          <w:lang w:val="en-IN"/>
        </w:rPr>
      </w:pPr>
      <w:r w:rsidRPr="00720A60">
        <w:rPr>
          <w:b/>
          <w:bCs/>
        </w:rPr>
        <w:lastRenderedPageBreak/>
        <w:t>Challenges in obtaining domain-specific labeled data</w:t>
      </w:r>
      <w:r w:rsidR="003534E3" w:rsidRPr="00720A60">
        <w:rPr>
          <w:b/>
          <w:bCs/>
        </w:rPr>
        <w:t>:</w:t>
      </w:r>
      <w:r w:rsidR="003534E3" w:rsidRPr="00720A60">
        <w:t xml:space="preserve"> </w:t>
      </w:r>
      <w:r w:rsidR="0051407A" w:rsidRPr="00720A60">
        <w:rPr>
          <w:lang w:val="en-IN"/>
        </w:rPr>
        <w:t xml:space="preserve"> </w:t>
      </w:r>
      <w:r w:rsidR="003534E3" w:rsidRPr="00720A60">
        <w:rPr>
          <w:lang w:val="en-IN"/>
        </w:rPr>
        <w:t>Another significant challenge lies in acquiring labeled data that is both domain-specific and of high quality. In the case of legal document analysis, the need for accurate annotations or labels within the text is critical for training the model effectively. However, legal documents can be highly specialized, complex, and vary significantly across different legal systems and jurisdictions.</w:t>
      </w:r>
    </w:p>
    <w:p w14:paraId="086350F2" w14:textId="258AD2D6" w:rsidR="003534E3" w:rsidRPr="00720A60" w:rsidRDefault="003534E3" w:rsidP="0051407A">
      <w:pPr>
        <w:pStyle w:val="NormalWeb"/>
        <w:spacing w:line="360" w:lineRule="auto"/>
        <w:ind w:left="720"/>
        <w:jc w:val="both"/>
        <w:rPr>
          <w:lang w:val="en-IN"/>
        </w:rPr>
      </w:pPr>
      <w:r w:rsidRPr="003534E3">
        <w:rPr>
          <w:lang w:val="en-IN"/>
        </w:rPr>
        <w:t>Obtaining large volumes of labeled data that are both comprehensive and accurate is often time-consuming and costly. Legal experts or domain specialists are required to provide annotations, which adds to the overall complexity of data collection. Furthermore, the quality of the labeled data is paramount to the performance of the model, as poor labeling can lead to the model learning incorrect patterns or failing to generalize well. In many cases, obtaining a sufficiently diverse and representative dataset to train robust models can be a challenging and resource-intensive process.</w:t>
      </w:r>
    </w:p>
    <w:p w14:paraId="54EA3362" w14:textId="77777777" w:rsidR="006536D1" w:rsidRPr="00720A60" w:rsidRDefault="006536D1"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6.2 Advantages and Limitations</w:t>
      </w:r>
    </w:p>
    <w:p w14:paraId="37C20726" w14:textId="77777777" w:rsidR="006536D1" w:rsidRPr="00720A60" w:rsidRDefault="006536D1" w:rsidP="00D81F86">
      <w:pPr>
        <w:pStyle w:val="NormalWeb"/>
        <w:numPr>
          <w:ilvl w:val="0"/>
          <w:numId w:val="5"/>
        </w:numPr>
        <w:spacing w:line="360" w:lineRule="auto"/>
        <w:jc w:val="both"/>
      </w:pPr>
      <w:r w:rsidRPr="00720A60">
        <w:rPr>
          <w:rStyle w:val="Strong"/>
          <w:rFonts w:eastAsiaTheme="majorEastAsia"/>
        </w:rPr>
        <w:t>Advantages:</w:t>
      </w:r>
    </w:p>
    <w:p w14:paraId="315F6B4D" w14:textId="75C57AE0" w:rsidR="00C708EA" w:rsidRPr="00720A60" w:rsidRDefault="006536D1" w:rsidP="0061788D">
      <w:pPr>
        <w:pStyle w:val="NormalWeb"/>
        <w:numPr>
          <w:ilvl w:val="1"/>
          <w:numId w:val="5"/>
        </w:numPr>
        <w:spacing w:line="360" w:lineRule="auto"/>
        <w:jc w:val="both"/>
        <w:rPr>
          <w:b/>
          <w:bCs/>
        </w:rPr>
      </w:pPr>
      <w:r w:rsidRPr="00720A60">
        <w:rPr>
          <w:b/>
          <w:bCs/>
        </w:rPr>
        <w:t>Improved efficiency and accuracy in legal document analysis</w:t>
      </w:r>
      <w:r w:rsidR="00C708EA" w:rsidRPr="00720A60">
        <w:rPr>
          <w:b/>
          <w:bCs/>
        </w:rPr>
        <w:t>:</w:t>
      </w:r>
      <w:r w:rsidR="0061788D" w:rsidRPr="00720A60">
        <w:rPr>
          <w:b/>
          <w:bCs/>
        </w:rPr>
        <w:t xml:space="preserve"> </w:t>
      </w:r>
      <w:r w:rsidR="00C708EA" w:rsidRPr="00720A60">
        <w:t>The model significantly enhances the efficiency and accuracy of legal document analysis by automating the extraction of key information, reducing manual effort, and accelerating the review process. Legal professionals can quickly identify relevant clauses, case references, and contract terms, improving both speed and accuracy. Additionally, the model can uncover patterns that may be missed by human analysts, contributing to more accurate document reviews.</w:t>
      </w:r>
    </w:p>
    <w:p w14:paraId="062E9003" w14:textId="6E5EFCE5" w:rsidR="00C708EA" w:rsidRPr="00720A60" w:rsidRDefault="006536D1" w:rsidP="0061788D">
      <w:pPr>
        <w:pStyle w:val="NormalWeb"/>
        <w:numPr>
          <w:ilvl w:val="1"/>
          <w:numId w:val="5"/>
        </w:numPr>
        <w:spacing w:line="360" w:lineRule="auto"/>
        <w:jc w:val="both"/>
        <w:rPr>
          <w:b/>
          <w:bCs/>
        </w:rPr>
      </w:pPr>
      <w:r w:rsidRPr="00720A60">
        <w:rPr>
          <w:b/>
          <w:bCs/>
        </w:rPr>
        <w:t>Enhanced transparency through interpretability features</w:t>
      </w:r>
      <w:r w:rsidR="00C708EA" w:rsidRPr="00720A60">
        <w:rPr>
          <w:b/>
          <w:bCs/>
        </w:rPr>
        <w:t>:</w:t>
      </w:r>
      <w:r w:rsidR="0061788D" w:rsidRPr="00720A60">
        <w:rPr>
          <w:b/>
          <w:bCs/>
        </w:rPr>
        <w:t xml:space="preserve"> </w:t>
      </w:r>
      <w:r w:rsidR="00C708EA" w:rsidRPr="00720A60">
        <w:t>The model’s interpretability features allow legal professionals to understand why certain decisions were made, enhancing trust in its outputs. By providing explanations for predictions (such as referencing similar cases or legal precedents), the model helps users assess its reasoning, which is especially important in legal contexts where transparency is key for compliance and decision-making.</w:t>
      </w:r>
    </w:p>
    <w:p w14:paraId="49FBFCAA" w14:textId="77777777" w:rsidR="006536D1" w:rsidRPr="00720A60" w:rsidRDefault="006536D1" w:rsidP="00D81F86">
      <w:pPr>
        <w:pStyle w:val="NormalWeb"/>
        <w:numPr>
          <w:ilvl w:val="0"/>
          <w:numId w:val="5"/>
        </w:numPr>
        <w:spacing w:line="360" w:lineRule="auto"/>
        <w:jc w:val="both"/>
      </w:pPr>
      <w:r w:rsidRPr="00720A60">
        <w:rPr>
          <w:rStyle w:val="Strong"/>
          <w:rFonts w:eastAsiaTheme="majorEastAsia"/>
        </w:rPr>
        <w:t>Limitations:</w:t>
      </w:r>
    </w:p>
    <w:p w14:paraId="6318E032" w14:textId="5A49683D" w:rsidR="006536D1" w:rsidRPr="00720A60" w:rsidRDefault="006536D1" w:rsidP="00D81F86">
      <w:pPr>
        <w:pStyle w:val="NormalWeb"/>
        <w:numPr>
          <w:ilvl w:val="1"/>
          <w:numId w:val="5"/>
        </w:numPr>
        <w:spacing w:line="360" w:lineRule="auto"/>
        <w:jc w:val="both"/>
      </w:pPr>
      <w:r w:rsidRPr="00720A60">
        <w:rPr>
          <w:b/>
          <w:bCs/>
        </w:rPr>
        <w:lastRenderedPageBreak/>
        <w:t>Computational overhead</w:t>
      </w:r>
      <w:r w:rsidR="007C1E0D" w:rsidRPr="00720A60">
        <w:rPr>
          <w:b/>
          <w:bCs/>
        </w:rPr>
        <w:t>:</w:t>
      </w:r>
      <w:r w:rsidR="007C1E0D" w:rsidRPr="00720A60">
        <w:t xml:space="preserve"> </w:t>
      </w:r>
      <w:r w:rsidR="007C1E0D" w:rsidRPr="00720A60">
        <w:t>The model’s significant computational requirements, including high memory usage and long training times, present challenges, particularly for organizations with limited access to high-performance computing resources. The need for frequent retraining and tuning further increases operational costs.</w:t>
      </w:r>
    </w:p>
    <w:p w14:paraId="6A285559" w14:textId="1F337F8B" w:rsidR="007C1E0D" w:rsidRPr="00720A60" w:rsidRDefault="006536D1" w:rsidP="007C1E0D">
      <w:pPr>
        <w:pStyle w:val="NormalWeb"/>
        <w:numPr>
          <w:ilvl w:val="1"/>
          <w:numId w:val="5"/>
        </w:numPr>
        <w:spacing w:line="360" w:lineRule="auto"/>
        <w:jc w:val="both"/>
      </w:pPr>
      <w:r w:rsidRPr="00720A60">
        <w:rPr>
          <w:b/>
          <w:bCs/>
        </w:rPr>
        <w:t>Limited applicability to domains outside the training data</w:t>
      </w:r>
      <w:r w:rsidR="007C1E0D" w:rsidRPr="00720A60">
        <w:rPr>
          <w:b/>
          <w:bCs/>
        </w:rPr>
        <w:t>:</w:t>
      </w:r>
      <w:r w:rsidR="007C1E0D" w:rsidRPr="00720A60">
        <w:t xml:space="preserve"> </w:t>
      </w:r>
      <w:r w:rsidR="007C1E0D" w:rsidRPr="00720A60">
        <w:t>The model's performance may decrease when applied to legal documents outside the scope of its training data. Legal texts vary widely across jurisdictions and sub-domains (e.g., criminal law, contract law), so models trained on specific domains may not generalize well to others, limiting their versatility.</w:t>
      </w:r>
    </w:p>
    <w:p w14:paraId="43CA6021" w14:textId="77777777" w:rsidR="006536D1" w:rsidRPr="00720A60" w:rsidRDefault="006536D1" w:rsidP="00FB7604">
      <w:pPr>
        <w:pStyle w:val="Heading3"/>
        <w:spacing w:line="360" w:lineRule="auto"/>
        <w:jc w:val="both"/>
        <w:rPr>
          <w:rFonts w:ascii="Times New Roman" w:hAnsi="Times New Roman" w:cs="Times New Roman"/>
          <w:b/>
          <w:bCs/>
          <w:color w:val="auto"/>
        </w:rPr>
      </w:pPr>
      <w:r w:rsidRPr="00720A60">
        <w:rPr>
          <w:rFonts w:ascii="Times New Roman" w:hAnsi="Times New Roman" w:cs="Times New Roman"/>
          <w:b/>
          <w:bCs/>
          <w:color w:val="auto"/>
        </w:rPr>
        <w:t>6.3 Future Enhancements</w:t>
      </w:r>
    </w:p>
    <w:p w14:paraId="1687A7DE" w14:textId="77777777" w:rsidR="009C698B" w:rsidRPr="009C698B" w:rsidRDefault="009C698B" w:rsidP="009C698B">
      <w:pPr>
        <w:rPr>
          <w:lang w:val="en-IN"/>
        </w:rPr>
      </w:pPr>
      <w:r w:rsidRPr="009C698B">
        <w:rPr>
          <w:lang w:val="en-IN"/>
        </w:rPr>
        <w:t>To address the current limitations and further improve the model, several future enhancements could be pursued:</w:t>
      </w:r>
    </w:p>
    <w:p w14:paraId="1192AFB7" w14:textId="77777777" w:rsidR="009C698B" w:rsidRPr="00720A60" w:rsidRDefault="009C698B" w:rsidP="009C698B"/>
    <w:p w14:paraId="45D6A336" w14:textId="27C4763B" w:rsidR="006536D1" w:rsidRPr="00720A60" w:rsidRDefault="006536D1" w:rsidP="00D81F86">
      <w:pPr>
        <w:pStyle w:val="NormalWeb"/>
        <w:numPr>
          <w:ilvl w:val="0"/>
          <w:numId w:val="6"/>
        </w:numPr>
        <w:spacing w:line="360" w:lineRule="auto"/>
        <w:jc w:val="both"/>
        <w:rPr>
          <w:b/>
          <w:bCs/>
        </w:rPr>
      </w:pPr>
      <w:r w:rsidRPr="00720A60">
        <w:rPr>
          <w:b/>
          <w:bCs/>
        </w:rPr>
        <w:t>Optimization techniques to reduce computational costs</w:t>
      </w:r>
      <w:r w:rsidR="009C698B" w:rsidRPr="00720A60">
        <w:rPr>
          <w:b/>
          <w:bCs/>
        </w:rPr>
        <w:t>:</w:t>
      </w:r>
    </w:p>
    <w:p w14:paraId="731FA157" w14:textId="3030D8FB" w:rsidR="009C698B" w:rsidRPr="00720A60" w:rsidRDefault="009C698B" w:rsidP="009C698B">
      <w:pPr>
        <w:pStyle w:val="NormalWeb"/>
        <w:spacing w:line="360" w:lineRule="auto"/>
        <w:ind w:left="720"/>
        <w:jc w:val="both"/>
      </w:pPr>
      <w:r w:rsidRPr="00720A60">
        <w:t>As the computational overhead remains a significant challenge, exploring optimization techniques to reduce the costs associated with training and deploying the model is essential. One possible approach is to investigate model compression techniques, such as pruning, quantization, or knowledge distillation, which can reduce the size of the model and improve inference speed without sacrificing much in terms of accuracy. Additionally, leveraging cloud-based services or distributed computing could enable more efficient utilization of computational resources, spreading the workload across multiple servers to reduce processing time and costs.</w:t>
      </w:r>
    </w:p>
    <w:p w14:paraId="5640248F" w14:textId="6E2015ED" w:rsidR="006536D1" w:rsidRPr="00720A60" w:rsidRDefault="006536D1" w:rsidP="00D81F86">
      <w:pPr>
        <w:pStyle w:val="NormalWeb"/>
        <w:numPr>
          <w:ilvl w:val="0"/>
          <w:numId w:val="6"/>
        </w:numPr>
        <w:spacing w:line="360" w:lineRule="auto"/>
        <w:jc w:val="both"/>
        <w:rPr>
          <w:b/>
          <w:bCs/>
        </w:rPr>
      </w:pPr>
      <w:r w:rsidRPr="00720A60">
        <w:rPr>
          <w:b/>
          <w:bCs/>
        </w:rPr>
        <w:t>Integration of domain-specific embeddings for broader applicability</w:t>
      </w:r>
      <w:r w:rsidR="009C698B" w:rsidRPr="00720A60">
        <w:rPr>
          <w:b/>
          <w:bCs/>
        </w:rPr>
        <w:t>:</w:t>
      </w:r>
    </w:p>
    <w:p w14:paraId="7C89C030" w14:textId="47F00554" w:rsidR="009C698B" w:rsidRPr="00720A60" w:rsidRDefault="009C698B" w:rsidP="009C698B">
      <w:pPr>
        <w:pStyle w:val="NormalWeb"/>
        <w:spacing w:line="360" w:lineRule="auto"/>
        <w:ind w:left="720"/>
        <w:jc w:val="both"/>
      </w:pPr>
      <w:r w:rsidRPr="00720A60">
        <w:t xml:space="preserve">Another promising avenue for future enhancement is the integration of domain-specific embeddings to expand the model’s applicability across a broader range of legal domains. Embeddings are dense vector representations of words or phrases that capture semantic meanings. By incorporating embeddings that are tailored to the specific language and terminology of different legal sub-domains (such as litigation, regulatory compliance, or </w:t>
      </w:r>
      <w:r w:rsidRPr="00720A60">
        <w:lastRenderedPageBreak/>
        <w:t>family law), the model could become more robust and adaptable to different types of legal documents.</w:t>
      </w:r>
    </w:p>
    <w:p w14:paraId="75C768E6" w14:textId="4CEC7930" w:rsidR="006536D1" w:rsidRDefault="006536D1" w:rsidP="00D81F86">
      <w:pPr>
        <w:pStyle w:val="NormalWeb"/>
        <w:numPr>
          <w:ilvl w:val="0"/>
          <w:numId w:val="6"/>
        </w:numPr>
        <w:spacing w:line="360" w:lineRule="auto"/>
        <w:jc w:val="both"/>
      </w:pPr>
      <w:r w:rsidRPr="00720A60">
        <w:rPr>
          <w:b/>
          <w:bCs/>
        </w:rPr>
        <w:t>Expansion into other legal domains, such as litigation support and regulatory monitoring</w:t>
      </w:r>
      <w:r w:rsidR="00B8410C" w:rsidRPr="00720A60">
        <w:rPr>
          <w:b/>
          <w:bCs/>
        </w:rPr>
        <w:t>:</w:t>
      </w:r>
      <w:r w:rsidR="00B8410C" w:rsidRPr="00720A60">
        <w:rPr>
          <w:b/>
          <w:bCs/>
          <w:sz w:val="22"/>
          <w:szCs w:val="22"/>
        </w:rPr>
        <w:t xml:space="preserve"> </w:t>
      </w:r>
      <w:r w:rsidR="00B8410C" w:rsidRPr="00720A60">
        <w:t>To further extend the utility of the model, future work could focus on expanding its application into other areas of law, such as litigation support and regulatory monitoring. For example, in litigation support, the model could assist lawyers in analyzing case precedents, identifying relevant legal arguments, and predicting case outcomes based on historical data. Similarly, the model could be adapted for regulatory monitoring by automating the process of scanning legal documents or regulatory updates for compliance and ensuring that organizations remain in line with current laws.</w:t>
      </w:r>
    </w:p>
    <w:p w14:paraId="11760F19" w14:textId="282756B2" w:rsidR="00EA7904" w:rsidRDefault="00EA7904" w:rsidP="00EA7904">
      <w:pPr>
        <w:pStyle w:val="NormalWeb"/>
        <w:spacing w:line="360" w:lineRule="auto"/>
        <w:jc w:val="both"/>
        <w:rPr>
          <w:b/>
          <w:bCs/>
        </w:rPr>
      </w:pPr>
      <w:r>
        <w:rPr>
          <w:b/>
          <w:bCs/>
        </w:rPr>
        <w:t>References</w:t>
      </w:r>
    </w:p>
    <w:p w14:paraId="1EA6A6A4" w14:textId="77777777" w:rsidR="005377C8" w:rsidRDefault="005377C8" w:rsidP="00EA7904">
      <w:pPr>
        <w:pStyle w:val="NormalWeb"/>
        <w:spacing w:line="360" w:lineRule="auto"/>
        <w:jc w:val="both"/>
      </w:pPr>
      <w:r w:rsidRPr="005377C8">
        <w:t xml:space="preserve">[1] L. K. Branting, “Automating Judicial Document Analysis,” in ASAIL@ ICAIL, June 2017. </w:t>
      </w:r>
    </w:p>
    <w:p w14:paraId="3EDAB661" w14:textId="679372C4" w:rsidR="005377C8" w:rsidRDefault="005377C8" w:rsidP="00EA7904">
      <w:pPr>
        <w:pStyle w:val="NormalWeb"/>
        <w:spacing w:line="360" w:lineRule="auto"/>
        <w:jc w:val="both"/>
      </w:pPr>
      <w:r w:rsidRPr="005377C8">
        <w:t xml:space="preserve">[2] D. Baviskar, S. Ahirrao, V. Potdar, and K. Kotecha, “Efficient automated processing of the unstructured documents using artificial intelligence: A systematic literature review and future directions,” IEEE Access, vol. 9, pp. 72894-72936, 2021. </w:t>
      </w:r>
    </w:p>
    <w:p w14:paraId="76728A42" w14:textId="77777777" w:rsidR="005377C8" w:rsidRDefault="005377C8" w:rsidP="00EA7904">
      <w:pPr>
        <w:pStyle w:val="NormalWeb"/>
        <w:spacing w:line="360" w:lineRule="auto"/>
        <w:jc w:val="both"/>
      </w:pPr>
      <w:r w:rsidRPr="005377C8">
        <w:t xml:space="preserve">[3] D. Aumiller, S. Almasian, S. Lackner, and M. Gertz, “Structural text segmentation of legal documents,” in Proceedings of the Eighteenth International Conference on Artificial Intelligence and Law, pp. 2-11, June 2021. </w:t>
      </w:r>
    </w:p>
    <w:p w14:paraId="5F041956" w14:textId="77777777" w:rsidR="005377C8" w:rsidRDefault="005377C8" w:rsidP="00EA7904">
      <w:pPr>
        <w:pStyle w:val="NormalWeb"/>
        <w:spacing w:line="360" w:lineRule="auto"/>
        <w:jc w:val="both"/>
      </w:pPr>
      <w:r w:rsidRPr="005377C8">
        <w:t xml:space="preserve">[4] H. Surden, “Machine learning and law: An overview,” in Research Handbook on Big Data Law, pp. 171-184, 2021. </w:t>
      </w:r>
    </w:p>
    <w:p w14:paraId="0CBFA5D5" w14:textId="77777777" w:rsidR="005377C8" w:rsidRDefault="005377C8" w:rsidP="00EA7904">
      <w:pPr>
        <w:pStyle w:val="NormalWeb"/>
        <w:spacing w:line="360" w:lineRule="auto"/>
        <w:jc w:val="both"/>
      </w:pPr>
      <w:r w:rsidRPr="005377C8">
        <w:t xml:space="preserve">[5] O. A. Alc´antara Francia, M. Nunez-del-Prado, and H. Alatrista-Salas, “Survey of text mining techniques applied to judicial decisions predic tion,” Applied Sciences, vol. 12, no. 20, p. 10200, 2022. </w:t>
      </w:r>
    </w:p>
    <w:p w14:paraId="32ADC6EA" w14:textId="77777777" w:rsidR="005377C8" w:rsidRDefault="005377C8" w:rsidP="00EA7904">
      <w:pPr>
        <w:pStyle w:val="NormalWeb"/>
        <w:spacing w:line="360" w:lineRule="auto"/>
        <w:jc w:val="both"/>
      </w:pPr>
      <w:r w:rsidRPr="005377C8">
        <w:t xml:space="preserve">[6] M. Saravanan, B. Ravindran, and S. Raman, “Improving legal docu ment summarization using graphical models,” in Frontiers in Artificial Intelligence and Applications, vol. 152, p. 51, 2006. </w:t>
      </w:r>
    </w:p>
    <w:p w14:paraId="670CB8B8" w14:textId="77777777" w:rsidR="005377C8" w:rsidRDefault="005377C8" w:rsidP="00EA7904">
      <w:pPr>
        <w:pStyle w:val="NormalWeb"/>
        <w:spacing w:line="360" w:lineRule="auto"/>
        <w:jc w:val="both"/>
      </w:pPr>
      <w:r w:rsidRPr="005377C8">
        <w:lastRenderedPageBreak/>
        <w:t xml:space="preserve">[7] A. Shukla et al., “Legal case document summarization: Extrac tive and abstractive methods and their evaluation,” arXiv preprint arXiv:2210.07544, 2022. </w:t>
      </w:r>
    </w:p>
    <w:p w14:paraId="106D3FD3" w14:textId="77777777" w:rsidR="005377C8" w:rsidRDefault="005377C8" w:rsidP="00EA7904">
      <w:pPr>
        <w:pStyle w:val="NormalWeb"/>
        <w:spacing w:line="360" w:lineRule="auto"/>
        <w:jc w:val="both"/>
      </w:pPr>
      <w:r w:rsidRPr="005377C8">
        <w:t xml:space="preserve">[8] D. Anand and R. Wagh, “Effective deep learning approaches for sum marization of legal texts,” Journal of King Saud University-Computer and Information Sciences, vol. 34, no. 5, pp. 2141-2150, 2022. </w:t>
      </w:r>
    </w:p>
    <w:p w14:paraId="6246A558" w14:textId="6E1756E3" w:rsidR="005377C8" w:rsidRDefault="005377C8" w:rsidP="00EA7904">
      <w:pPr>
        <w:pStyle w:val="NormalWeb"/>
        <w:spacing w:line="360" w:lineRule="auto"/>
        <w:jc w:val="both"/>
      </w:pPr>
      <w:r w:rsidRPr="005377C8">
        <w:t xml:space="preserve">[9] M. Norkute, N. Herger, L. Michalak, A. Mulder, and S. Gao, “Towards explainable AI: Assessing the usefulness and impact of added explain ability features in legal document summarization,” in Extended Abstracts of the 2021 CHI Conference on Human Factors in Computing Systems, pp. 1-7, May 2021. </w:t>
      </w:r>
    </w:p>
    <w:p w14:paraId="723AFA7C" w14:textId="5BA84AB3" w:rsidR="005377C8" w:rsidRDefault="005377C8" w:rsidP="00EA7904">
      <w:pPr>
        <w:pStyle w:val="NormalWeb"/>
        <w:spacing w:line="360" w:lineRule="auto"/>
        <w:jc w:val="both"/>
      </w:pPr>
      <w:r w:rsidRPr="005377C8">
        <w:t xml:space="preserve">[10] P. Bhattacharya, S. Poddar, K. Rudra, K. Ghosh, and S. Ghosh, “Incor porating domain knowledge for extractive summarization of legal case documents,” in Proceedings of the Eighteenth International Conference on Artificial Intelligence and Law, pp. 22-31, June 2021. </w:t>
      </w:r>
    </w:p>
    <w:p w14:paraId="647C8695" w14:textId="68AA8EF3" w:rsidR="005377C8" w:rsidRDefault="005377C8" w:rsidP="00EA7904">
      <w:pPr>
        <w:pStyle w:val="NormalWeb"/>
        <w:spacing w:line="360" w:lineRule="auto"/>
        <w:jc w:val="both"/>
      </w:pPr>
      <w:r w:rsidRPr="005377C8">
        <w:t xml:space="preserve">[11] A. Chaves, C. Kesiku, and B. Garcia-Zapirain, “Automatic text summa rization of biomedical text data: A systematic review,” Information, vol. 13, no. 8, p. 393, 2022. </w:t>
      </w:r>
    </w:p>
    <w:p w14:paraId="7E85A8D2" w14:textId="77777777" w:rsidR="005377C8" w:rsidRDefault="005377C8" w:rsidP="00EA7904">
      <w:pPr>
        <w:pStyle w:val="NormalWeb"/>
        <w:spacing w:line="360" w:lineRule="auto"/>
        <w:jc w:val="both"/>
      </w:pPr>
      <w:r w:rsidRPr="005377C8">
        <w:t xml:space="preserve">[12] S. Abdel-Salam and A. Rafea, “Performance study on extractive text summarization using BERT models,” Information, vol. 13, no. 2, p. 67, 2022. </w:t>
      </w:r>
    </w:p>
    <w:p w14:paraId="0915D312" w14:textId="1843DD18" w:rsidR="005377C8" w:rsidRDefault="005377C8" w:rsidP="00EA7904">
      <w:pPr>
        <w:pStyle w:val="NormalWeb"/>
        <w:spacing w:line="360" w:lineRule="auto"/>
        <w:jc w:val="both"/>
      </w:pPr>
      <w:r w:rsidRPr="005377C8">
        <w:t xml:space="preserve">[13] V. Gupta, “Leveraging open-source models for legal language modeling and analysis: A case study on the Indian constitution,” arXiv preprint arXiv:2404.06751, 2024. </w:t>
      </w:r>
    </w:p>
    <w:p w14:paraId="136C7FFA" w14:textId="44764A86" w:rsidR="005377C8" w:rsidRDefault="005377C8" w:rsidP="00EA7904">
      <w:pPr>
        <w:pStyle w:val="NormalWeb"/>
        <w:spacing w:line="360" w:lineRule="auto"/>
        <w:jc w:val="both"/>
      </w:pPr>
      <w:r w:rsidRPr="005377C8">
        <w:t xml:space="preserve">[14] S. T. I. Ko, D. V. C. Bermudez, H. Han, and H. Zhang, “Evaluating the impact of incorporating ’legalese’ definitions and abstractive sum marization on the categorization of legal cases by their holdings,” in LatinX in AI Workshop at ICML 2023, 2023. </w:t>
      </w:r>
    </w:p>
    <w:p w14:paraId="0E5A2752" w14:textId="33A31BC1" w:rsidR="005377C8" w:rsidRDefault="005377C8" w:rsidP="00EA7904">
      <w:pPr>
        <w:pStyle w:val="NormalWeb"/>
        <w:spacing w:line="360" w:lineRule="auto"/>
        <w:jc w:val="both"/>
      </w:pPr>
      <w:r w:rsidRPr="005377C8">
        <w:t xml:space="preserve">[15] O. Tuvey and P. Sen, “Automated Argument Generation from Legal Facts,” arXiv preprint arXiv:2310.05680, 2023. </w:t>
      </w:r>
    </w:p>
    <w:p w14:paraId="6B37B03A" w14:textId="4396E19D" w:rsidR="005377C8" w:rsidRDefault="005377C8" w:rsidP="00EA7904">
      <w:pPr>
        <w:pStyle w:val="NormalWeb"/>
        <w:spacing w:line="360" w:lineRule="auto"/>
        <w:jc w:val="both"/>
      </w:pPr>
      <w:r w:rsidRPr="005377C8">
        <w:t xml:space="preserve">[16] Y. Shao et al., “BERT-PLI: Modeling paragraph-level interactions for legal case retrieval,” in IJCAI, pp. 3501-3507, July 2020. </w:t>
      </w:r>
    </w:p>
    <w:p w14:paraId="435589DE" w14:textId="77777777" w:rsidR="005377C8" w:rsidRDefault="005377C8" w:rsidP="00EA7904">
      <w:pPr>
        <w:pStyle w:val="NormalWeb"/>
        <w:spacing w:line="360" w:lineRule="auto"/>
        <w:jc w:val="both"/>
      </w:pPr>
      <w:r w:rsidRPr="005377C8">
        <w:lastRenderedPageBreak/>
        <w:t xml:space="preserve">[17] E. Leitner, G. Rehm, and J. Moreno-Schneider, “A dataset of Ger man legal documents for named entity recognition,” arXiv preprint arXiv:2003.13016, 2020. </w:t>
      </w:r>
    </w:p>
    <w:p w14:paraId="47EAB5D5" w14:textId="5270901D" w:rsidR="005377C8" w:rsidRDefault="005377C8" w:rsidP="00EA7904">
      <w:pPr>
        <w:pStyle w:val="NormalWeb"/>
        <w:spacing w:line="360" w:lineRule="auto"/>
        <w:jc w:val="both"/>
      </w:pPr>
      <w:r w:rsidRPr="005377C8">
        <w:t xml:space="preserve">[18] X. Wang and N. El-Gohary, “Deep learning-based named entity recogni tion from construction safety regulations for automated field compliance checking,” in Computing in Civil Engineering 2021, pp. 164-171, 2021. </w:t>
      </w:r>
    </w:p>
    <w:p w14:paraId="4DE36A0D" w14:textId="286864AB" w:rsidR="005377C8" w:rsidRDefault="005377C8" w:rsidP="00EA7904">
      <w:pPr>
        <w:pStyle w:val="NormalWeb"/>
        <w:spacing w:line="360" w:lineRule="auto"/>
        <w:jc w:val="both"/>
      </w:pPr>
      <w:r w:rsidRPr="005377C8">
        <w:t xml:space="preserve">[19] H. Thimm, “Data modeling and NLP-based scoring method to assess the relevance of environmental regulatory announcements,” Environment Systems and Decisions, vol. 43, no. 3, pp. 416-432, 2023. </w:t>
      </w:r>
    </w:p>
    <w:p w14:paraId="0D39EEA8" w14:textId="217CDAD2" w:rsidR="00EA7904" w:rsidRPr="00720A60" w:rsidRDefault="005377C8" w:rsidP="00EA7904">
      <w:pPr>
        <w:pStyle w:val="NormalWeb"/>
        <w:spacing w:line="360" w:lineRule="auto"/>
        <w:jc w:val="both"/>
      </w:pPr>
      <w:r w:rsidRPr="005377C8">
        <w:t>[20] S. Chesterman, “Artificial intelligence and the limits of legal personal ity,” International &amp; Comparative Law Quarterly, vol. 69, no. 4, pp. 819-844, 2020</w:t>
      </w:r>
    </w:p>
    <w:p w14:paraId="7E102F6B" w14:textId="166958EE" w:rsidR="006536D1" w:rsidRPr="00720A60" w:rsidRDefault="006536D1" w:rsidP="00FB7604">
      <w:pPr>
        <w:jc w:val="both"/>
      </w:pPr>
    </w:p>
    <w:p w14:paraId="54C1C8FA" w14:textId="77777777" w:rsidR="007C2A8C" w:rsidRPr="00720A60" w:rsidRDefault="007C2A8C" w:rsidP="00FB7604">
      <w:pPr>
        <w:pStyle w:val="NormalWeb"/>
        <w:spacing w:line="360" w:lineRule="auto"/>
        <w:jc w:val="both"/>
      </w:pPr>
    </w:p>
    <w:p w14:paraId="1835C2BF" w14:textId="77777777" w:rsidR="00BB3DB4" w:rsidRPr="00720A60" w:rsidRDefault="00BB3DB4" w:rsidP="00FB7604">
      <w:pPr>
        <w:tabs>
          <w:tab w:val="left" w:pos="2136"/>
        </w:tabs>
        <w:jc w:val="both"/>
      </w:pPr>
    </w:p>
    <w:sectPr w:rsidR="00BB3DB4" w:rsidRPr="00720A60" w:rsidSect="00C4131E">
      <w:head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43615" w14:textId="77777777" w:rsidR="000F5250" w:rsidRDefault="000F5250" w:rsidP="00BB3DB4">
      <w:r>
        <w:separator/>
      </w:r>
    </w:p>
  </w:endnote>
  <w:endnote w:type="continuationSeparator" w:id="0">
    <w:p w14:paraId="4A2A19A1" w14:textId="77777777" w:rsidR="000F5250" w:rsidRDefault="000F5250" w:rsidP="00BB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52EAF" w14:textId="77777777" w:rsidR="000F5250" w:rsidRDefault="000F5250" w:rsidP="00BB3DB4">
      <w:r>
        <w:separator/>
      </w:r>
    </w:p>
  </w:footnote>
  <w:footnote w:type="continuationSeparator" w:id="0">
    <w:p w14:paraId="66901EA1" w14:textId="77777777" w:rsidR="000F5250" w:rsidRDefault="000F5250" w:rsidP="00BB3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672711"/>
      <w:docPartObj>
        <w:docPartGallery w:val="Page Numbers (Top of Page)"/>
        <w:docPartUnique/>
      </w:docPartObj>
    </w:sdtPr>
    <w:sdtEndPr>
      <w:rPr>
        <w:noProof/>
      </w:rPr>
    </w:sdtEndPr>
    <w:sdtContent>
      <w:p w14:paraId="458FC3E5" w14:textId="375036C3" w:rsidR="00BB3DB4" w:rsidRDefault="00BB3D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72690" w14:textId="77777777" w:rsidR="00BB3DB4" w:rsidRDefault="00BB3DB4">
    <w:pPr>
      <w:pStyle w:val="Header"/>
    </w:pPr>
  </w:p>
  <w:p w14:paraId="0DAC467A" w14:textId="77777777" w:rsidR="00290F88" w:rsidRDefault="00290F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7FE"/>
    <w:multiLevelType w:val="multilevel"/>
    <w:tmpl w:val="A230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84EC5"/>
    <w:multiLevelType w:val="multilevel"/>
    <w:tmpl w:val="4A3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7478"/>
    <w:multiLevelType w:val="multilevel"/>
    <w:tmpl w:val="F374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43B83"/>
    <w:multiLevelType w:val="multilevel"/>
    <w:tmpl w:val="B8A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5041A"/>
    <w:multiLevelType w:val="multilevel"/>
    <w:tmpl w:val="326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C6924"/>
    <w:multiLevelType w:val="multilevel"/>
    <w:tmpl w:val="0E0E97B8"/>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073F3F56"/>
    <w:multiLevelType w:val="multilevel"/>
    <w:tmpl w:val="0796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33C47"/>
    <w:multiLevelType w:val="multilevel"/>
    <w:tmpl w:val="6EBED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B3584"/>
    <w:multiLevelType w:val="multilevel"/>
    <w:tmpl w:val="A0F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D5B61"/>
    <w:multiLevelType w:val="multilevel"/>
    <w:tmpl w:val="C55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33429"/>
    <w:multiLevelType w:val="multilevel"/>
    <w:tmpl w:val="8B7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04D1A"/>
    <w:multiLevelType w:val="multilevel"/>
    <w:tmpl w:val="26EC7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D48C2"/>
    <w:multiLevelType w:val="multilevel"/>
    <w:tmpl w:val="1792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00E4C"/>
    <w:multiLevelType w:val="multilevel"/>
    <w:tmpl w:val="393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07583"/>
    <w:multiLevelType w:val="multilevel"/>
    <w:tmpl w:val="CA4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25B95"/>
    <w:multiLevelType w:val="multilevel"/>
    <w:tmpl w:val="4B74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C3B09"/>
    <w:multiLevelType w:val="multilevel"/>
    <w:tmpl w:val="23F8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E334F"/>
    <w:multiLevelType w:val="multilevel"/>
    <w:tmpl w:val="0F8A9C5E"/>
    <w:lvl w:ilvl="0">
      <w:start w:val="1"/>
      <w:numFmt w:val="decimal"/>
      <w:lvlText w:val="%1."/>
      <w:lvlJc w:val="left"/>
      <w:pPr>
        <w:ind w:left="1087" w:hanging="360"/>
      </w:pPr>
      <w:rPr>
        <w:rFonts w:ascii="Times New Roman" w:eastAsia="Times New Roman" w:hAnsi="Times New Roman" w:cs="Times New Roman"/>
        <w:b w:val="0"/>
        <w:bCs w:val="0"/>
        <w:i w:val="0"/>
        <w:iCs w:val="0"/>
        <w:spacing w:val="0"/>
        <w:w w:val="100"/>
        <w:sz w:val="24"/>
        <w:szCs w:val="24"/>
        <w:lang w:val="en-US" w:eastAsia="en-US" w:bidi="ar-SA"/>
      </w:rPr>
    </w:lvl>
    <w:lvl w:ilvl="1">
      <w:start w:val="1"/>
      <w:numFmt w:val="decimal"/>
      <w:lvlText w:val="%1.%2."/>
      <w:lvlJc w:val="left"/>
      <w:pPr>
        <w:ind w:left="1517" w:hanging="43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156" w:hanging="716"/>
      </w:pPr>
      <w:rPr>
        <w:rFonts w:ascii="Calibri" w:eastAsia="Calibri" w:hAnsi="Calibri" w:cs="Calibri" w:hint="default"/>
        <w:b w:val="0"/>
        <w:bCs w:val="0"/>
        <w:i w:val="0"/>
        <w:iCs w:val="0"/>
        <w:spacing w:val="-1"/>
        <w:w w:val="100"/>
        <w:sz w:val="24"/>
        <w:szCs w:val="24"/>
        <w:lang w:val="en-US" w:eastAsia="en-US" w:bidi="ar-SA"/>
      </w:rPr>
    </w:lvl>
    <w:lvl w:ilvl="3">
      <w:numFmt w:val="bullet"/>
      <w:lvlText w:val="•"/>
      <w:lvlJc w:val="left"/>
      <w:pPr>
        <w:ind w:left="3105" w:hanging="716"/>
      </w:pPr>
      <w:rPr>
        <w:lang w:val="en-US" w:eastAsia="en-US" w:bidi="ar-SA"/>
      </w:rPr>
    </w:lvl>
    <w:lvl w:ilvl="4">
      <w:numFmt w:val="bullet"/>
      <w:lvlText w:val="•"/>
      <w:lvlJc w:val="left"/>
      <w:pPr>
        <w:ind w:left="4050" w:hanging="716"/>
      </w:pPr>
      <w:rPr>
        <w:lang w:val="en-US" w:eastAsia="en-US" w:bidi="ar-SA"/>
      </w:rPr>
    </w:lvl>
    <w:lvl w:ilvl="5">
      <w:numFmt w:val="bullet"/>
      <w:lvlText w:val="•"/>
      <w:lvlJc w:val="left"/>
      <w:pPr>
        <w:ind w:left="4995" w:hanging="716"/>
      </w:pPr>
      <w:rPr>
        <w:lang w:val="en-US" w:eastAsia="en-US" w:bidi="ar-SA"/>
      </w:rPr>
    </w:lvl>
    <w:lvl w:ilvl="6">
      <w:numFmt w:val="bullet"/>
      <w:lvlText w:val="•"/>
      <w:lvlJc w:val="left"/>
      <w:pPr>
        <w:ind w:left="5940" w:hanging="716"/>
      </w:pPr>
      <w:rPr>
        <w:lang w:val="en-US" w:eastAsia="en-US" w:bidi="ar-SA"/>
      </w:rPr>
    </w:lvl>
    <w:lvl w:ilvl="7">
      <w:numFmt w:val="bullet"/>
      <w:lvlText w:val="•"/>
      <w:lvlJc w:val="left"/>
      <w:pPr>
        <w:ind w:left="6885" w:hanging="716"/>
      </w:pPr>
      <w:rPr>
        <w:lang w:val="en-US" w:eastAsia="en-US" w:bidi="ar-SA"/>
      </w:rPr>
    </w:lvl>
    <w:lvl w:ilvl="8">
      <w:numFmt w:val="bullet"/>
      <w:lvlText w:val="•"/>
      <w:lvlJc w:val="left"/>
      <w:pPr>
        <w:ind w:left="7830" w:hanging="716"/>
      </w:pPr>
      <w:rPr>
        <w:lang w:val="en-US" w:eastAsia="en-US" w:bidi="ar-SA"/>
      </w:rPr>
    </w:lvl>
  </w:abstractNum>
  <w:abstractNum w:abstractNumId="18" w15:restartNumberingAfterBreak="0">
    <w:nsid w:val="1A3B0124"/>
    <w:multiLevelType w:val="multilevel"/>
    <w:tmpl w:val="E1CE4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901D93"/>
    <w:multiLevelType w:val="multilevel"/>
    <w:tmpl w:val="8346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9733D6"/>
    <w:multiLevelType w:val="multilevel"/>
    <w:tmpl w:val="8916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1652B"/>
    <w:multiLevelType w:val="multilevel"/>
    <w:tmpl w:val="D1E6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2794F"/>
    <w:multiLevelType w:val="multilevel"/>
    <w:tmpl w:val="39B2C2D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88534D3"/>
    <w:multiLevelType w:val="multilevel"/>
    <w:tmpl w:val="8A58B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D11ACA"/>
    <w:multiLevelType w:val="hybridMultilevel"/>
    <w:tmpl w:val="AE66EA72"/>
    <w:lvl w:ilvl="0" w:tplc="9A28572C">
      <w:start w:val="1"/>
      <w:numFmt w:val="decimal"/>
      <w:lvlText w:val="%1."/>
      <w:lvlJc w:val="left"/>
      <w:pPr>
        <w:ind w:left="785" w:hanging="360"/>
      </w:pPr>
      <w:rPr>
        <w:rFonts w:hint="default"/>
        <w:b/>
        <w:color w:val="auto"/>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5" w15:restartNumberingAfterBreak="0">
    <w:nsid w:val="28FD238A"/>
    <w:multiLevelType w:val="multilevel"/>
    <w:tmpl w:val="5EB8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03121"/>
    <w:multiLevelType w:val="multilevel"/>
    <w:tmpl w:val="05A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529E6"/>
    <w:multiLevelType w:val="multilevel"/>
    <w:tmpl w:val="1886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27C53"/>
    <w:multiLevelType w:val="multilevel"/>
    <w:tmpl w:val="BFFA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9780E"/>
    <w:multiLevelType w:val="multilevel"/>
    <w:tmpl w:val="F13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A1C74"/>
    <w:multiLevelType w:val="multilevel"/>
    <w:tmpl w:val="7E0C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C37789"/>
    <w:multiLevelType w:val="multilevel"/>
    <w:tmpl w:val="045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81A25"/>
    <w:multiLevelType w:val="multilevel"/>
    <w:tmpl w:val="4A0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A5137"/>
    <w:multiLevelType w:val="multilevel"/>
    <w:tmpl w:val="DD0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C0D88"/>
    <w:multiLevelType w:val="multilevel"/>
    <w:tmpl w:val="8F4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364C40"/>
    <w:multiLevelType w:val="multilevel"/>
    <w:tmpl w:val="FD5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22DC4"/>
    <w:multiLevelType w:val="multilevel"/>
    <w:tmpl w:val="C68C5E34"/>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b/>
        <w:bCs/>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7" w15:restartNumberingAfterBreak="0">
    <w:nsid w:val="33E21F2E"/>
    <w:multiLevelType w:val="multilevel"/>
    <w:tmpl w:val="AC1EA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5076FE"/>
    <w:multiLevelType w:val="multilevel"/>
    <w:tmpl w:val="740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762757"/>
    <w:multiLevelType w:val="multilevel"/>
    <w:tmpl w:val="01D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7A596C"/>
    <w:multiLevelType w:val="multilevel"/>
    <w:tmpl w:val="AD2C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A64CD7"/>
    <w:multiLevelType w:val="multilevel"/>
    <w:tmpl w:val="4F3E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D0150C"/>
    <w:multiLevelType w:val="multilevel"/>
    <w:tmpl w:val="261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345F50"/>
    <w:multiLevelType w:val="multilevel"/>
    <w:tmpl w:val="7A6C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938B8"/>
    <w:multiLevelType w:val="multilevel"/>
    <w:tmpl w:val="6790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5F0CAB"/>
    <w:multiLevelType w:val="hybridMultilevel"/>
    <w:tmpl w:val="0308B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BBA1123"/>
    <w:multiLevelType w:val="multilevel"/>
    <w:tmpl w:val="4AE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63348"/>
    <w:multiLevelType w:val="multilevel"/>
    <w:tmpl w:val="31FE3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720A63"/>
    <w:multiLevelType w:val="multilevel"/>
    <w:tmpl w:val="4B3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982EB9"/>
    <w:multiLevelType w:val="multilevel"/>
    <w:tmpl w:val="5B8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518AC"/>
    <w:multiLevelType w:val="multilevel"/>
    <w:tmpl w:val="440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896E58"/>
    <w:multiLevelType w:val="multilevel"/>
    <w:tmpl w:val="F670A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E4D38"/>
    <w:multiLevelType w:val="multilevel"/>
    <w:tmpl w:val="5404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D44B2C"/>
    <w:multiLevelType w:val="multilevel"/>
    <w:tmpl w:val="19E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FC6595"/>
    <w:multiLevelType w:val="multilevel"/>
    <w:tmpl w:val="C156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09346F"/>
    <w:multiLevelType w:val="multilevel"/>
    <w:tmpl w:val="9AA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522A6A"/>
    <w:multiLevelType w:val="multilevel"/>
    <w:tmpl w:val="CE7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CD7049"/>
    <w:multiLevelType w:val="multilevel"/>
    <w:tmpl w:val="EFD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651B5"/>
    <w:multiLevelType w:val="multilevel"/>
    <w:tmpl w:val="A5D4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00416E"/>
    <w:multiLevelType w:val="multilevel"/>
    <w:tmpl w:val="CE3A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D4973"/>
    <w:multiLevelType w:val="multilevel"/>
    <w:tmpl w:val="2FF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5F65E3"/>
    <w:multiLevelType w:val="multilevel"/>
    <w:tmpl w:val="F5C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780FA8"/>
    <w:multiLevelType w:val="multilevel"/>
    <w:tmpl w:val="B860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7A532D"/>
    <w:multiLevelType w:val="multilevel"/>
    <w:tmpl w:val="4BCA1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C74832"/>
    <w:multiLevelType w:val="multilevel"/>
    <w:tmpl w:val="B7D2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7B421B"/>
    <w:multiLevelType w:val="multilevel"/>
    <w:tmpl w:val="9852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E47D9A"/>
    <w:multiLevelType w:val="multilevel"/>
    <w:tmpl w:val="8D3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424722"/>
    <w:multiLevelType w:val="multilevel"/>
    <w:tmpl w:val="50D2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5176F4"/>
    <w:multiLevelType w:val="multilevel"/>
    <w:tmpl w:val="5FA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0B7893"/>
    <w:multiLevelType w:val="multilevel"/>
    <w:tmpl w:val="048A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DB1D3C"/>
    <w:multiLevelType w:val="multilevel"/>
    <w:tmpl w:val="9DC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E0D99"/>
    <w:multiLevelType w:val="multilevel"/>
    <w:tmpl w:val="8EF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DF007A"/>
    <w:multiLevelType w:val="multilevel"/>
    <w:tmpl w:val="DAE8B876"/>
    <w:lvl w:ilvl="0">
      <w:start w:val="4"/>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3"/>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73" w15:restartNumberingAfterBreak="0">
    <w:nsid w:val="5AA376FD"/>
    <w:multiLevelType w:val="multilevel"/>
    <w:tmpl w:val="127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5514E1"/>
    <w:multiLevelType w:val="multilevel"/>
    <w:tmpl w:val="6D6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FD4743"/>
    <w:multiLevelType w:val="multilevel"/>
    <w:tmpl w:val="1C6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C122FF"/>
    <w:multiLevelType w:val="multilevel"/>
    <w:tmpl w:val="AE42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C718EE"/>
    <w:multiLevelType w:val="multilevel"/>
    <w:tmpl w:val="311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036086"/>
    <w:multiLevelType w:val="multilevel"/>
    <w:tmpl w:val="8136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287474"/>
    <w:multiLevelType w:val="multilevel"/>
    <w:tmpl w:val="9FE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D40721"/>
    <w:multiLevelType w:val="multilevel"/>
    <w:tmpl w:val="4944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F27136"/>
    <w:multiLevelType w:val="multilevel"/>
    <w:tmpl w:val="E0B4E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5B6412"/>
    <w:multiLevelType w:val="multilevel"/>
    <w:tmpl w:val="AD1A4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F127E9"/>
    <w:multiLevelType w:val="multilevel"/>
    <w:tmpl w:val="7FEE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074B43"/>
    <w:multiLevelType w:val="hybridMultilevel"/>
    <w:tmpl w:val="2AE0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B5F6DD6"/>
    <w:multiLevelType w:val="multilevel"/>
    <w:tmpl w:val="D79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A57331"/>
    <w:multiLevelType w:val="multilevel"/>
    <w:tmpl w:val="D1F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704517"/>
    <w:multiLevelType w:val="multilevel"/>
    <w:tmpl w:val="8180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B10702"/>
    <w:multiLevelType w:val="multilevel"/>
    <w:tmpl w:val="242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1E1FCD"/>
    <w:multiLevelType w:val="multilevel"/>
    <w:tmpl w:val="8A28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5E3657"/>
    <w:multiLevelType w:val="multilevel"/>
    <w:tmpl w:val="CCE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62485E"/>
    <w:multiLevelType w:val="multilevel"/>
    <w:tmpl w:val="EEEC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0D6290"/>
    <w:multiLevelType w:val="multilevel"/>
    <w:tmpl w:val="0D14F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495FBC"/>
    <w:multiLevelType w:val="multilevel"/>
    <w:tmpl w:val="0136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6B7F70"/>
    <w:multiLevelType w:val="multilevel"/>
    <w:tmpl w:val="638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687AA8"/>
    <w:multiLevelType w:val="multilevel"/>
    <w:tmpl w:val="8610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653612"/>
    <w:multiLevelType w:val="multilevel"/>
    <w:tmpl w:val="1C8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385CD2"/>
    <w:multiLevelType w:val="multilevel"/>
    <w:tmpl w:val="7D6E7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BC7B6D"/>
    <w:multiLevelType w:val="multilevel"/>
    <w:tmpl w:val="B37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9F6860"/>
    <w:multiLevelType w:val="multilevel"/>
    <w:tmpl w:val="CB3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3E3ED7"/>
    <w:multiLevelType w:val="multilevel"/>
    <w:tmpl w:val="DE1C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9963FD"/>
    <w:multiLevelType w:val="multilevel"/>
    <w:tmpl w:val="48D0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01472">
    <w:abstractNumId w:val="61"/>
  </w:num>
  <w:num w:numId="2" w16cid:durableId="1765344878">
    <w:abstractNumId w:val="86"/>
  </w:num>
  <w:num w:numId="3" w16cid:durableId="1563517203">
    <w:abstractNumId w:val="46"/>
  </w:num>
  <w:num w:numId="4" w16cid:durableId="1723559827">
    <w:abstractNumId w:val="26"/>
  </w:num>
  <w:num w:numId="5" w16cid:durableId="501551233">
    <w:abstractNumId w:val="87"/>
  </w:num>
  <w:num w:numId="6" w16cid:durableId="1736272915">
    <w:abstractNumId w:val="68"/>
  </w:num>
  <w:num w:numId="7" w16cid:durableId="765616455">
    <w:abstractNumId w:val="88"/>
  </w:num>
  <w:num w:numId="8" w16cid:durableId="511184871">
    <w:abstractNumId w:val="98"/>
  </w:num>
  <w:num w:numId="9" w16cid:durableId="913903388">
    <w:abstractNumId w:val="85"/>
  </w:num>
  <w:num w:numId="10" w16cid:durableId="1389038805">
    <w:abstractNumId w:val="94"/>
  </w:num>
  <w:num w:numId="11" w16cid:durableId="210657532">
    <w:abstractNumId w:val="54"/>
  </w:num>
  <w:num w:numId="12" w16cid:durableId="2053453295">
    <w:abstractNumId w:val="3"/>
  </w:num>
  <w:num w:numId="13" w16cid:durableId="1224752745">
    <w:abstractNumId w:val="55"/>
  </w:num>
  <w:num w:numId="14" w16cid:durableId="1051154074">
    <w:abstractNumId w:val="66"/>
  </w:num>
  <w:num w:numId="15" w16cid:durableId="323748401">
    <w:abstractNumId w:val="82"/>
  </w:num>
  <w:num w:numId="16" w16cid:durableId="1280188926">
    <w:abstractNumId w:val="96"/>
  </w:num>
  <w:num w:numId="17" w16cid:durableId="1247225318">
    <w:abstractNumId w:val="42"/>
  </w:num>
  <w:num w:numId="18" w16cid:durableId="858466868">
    <w:abstractNumId w:val="29"/>
  </w:num>
  <w:num w:numId="19" w16cid:durableId="546071970">
    <w:abstractNumId w:val="65"/>
  </w:num>
  <w:num w:numId="20" w16cid:durableId="1370565928">
    <w:abstractNumId w:val="101"/>
  </w:num>
  <w:num w:numId="21" w16cid:durableId="227421416">
    <w:abstractNumId w:val="40"/>
  </w:num>
  <w:num w:numId="22" w16cid:durableId="1991210499">
    <w:abstractNumId w:val="76"/>
  </w:num>
  <w:num w:numId="23" w16cid:durableId="1657804590">
    <w:abstractNumId w:val="59"/>
  </w:num>
  <w:num w:numId="24" w16cid:durableId="2086341190">
    <w:abstractNumId w:val="30"/>
  </w:num>
  <w:num w:numId="25" w16cid:durableId="1490361615">
    <w:abstractNumId w:val="53"/>
  </w:num>
  <w:num w:numId="26" w16cid:durableId="1991859253">
    <w:abstractNumId w:val="71"/>
  </w:num>
  <w:num w:numId="27" w16cid:durableId="1526333630">
    <w:abstractNumId w:val="52"/>
  </w:num>
  <w:num w:numId="28" w16cid:durableId="636183803">
    <w:abstractNumId w:val="49"/>
  </w:num>
  <w:num w:numId="29" w16cid:durableId="1255088532">
    <w:abstractNumId w:val="16"/>
  </w:num>
  <w:num w:numId="30" w16cid:durableId="1442720295">
    <w:abstractNumId w:val="95"/>
  </w:num>
  <w:num w:numId="31" w16cid:durableId="1742368611">
    <w:abstractNumId w:val="27"/>
  </w:num>
  <w:num w:numId="32" w16cid:durableId="1801604711">
    <w:abstractNumId w:val="23"/>
  </w:num>
  <w:num w:numId="33" w16cid:durableId="277757337">
    <w:abstractNumId w:val="0"/>
  </w:num>
  <w:num w:numId="34" w16cid:durableId="1229926765">
    <w:abstractNumId w:val="64"/>
  </w:num>
  <w:num w:numId="35" w16cid:durableId="1655454384">
    <w:abstractNumId w:val="21"/>
  </w:num>
  <w:num w:numId="36" w16cid:durableId="724987128">
    <w:abstractNumId w:val="19"/>
  </w:num>
  <w:num w:numId="37" w16cid:durableId="732703351">
    <w:abstractNumId w:val="100"/>
  </w:num>
  <w:num w:numId="38" w16cid:durableId="929922722">
    <w:abstractNumId w:val="89"/>
  </w:num>
  <w:num w:numId="39" w16cid:durableId="1530407443">
    <w:abstractNumId w:val="51"/>
  </w:num>
  <w:num w:numId="40" w16cid:durableId="1330056327">
    <w:abstractNumId w:val="67"/>
  </w:num>
  <w:num w:numId="41" w16cid:durableId="1184512855">
    <w:abstractNumId w:val="44"/>
  </w:num>
  <w:num w:numId="42" w16cid:durableId="1148475382">
    <w:abstractNumId w:val="20"/>
  </w:num>
  <w:num w:numId="43" w16cid:durableId="959653337">
    <w:abstractNumId w:val="12"/>
  </w:num>
  <w:num w:numId="44" w16cid:durableId="682824361">
    <w:abstractNumId w:val="93"/>
  </w:num>
  <w:num w:numId="45" w16cid:durableId="44069515">
    <w:abstractNumId w:val="18"/>
  </w:num>
  <w:num w:numId="46" w16cid:durableId="48498732">
    <w:abstractNumId w:val="74"/>
  </w:num>
  <w:num w:numId="47" w16cid:durableId="546994227">
    <w:abstractNumId w:val="37"/>
  </w:num>
  <w:num w:numId="48" w16cid:durableId="906113901">
    <w:abstractNumId w:val="62"/>
  </w:num>
  <w:num w:numId="49" w16cid:durableId="618999570">
    <w:abstractNumId w:val="83"/>
  </w:num>
  <w:num w:numId="50" w16cid:durableId="150147428">
    <w:abstractNumId w:val="25"/>
  </w:num>
  <w:num w:numId="51" w16cid:durableId="1473255982">
    <w:abstractNumId w:val="41"/>
  </w:num>
  <w:num w:numId="52" w16cid:durableId="77215296">
    <w:abstractNumId w:val="57"/>
  </w:num>
  <w:num w:numId="53" w16cid:durableId="795833327">
    <w:abstractNumId w:val="22"/>
  </w:num>
  <w:num w:numId="54" w16cid:durableId="715004044">
    <w:abstractNumId w:val="1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5" w16cid:durableId="1373531144">
    <w:abstractNumId w:val="73"/>
  </w:num>
  <w:num w:numId="56" w16cid:durableId="416437508">
    <w:abstractNumId w:val="28"/>
  </w:num>
  <w:num w:numId="57" w16cid:durableId="480586715">
    <w:abstractNumId w:val="48"/>
  </w:num>
  <w:num w:numId="58" w16cid:durableId="1169981161">
    <w:abstractNumId w:val="35"/>
  </w:num>
  <w:num w:numId="59" w16cid:durableId="1547373553">
    <w:abstractNumId w:val="91"/>
  </w:num>
  <w:num w:numId="60" w16cid:durableId="1772317586">
    <w:abstractNumId w:val="77"/>
  </w:num>
  <w:num w:numId="61" w16cid:durableId="1530143747">
    <w:abstractNumId w:val="4"/>
  </w:num>
  <w:num w:numId="62" w16cid:durableId="1591356874">
    <w:abstractNumId w:val="33"/>
  </w:num>
  <w:num w:numId="63" w16cid:durableId="281037497">
    <w:abstractNumId w:val="32"/>
  </w:num>
  <w:num w:numId="64" w16cid:durableId="492649548">
    <w:abstractNumId w:val="70"/>
  </w:num>
  <w:num w:numId="65" w16cid:durableId="1833374633">
    <w:abstractNumId w:val="58"/>
  </w:num>
  <w:num w:numId="66" w16cid:durableId="1204709764">
    <w:abstractNumId w:val="99"/>
  </w:num>
  <w:num w:numId="67" w16cid:durableId="2025666366">
    <w:abstractNumId w:val="50"/>
  </w:num>
  <w:num w:numId="68" w16cid:durableId="1066991675">
    <w:abstractNumId w:val="1"/>
  </w:num>
  <w:num w:numId="69" w16cid:durableId="1653946086">
    <w:abstractNumId w:val="10"/>
  </w:num>
  <w:num w:numId="70" w16cid:durableId="1672829889">
    <w:abstractNumId w:val="56"/>
  </w:num>
  <w:num w:numId="71" w16cid:durableId="236405611">
    <w:abstractNumId w:val="39"/>
  </w:num>
  <w:num w:numId="72" w16cid:durableId="1107194287">
    <w:abstractNumId w:val="34"/>
  </w:num>
  <w:num w:numId="73" w16cid:durableId="1695032651">
    <w:abstractNumId w:val="60"/>
  </w:num>
  <w:num w:numId="74" w16cid:durableId="201671421">
    <w:abstractNumId w:val="69"/>
  </w:num>
  <w:num w:numId="75" w16cid:durableId="999886712">
    <w:abstractNumId w:val="38"/>
  </w:num>
  <w:num w:numId="76" w16cid:durableId="307443445">
    <w:abstractNumId w:val="6"/>
  </w:num>
  <w:num w:numId="77" w16cid:durableId="288316565">
    <w:abstractNumId w:val="8"/>
  </w:num>
  <w:num w:numId="78" w16cid:durableId="2109546700">
    <w:abstractNumId w:val="11"/>
  </w:num>
  <w:num w:numId="79" w16cid:durableId="2121073126">
    <w:abstractNumId w:val="79"/>
  </w:num>
  <w:num w:numId="80" w16cid:durableId="713693552">
    <w:abstractNumId w:val="90"/>
  </w:num>
  <w:num w:numId="81" w16cid:durableId="501117401">
    <w:abstractNumId w:val="13"/>
  </w:num>
  <w:num w:numId="82" w16cid:durableId="241180762">
    <w:abstractNumId w:val="75"/>
  </w:num>
  <w:num w:numId="83" w16cid:durableId="124273841">
    <w:abstractNumId w:val="78"/>
  </w:num>
  <w:num w:numId="84" w16cid:durableId="46075325">
    <w:abstractNumId w:val="7"/>
  </w:num>
  <w:num w:numId="85" w16cid:durableId="356320651">
    <w:abstractNumId w:val="31"/>
  </w:num>
  <w:num w:numId="86" w16cid:durableId="1519731473">
    <w:abstractNumId w:val="15"/>
  </w:num>
  <w:num w:numId="87" w16cid:durableId="152525879">
    <w:abstractNumId w:val="43"/>
  </w:num>
  <w:num w:numId="88" w16cid:durableId="1357464690">
    <w:abstractNumId w:val="80"/>
  </w:num>
  <w:num w:numId="89" w16cid:durableId="611328519">
    <w:abstractNumId w:val="2"/>
  </w:num>
  <w:num w:numId="90" w16cid:durableId="653678006">
    <w:abstractNumId w:val="9"/>
  </w:num>
  <w:num w:numId="91" w16cid:durableId="1821850729">
    <w:abstractNumId w:val="14"/>
  </w:num>
  <w:num w:numId="92" w16cid:durableId="1706785992">
    <w:abstractNumId w:val="97"/>
  </w:num>
  <w:num w:numId="93" w16cid:durableId="198979465">
    <w:abstractNumId w:val="36"/>
  </w:num>
  <w:num w:numId="94" w16cid:durableId="614943710">
    <w:abstractNumId w:val="24"/>
  </w:num>
  <w:num w:numId="95" w16cid:durableId="1361012539">
    <w:abstractNumId w:val="5"/>
  </w:num>
  <w:num w:numId="96" w16cid:durableId="298343680">
    <w:abstractNumId w:val="45"/>
  </w:num>
  <w:num w:numId="97" w16cid:durableId="1545754400">
    <w:abstractNumId w:val="63"/>
  </w:num>
  <w:num w:numId="98" w16cid:durableId="1331327876">
    <w:abstractNumId w:val="47"/>
  </w:num>
  <w:num w:numId="99" w16cid:durableId="2107342078">
    <w:abstractNumId w:val="81"/>
  </w:num>
  <w:num w:numId="100" w16cid:durableId="1182863070">
    <w:abstractNumId w:val="92"/>
  </w:num>
  <w:num w:numId="101" w16cid:durableId="1069377011">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102" w16cid:durableId="292709862">
    <w:abstractNumId w:val="84"/>
  </w:num>
  <w:num w:numId="103" w16cid:durableId="430515701">
    <w:abstractNumId w:val="72"/>
  </w:num>
  <w:num w:numId="104" w16cid:durableId="2133090074">
    <w:abstractNumId w:val="1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50"/>
    <w:rsid w:val="000148D3"/>
    <w:rsid w:val="00033F09"/>
    <w:rsid w:val="00035078"/>
    <w:rsid w:val="00057C67"/>
    <w:rsid w:val="00090AC6"/>
    <w:rsid w:val="0009236F"/>
    <w:rsid w:val="000A3608"/>
    <w:rsid w:val="000B2E50"/>
    <w:rsid w:val="000C06C5"/>
    <w:rsid w:val="000D4F1E"/>
    <w:rsid w:val="000F5250"/>
    <w:rsid w:val="00151C44"/>
    <w:rsid w:val="0019011B"/>
    <w:rsid w:val="001C33A1"/>
    <w:rsid w:val="001C7C45"/>
    <w:rsid w:val="00200747"/>
    <w:rsid w:val="00213218"/>
    <w:rsid w:val="0022685C"/>
    <w:rsid w:val="00290F88"/>
    <w:rsid w:val="002F1650"/>
    <w:rsid w:val="00325E4F"/>
    <w:rsid w:val="00341EC0"/>
    <w:rsid w:val="003534E3"/>
    <w:rsid w:val="003D6951"/>
    <w:rsid w:val="004251DF"/>
    <w:rsid w:val="00433325"/>
    <w:rsid w:val="00442E2C"/>
    <w:rsid w:val="00462BB7"/>
    <w:rsid w:val="00464E03"/>
    <w:rsid w:val="004C4701"/>
    <w:rsid w:val="00500AE3"/>
    <w:rsid w:val="0051407A"/>
    <w:rsid w:val="005377C8"/>
    <w:rsid w:val="00592579"/>
    <w:rsid w:val="005B7CCA"/>
    <w:rsid w:val="005D7D02"/>
    <w:rsid w:val="006130ED"/>
    <w:rsid w:val="00614F90"/>
    <w:rsid w:val="0061788D"/>
    <w:rsid w:val="006536D1"/>
    <w:rsid w:val="006707D0"/>
    <w:rsid w:val="00696B41"/>
    <w:rsid w:val="007160A0"/>
    <w:rsid w:val="00720A60"/>
    <w:rsid w:val="0077756E"/>
    <w:rsid w:val="007C1E0D"/>
    <w:rsid w:val="007C2A8C"/>
    <w:rsid w:val="007D072E"/>
    <w:rsid w:val="00852F70"/>
    <w:rsid w:val="00867B37"/>
    <w:rsid w:val="00875C4F"/>
    <w:rsid w:val="008B0D2D"/>
    <w:rsid w:val="008F5108"/>
    <w:rsid w:val="00926993"/>
    <w:rsid w:val="0095217A"/>
    <w:rsid w:val="00996F19"/>
    <w:rsid w:val="009C698B"/>
    <w:rsid w:val="00A233DB"/>
    <w:rsid w:val="00A55108"/>
    <w:rsid w:val="00A91518"/>
    <w:rsid w:val="00A9496B"/>
    <w:rsid w:val="00AB42C6"/>
    <w:rsid w:val="00AB6EED"/>
    <w:rsid w:val="00B3157F"/>
    <w:rsid w:val="00B40783"/>
    <w:rsid w:val="00B47F5C"/>
    <w:rsid w:val="00B8410C"/>
    <w:rsid w:val="00BB3DB4"/>
    <w:rsid w:val="00BC13ED"/>
    <w:rsid w:val="00C4131E"/>
    <w:rsid w:val="00C708EA"/>
    <w:rsid w:val="00D138E0"/>
    <w:rsid w:val="00D16F88"/>
    <w:rsid w:val="00D57D73"/>
    <w:rsid w:val="00D81F86"/>
    <w:rsid w:val="00E47A08"/>
    <w:rsid w:val="00E85269"/>
    <w:rsid w:val="00E93EFD"/>
    <w:rsid w:val="00EA7904"/>
    <w:rsid w:val="00EC27B4"/>
    <w:rsid w:val="00EC2A5B"/>
    <w:rsid w:val="00EC4662"/>
    <w:rsid w:val="00EE779E"/>
    <w:rsid w:val="00F73BE8"/>
    <w:rsid w:val="00F85EBC"/>
    <w:rsid w:val="00FB7604"/>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BD5C"/>
  <w15:chartTrackingRefBased/>
  <w15:docId w15:val="{BE8B9661-FF2B-4195-B4E6-CC4DE81B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5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BB3DB4"/>
    <w:pPr>
      <w:spacing w:before="75"/>
      <w:jc w:val="center"/>
      <w:outlineLvl w:val="0"/>
    </w:pPr>
    <w:rPr>
      <w:b/>
      <w:bCs/>
      <w:sz w:val="32"/>
      <w:szCs w:val="32"/>
    </w:rPr>
  </w:style>
  <w:style w:type="paragraph" w:styleId="Heading2">
    <w:name w:val="heading 2"/>
    <w:basedOn w:val="Normal"/>
    <w:next w:val="Normal"/>
    <w:link w:val="Heading2Char"/>
    <w:uiPriority w:val="9"/>
    <w:unhideWhenUsed/>
    <w:qFormat/>
    <w:rsid w:val="006536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DB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2E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2E50"/>
    <w:rPr>
      <w:sz w:val="23"/>
      <w:szCs w:val="23"/>
    </w:rPr>
  </w:style>
  <w:style w:type="character" w:customStyle="1" w:styleId="BodyTextChar">
    <w:name w:val="Body Text Char"/>
    <w:basedOn w:val="DefaultParagraphFont"/>
    <w:link w:val="BodyText"/>
    <w:uiPriority w:val="1"/>
    <w:rsid w:val="000B2E50"/>
    <w:rPr>
      <w:rFonts w:ascii="Times New Roman" w:eastAsia="Times New Roman" w:hAnsi="Times New Roman" w:cs="Times New Roman"/>
      <w:kern w:val="0"/>
      <w:sz w:val="23"/>
      <w:szCs w:val="23"/>
      <w14:ligatures w14:val="none"/>
    </w:rPr>
  </w:style>
  <w:style w:type="paragraph" w:customStyle="1" w:styleId="TableParagraph">
    <w:name w:val="Table Paragraph"/>
    <w:basedOn w:val="Normal"/>
    <w:uiPriority w:val="1"/>
    <w:qFormat/>
    <w:rsid w:val="00BB3DB4"/>
    <w:pPr>
      <w:ind w:left="100"/>
      <w:jc w:val="center"/>
    </w:pPr>
  </w:style>
  <w:style w:type="character" w:customStyle="1" w:styleId="Heading1Char">
    <w:name w:val="Heading 1 Char"/>
    <w:basedOn w:val="DefaultParagraphFont"/>
    <w:link w:val="Heading1"/>
    <w:uiPriority w:val="9"/>
    <w:rsid w:val="00BB3DB4"/>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
    <w:rsid w:val="00BB3DB4"/>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BB3DB4"/>
    <w:pPr>
      <w:tabs>
        <w:tab w:val="center" w:pos="4680"/>
        <w:tab w:val="right" w:pos="9360"/>
      </w:tabs>
    </w:pPr>
  </w:style>
  <w:style w:type="character" w:customStyle="1" w:styleId="HeaderChar">
    <w:name w:val="Header Char"/>
    <w:basedOn w:val="DefaultParagraphFont"/>
    <w:link w:val="Header"/>
    <w:uiPriority w:val="99"/>
    <w:rsid w:val="00BB3DB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B3DB4"/>
    <w:pPr>
      <w:tabs>
        <w:tab w:val="center" w:pos="4680"/>
        <w:tab w:val="right" w:pos="9360"/>
      </w:tabs>
    </w:pPr>
  </w:style>
  <w:style w:type="character" w:customStyle="1" w:styleId="FooterChar">
    <w:name w:val="Footer Char"/>
    <w:basedOn w:val="DefaultParagraphFont"/>
    <w:link w:val="Footer"/>
    <w:uiPriority w:val="99"/>
    <w:rsid w:val="00BB3DB4"/>
    <w:rPr>
      <w:rFonts w:ascii="Times New Roman" w:eastAsia="Times New Roman" w:hAnsi="Times New Roman" w:cs="Times New Roman"/>
      <w:kern w:val="0"/>
      <w14:ligatures w14:val="none"/>
    </w:rPr>
  </w:style>
  <w:style w:type="paragraph" w:styleId="NormalWeb">
    <w:name w:val="Normal (Web)"/>
    <w:basedOn w:val="Normal"/>
    <w:uiPriority w:val="99"/>
    <w:unhideWhenUsed/>
    <w:rsid w:val="007C2A8C"/>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6536D1"/>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6536D1"/>
    <w:rPr>
      <w:b/>
      <w:bCs/>
    </w:rPr>
  </w:style>
  <w:style w:type="character" w:customStyle="1" w:styleId="Heading4Char">
    <w:name w:val="Heading 4 Char"/>
    <w:basedOn w:val="DefaultParagraphFont"/>
    <w:link w:val="Heading4"/>
    <w:uiPriority w:val="9"/>
    <w:semiHidden/>
    <w:rsid w:val="00442E2C"/>
    <w:rPr>
      <w:rFonts w:asciiTheme="majorHAnsi" w:eastAsiaTheme="majorEastAsia" w:hAnsiTheme="majorHAnsi" w:cstheme="majorBidi"/>
      <w:i/>
      <w:iCs/>
      <w:color w:val="2F5496" w:themeColor="accent1" w:themeShade="BF"/>
      <w:kern w:val="0"/>
      <w14:ligatures w14:val="none"/>
    </w:rPr>
  </w:style>
  <w:style w:type="character" w:styleId="HTMLCode">
    <w:name w:val="HTML Code"/>
    <w:basedOn w:val="DefaultParagraphFont"/>
    <w:uiPriority w:val="99"/>
    <w:semiHidden/>
    <w:unhideWhenUsed/>
    <w:rsid w:val="00151C44"/>
    <w:rPr>
      <w:rFonts w:ascii="Courier New" w:eastAsia="Times New Roman" w:hAnsi="Courier New" w:cs="Courier New"/>
      <w:sz w:val="20"/>
      <w:szCs w:val="20"/>
    </w:rPr>
  </w:style>
  <w:style w:type="paragraph" w:styleId="ListParagraph">
    <w:name w:val="List Paragraph"/>
    <w:basedOn w:val="Normal"/>
    <w:uiPriority w:val="1"/>
    <w:qFormat/>
    <w:rsid w:val="0009236F"/>
    <w:pPr>
      <w:ind w:left="720"/>
      <w:contextualSpacing/>
    </w:pPr>
  </w:style>
  <w:style w:type="paragraph" w:styleId="TOC1">
    <w:name w:val="toc 1"/>
    <w:basedOn w:val="Normal"/>
    <w:uiPriority w:val="1"/>
    <w:qFormat/>
    <w:rsid w:val="00EE779E"/>
    <w:pPr>
      <w:spacing w:before="5"/>
      <w:ind w:left="726"/>
    </w:pPr>
    <w:rPr>
      <w:b/>
      <w:bCs/>
      <w:sz w:val="24"/>
      <w:szCs w:val="24"/>
    </w:rPr>
  </w:style>
  <w:style w:type="paragraph" w:styleId="TOC2">
    <w:name w:val="toc 2"/>
    <w:basedOn w:val="Normal"/>
    <w:uiPriority w:val="1"/>
    <w:qFormat/>
    <w:rsid w:val="00EE779E"/>
    <w:pPr>
      <w:spacing w:before="137"/>
      <w:ind w:left="1086" w:hanging="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9870">
      <w:bodyDiv w:val="1"/>
      <w:marLeft w:val="0"/>
      <w:marRight w:val="0"/>
      <w:marTop w:val="0"/>
      <w:marBottom w:val="0"/>
      <w:divBdr>
        <w:top w:val="none" w:sz="0" w:space="0" w:color="auto"/>
        <w:left w:val="none" w:sz="0" w:space="0" w:color="auto"/>
        <w:bottom w:val="none" w:sz="0" w:space="0" w:color="auto"/>
        <w:right w:val="none" w:sz="0" w:space="0" w:color="auto"/>
      </w:divBdr>
    </w:div>
    <w:div w:id="70780026">
      <w:bodyDiv w:val="1"/>
      <w:marLeft w:val="0"/>
      <w:marRight w:val="0"/>
      <w:marTop w:val="0"/>
      <w:marBottom w:val="0"/>
      <w:divBdr>
        <w:top w:val="none" w:sz="0" w:space="0" w:color="auto"/>
        <w:left w:val="none" w:sz="0" w:space="0" w:color="auto"/>
        <w:bottom w:val="none" w:sz="0" w:space="0" w:color="auto"/>
        <w:right w:val="none" w:sz="0" w:space="0" w:color="auto"/>
      </w:divBdr>
    </w:div>
    <w:div w:id="210575903">
      <w:bodyDiv w:val="1"/>
      <w:marLeft w:val="0"/>
      <w:marRight w:val="0"/>
      <w:marTop w:val="0"/>
      <w:marBottom w:val="0"/>
      <w:divBdr>
        <w:top w:val="none" w:sz="0" w:space="0" w:color="auto"/>
        <w:left w:val="none" w:sz="0" w:space="0" w:color="auto"/>
        <w:bottom w:val="none" w:sz="0" w:space="0" w:color="auto"/>
        <w:right w:val="none" w:sz="0" w:space="0" w:color="auto"/>
      </w:divBdr>
    </w:div>
    <w:div w:id="236403802">
      <w:bodyDiv w:val="1"/>
      <w:marLeft w:val="0"/>
      <w:marRight w:val="0"/>
      <w:marTop w:val="0"/>
      <w:marBottom w:val="0"/>
      <w:divBdr>
        <w:top w:val="none" w:sz="0" w:space="0" w:color="auto"/>
        <w:left w:val="none" w:sz="0" w:space="0" w:color="auto"/>
        <w:bottom w:val="none" w:sz="0" w:space="0" w:color="auto"/>
        <w:right w:val="none" w:sz="0" w:space="0" w:color="auto"/>
      </w:divBdr>
      <w:divsChild>
        <w:div w:id="416053303">
          <w:marLeft w:val="0"/>
          <w:marRight w:val="0"/>
          <w:marTop w:val="0"/>
          <w:marBottom w:val="0"/>
          <w:divBdr>
            <w:top w:val="none" w:sz="0" w:space="0" w:color="auto"/>
            <w:left w:val="none" w:sz="0" w:space="0" w:color="auto"/>
            <w:bottom w:val="none" w:sz="0" w:space="0" w:color="auto"/>
            <w:right w:val="none" w:sz="0" w:space="0" w:color="auto"/>
          </w:divBdr>
        </w:div>
      </w:divsChild>
    </w:div>
    <w:div w:id="243690484">
      <w:bodyDiv w:val="1"/>
      <w:marLeft w:val="0"/>
      <w:marRight w:val="0"/>
      <w:marTop w:val="0"/>
      <w:marBottom w:val="0"/>
      <w:divBdr>
        <w:top w:val="none" w:sz="0" w:space="0" w:color="auto"/>
        <w:left w:val="none" w:sz="0" w:space="0" w:color="auto"/>
        <w:bottom w:val="none" w:sz="0" w:space="0" w:color="auto"/>
        <w:right w:val="none" w:sz="0" w:space="0" w:color="auto"/>
      </w:divBdr>
    </w:div>
    <w:div w:id="310983041">
      <w:bodyDiv w:val="1"/>
      <w:marLeft w:val="0"/>
      <w:marRight w:val="0"/>
      <w:marTop w:val="0"/>
      <w:marBottom w:val="0"/>
      <w:divBdr>
        <w:top w:val="none" w:sz="0" w:space="0" w:color="auto"/>
        <w:left w:val="none" w:sz="0" w:space="0" w:color="auto"/>
        <w:bottom w:val="none" w:sz="0" w:space="0" w:color="auto"/>
        <w:right w:val="none" w:sz="0" w:space="0" w:color="auto"/>
      </w:divBdr>
    </w:div>
    <w:div w:id="320930337">
      <w:bodyDiv w:val="1"/>
      <w:marLeft w:val="0"/>
      <w:marRight w:val="0"/>
      <w:marTop w:val="0"/>
      <w:marBottom w:val="0"/>
      <w:divBdr>
        <w:top w:val="none" w:sz="0" w:space="0" w:color="auto"/>
        <w:left w:val="none" w:sz="0" w:space="0" w:color="auto"/>
        <w:bottom w:val="none" w:sz="0" w:space="0" w:color="auto"/>
        <w:right w:val="none" w:sz="0" w:space="0" w:color="auto"/>
      </w:divBdr>
    </w:div>
    <w:div w:id="404762449">
      <w:bodyDiv w:val="1"/>
      <w:marLeft w:val="0"/>
      <w:marRight w:val="0"/>
      <w:marTop w:val="0"/>
      <w:marBottom w:val="0"/>
      <w:divBdr>
        <w:top w:val="none" w:sz="0" w:space="0" w:color="auto"/>
        <w:left w:val="none" w:sz="0" w:space="0" w:color="auto"/>
        <w:bottom w:val="none" w:sz="0" w:space="0" w:color="auto"/>
        <w:right w:val="none" w:sz="0" w:space="0" w:color="auto"/>
      </w:divBdr>
    </w:div>
    <w:div w:id="405148034">
      <w:bodyDiv w:val="1"/>
      <w:marLeft w:val="0"/>
      <w:marRight w:val="0"/>
      <w:marTop w:val="0"/>
      <w:marBottom w:val="0"/>
      <w:divBdr>
        <w:top w:val="none" w:sz="0" w:space="0" w:color="auto"/>
        <w:left w:val="none" w:sz="0" w:space="0" w:color="auto"/>
        <w:bottom w:val="none" w:sz="0" w:space="0" w:color="auto"/>
        <w:right w:val="none" w:sz="0" w:space="0" w:color="auto"/>
      </w:divBdr>
    </w:div>
    <w:div w:id="417216095">
      <w:bodyDiv w:val="1"/>
      <w:marLeft w:val="0"/>
      <w:marRight w:val="0"/>
      <w:marTop w:val="0"/>
      <w:marBottom w:val="0"/>
      <w:divBdr>
        <w:top w:val="none" w:sz="0" w:space="0" w:color="auto"/>
        <w:left w:val="none" w:sz="0" w:space="0" w:color="auto"/>
        <w:bottom w:val="none" w:sz="0" w:space="0" w:color="auto"/>
        <w:right w:val="none" w:sz="0" w:space="0" w:color="auto"/>
      </w:divBdr>
    </w:div>
    <w:div w:id="509755547">
      <w:bodyDiv w:val="1"/>
      <w:marLeft w:val="0"/>
      <w:marRight w:val="0"/>
      <w:marTop w:val="0"/>
      <w:marBottom w:val="0"/>
      <w:divBdr>
        <w:top w:val="none" w:sz="0" w:space="0" w:color="auto"/>
        <w:left w:val="none" w:sz="0" w:space="0" w:color="auto"/>
        <w:bottom w:val="none" w:sz="0" w:space="0" w:color="auto"/>
        <w:right w:val="none" w:sz="0" w:space="0" w:color="auto"/>
      </w:divBdr>
      <w:divsChild>
        <w:div w:id="225727646">
          <w:marLeft w:val="0"/>
          <w:marRight w:val="0"/>
          <w:marTop w:val="0"/>
          <w:marBottom w:val="0"/>
          <w:divBdr>
            <w:top w:val="none" w:sz="0" w:space="0" w:color="auto"/>
            <w:left w:val="none" w:sz="0" w:space="0" w:color="auto"/>
            <w:bottom w:val="none" w:sz="0" w:space="0" w:color="auto"/>
            <w:right w:val="none" w:sz="0" w:space="0" w:color="auto"/>
          </w:divBdr>
          <w:divsChild>
            <w:div w:id="548758702">
              <w:marLeft w:val="0"/>
              <w:marRight w:val="0"/>
              <w:marTop w:val="0"/>
              <w:marBottom w:val="0"/>
              <w:divBdr>
                <w:top w:val="none" w:sz="0" w:space="0" w:color="auto"/>
                <w:left w:val="none" w:sz="0" w:space="0" w:color="auto"/>
                <w:bottom w:val="none" w:sz="0" w:space="0" w:color="auto"/>
                <w:right w:val="none" w:sz="0" w:space="0" w:color="auto"/>
              </w:divBdr>
            </w:div>
            <w:div w:id="991056098">
              <w:marLeft w:val="0"/>
              <w:marRight w:val="0"/>
              <w:marTop w:val="0"/>
              <w:marBottom w:val="0"/>
              <w:divBdr>
                <w:top w:val="none" w:sz="0" w:space="0" w:color="auto"/>
                <w:left w:val="none" w:sz="0" w:space="0" w:color="auto"/>
                <w:bottom w:val="none" w:sz="0" w:space="0" w:color="auto"/>
                <w:right w:val="none" w:sz="0" w:space="0" w:color="auto"/>
              </w:divBdr>
              <w:divsChild>
                <w:div w:id="1600602602">
                  <w:marLeft w:val="0"/>
                  <w:marRight w:val="0"/>
                  <w:marTop w:val="0"/>
                  <w:marBottom w:val="0"/>
                  <w:divBdr>
                    <w:top w:val="none" w:sz="0" w:space="0" w:color="auto"/>
                    <w:left w:val="none" w:sz="0" w:space="0" w:color="auto"/>
                    <w:bottom w:val="none" w:sz="0" w:space="0" w:color="auto"/>
                    <w:right w:val="none" w:sz="0" w:space="0" w:color="auto"/>
                  </w:divBdr>
                  <w:divsChild>
                    <w:div w:id="1381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5020">
              <w:marLeft w:val="0"/>
              <w:marRight w:val="0"/>
              <w:marTop w:val="0"/>
              <w:marBottom w:val="0"/>
              <w:divBdr>
                <w:top w:val="none" w:sz="0" w:space="0" w:color="auto"/>
                <w:left w:val="none" w:sz="0" w:space="0" w:color="auto"/>
                <w:bottom w:val="none" w:sz="0" w:space="0" w:color="auto"/>
                <w:right w:val="none" w:sz="0" w:space="0" w:color="auto"/>
              </w:divBdr>
            </w:div>
          </w:divsChild>
        </w:div>
        <w:div w:id="315186535">
          <w:marLeft w:val="0"/>
          <w:marRight w:val="0"/>
          <w:marTop w:val="0"/>
          <w:marBottom w:val="0"/>
          <w:divBdr>
            <w:top w:val="none" w:sz="0" w:space="0" w:color="auto"/>
            <w:left w:val="none" w:sz="0" w:space="0" w:color="auto"/>
            <w:bottom w:val="none" w:sz="0" w:space="0" w:color="auto"/>
            <w:right w:val="none" w:sz="0" w:space="0" w:color="auto"/>
          </w:divBdr>
          <w:divsChild>
            <w:div w:id="861477521">
              <w:marLeft w:val="0"/>
              <w:marRight w:val="0"/>
              <w:marTop w:val="0"/>
              <w:marBottom w:val="0"/>
              <w:divBdr>
                <w:top w:val="none" w:sz="0" w:space="0" w:color="auto"/>
                <w:left w:val="none" w:sz="0" w:space="0" w:color="auto"/>
                <w:bottom w:val="none" w:sz="0" w:space="0" w:color="auto"/>
                <w:right w:val="none" w:sz="0" w:space="0" w:color="auto"/>
              </w:divBdr>
              <w:divsChild>
                <w:div w:id="1996255908">
                  <w:marLeft w:val="0"/>
                  <w:marRight w:val="0"/>
                  <w:marTop w:val="0"/>
                  <w:marBottom w:val="0"/>
                  <w:divBdr>
                    <w:top w:val="none" w:sz="0" w:space="0" w:color="auto"/>
                    <w:left w:val="none" w:sz="0" w:space="0" w:color="auto"/>
                    <w:bottom w:val="none" w:sz="0" w:space="0" w:color="auto"/>
                    <w:right w:val="none" w:sz="0" w:space="0" w:color="auto"/>
                  </w:divBdr>
                  <w:divsChild>
                    <w:div w:id="19827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979">
              <w:marLeft w:val="0"/>
              <w:marRight w:val="0"/>
              <w:marTop w:val="0"/>
              <w:marBottom w:val="0"/>
              <w:divBdr>
                <w:top w:val="none" w:sz="0" w:space="0" w:color="auto"/>
                <w:left w:val="none" w:sz="0" w:space="0" w:color="auto"/>
                <w:bottom w:val="none" w:sz="0" w:space="0" w:color="auto"/>
                <w:right w:val="none" w:sz="0" w:space="0" w:color="auto"/>
              </w:divBdr>
            </w:div>
            <w:div w:id="18020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116">
      <w:bodyDiv w:val="1"/>
      <w:marLeft w:val="0"/>
      <w:marRight w:val="0"/>
      <w:marTop w:val="0"/>
      <w:marBottom w:val="0"/>
      <w:divBdr>
        <w:top w:val="none" w:sz="0" w:space="0" w:color="auto"/>
        <w:left w:val="none" w:sz="0" w:space="0" w:color="auto"/>
        <w:bottom w:val="none" w:sz="0" w:space="0" w:color="auto"/>
        <w:right w:val="none" w:sz="0" w:space="0" w:color="auto"/>
      </w:divBdr>
    </w:div>
    <w:div w:id="653031268">
      <w:bodyDiv w:val="1"/>
      <w:marLeft w:val="0"/>
      <w:marRight w:val="0"/>
      <w:marTop w:val="0"/>
      <w:marBottom w:val="0"/>
      <w:divBdr>
        <w:top w:val="none" w:sz="0" w:space="0" w:color="auto"/>
        <w:left w:val="none" w:sz="0" w:space="0" w:color="auto"/>
        <w:bottom w:val="none" w:sz="0" w:space="0" w:color="auto"/>
        <w:right w:val="none" w:sz="0" w:space="0" w:color="auto"/>
      </w:divBdr>
    </w:div>
    <w:div w:id="736319665">
      <w:bodyDiv w:val="1"/>
      <w:marLeft w:val="0"/>
      <w:marRight w:val="0"/>
      <w:marTop w:val="0"/>
      <w:marBottom w:val="0"/>
      <w:divBdr>
        <w:top w:val="none" w:sz="0" w:space="0" w:color="auto"/>
        <w:left w:val="none" w:sz="0" w:space="0" w:color="auto"/>
        <w:bottom w:val="none" w:sz="0" w:space="0" w:color="auto"/>
        <w:right w:val="none" w:sz="0" w:space="0" w:color="auto"/>
      </w:divBdr>
    </w:div>
    <w:div w:id="768160263">
      <w:bodyDiv w:val="1"/>
      <w:marLeft w:val="0"/>
      <w:marRight w:val="0"/>
      <w:marTop w:val="0"/>
      <w:marBottom w:val="0"/>
      <w:divBdr>
        <w:top w:val="none" w:sz="0" w:space="0" w:color="auto"/>
        <w:left w:val="none" w:sz="0" w:space="0" w:color="auto"/>
        <w:bottom w:val="none" w:sz="0" w:space="0" w:color="auto"/>
        <w:right w:val="none" w:sz="0" w:space="0" w:color="auto"/>
      </w:divBdr>
    </w:div>
    <w:div w:id="829056549">
      <w:bodyDiv w:val="1"/>
      <w:marLeft w:val="0"/>
      <w:marRight w:val="0"/>
      <w:marTop w:val="0"/>
      <w:marBottom w:val="0"/>
      <w:divBdr>
        <w:top w:val="none" w:sz="0" w:space="0" w:color="auto"/>
        <w:left w:val="none" w:sz="0" w:space="0" w:color="auto"/>
        <w:bottom w:val="none" w:sz="0" w:space="0" w:color="auto"/>
        <w:right w:val="none" w:sz="0" w:space="0" w:color="auto"/>
      </w:divBdr>
    </w:div>
    <w:div w:id="841970361">
      <w:bodyDiv w:val="1"/>
      <w:marLeft w:val="0"/>
      <w:marRight w:val="0"/>
      <w:marTop w:val="0"/>
      <w:marBottom w:val="0"/>
      <w:divBdr>
        <w:top w:val="none" w:sz="0" w:space="0" w:color="auto"/>
        <w:left w:val="none" w:sz="0" w:space="0" w:color="auto"/>
        <w:bottom w:val="none" w:sz="0" w:space="0" w:color="auto"/>
        <w:right w:val="none" w:sz="0" w:space="0" w:color="auto"/>
      </w:divBdr>
    </w:div>
    <w:div w:id="859322152">
      <w:bodyDiv w:val="1"/>
      <w:marLeft w:val="0"/>
      <w:marRight w:val="0"/>
      <w:marTop w:val="0"/>
      <w:marBottom w:val="0"/>
      <w:divBdr>
        <w:top w:val="none" w:sz="0" w:space="0" w:color="auto"/>
        <w:left w:val="none" w:sz="0" w:space="0" w:color="auto"/>
        <w:bottom w:val="none" w:sz="0" w:space="0" w:color="auto"/>
        <w:right w:val="none" w:sz="0" w:space="0" w:color="auto"/>
      </w:divBdr>
    </w:div>
    <w:div w:id="890188173">
      <w:bodyDiv w:val="1"/>
      <w:marLeft w:val="0"/>
      <w:marRight w:val="0"/>
      <w:marTop w:val="0"/>
      <w:marBottom w:val="0"/>
      <w:divBdr>
        <w:top w:val="none" w:sz="0" w:space="0" w:color="auto"/>
        <w:left w:val="none" w:sz="0" w:space="0" w:color="auto"/>
        <w:bottom w:val="none" w:sz="0" w:space="0" w:color="auto"/>
        <w:right w:val="none" w:sz="0" w:space="0" w:color="auto"/>
      </w:divBdr>
    </w:div>
    <w:div w:id="1100371477">
      <w:bodyDiv w:val="1"/>
      <w:marLeft w:val="0"/>
      <w:marRight w:val="0"/>
      <w:marTop w:val="0"/>
      <w:marBottom w:val="0"/>
      <w:divBdr>
        <w:top w:val="none" w:sz="0" w:space="0" w:color="auto"/>
        <w:left w:val="none" w:sz="0" w:space="0" w:color="auto"/>
        <w:bottom w:val="none" w:sz="0" w:space="0" w:color="auto"/>
        <w:right w:val="none" w:sz="0" w:space="0" w:color="auto"/>
      </w:divBdr>
      <w:divsChild>
        <w:div w:id="887575193">
          <w:marLeft w:val="0"/>
          <w:marRight w:val="0"/>
          <w:marTop w:val="0"/>
          <w:marBottom w:val="0"/>
          <w:divBdr>
            <w:top w:val="none" w:sz="0" w:space="0" w:color="auto"/>
            <w:left w:val="none" w:sz="0" w:space="0" w:color="auto"/>
            <w:bottom w:val="none" w:sz="0" w:space="0" w:color="auto"/>
            <w:right w:val="none" w:sz="0" w:space="0" w:color="auto"/>
          </w:divBdr>
          <w:divsChild>
            <w:div w:id="665205995">
              <w:marLeft w:val="0"/>
              <w:marRight w:val="0"/>
              <w:marTop w:val="0"/>
              <w:marBottom w:val="0"/>
              <w:divBdr>
                <w:top w:val="none" w:sz="0" w:space="0" w:color="auto"/>
                <w:left w:val="none" w:sz="0" w:space="0" w:color="auto"/>
                <w:bottom w:val="none" w:sz="0" w:space="0" w:color="auto"/>
                <w:right w:val="none" w:sz="0" w:space="0" w:color="auto"/>
              </w:divBdr>
            </w:div>
            <w:div w:id="1343701900">
              <w:marLeft w:val="0"/>
              <w:marRight w:val="0"/>
              <w:marTop w:val="0"/>
              <w:marBottom w:val="0"/>
              <w:divBdr>
                <w:top w:val="none" w:sz="0" w:space="0" w:color="auto"/>
                <w:left w:val="none" w:sz="0" w:space="0" w:color="auto"/>
                <w:bottom w:val="none" w:sz="0" w:space="0" w:color="auto"/>
                <w:right w:val="none" w:sz="0" w:space="0" w:color="auto"/>
              </w:divBdr>
              <w:divsChild>
                <w:div w:id="166210438">
                  <w:marLeft w:val="0"/>
                  <w:marRight w:val="0"/>
                  <w:marTop w:val="0"/>
                  <w:marBottom w:val="0"/>
                  <w:divBdr>
                    <w:top w:val="none" w:sz="0" w:space="0" w:color="auto"/>
                    <w:left w:val="none" w:sz="0" w:space="0" w:color="auto"/>
                    <w:bottom w:val="none" w:sz="0" w:space="0" w:color="auto"/>
                    <w:right w:val="none" w:sz="0" w:space="0" w:color="auto"/>
                  </w:divBdr>
                  <w:divsChild>
                    <w:div w:id="489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933">
              <w:marLeft w:val="0"/>
              <w:marRight w:val="0"/>
              <w:marTop w:val="0"/>
              <w:marBottom w:val="0"/>
              <w:divBdr>
                <w:top w:val="none" w:sz="0" w:space="0" w:color="auto"/>
                <w:left w:val="none" w:sz="0" w:space="0" w:color="auto"/>
                <w:bottom w:val="none" w:sz="0" w:space="0" w:color="auto"/>
                <w:right w:val="none" w:sz="0" w:space="0" w:color="auto"/>
              </w:divBdr>
            </w:div>
          </w:divsChild>
        </w:div>
        <w:div w:id="2056854694">
          <w:marLeft w:val="0"/>
          <w:marRight w:val="0"/>
          <w:marTop w:val="0"/>
          <w:marBottom w:val="0"/>
          <w:divBdr>
            <w:top w:val="none" w:sz="0" w:space="0" w:color="auto"/>
            <w:left w:val="none" w:sz="0" w:space="0" w:color="auto"/>
            <w:bottom w:val="none" w:sz="0" w:space="0" w:color="auto"/>
            <w:right w:val="none" w:sz="0" w:space="0" w:color="auto"/>
          </w:divBdr>
          <w:divsChild>
            <w:div w:id="118038854">
              <w:marLeft w:val="0"/>
              <w:marRight w:val="0"/>
              <w:marTop w:val="0"/>
              <w:marBottom w:val="0"/>
              <w:divBdr>
                <w:top w:val="none" w:sz="0" w:space="0" w:color="auto"/>
                <w:left w:val="none" w:sz="0" w:space="0" w:color="auto"/>
                <w:bottom w:val="none" w:sz="0" w:space="0" w:color="auto"/>
                <w:right w:val="none" w:sz="0" w:space="0" w:color="auto"/>
              </w:divBdr>
            </w:div>
            <w:div w:id="278222864">
              <w:marLeft w:val="0"/>
              <w:marRight w:val="0"/>
              <w:marTop w:val="0"/>
              <w:marBottom w:val="0"/>
              <w:divBdr>
                <w:top w:val="none" w:sz="0" w:space="0" w:color="auto"/>
                <w:left w:val="none" w:sz="0" w:space="0" w:color="auto"/>
                <w:bottom w:val="none" w:sz="0" w:space="0" w:color="auto"/>
                <w:right w:val="none" w:sz="0" w:space="0" w:color="auto"/>
              </w:divBdr>
              <w:divsChild>
                <w:div w:id="392971082">
                  <w:marLeft w:val="0"/>
                  <w:marRight w:val="0"/>
                  <w:marTop w:val="0"/>
                  <w:marBottom w:val="0"/>
                  <w:divBdr>
                    <w:top w:val="none" w:sz="0" w:space="0" w:color="auto"/>
                    <w:left w:val="none" w:sz="0" w:space="0" w:color="auto"/>
                    <w:bottom w:val="none" w:sz="0" w:space="0" w:color="auto"/>
                    <w:right w:val="none" w:sz="0" w:space="0" w:color="auto"/>
                  </w:divBdr>
                  <w:divsChild>
                    <w:div w:id="12391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9954">
      <w:bodyDiv w:val="1"/>
      <w:marLeft w:val="0"/>
      <w:marRight w:val="0"/>
      <w:marTop w:val="0"/>
      <w:marBottom w:val="0"/>
      <w:divBdr>
        <w:top w:val="none" w:sz="0" w:space="0" w:color="auto"/>
        <w:left w:val="none" w:sz="0" w:space="0" w:color="auto"/>
        <w:bottom w:val="none" w:sz="0" w:space="0" w:color="auto"/>
        <w:right w:val="none" w:sz="0" w:space="0" w:color="auto"/>
      </w:divBdr>
    </w:div>
    <w:div w:id="1282112388">
      <w:bodyDiv w:val="1"/>
      <w:marLeft w:val="0"/>
      <w:marRight w:val="0"/>
      <w:marTop w:val="0"/>
      <w:marBottom w:val="0"/>
      <w:divBdr>
        <w:top w:val="none" w:sz="0" w:space="0" w:color="auto"/>
        <w:left w:val="none" w:sz="0" w:space="0" w:color="auto"/>
        <w:bottom w:val="none" w:sz="0" w:space="0" w:color="auto"/>
        <w:right w:val="none" w:sz="0" w:space="0" w:color="auto"/>
      </w:divBdr>
    </w:div>
    <w:div w:id="1288705381">
      <w:bodyDiv w:val="1"/>
      <w:marLeft w:val="0"/>
      <w:marRight w:val="0"/>
      <w:marTop w:val="0"/>
      <w:marBottom w:val="0"/>
      <w:divBdr>
        <w:top w:val="none" w:sz="0" w:space="0" w:color="auto"/>
        <w:left w:val="none" w:sz="0" w:space="0" w:color="auto"/>
        <w:bottom w:val="none" w:sz="0" w:space="0" w:color="auto"/>
        <w:right w:val="none" w:sz="0" w:space="0" w:color="auto"/>
      </w:divBdr>
    </w:div>
    <w:div w:id="1370447377">
      <w:bodyDiv w:val="1"/>
      <w:marLeft w:val="0"/>
      <w:marRight w:val="0"/>
      <w:marTop w:val="0"/>
      <w:marBottom w:val="0"/>
      <w:divBdr>
        <w:top w:val="none" w:sz="0" w:space="0" w:color="auto"/>
        <w:left w:val="none" w:sz="0" w:space="0" w:color="auto"/>
        <w:bottom w:val="none" w:sz="0" w:space="0" w:color="auto"/>
        <w:right w:val="none" w:sz="0" w:space="0" w:color="auto"/>
      </w:divBdr>
    </w:div>
    <w:div w:id="1398436189">
      <w:bodyDiv w:val="1"/>
      <w:marLeft w:val="0"/>
      <w:marRight w:val="0"/>
      <w:marTop w:val="0"/>
      <w:marBottom w:val="0"/>
      <w:divBdr>
        <w:top w:val="none" w:sz="0" w:space="0" w:color="auto"/>
        <w:left w:val="none" w:sz="0" w:space="0" w:color="auto"/>
        <w:bottom w:val="none" w:sz="0" w:space="0" w:color="auto"/>
        <w:right w:val="none" w:sz="0" w:space="0" w:color="auto"/>
      </w:divBdr>
      <w:divsChild>
        <w:div w:id="352733363">
          <w:marLeft w:val="0"/>
          <w:marRight w:val="0"/>
          <w:marTop w:val="0"/>
          <w:marBottom w:val="0"/>
          <w:divBdr>
            <w:top w:val="none" w:sz="0" w:space="0" w:color="auto"/>
            <w:left w:val="none" w:sz="0" w:space="0" w:color="auto"/>
            <w:bottom w:val="none" w:sz="0" w:space="0" w:color="auto"/>
            <w:right w:val="none" w:sz="0" w:space="0" w:color="auto"/>
          </w:divBdr>
          <w:divsChild>
            <w:div w:id="744911942">
              <w:marLeft w:val="0"/>
              <w:marRight w:val="0"/>
              <w:marTop w:val="0"/>
              <w:marBottom w:val="0"/>
              <w:divBdr>
                <w:top w:val="none" w:sz="0" w:space="0" w:color="auto"/>
                <w:left w:val="none" w:sz="0" w:space="0" w:color="auto"/>
                <w:bottom w:val="none" w:sz="0" w:space="0" w:color="auto"/>
                <w:right w:val="none" w:sz="0" w:space="0" w:color="auto"/>
              </w:divBdr>
            </w:div>
            <w:div w:id="1413818521">
              <w:marLeft w:val="0"/>
              <w:marRight w:val="0"/>
              <w:marTop w:val="0"/>
              <w:marBottom w:val="0"/>
              <w:divBdr>
                <w:top w:val="none" w:sz="0" w:space="0" w:color="auto"/>
                <w:left w:val="none" w:sz="0" w:space="0" w:color="auto"/>
                <w:bottom w:val="none" w:sz="0" w:space="0" w:color="auto"/>
                <w:right w:val="none" w:sz="0" w:space="0" w:color="auto"/>
              </w:divBdr>
            </w:div>
            <w:div w:id="1903707710">
              <w:marLeft w:val="0"/>
              <w:marRight w:val="0"/>
              <w:marTop w:val="0"/>
              <w:marBottom w:val="0"/>
              <w:divBdr>
                <w:top w:val="none" w:sz="0" w:space="0" w:color="auto"/>
                <w:left w:val="none" w:sz="0" w:space="0" w:color="auto"/>
                <w:bottom w:val="none" w:sz="0" w:space="0" w:color="auto"/>
                <w:right w:val="none" w:sz="0" w:space="0" w:color="auto"/>
              </w:divBdr>
              <w:divsChild>
                <w:div w:id="1816222079">
                  <w:marLeft w:val="0"/>
                  <w:marRight w:val="0"/>
                  <w:marTop w:val="0"/>
                  <w:marBottom w:val="0"/>
                  <w:divBdr>
                    <w:top w:val="none" w:sz="0" w:space="0" w:color="auto"/>
                    <w:left w:val="none" w:sz="0" w:space="0" w:color="auto"/>
                    <w:bottom w:val="none" w:sz="0" w:space="0" w:color="auto"/>
                    <w:right w:val="none" w:sz="0" w:space="0" w:color="auto"/>
                  </w:divBdr>
                  <w:divsChild>
                    <w:div w:id="14330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4462">
          <w:marLeft w:val="0"/>
          <w:marRight w:val="0"/>
          <w:marTop w:val="0"/>
          <w:marBottom w:val="0"/>
          <w:divBdr>
            <w:top w:val="none" w:sz="0" w:space="0" w:color="auto"/>
            <w:left w:val="none" w:sz="0" w:space="0" w:color="auto"/>
            <w:bottom w:val="none" w:sz="0" w:space="0" w:color="auto"/>
            <w:right w:val="none" w:sz="0" w:space="0" w:color="auto"/>
          </w:divBdr>
          <w:divsChild>
            <w:div w:id="319114977">
              <w:marLeft w:val="0"/>
              <w:marRight w:val="0"/>
              <w:marTop w:val="0"/>
              <w:marBottom w:val="0"/>
              <w:divBdr>
                <w:top w:val="none" w:sz="0" w:space="0" w:color="auto"/>
                <w:left w:val="none" w:sz="0" w:space="0" w:color="auto"/>
                <w:bottom w:val="none" w:sz="0" w:space="0" w:color="auto"/>
                <w:right w:val="none" w:sz="0" w:space="0" w:color="auto"/>
              </w:divBdr>
            </w:div>
            <w:div w:id="1292639380">
              <w:marLeft w:val="0"/>
              <w:marRight w:val="0"/>
              <w:marTop w:val="0"/>
              <w:marBottom w:val="0"/>
              <w:divBdr>
                <w:top w:val="none" w:sz="0" w:space="0" w:color="auto"/>
                <w:left w:val="none" w:sz="0" w:space="0" w:color="auto"/>
                <w:bottom w:val="none" w:sz="0" w:space="0" w:color="auto"/>
                <w:right w:val="none" w:sz="0" w:space="0" w:color="auto"/>
              </w:divBdr>
            </w:div>
            <w:div w:id="2043313910">
              <w:marLeft w:val="0"/>
              <w:marRight w:val="0"/>
              <w:marTop w:val="0"/>
              <w:marBottom w:val="0"/>
              <w:divBdr>
                <w:top w:val="none" w:sz="0" w:space="0" w:color="auto"/>
                <w:left w:val="none" w:sz="0" w:space="0" w:color="auto"/>
                <w:bottom w:val="none" w:sz="0" w:space="0" w:color="auto"/>
                <w:right w:val="none" w:sz="0" w:space="0" w:color="auto"/>
              </w:divBdr>
              <w:divsChild>
                <w:div w:id="890306746">
                  <w:marLeft w:val="0"/>
                  <w:marRight w:val="0"/>
                  <w:marTop w:val="0"/>
                  <w:marBottom w:val="0"/>
                  <w:divBdr>
                    <w:top w:val="none" w:sz="0" w:space="0" w:color="auto"/>
                    <w:left w:val="none" w:sz="0" w:space="0" w:color="auto"/>
                    <w:bottom w:val="none" w:sz="0" w:space="0" w:color="auto"/>
                    <w:right w:val="none" w:sz="0" w:space="0" w:color="auto"/>
                  </w:divBdr>
                  <w:divsChild>
                    <w:div w:id="9374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18206">
      <w:bodyDiv w:val="1"/>
      <w:marLeft w:val="0"/>
      <w:marRight w:val="0"/>
      <w:marTop w:val="0"/>
      <w:marBottom w:val="0"/>
      <w:divBdr>
        <w:top w:val="none" w:sz="0" w:space="0" w:color="auto"/>
        <w:left w:val="none" w:sz="0" w:space="0" w:color="auto"/>
        <w:bottom w:val="none" w:sz="0" w:space="0" w:color="auto"/>
        <w:right w:val="none" w:sz="0" w:space="0" w:color="auto"/>
      </w:divBdr>
    </w:div>
    <w:div w:id="1479497074">
      <w:bodyDiv w:val="1"/>
      <w:marLeft w:val="0"/>
      <w:marRight w:val="0"/>
      <w:marTop w:val="0"/>
      <w:marBottom w:val="0"/>
      <w:divBdr>
        <w:top w:val="none" w:sz="0" w:space="0" w:color="auto"/>
        <w:left w:val="none" w:sz="0" w:space="0" w:color="auto"/>
        <w:bottom w:val="none" w:sz="0" w:space="0" w:color="auto"/>
        <w:right w:val="none" w:sz="0" w:space="0" w:color="auto"/>
      </w:divBdr>
      <w:divsChild>
        <w:div w:id="35472447">
          <w:marLeft w:val="0"/>
          <w:marRight w:val="0"/>
          <w:marTop w:val="0"/>
          <w:marBottom w:val="0"/>
          <w:divBdr>
            <w:top w:val="none" w:sz="0" w:space="0" w:color="auto"/>
            <w:left w:val="none" w:sz="0" w:space="0" w:color="auto"/>
            <w:bottom w:val="none" w:sz="0" w:space="0" w:color="auto"/>
            <w:right w:val="none" w:sz="0" w:space="0" w:color="auto"/>
          </w:divBdr>
          <w:divsChild>
            <w:div w:id="839125192">
              <w:marLeft w:val="0"/>
              <w:marRight w:val="0"/>
              <w:marTop w:val="0"/>
              <w:marBottom w:val="0"/>
              <w:divBdr>
                <w:top w:val="none" w:sz="0" w:space="0" w:color="auto"/>
                <w:left w:val="none" w:sz="0" w:space="0" w:color="auto"/>
                <w:bottom w:val="none" w:sz="0" w:space="0" w:color="auto"/>
                <w:right w:val="none" w:sz="0" w:space="0" w:color="auto"/>
              </w:divBdr>
              <w:divsChild>
                <w:div w:id="1848665460">
                  <w:marLeft w:val="0"/>
                  <w:marRight w:val="0"/>
                  <w:marTop w:val="0"/>
                  <w:marBottom w:val="0"/>
                  <w:divBdr>
                    <w:top w:val="none" w:sz="0" w:space="0" w:color="auto"/>
                    <w:left w:val="none" w:sz="0" w:space="0" w:color="auto"/>
                    <w:bottom w:val="none" w:sz="0" w:space="0" w:color="auto"/>
                    <w:right w:val="none" w:sz="0" w:space="0" w:color="auto"/>
                  </w:divBdr>
                  <w:divsChild>
                    <w:div w:id="13877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422">
              <w:marLeft w:val="0"/>
              <w:marRight w:val="0"/>
              <w:marTop w:val="0"/>
              <w:marBottom w:val="0"/>
              <w:divBdr>
                <w:top w:val="none" w:sz="0" w:space="0" w:color="auto"/>
                <w:left w:val="none" w:sz="0" w:space="0" w:color="auto"/>
                <w:bottom w:val="none" w:sz="0" w:space="0" w:color="auto"/>
                <w:right w:val="none" w:sz="0" w:space="0" w:color="auto"/>
              </w:divBdr>
            </w:div>
            <w:div w:id="1567914997">
              <w:marLeft w:val="0"/>
              <w:marRight w:val="0"/>
              <w:marTop w:val="0"/>
              <w:marBottom w:val="0"/>
              <w:divBdr>
                <w:top w:val="none" w:sz="0" w:space="0" w:color="auto"/>
                <w:left w:val="none" w:sz="0" w:space="0" w:color="auto"/>
                <w:bottom w:val="none" w:sz="0" w:space="0" w:color="auto"/>
                <w:right w:val="none" w:sz="0" w:space="0" w:color="auto"/>
              </w:divBdr>
            </w:div>
          </w:divsChild>
        </w:div>
        <w:div w:id="312561967">
          <w:marLeft w:val="0"/>
          <w:marRight w:val="0"/>
          <w:marTop w:val="0"/>
          <w:marBottom w:val="0"/>
          <w:divBdr>
            <w:top w:val="none" w:sz="0" w:space="0" w:color="auto"/>
            <w:left w:val="none" w:sz="0" w:space="0" w:color="auto"/>
            <w:bottom w:val="none" w:sz="0" w:space="0" w:color="auto"/>
            <w:right w:val="none" w:sz="0" w:space="0" w:color="auto"/>
          </w:divBdr>
          <w:divsChild>
            <w:div w:id="579363970">
              <w:marLeft w:val="0"/>
              <w:marRight w:val="0"/>
              <w:marTop w:val="0"/>
              <w:marBottom w:val="0"/>
              <w:divBdr>
                <w:top w:val="none" w:sz="0" w:space="0" w:color="auto"/>
                <w:left w:val="none" w:sz="0" w:space="0" w:color="auto"/>
                <w:bottom w:val="none" w:sz="0" w:space="0" w:color="auto"/>
                <w:right w:val="none" w:sz="0" w:space="0" w:color="auto"/>
              </w:divBdr>
              <w:divsChild>
                <w:div w:id="726877193">
                  <w:marLeft w:val="0"/>
                  <w:marRight w:val="0"/>
                  <w:marTop w:val="0"/>
                  <w:marBottom w:val="0"/>
                  <w:divBdr>
                    <w:top w:val="none" w:sz="0" w:space="0" w:color="auto"/>
                    <w:left w:val="none" w:sz="0" w:space="0" w:color="auto"/>
                    <w:bottom w:val="none" w:sz="0" w:space="0" w:color="auto"/>
                    <w:right w:val="none" w:sz="0" w:space="0" w:color="auto"/>
                  </w:divBdr>
                  <w:divsChild>
                    <w:div w:id="4521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702">
              <w:marLeft w:val="0"/>
              <w:marRight w:val="0"/>
              <w:marTop w:val="0"/>
              <w:marBottom w:val="0"/>
              <w:divBdr>
                <w:top w:val="none" w:sz="0" w:space="0" w:color="auto"/>
                <w:left w:val="none" w:sz="0" w:space="0" w:color="auto"/>
                <w:bottom w:val="none" w:sz="0" w:space="0" w:color="auto"/>
                <w:right w:val="none" w:sz="0" w:space="0" w:color="auto"/>
              </w:divBdr>
            </w:div>
            <w:div w:id="1802768916">
              <w:marLeft w:val="0"/>
              <w:marRight w:val="0"/>
              <w:marTop w:val="0"/>
              <w:marBottom w:val="0"/>
              <w:divBdr>
                <w:top w:val="none" w:sz="0" w:space="0" w:color="auto"/>
                <w:left w:val="none" w:sz="0" w:space="0" w:color="auto"/>
                <w:bottom w:val="none" w:sz="0" w:space="0" w:color="auto"/>
                <w:right w:val="none" w:sz="0" w:space="0" w:color="auto"/>
              </w:divBdr>
            </w:div>
          </w:divsChild>
        </w:div>
        <w:div w:id="328867839">
          <w:marLeft w:val="0"/>
          <w:marRight w:val="0"/>
          <w:marTop w:val="0"/>
          <w:marBottom w:val="0"/>
          <w:divBdr>
            <w:top w:val="none" w:sz="0" w:space="0" w:color="auto"/>
            <w:left w:val="none" w:sz="0" w:space="0" w:color="auto"/>
            <w:bottom w:val="none" w:sz="0" w:space="0" w:color="auto"/>
            <w:right w:val="none" w:sz="0" w:space="0" w:color="auto"/>
          </w:divBdr>
          <w:divsChild>
            <w:div w:id="264382546">
              <w:marLeft w:val="0"/>
              <w:marRight w:val="0"/>
              <w:marTop w:val="0"/>
              <w:marBottom w:val="0"/>
              <w:divBdr>
                <w:top w:val="none" w:sz="0" w:space="0" w:color="auto"/>
                <w:left w:val="none" w:sz="0" w:space="0" w:color="auto"/>
                <w:bottom w:val="none" w:sz="0" w:space="0" w:color="auto"/>
                <w:right w:val="none" w:sz="0" w:space="0" w:color="auto"/>
              </w:divBdr>
            </w:div>
            <w:div w:id="443352903">
              <w:marLeft w:val="0"/>
              <w:marRight w:val="0"/>
              <w:marTop w:val="0"/>
              <w:marBottom w:val="0"/>
              <w:divBdr>
                <w:top w:val="none" w:sz="0" w:space="0" w:color="auto"/>
                <w:left w:val="none" w:sz="0" w:space="0" w:color="auto"/>
                <w:bottom w:val="none" w:sz="0" w:space="0" w:color="auto"/>
                <w:right w:val="none" w:sz="0" w:space="0" w:color="auto"/>
              </w:divBdr>
              <w:divsChild>
                <w:div w:id="1635058675">
                  <w:marLeft w:val="0"/>
                  <w:marRight w:val="0"/>
                  <w:marTop w:val="0"/>
                  <w:marBottom w:val="0"/>
                  <w:divBdr>
                    <w:top w:val="none" w:sz="0" w:space="0" w:color="auto"/>
                    <w:left w:val="none" w:sz="0" w:space="0" w:color="auto"/>
                    <w:bottom w:val="none" w:sz="0" w:space="0" w:color="auto"/>
                    <w:right w:val="none" w:sz="0" w:space="0" w:color="auto"/>
                  </w:divBdr>
                  <w:divsChild>
                    <w:div w:id="17816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253">
              <w:marLeft w:val="0"/>
              <w:marRight w:val="0"/>
              <w:marTop w:val="0"/>
              <w:marBottom w:val="0"/>
              <w:divBdr>
                <w:top w:val="none" w:sz="0" w:space="0" w:color="auto"/>
                <w:left w:val="none" w:sz="0" w:space="0" w:color="auto"/>
                <w:bottom w:val="none" w:sz="0" w:space="0" w:color="auto"/>
                <w:right w:val="none" w:sz="0" w:space="0" w:color="auto"/>
              </w:divBdr>
            </w:div>
          </w:divsChild>
        </w:div>
        <w:div w:id="849487204">
          <w:marLeft w:val="0"/>
          <w:marRight w:val="0"/>
          <w:marTop w:val="0"/>
          <w:marBottom w:val="0"/>
          <w:divBdr>
            <w:top w:val="none" w:sz="0" w:space="0" w:color="auto"/>
            <w:left w:val="none" w:sz="0" w:space="0" w:color="auto"/>
            <w:bottom w:val="none" w:sz="0" w:space="0" w:color="auto"/>
            <w:right w:val="none" w:sz="0" w:space="0" w:color="auto"/>
          </w:divBdr>
          <w:divsChild>
            <w:div w:id="871577161">
              <w:marLeft w:val="0"/>
              <w:marRight w:val="0"/>
              <w:marTop w:val="0"/>
              <w:marBottom w:val="0"/>
              <w:divBdr>
                <w:top w:val="none" w:sz="0" w:space="0" w:color="auto"/>
                <w:left w:val="none" w:sz="0" w:space="0" w:color="auto"/>
                <w:bottom w:val="none" w:sz="0" w:space="0" w:color="auto"/>
                <w:right w:val="none" w:sz="0" w:space="0" w:color="auto"/>
              </w:divBdr>
            </w:div>
            <w:div w:id="1092355715">
              <w:marLeft w:val="0"/>
              <w:marRight w:val="0"/>
              <w:marTop w:val="0"/>
              <w:marBottom w:val="0"/>
              <w:divBdr>
                <w:top w:val="none" w:sz="0" w:space="0" w:color="auto"/>
                <w:left w:val="none" w:sz="0" w:space="0" w:color="auto"/>
                <w:bottom w:val="none" w:sz="0" w:space="0" w:color="auto"/>
                <w:right w:val="none" w:sz="0" w:space="0" w:color="auto"/>
              </w:divBdr>
            </w:div>
            <w:div w:id="1405184065">
              <w:marLeft w:val="0"/>
              <w:marRight w:val="0"/>
              <w:marTop w:val="0"/>
              <w:marBottom w:val="0"/>
              <w:divBdr>
                <w:top w:val="none" w:sz="0" w:space="0" w:color="auto"/>
                <w:left w:val="none" w:sz="0" w:space="0" w:color="auto"/>
                <w:bottom w:val="none" w:sz="0" w:space="0" w:color="auto"/>
                <w:right w:val="none" w:sz="0" w:space="0" w:color="auto"/>
              </w:divBdr>
              <w:divsChild>
                <w:div w:id="575285063">
                  <w:marLeft w:val="0"/>
                  <w:marRight w:val="0"/>
                  <w:marTop w:val="0"/>
                  <w:marBottom w:val="0"/>
                  <w:divBdr>
                    <w:top w:val="none" w:sz="0" w:space="0" w:color="auto"/>
                    <w:left w:val="none" w:sz="0" w:space="0" w:color="auto"/>
                    <w:bottom w:val="none" w:sz="0" w:space="0" w:color="auto"/>
                    <w:right w:val="none" w:sz="0" w:space="0" w:color="auto"/>
                  </w:divBdr>
                  <w:divsChild>
                    <w:div w:id="14145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7218">
          <w:marLeft w:val="0"/>
          <w:marRight w:val="0"/>
          <w:marTop w:val="0"/>
          <w:marBottom w:val="0"/>
          <w:divBdr>
            <w:top w:val="none" w:sz="0" w:space="0" w:color="auto"/>
            <w:left w:val="none" w:sz="0" w:space="0" w:color="auto"/>
            <w:bottom w:val="none" w:sz="0" w:space="0" w:color="auto"/>
            <w:right w:val="none" w:sz="0" w:space="0" w:color="auto"/>
          </w:divBdr>
          <w:divsChild>
            <w:div w:id="522865210">
              <w:marLeft w:val="0"/>
              <w:marRight w:val="0"/>
              <w:marTop w:val="0"/>
              <w:marBottom w:val="0"/>
              <w:divBdr>
                <w:top w:val="none" w:sz="0" w:space="0" w:color="auto"/>
                <w:left w:val="none" w:sz="0" w:space="0" w:color="auto"/>
                <w:bottom w:val="none" w:sz="0" w:space="0" w:color="auto"/>
                <w:right w:val="none" w:sz="0" w:space="0" w:color="auto"/>
              </w:divBdr>
            </w:div>
            <w:div w:id="541023040">
              <w:marLeft w:val="0"/>
              <w:marRight w:val="0"/>
              <w:marTop w:val="0"/>
              <w:marBottom w:val="0"/>
              <w:divBdr>
                <w:top w:val="none" w:sz="0" w:space="0" w:color="auto"/>
                <w:left w:val="none" w:sz="0" w:space="0" w:color="auto"/>
                <w:bottom w:val="none" w:sz="0" w:space="0" w:color="auto"/>
                <w:right w:val="none" w:sz="0" w:space="0" w:color="auto"/>
              </w:divBdr>
            </w:div>
            <w:div w:id="1118065767">
              <w:marLeft w:val="0"/>
              <w:marRight w:val="0"/>
              <w:marTop w:val="0"/>
              <w:marBottom w:val="0"/>
              <w:divBdr>
                <w:top w:val="none" w:sz="0" w:space="0" w:color="auto"/>
                <w:left w:val="none" w:sz="0" w:space="0" w:color="auto"/>
                <w:bottom w:val="none" w:sz="0" w:space="0" w:color="auto"/>
                <w:right w:val="none" w:sz="0" w:space="0" w:color="auto"/>
              </w:divBdr>
              <w:divsChild>
                <w:div w:id="1647473117">
                  <w:marLeft w:val="0"/>
                  <w:marRight w:val="0"/>
                  <w:marTop w:val="0"/>
                  <w:marBottom w:val="0"/>
                  <w:divBdr>
                    <w:top w:val="none" w:sz="0" w:space="0" w:color="auto"/>
                    <w:left w:val="none" w:sz="0" w:space="0" w:color="auto"/>
                    <w:bottom w:val="none" w:sz="0" w:space="0" w:color="auto"/>
                    <w:right w:val="none" w:sz="0" w:space="0" w:color="auto"/>
                  </w:divBdr>
                  <w:divsChild>
                    <w:div w:id="13201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9219">
          <w:marLeft w:val="0"/>
          <w:marRight w:val="0"/>
          <w:marTop w:val="0"/>
          <w:marBottom w:val="0"/>
          <w:divBdr>
            <w:top w:val="none" w:sz="0" w:space="0" w:color="auto"/>
            <w:left w:val="none" w:sz="0" w:space="0" w:color="auto"/>
            <w:bottom w:val="none" w:sz="0" w:space="0" w:color="auto"/>
            <w:right w:val="none" w:sz="0" w:space="0" w:color="auto"/>
          </w:divBdr>
          <w:divsChild>
            <w:div w:id="647050854">
              <w:marLeft w:val="0"/>
              <w:marRight w:val="0"/>
              <w:marTop w:val="0"/>
              <w:marBottom w:val="0"/>
              <w:divBdr>
                <w:top w:val="none" w:sz="0" w:space="0" w:color="auto"/>
                <w:left w:val="none" w:sz="0" w:space="0" w:color="auto"/>
                <w:bottom w:val="none" w:sz="0" w:space="0" w:color="auto"/>
                <w:right w:val="none" w:sz="0" w:space="0" w:color="auto"/>
              </w:divBdr>
              <w:divsChild>
                <w:div w:id="1782603383">
                  <w:marLeft w:val="0"/>
                  <w:marRight w:val="0"/>
                  <w:marTop w:val="0"/>
                  <w:marBottom w:val="0"/>
                  <w:divBdr>
                    <w:top w:val="none" w:sz="0" w:space="0" w:color="auto"/>
                    <w:left w:val="none" w:sz="0" w:space="0" w:color="auto"/>
                    <w:bottom w:val="none" w:sz="0" w:space="0" w:color="auto"/>
                    <w:right w:val="none" w:sz="0" w:space="0" w:color="auto"/>
                  </w:divBdr>
                  <w:divsChild>
                    <w:div w:id="1974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650">
              <w:marLeft w:val="0"/>
              <w:marRight w:val="0"/>
              <w:marTop w:val="0"/>
              <w:marBottom w:val="0"/>
              <w:divBdr>
                <w:top w:val="none" w:sz="0" w:space="0" w:color="auto"/>
                <w:left w:val="none" w:sz="0" w:space="0" w:color="auto"/>
                <w:bottom w:val="none" w:sz="0" w:space="0" w:color="auto"/>
                <w:right w:val="none" w:sz="0" w:space="0" w:color="auto"/>
              </w:divBdr>
            </w:div>
            <w:div w:id="20047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498">
      <w:bodyDiv w:val="1"/>
      <w:marLeft w:val="0"/>
      <w:marRight w:val="0"/>
      <w:marTop w:val="0"/>
      <w:marBottom w:val="0"/>
      <w:divBdr>
        <w:top w:val="none" w:sz="0" w:space="0" w:color="auto"/>
        <w:left w:val="none" w:sz="0" w:space="0" w:color="auto"/>
        <w:bottom w:val="none" w:sz="0" w:space="0" w:color="auto"/>
        <w:right w:val="none" w:sz="0" w:space="0" w:color="auto"/>
      </w:divBdr>
    </w:div>
    <w:div w:id="1666861474">
      <w:bodyDiv w:val="1"/>
      <w:marLeft w:val="0"/>
      <w:marRight w:val="0"/>
      <w:marTop w:val="0"/>
      <w:marBottom w:val="0"/>
      <w:divBdr>
        <w:top w:val="none" w:sz="0" w:space="0" w:color="auto"/>
        <w:left w:val="none" w:sz="0" w:space="0" w:color="auto"/>
        <w:bottom w:val="none" w:sz="0" w:space="0" w:color="auto"/>
        <w:right w:val="none" w:sz="0" w:space="0" w:color="auto"/>
      </w:divBdr>
      <w:divsChild>
        <w:div w:id="1021201086">
          <w:marLeft w:val="0"/>
          <w:marRight w:val="0"/>
          <w:marTop w:val="0"/>
          <w:marBottom w:val="0"/>
          <w:divBdr>
            <w:top w:val="none" w:sz="0" w:space="0" w:color="auto"/>
            <w:left w:val="none" w:sz="0" w:space="0" w:color="auto"/>
            <w:bottom w:val="none" w:sz="0" w:space="0" w:color="auto"/>
            <w:right w:val="none" w:sz="0" w:space="0" w:color="auto"/>
          </w:divBdr>
          <w:divsChild>
            <w:div w:id="36248444">
              <w:marLeft w:val="0"/>
              <w:marRight w:val="0"/>
              <w:marTop w:val="0"/>
              <w:marBottom w:val="0"/>
              <w:divBdr>
                <w:top w:val="none" w:sz="0" w:space="0" w:color="auto"/>
                <w:left w:val="none" w:sz="0" w:space="0" w:color="auto"/>
                <w:bottom w:val="none" w:sz="0" w:space="0" w:color="auto"/>
                <w:right w:val="none" w:sz="0" w:space="0" w:color="auto"/>
              </w:divBdr>
              <w:divsChild>
                <w:div w:id="616328573">
                  <w:marLeft w:val="0"/>
                  <w:marRight w:val="0"/>
                  <w:marTop w:val="0"/>
                  <w:marBottom w:val="0"/>
                  <w:divBdr>
                    <w:top w:val="none" w:sz="0" w:space="0" w:color="auto"/>
                    <w:left w:val="none" w:sz="0" w:space="0" w:color="auto"/>
                    <w:bottom w:val="none" w:sz="0" w:space="0" w:color="auto"/>
                    <w:right w:val="none" w:sz="0" w:space="0" w:color="auto"/>
                  </w:divBdr>
                  <w:divsChild>
                    <w:div w:id="17614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82">
              <w:marLeft w:val="0"/>
              <w:marRight w:val="0"/>
              <w:marTop w:val="0"/>
              <w:marBottom w:val="0"/>
              <w:divBdr>
                <w:top w:val="none" w:sz="0" w:space="0" w:color="auto"/>
                <w:left w:val="none" w:sz="0" w:space="0" w:color="auto"/>
                <w:bottom w:val="none" w:sz="0" w:space="0" w:color="auto"/>
                <w:right w:val="none" w:sz="0" w:space="0" w:color="auto"/>
              </w:divBdr>
            </w:div>
            <w:div w:id="1819955564">
              <w:marLeft w:val="0"/>
              <w:marRight w:val="0"/>
              <w:marTop w:val="0"/>
              <w:marBottom w:val="0"/>
              <w:divBdr>
                <w:top w:val="none" w:sz="0" w:space="0" w:color="auto"/>
                <w:left w:val="none" w:sz="0" w:space="0" w:color="auto"/>
                <w:bottom w:val="none" w:sz="0" w:space="0" w:color="auto"/>
                <w:right w:val="none" w:sz="0" w:space="0" w:color="auto"/>
              </w:divBdr>
            </w:div>
          </w:divsChild>
        </w:div>
        <w:div w:id="1085804257">
          <w:marLeft w:val="0"/>
          <w:marRight w:val="0"/>
          <w:marTop w:val="0"/>
          <w:marBottom w:val="0"/>
          <w:divBdr>
            <w:top w:val="none" w:sz="0" w:space="0" w:color="auto"/>
            <w:left w:val="none" w:sz="0" w:space="0" w:color="auto"/>
            <w:bottom w:val="none" w:sz="0" w:space="0" w:color="auto"/>
            <w:right w:val="none" w:sz="0" w:space="0" w:color="auto"/>
          </w:divBdr>
          <w:divsChild>
            <w:div w:id="531957974">
              <w:marLeft w:val="0"/>
              <w:marRight w:val="0"/>
              <w:marTop w:val="0"/>
              <w:marBottom w:val="0"/>
              <w:divBdr>
                <w:top w:val="none" w:sz="0" w:space="0" w:color="auto"/>
                <w:left w:val="none" w:sz="0" w:space="0" w:color="auto"/>
                <w:bottom w:val="none" w:sz="0" w:space="0" w:color="auto"/>
                <w:right w:val="none" w:sz="0" w:space="0" w:color="auto"/>
              </w:divBdr>
            </w:div>
            <w:div w:id="679621498">
              <w:marLeft w:val="0"/>
              <w:marRight w:val="0"/>
              <w:marTop w:val="0"/>
              <w:marBottom w:val="0"/>
              <w:divBdr>
                <w:top w:val="none" w:sz="0" w:space="0" w:color="auto"/>
                <w:left w:val="none" w:sz="0" w:space="0" w:color="auto"/>
                <w:bottom w:val="none" w:sz="0" w:space="0" w:color="auto"/>
                <w:right w:val="none" w:sz="0" w:space="0" w:color="auto"/>
              </w:divBdr>
              <w:divsChild>
                <w:div w:id="241526946">
                  <w:marLeft w:val="0"/>
                  <w:marRight w:val="0"/>
                  <w:marTop w:val="0"/>
                  <w:marBottom w:val="0"/>
                  <w:divBdr>
                    <w:top w:val="none" w:sz="0" w:space="0" w:color="auto"/>
                    <w:left w:val="none" w:sz="0" w:space="0" w:color="auto"/>
                    <w:bottom w:val="none" w:sz="0" w:space="0" w:color="auto"/>
                    <w:right w:val="none" w:sz="0" w:space="0" w:color="auto"/>
                  </w:divBdr>
                  <w:divsChild>
                    <w:div w:id="1218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912">
      <w:bodyDiv w:val="1"/>
      <w:marLeft w:val="0"/>
      <w:marRight w:val="0"/>
      <w:marTop w:val="0"/>
      <w:marBottom w:val="0"/>
      <w:divBdr>
        <w:top w:val="none" w:sz="0" w:space="0" w:color="auto"/>
        <w:left w:val="none" w:sz="0" w:space="0" w:color="auto"/>
        <w:bottom w:val="none" w:sz="0" w:space="0" w:color="auto"/>
        <w:right w:val="none" w:sz="0" w:space="0" w:color="auto"/>
      </w:divBdr>
      <w:divsChild>
        <w:div w:id="564951364">
          <w:marLeft w:val="0"/>
          <w:marRight w:val="0"/>
          <w:marTop w:val="0"/>
          <w:marBottom w:val="0"/>
          <w:divBdr>
            <w:top w:val="none" w:sz="0" w:space="0" w:color="auto"/>
            <w:left w:val="none" w:sz="0" w:space="0" w:color="auto"/>
            <w:bottom w:val="none" w:sz="0" w:space="0" w:color="auto"/>
            <w:right w:val="none" w:sz="0" w:space="0" w:color="auto"/>
          </w:divBdr>
          <w:divsChild>
            <w:div w:id="633681333">
              <w:marLeft w:val="0"/>
              <w:marRight w:val="0"/>
              <w:marTop w:val="0"/>
              <w:marBottom w:val="0"/>
              <w:divBdr>
                <w:top w:val="none" w:sz="0" w:space="0" w:color="auto"/>
                <w:left w:val="none" w:sz="0" w:space="0" w:color="auto"/>
                <w:bottom w:val="none" w:sz="0" w:space="0" w:color="auto"/>
                <w:right w:val="none" w:sz="0" w:space="0" w:color="auto"/>
              </w:divBdr>
            </w:div>
            <w:div w:id="985164885">
              <w:marLeft w:val="0"/>
              <w:marRight w:val="0"/>
              <w:marTop w:val="0"/>
              <w:marBottom w:val="0"/>
              <w:divBdr>
                <w:top w:val="none" w:sz="0" w:space="0" w:color="auto"/>
                <w:left w:val="none" w:sz="0" w:space="0" w:color="auto"/>
                <w:bottom w:val="none" w:sz="0" w:space="0" w:color="auto"/>
                <w:right w:val="none" w:sz="0" w:space="0" w:color="auto"/>
              </w:divBdr>
            </w:div>
            <w:div w:id="2050956201">
              <w:marLeft w:val="0"/>
              <w:marRight w:val="0"/>
              <w:marTop w:val="0"/>
              <w:marBottom w:val="0"/>
              <w:divBdr>
                <w:top w:val="none" w:sz="0" w:space="0" w:color="auto"/>
                <w:left w:val="none" w:sz="0" w:space="0" w:color="auto"/>
                <w:bottom w:val="none" w:sz="0" w:space="0" w:color="auto"/>
                <w:right w:val="none" w:sz="0" w:space="0" w:color="auto"/>
              </w:divBdr>
              <w:divsChild>
                <w:div w:id="1125932208">
                  <w:marLeft w:val="0"/>
                  <w:marRight w:val="0"/>
                  <w:marTop w:val="0"/>
                  <w:marBottom w:val="0"/>
                  <w:divBdr>
                    <w:top w:val="none" w:sz="0" w:space="0" w:color="auto"/>
                    <w:left w:val="none" w:sz="0" w:space="0" w:color="auto"/>
                    <w:bottom w:val="none" w:sz="0" w:space="0" w:color="auto"/>
                    <w:right w:val="none" w:sz="0" w:space="0" w:color="auto"/>
                  </w:divBdr>
                  <w:divsChild>
                    <w:div w:id="21122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5400">
          <w:marLeft w:val="0"/>
          <w:marRight w:val="0"/>
          <w:marTop w:val="0"/>
          <w:marBottom w:val="0"/>
          <w:divBdr>
            <w:top w:val="none" w:sz="0" w:space="0" w:color="auto"/>
            <w:left w:val="none" w:sz="0" w:space="0" w:color="auto"/>
            <w:bottom w:val="none" w:sz="0" w:space="0" w:color="auto"/>
            <w:right w:val="none" w:sz="0" w:space="0" w:color="auto"/>
          </w:divBdr>
          <w:divsChild>
            <w:div w:id="767623837">
              <w:marLeft w:val="0"/>
              <w:marRight w:val="0"/>
              <w:marTop w:val="0"/>
              <w:marBottom w:val="0"/>
              <w:divBdr>
                <w:top w:val="none" w:sz="0" w:space="0" w:color="auto"/>
                <w:left w:val="none" w:sz="0" w:space="0" w:color="auto"/>
                <w:bottom w:val="none" w:sz="0" w:space="0" w:color="auto"/>
                <w:right w:val="none" w:sz="0" w:space="0" w:color="auto"/>
              </w:divBdr>
            </w:div>
            <w:div w:id="1150943733">
              <w:marLeft w:val="0"/>
              <w:marRight w:val="0"/>
              <w:marTop w:val="0"/>
              <w:marBottom w:val="0"/>
              <w:divBdr>
                <w:top w:val="none" w:sz="0" w:space="0" w:color="auto"/>
                <w:left w:val="none" w:sz="0" w:space="0" w:color="auto"/>
                <w:bottom w:val="none" w:sz="0" w:space="0" w:color="auto"/>
                <w:right w:val="none" w:sz="0" w:space="0" w:color="auto"/>
              </w:divBdr>
            </w:div>
            <w:div w:id="1651791339">
              <w:marLeft w:val="0"/>
              <w:marRight w:val="0"/>
              <w:marTop w:val="0"/>
              <w:marBottom w:val="0"/>
              <w:divBdr>
                <w:top w:val="none" w:sz="0" w:space="0" w:color="auto"/>
                <w:left w:val="none" w:sz="0" w:space="0" w:color="auto"/>
                <w:bottom w:val="none" w:sz="0" w:space="0" w:color="auto"/>
                <w:right w:val="none" w:sz="0" w:space="0" w:color="auto"/>
              </w:divBdr>
              <w:divsChild>
                <w:div w:id="1301374906">
                  <w:marLeft w:val="0"/>
                  <w:marRight w:val="0"/>
                  <w:marTop w:val="0"/>
                  <w:marBottom w:val="0"/>
                  <w:divBdr>
                    <w:top w:val="none" w:sz="0" w:space="0" w:color="auto"/>
                    <w:left w:val="none" w:sz="0" w:space="0" w:color="auto"/>
                    <w:bottom w:val="none" w:sz="0" w:space="0" w:color="auto"/>
                    <w:right w:val="none" w:sz="0" w:space="0" w:color="auto"/>
                  </w:divBdr>
                  <w:divsChild>
                    <w:div w:id="1099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3073">
          <w:marLeft w:val="0"/>
          <w:marRight w:val="0"/>
          <w:marTop w:val="0"/>
          <w:marBottom w:val="0"/>
          <w:divBdr>
            <w:top w:val="none" w:sz="0" w:space="0" w:color="auto"/>
            <w:left w:val="none" w:sz="0" w:space="0" w:color="auto"/>
            <w:bottom w:val="none" w:sz="0" w:space="0" w:color="auto"/>
            <w:right w:val="none" w:sz="0" w:space="0" w:color="auto"/>
          </w:divBdr>
          <w:divsChild>
            <w:div w:id="980889034">
              <w:marLeft w:val="0"/>
              <w:marRight w:val="0"/>
              <w:marTop w:val="0"/>
              <w:marBottom w:val="0"/>
              <w:divBdr>
                <w:top w:val="none" w:sz="0" w:space="0" w:color="auto"/>
                <w:left w:val="none" w:sz="0" w:space="0" w:color="auto"/>
                <w:bottom w:val="none" w:sz="0" w:space="0" w:color="auto"/>
                <w:right w:val="none" w:sz="0" w:space="0" w:color="auto"/>
              </w:divBdr>
            </w:div>
            <w:div w:id="1397432069">
              <w:marLeft w:val="0"/>
              <w:marRight w:val="0"/>
              <w:marTop w:val="0"/>
              <w:marBottom w:val="0"/>
              <w:divBdr>
                <w:top w:val="none" w:sz="0" w:space="0" w:color="auto"/>
                <w:left w:val="none" w:sz="0" w:space="0" w:color="auto"/>
                <w:bottom w:val="none" w:sz="0" w:space="0" w:color="auto"/>
                <w:right w:val="none" w:sz="0" w:space="0" w:color="auto"/>
              </w:divBdr>
            </w:div>
            <w:div w:id="1793862684">
              <w:marLeft w:val="0"/>
              <w:marRight w:val="0"/>
              <w:marTop w:val="0"/>
              <w:marBottom w:val="0"/>
              <w:divBdr>
                <w:top w:val="none" w:sz="0" w:space="0" w:color="auto"/>
                <w:left w:val="none" w:sz="0" w:space="0" w:color="auto"/>
                <w:bottom w:val="none" w:sz="0" w:space="0" w:color="auto"/>
                <w:right w:val="none" w:sz="0" w:space="0" w:color="auto"/>
              </w:divBdr>
              <w:divsChild>
                <w:div w:id="636452188">
                  <w:marLeft w:val="0"/>
                  <w:marRight w:val="0"/>
                  <w:marTop w:val="0"/>
                  <w:marBottom w:val="0"/>
                  <w:divBdr>
                    <w:top w:val="none" w:sz="0" w:space="0" w:color="auto"/>
                    <w:left w:val="none" w:sz="0" w:space="0" w:color="auto"/>
                    <w:bottom w:val="none" w:sz="0" w:space="0" w:color="auto"/>
                    <w:right w:val="none" w:sz="0" w:space="0" w:color="auto"/>
                  </w:divBdr>
                  <w:divsChild>
                    <w:div w:id="171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1934">
          <w:marLeft w:val="0"/>
          <w:marRight w:val="0"/>
          <w:marTop w:val="0"/>
          <w:marBottom w:val="0"/>
          <w:divBdr>
            <w:top w:val="none" w:sz="0" w:space="0" w:color="auto"/>
            <w:left w:val="none" w:sz="0" w:space="0" w:color="auto"/>
            <w:bottom w:val="none" w:sz="0" w:space="0" w:color="auto"/>
            <w:right w:val="none" w:sz="0" w:space="0" w:color="auto"/>
          </w:divBdr>
          <w:divsChild>
            <w:div w:id="3408284">
              <w:marLeft w:val="0"/>
              <w:marRight w:val="0"/>
              <w:marTop w:val="0"/>
              <w:marBottom w:val="0"/>
              <w:divBdr>
                <w:top w:val="none" w:sz="0" w:space="0" w:color="auto"/>
                <w:left w:val="none" w:sz="0" w:space="0" w:color="auto"/>
                <w:bottom w:val="none" w:sz="0" w:space="0" w:color="auto"/>
                <w:right w:val="none" w:sz="0" w:space="0" w:color="auto"/>
              </w:divBdr>
              <w:divsChild>
                <w:div w:id="368343395">
                  <w:marLeft w:val="0"/>
                  <w:marRight w:val="0"/>
                  <w:marTop w:val="0"/>
                  <w:marBottom w:val="0"/>
                  <w:divBdr>
                    <w:top w:val="none" w:sz="0" w:space="0" w:color="auto"/>
                    <w:left w:val="none" w:sz="0" w:space="0" w:color="auto"/>
                    <w:bottom w:val="none" w:sz="0" w:space="0" w:color="auto"/>
                    <w:right w:val="none" w:sz="0" w:space="0" w:color="auto"/>
                  </w:divBdr>
                  <w:divsChild>
                    <w:div w:id="1120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983">
              <w:marLeft w:val="0"/>
              <w:marRight w:val="0"/>
              <w:marTop w:val="0"/>
              <w:marBottom w:val="0"/>
              <w:divBdr>
                <w:top w:val="none" w:sz="0" w:space="0" w:color="auto"/>
                <w:left w:val="none" w:sz="0" w:space="0" w:color="auto"/>
                <w:bottom w:val="none" w:sz="0" w:space="0" w:color="auto"/>
                <w:right w:val="none" w:sz="0" w:space="0" w:color="auto"/>
              </w:divBdr>
            </w:div>
            <w:div w:id="2025863257">
              <w:marLeft w:val="0"/>
              <w:marRight w:val="0"/>
              <w:marTop w:val="0"/>
              <w:marBottom w:val="0"/>
              <w:divBdr>
                <w:top w:val="none" w:sz="0" w:space="0" w:color="auto"/>
                <w:left w:val="none" w:sz="0" w:space="0" w:color="auto"/>
                <w:bottom w:val="none" w:sz="0" w:space="0" w:color="auto"/>
                <w:right w:val="none" w:sz="0" w:space="0" w:color="auto"/>
              </w:divBdr>
            </w:div>
          </w:divsChild>
        </w:div>
        <w:div w:id="1162505072">
          <w:marLeft w:val="0"/>
          <w:marRight w:val="0"/>
          <w:marTop w:val="0"/>
          <w:marBottom w:val="0"/>
          <w:divBdr>
            <w:top w:val="none" w:sz="0" w:space="0" w:color="auto"/>
            <w:left w:val="none" w:sz="0" w:space="0" w:color="auto"/>
            <w:bottom w:val="none" w:sz="0" w:space="0" w:color="auto"/>
            <w:right w:val="none" w:sz="0" w:space="0" w:color="auto"/>
          </w:divBdr>
          <w:divsChild>
            <w:div w:id="1255942132">
              <w:marLeft w:val="0"/>
              <w:marRight w:val="0"/>
              <w:marTop w:val="0"/>
              <w:marBottom w:val="0"/>
              <w:divBdr>
                <w:top w:val="none" w:sz="0" w:space="0" w:color="auto"/>
                <w:left w:val="none" w:sz="0" w:space="0" w:color="auto"/>
                <w:bottom w:val="none" w:sz="0" w:space="0" w:color="auto"/>
                <w:right w:val="none" w:sz="0" w:space="0" w:color="auto"/>
              </w:divBdr>
            </w:div>
            <w:div w:id="1372219865">
              <w:marLeft w:val="0"/>
              <w:marRight w:val="0"/>
              <w:marTop w:val="0"/>
              <w:marBottom w:val="0"/>
              <w:divBdr>
                <w:top w:val="none" w:sz="0" w:space="0" w:color="auto"/>
                <w:left w:val="none" w:sz="0" w:space="0" w:color="auto"/>
                <w:bottom w:val="none" w:sz="0" w:space="0" w:color="auto"/>
                <w:right w:val="none" w:sz="0" w:space="0" w:color="auto"/>
              </w:divBdr>
              <w:divsChild>
                <w:div w:id="1655914993">
                  <w:marLeft w:val="0"/>
                  <w:marRight w:val="0"/>
                  <w:marTop w:val="0"/>
                  <w:marBottom w:val="0"/>
                  <w:divBdr>
                    <w:top w:val="none" w:sz="0" w:space="0" w:color="auto"/>
                    <w:left w:val="none" w:sz="0" w:space="0" w:color="auto"/>
                    <w:bottom w:val="none" w:sz="0" w:space="0" w:color="auto"/>
                    <w:right w:val="none" w:sz="0" w:space="0" w:color="auto"/>
                  </w:divBdr>
                  <w:divsChild>
                    <w:div w:id="950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950">
              <w:marLeft w:val="0"/>
              <w:marRight w:val="0"/>
              <w:marTop w:val="0"/>
              <w:marBottom w:val="0"/>
              <w:divBdr>
                <w:top w:val="none" w:sz="0" w:space="0" w:color="auto"/>
                <w:left w:val="none" w:sz="0" w:space="0" w:color="auto"/>
                <w:bottom w:val="none" w:sz="0" w:space="0" w:color="auto"/>
                <w:right w:val="none" w:sz="0" w:space="0" w:color="auto"/>
              </w:divBdr>
            </w:div>
          </w:divsChild>
        </w:div>
        <w:div w:id="1691296202">
          <w:marLeft w:val="0"/>
          <w:marRight w:val="0"/>
          <w:marTop w:val="0"/>
          <w:marBottom w:val="0"/>
          <w:divBdr>
            <w:top w:val="none" w:sz="0" w:space="0" w:color="auto"/>
            <w:left w:val="none" w:sz="0" w:space="0" w:color="auto"/>
            <w:bottom w:val="none" w:sz="0" w:space="0" w:color="auto"/>
            <w:right w:val="none" w:sz="0" w:space="0" w:color="auto"/>
          </w:divBdr>
          <w:divsChild>
            <w:div w:id="25179997">
              <w:marLeft w:val="0"/>
              <w:marRight w:val="0"/>
              <w:marTop w:val="0"/>
              <w:marBottom w:val="0"/>
              <w:divBdr>
                <w:top w:val="none" w:sz="0" w:space="0" w:color="auto"/>
                <w:left w:val="none" w:sz="0" w:space="0" w:color="auto"/>
                <w:bottom w:val="none" w:sz="0" w:space="0" w:color="auto"/>
                <w:right w:val="none" w:sz="0" w:space="0" w:color="auto"/>
              </w:divBdr>
              <w:divsChild>
                <w:div w:id="525869105">
                  <w:marLeft w:val="0"/>
                  <w:marRight w:val="0"/>
                  <w:marTop w:val="0"/>
                  <w:marBottom w:val="0"/>
                  <w:divBdr>
                    <w:top w:val="none" w:sz="0" w:space="0" w:color="auto"/>
                    <w:left w:val="none" w:sz="0" w:space="0" w:color="auto"/>
                    <w:bottom w:val="none" w:sz="0" w:space="0" w:color="auto"/>
                    <w:right w:val="none" w:sz="0" w:space="0" w:color="auto"/>
                  </w:divBdr>
                  <w:divsChild>
                    <w:div w:id="308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048">
              <w:marLeft w:val="0"/>
              <w:marRight w:val="0"/>
              <w:marTop w:val="0"/>
              <w:marBottom w:val="0"/>
              <w:divBdr>
                <w:top w:val="none" w:sz="0" w:space="0" w:color="auto"/>
                <w:left w:val="none" w:sz="0" w:space="0" w:color="auto"/>
                <w:bottom w:val="none" w:sz="0" w:space="0" w:color="auto"/>
                <w:right w:val="none" w:sz="0" w:space="0" w:color="auto"/>
              </w:divBdr>
            </w:div>
            <w:div w:id="8753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891">
      <w:bodyDiv w:val="1"/>
      <w:marLeft w:val="0"/>
      <w:marRight w:val="0"/>
      <w:marTop w:val="0"/>
      <w:marBottom w:val="0"/>
      <w:divBdr>
        <w:top w:val="none" w:sz="0" w:space="0" w:color="auto"/>
        <w:left w:val="none" w:sz="0" w:space="0" w:color="auto"/>
        <w:bottom w:val="none" w:sz="0" w:space="0" w:color="auto"/>
        <w:right w:val="none" w:sz="0" w:space="0" w:color="auto"/>
      </w:divBdr>
    </w:div>
    <w:div w:id="1775128312">
      <w:bodyDiv w:val="1"/>
      <w:marLeft w:val="0"/>
      <w:marRight w:val="0"/>
      <w:marTop w:val="0"/>
      <w:marBottom w:val="0"/>
      <w:divBdr>
        <w:top w:val="none" w:sz="0" w:space="0" w:color="auto"/>
        <w:left w:val="none" w:sz="0" w:space="0" w:color="auto"/>
        <w:bottom w:val="none" w:sz="0" w:space="0" w:color="auto"/>
        <w:right w:val="none" w:sz="0" w:space="0" w:color="auto"/>
      </w:divBdr>
    </w:div>
    <w:div w:id="1832528110">
      <w:bodyDiv w:val="1"/>
      <w:marLeft w:val="0"/>
      <w:marRight w:val="0"/>
      <w:marTop w:val="0"/>
      <w:marBottom w:val="0"/>
      <w:divBdr>
        <w:top w:val="none" w:sz="0" w:space="0" w:color="auto"/>
        <w:left w:val="none" w:sz="0" w:space="0" w:color="auto"/>
        <w:bottom w:val="none" w:sz="0" w:space="0" w:color="auto"/>
        <w:right w:val="none" w:sz="0" w:space="0" w:color="auto"/>
      </w:divBdr>
    </w:div>
    <w:div w:id="1915699983">
      <w:bodyDiv w:val="1"/>
      <w:marLeft w:val="0"/>
      <w:marRight w:val="0"/>
      <w:marTop w:val="0"/>
      <w:marBottom w:val="0"/>
      <w:divBdr>
        <w:top w:val="none" w:sz="0" w:space="0" w:color="auto"/>
        <w:left w:val="none" w:sz="0" w:space="0" w:color="auto"/>
        <w:bottom w:val="none" w:sz="0" w:space="0" w:color="auto"/>
        <w:right w:val="none" w:sz="0" w:space="0" w:color="auto"/>
      </w:divBdr>
    </w:div>
    <w:div w:id="1921332604">
      <w:bodyDiv w:val="1"/>
      <w:marLeft w:val="0"/>
      <w:marRight w:val="0"/>
      <w:marTop w:val="0"/>
      <w:marBottom w:val="0"/>
      <w:divBdr>
        <w:top w:val="none" w:sz="0" w:space="0" w:color="auto"/>
        <w:left w:val="none" w:sz="0" w:space="0" w:color="auto"/>
        <w:bottom w:val="none" w:sz="0" w:space="0" w:color="auto"/>
        <w:right w:val="none" w:sz="0" w:space="0" w:color="auto"/>
      </w:divBdr>
    </w:div>
    <w:div w:id="1926189659">
      <w:bodyDiv w:val="1"/>
      <w:marLeft w:val="0"/>
      <w:marRight w:val="0"/>
      <w:marTop w:val="0"/>
      <w:marBottom w:val="0"/>
      <w:divBdr>
        <w:top w:val="none" w:sz="0" w:space="0" w:color="auto"/>
        <w:left w:val="none" w:sz="0" w:space="0" w:color="auto"/>
        <w:bottom w:val="none" w:sz="0" w:space="0" w:color="auto"/>
        <w:right w:val="none" w:sz="0" w:space="0" w:color="auto"/>
      </w:divBdr>
    </w:div>
    <w:div w:id="1977684415">
      <w:bodyDiv w:val="1"/>
      <w:marLeft w:val="0"/>
      <w:marRight w:val="0"/>
      <w:marTop w:val="0"/>
      <w:marBottom w:val="0"/>
      <w:divBdr>
        <w:top w:val="none" w:sz="0" w:space="0" w:color="auto"/>
        <w:left w:val="none" w:sz="0" w:space="0" w:color="auto"/>
        <w:bottom w:val="none" w:sz="0" w:space="0" w:color="auto"/>
        <w:right w:val="none" w:sz="0" w:space="0" w:color="auto"/>
      </w:divBdr>
    </w:div>
    <w:div w:id="2038696126">
      <w:bodyDiv w:val="1"/>
      <w:marLeft w:val="0"/>
      <w:marRight w:val="0"/>
      <w:marTop w:val="0"/>
      <w:marBottom w:val="0"/>
      <w:divBdr>
        <w:top w:val="none" w:sz="0" w:space="0" w:color="auto"/>
        <w:left w:val="none" w:sz="0" w:space="0" w:color="auto"/>
        <w:bottom w:val="none" w:sz="0" w:space="0" w:color="auto"/>
        <w:right w:val="none" w:sz="0" w:space="0" w:color="auto"/>
      </w:divBdr>
    </w:div>
    <w:div w:id="2088963571">
      <w:bodyDiv w:val="1"/>
      <w:marLeft w:val="0"/>
      <w:marRight w:val="0"/>
      <w:marTop w:val="0"/>
      <w:marBottom w:val="0"/>
      <w:divBdr>
        <w:top w:val="none" w:sz="0" w:space="0" w:color="auto"/>
        <w:left w:val="none" w:sz="0" w:space="0" w:color="auto"/>
        <w:bottom w:val="none" w:sz="0" w:space="0" w:color="auto"/>
        <w:right w:val="none" w:sz="0" w:space="0" w:color="auto"/>
      </w:divBdr>
    </w:div>
    <w:div w:id="21179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EDF13-1B72-40F2-A893-88CD1971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60</Pages>
  <Words>13221</Words>
  <Characters>75360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thiyagarajan</dc:creator>
  <cp:keywords/>
  <dc:description/>
  <cp:lastModifiedBy>John Jerry</cp:lastModifiedBy>
  <cp:revision>58</cp:revision>
  <dcterms:created xsi:type="dcterms:W3CDTF">2024-12-31T07:29:00Z</dcterms:created>
  <dcterms:modified xsi:type="dcterms:W3CDTF">2025-01-01T17:00:00Z</dcterms:modified>
</cp:coreProperties>
</file>