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宋体" w:hAnsi="华文宋体" w:eastAsia="华文宋体" w:cs="华文宋体"/>
          <w:b/>
          <w:bCs/>
          <w:sz w:val="32"/>
          <w:szCs w:val="32"/>
        </w:rPr>
      </w:pPr>
      <w:r>
        <w:rPr>
          <w:rFonts w:hint="eastAsia" w:ascii="华文宋体" w:hAnsi="华文宋体" w:eastAsia="华文宋体" w:cs="华文宋体"/>
          <w:b/>
          <w:bCs/>
          <w:sz w:val="32"/>
          <w:szCs w:val="32"/>
          <w:lang w:eastAsia="zh-CN"/>
        </w:rPr>
        <w:t>在本机使用</w:t>
      </w:r>
      <w:r>
        <w:rPr>
          <w:rFonts w:hint="eastAsia" w:ascii="华文宋体" w:hAnsi="华文宋体" w:eastAsia="华文宋体" w:cs="华文宋体"/>
          <w:b/>
          <w:bCs/>
          <w:sz w:val="32"/>
          <w:szCs w:val="32"/>
        </w:rPr>
        <w:t>Git上传到g</w:t>
      </w:r>
      <w:bookmarkStart w:id="0" w:name="_GoBack"/>
      <w:bookmarkEnd w:id="0"/>
      <w:r>
        <w:rPr>
          <w:rFonts w:hint="eastAsia" w:ascii="华文宋体" w:hAnsi="华文宋体" w:eastAsia="华文宋体" w:cs="华文宋体"/>
          <w:b/>
          <w:bCs/>
          <w:sz w:val="32"/>
          <w:szCs w:val="32"/>
        </w:rPr>
        <w:t>ithub的方法</w:t>
      </w:r>
    </w:p>
    <w:p>
      <w:pPr>
        <w:jc w:val="center"/>
      </w:pPr>
      <w:r>
        <w:drawing>
          <wp:inline distT="0" distB="0" distL="114300" distR="114300">
            <wp:extent cx="5272405" cy="40055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4310" cy="4476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055" cy="4425315"/>
            <wp:effectExtent l="0" t="0" r="1079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9775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376174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35966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339852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9230" cy="3323590"/>
            <wp:effectExtent l="0" t="0" r="76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69A4"/>
    <w:rsid w:val="021D6A9F"/>
    <w:rsid w:val="11851957"/>
    <w:rsid w:val="270A355D"/>
    <w:rsid w:val="2D791C5F"/>
    <w:rsid w:val="37367A23"/>
    <w:rsid w:val="74A760F0"/>
    <w:rsid w:val="7D9A11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2018-08-13T14:43:17Z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