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0C920" w14:textId="77777777" w:rsidR="00610A19" w:rsidRDefault="00692C65">
      <w:pPr>
        <w:spacing w:after="136" w:line="259" w:lineRule="auto"/>
        <w:ind w:left="-5" w:hanging="10"/>
      </w:pPr>
      <w:r>
        <w:rPr>
          <w:b/>
        </w:rPr>
        <w:t xml:space="preserve">Answer question 3. </w:t>
      </w:r>
    </w:p>
    <w:p w14:paraId="44909A81" w14:textId="77777777" w:rsidR="00610A19" w:rsidRDefault="00692C65">
      <w:pPr>
        <w:spacing w:after="175" w:line="259" w:lineRule="auto"/>
        <w:ind w:left="-5" w:hanging="10"/>
      </w:pPr>
      <w:r>
        <w:rPr>
          <w:b/>
        </w:rPr>
        <w:t xml:space="preserve">Insert screenshots for questions 5, 8, 12, and 14 </w:t>
      </w:r>
    </w:p>
    <w:p w14:paraId="7A842472" w14:textId="77777777" w:rsidR="00610A19" w:rsidRDefault="00692C65">
      <w:pPr>
        <w:numPr>
          <w:ilvl w:val="0"/>
          <w:numId w:val="1"/>
        </w:numPr>
        <w:spacing w:after="141" w:line="259" w:lineRule="auto"/>
        <w:ind w:hanging="361"/>
      </w:pPr>
      <w:r>
        <w:t xml:space="preserve">Start VMware Player and start an openSUSE virtual machine </w:t>
      </w:r>
    </w:p>
    <w:p w14:paraId="3A772499" w14:textId="77777777" w:rsidR="00610A19" w:rsidRDefault="00692C65">
      <w:pPr>
        <w:numPr>
          <w:ilvl w:val="0"/>
          <w:numId w:val="1"/>
        </w:numPr>
        <w:ind w:hanging="361"/>
      </w:pPr>
      <w:r>
        <w:t xml:space="preserve">Open a terminal window and display the last 10 lines of your passwd file by typing </w:t>
      </w:r>
      <w:r>
        <w:rPr>
          <w:b/>
        </w:rPr>
        <w:t>tail/</w:t>
      </w:r>
      <w:proofErr w:type="spellStart"/>
      <w:r>
        <w:rPr>
          <w:b/>
        </w:rPr>
        <w:t>etc</w:t>
      </w:r>
      <w:proofErr w:type="spellEnd"/>
      <w:r>
        <w:rPr>
          <w:b/>
        </w:rPr>
        <w:t>/passwd</w:t>
      </w:r>
      <w:r>
        <w:t xml:space="preserve"> and pressing Enter. Find the entry for your user account. For instance, for a user logged in as amber, the entry would look like this: </w:t>
      </w:r>
      <w:r>
        <w:rPr>
          <w:i/>
        </w:rPr>
        <w:t>amber:x:1000:</w:t>
      </w:r>
      <w:proofErr w:type="gramStart"/>
      <w:r>
        <w:rPr>
          <w:i/>
        </w:rPr>
        <w:t>100:Amber</w:t>
      </w:r>
      <w:proofErr w:type="gramEnd"/>
      <w:r>
        <w:rPr>
          <w:i/>
        </w:rPr>
        <w:t xml:space="preserve"> Dawn:/home/amber:/bin/bash</w:t>
      </w:r>
      <w:r>
        <w:t xml:space="preserve"> </w:t>
      </w:r>
    </w:p>
    <w:p w14:paraId="07C3CCBD" w14:textId="1AFD20CA" w:rsidR="00610A19" w:rsidRDefault="00692C65">
      <w:pPr>
        <w:numPr>
          <w:ilvl w:val="0"/>
          <w:numId w:val="1"/>
        </w:numPr>
        <w:ind w:hanging="361"/>
      </w:pPr>
      <w:r>
        <w:t>Try to view the /</w:t>
      </w:r>
      <w:proofErr w:type="spellStart"/>
      <w:r>
        <w:t>etc</w:t>
      </w:r>
      <w:proofErr w:type="spellEnd"/>
      <w:r>
        <w:t xml:space="preserve">/shadow file by typing </w:t>
      </w:r>
      <w:r>
        <w:rPr>
          <w:b/>
        </w:rPr>
        <w:t>tail /</w:t>
      </w:r>
      <w:proofErr w:type="spellStart"/>
      <w:r>
        <w:rPr>
          <w:b/>
        </w:rPr>
        <w:t>etc</w:t>
      </w:r>
      <w:proofErr w:type="spellEnd"/>
      <w:r>
        <w:rPr>
          <w:b/>
        </w:rPr>
        <w:t>/shadow</w:t>
      </w:r>
      <w:r>
        <w:t xml:space="preserve"> and pressing Enter. Were you able to view this file? Why? </w:t>
      </w:r>
      <w:r w:rsidR="00065B16" w:rsidRPr="00065B16">
        <w:rPr>
          <w:highlight w:val="yellow"/>
        </w:rPr>
        <w:t>No – Don’t believe  this account has privileges to view said folder through the program.</w:t>
      </w:r>
      <w:r>
        <w:t xml:space="preserve">_________________________________________ </w:t>
      </w:r>
    </w:p>
    <w:p w14:paraId="7D922940" w14:textId="77777777" w:rsidR="00610A19" w:rsidRDefault="00692C65">
      <w:pPr>
        <w:numPr>
          <w:ilvl w:val="0"/>
          <w:numId w:val="1"/>
        </w:numPr>
        <w:ind w:hanging="361"/>
      </w:pPr>
      <w:r>
        <w:t xml:space="preserve">Type </w:t>
      </w:r>
      <w:proofErr w:type="spellStart"/>
      <w:r>
        <w:rPr>
          <w:b/>
        </w:rPr>
        <w:t>su</w:t>
      </w:r>
      <w:proofErr w:type="spellEnd"/>
      <w:r>
        <w:t xml:space="preserve"> and press Enter, and then enter the root password.</w:t>
      </w:r>
      <w:r>
        <w:t xml:space="preserve"> To see the last 10 lines of the /</w:t>
      </w:r>
      <w:proofErr w:type="spellStart"/>
      <w:r>
        <w:t>etc</w:t>
      </w:r>
      <w:proofErr w:type="spellEnd"/>
      <w:r>
        <w:t xml:space="preserve">/shadow file, type </w:t>
      </w:r>
      <w:r>
        <w:rPr>
          <w:b/>
        </w:rPr>
        <w:t>tail /</w:t>
      </w:r>
      <w:proofErr w:type="spellStart"/>
      <w:r>
        <w:rPr>
          <w:b/>
        </w:rPr>
        <w:t>etc</w:t>
      </w:r>
      <w:proofErr w:type="spellEnd"/>
      <w:r>
        <w:rPr>
          <w:b/>
        </w:rPr>
        <w:t>/shadow</w:t>
      </w:r>
      <w:r>
        <w:t xml:space="preserve"> </w:t>
      </w:r>
      <w:r>
        <w:t xml:space="preserve">and press Enter. Find the user </w:t>
      </w:r>
      <w:proofErr w:type="gramStart"/>
      <w:r>
        <w:t>you’re</w:t>
      </w:r>
      <w:proofErr w:type="gramEnd"/>
      <w:r>
        <w:t xml:space="preserve"> currently logged in </w:t>
      </w:r>
      <w:r>
        <w:t xml:space="preserve">as and examine the entry for this user account. </w:t>
      </w:r>
    </w:p>
    <w:p w14:paraId="6B457E19" w14:textId="10EC19B3" w:rsidR="00610A19" w:rsidRDefault="00692C65">
      <w:pPr>
        <w:numPr>
          <w:ilvl w:val="0"/>
          <w:numId w:val="1"/>
        </w:numPr>
        <w:spacing w:after="2"/>
        <w:ind w:hanging="361"/>
      </w:pPr>
      <w:r>
        <w:t>View the contents of one of your user account configuration files (</w:t>
      </w:r>
      <w:proofErr w:type="spellStart"/>
      <w:proofErr w:type="gramStart"/>
      <w:r>
        <w:rPr>
          <w:i/>
        </w:rPr>
        <w:t>login.def</w:t>
      </w:r>
      <w:r>
        <w:rPr>
          <w:i/>
        </w:rPr>
        <w:t>s</w:t>
      </w:r>
      <w:proofErr w:type="spellEnd"/>
      <w:proofErr w:type="gramEnd"/>
      <w:r>
        <w:t xml:space="preserve">) by </w:t>
      </w:r>
      <w:r>
        <w:rPr>
          <w:b/>
        </w:rPr>
        <w:t>typing less /</w:t>
      </w:r>
      <w:proofErr w:type="spellStart"/>
      <w:r>
        <w:rPr>
          <w:b/>
        </w:rPr>
        <w:t>etc</w:t>
      </w:r>
      <w:proofErr w:type="spellEnd"/>
      <w:r>
        <w:rPr>
          <w:b/>
        </w:rPr>
        <w:t>/</w:t>
      </w:r>
      <w:proofErr w:type="spellStart"/>
      <w:r>
        <w:rPr>
          <w:b/>
        </w:rPr>
        <w:t>login.defs</w:t>
      </w:r>
      <w:proofErr w:type="spellEnd"/>
      <w:r>
        <w:t xml:space="preserve"> and pressing Enter. Use the arrow keys (or mouse wheel) to scroll through this file. Find the password aging settings and compare the entries in this file with the information you viewed in Step 4. Which fields in the </w:t>
      </w:r>
      <w:r>
        <w:rPr>
          <w:i/>
        </w:rPr>
        <w:t>/</w:t>
      </w:r>
      <w:proofErr w:type="spellStart"/>
      <w:r>
        <w:rPr>
          <w:i/>
        </w:rPr>
        <w:t>etc</w:t>
      </w:r>
      <w:proofErr w:type="spellEnd"/>
      <w:r>
        <w:rPr>
          <w:i/>
        </w:rPr>
        <w:t>/shadow</w:t>
      </w:r>
      <w:r>
        <w:t xml:space="preserve"> file show the same password-setting </w:t>
      </w:r>
      <w:r>
        <w:t xml:space="preserve">information </w:t>
      </w:r>
      <w:proofErr w:type="gramStart"/>
      <w:r>
        <w:t>that’s</w:t>
      </w:r>
      <w:proofErr w:type="gramEnd"/>
      <w:r>
        <w:t xml:space="preserve"> in </w:t>
      </w:r>
      <w:r>
        <w:rPr>
          <w:i/>
        </w:rPr>
        <w:t>/</w:t>
      </w:r>
      <w:proofErr w:type="spellStart"/>
      <w:r>
        <w:rPr>
          <w:i/>
        </w:rPr>
        <w:t>etc</w:t>
      </w:r>
      <w:proofErr w:type="spellEnd"/>
      <w:r>
        <w:rPr>
          <w:i/>
        </w:rPr>
        <w:t>/</w:t>
      </w:r>
      <w:proofErr w:type="spellStart"/>
      <w:r>
        <w:rPr>
          <w:i/>
        </w:rPr>
        <w:t>login.defs</w:t>
      </w:r>
      <w:proofErr w:type="spellEnd"/>
      <w:r>
        <w:t xml:space="preserve">? When </w:t>
      </w:r>
      <w:proofErr w:type="gramStart"/>
      <w:r>
        <w:t>you’re</w:t>
      </w:r>
      <w:proofErr w:type="gramEnd"/>
      <w:r>
        <w:t xml:space="preserve"> finished examining this file,</w:t>
      </w:r>
      <w:r>
        <w:t xml:space="preserve"> </w:t>
      </w:r>
      <w:r>
        <w:rPr>
          <w:b/>
        </w:rPr>
        <w:t>insert a screenshot here,</w:t>
      </w:r>
      <w:r>
        <w:t xml:space="preserve"> then press q to exit the less command. </w:t>
      </w:r>
      <w:r w:rsidR="00B8668C" w:rsidRPr="00BF57E6">
        <w:rPr>
          <w:highlight w:val="yellow"/>
        </w:rPr>
        <w:t xml:space="preserve">The </w:t>
      </w:r>
      <w:r w:rsidR="00BF57E6" w:rsidRPr="00BF57E6">
        <w:rPr>
          <w:highlight w:val="yellow"/>
        </w:rPr>
        <w:t>information is in the last line of the /shadow command.</w:t>
      </w:r>
      <w:r w:rsidR="00BF57E6">
        <w:t xml:space="preserve"> </w:t>
      </w:r>
    </w:p>
    <w:p w14:paraId="1079E429" w14:textId="6DBC1540" w:rsidR="004B4F0B" w:rsidRDefault="004B4F0B" w:rsidP="004B4F0B">
      <w:pPr>
        <w:spacing w:after="2"/>
        <w:ind w:left="361" w:firstLine="0"/>
      </w:pPr>
      <w:r w:rsidRPr="00955C9F">
        <w:drawing>
          <wp:inline distT="0" distB="0" distL="0" distR="0" wp14:anchorId="44BF4FD5" wp14:editId="7032645B">
            <wp:extent cx="5935658" cy="20247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458" cy="2026721"/>
                    </a:xfrm>
                    <a:prstGeom prst="rect">
                      <a:avLst/>
                    </a:prstGeom>
                  </pic:spPr>
                </pic:pic>
              </a:graphicData>
            </a:graphic>
          </wp:inline>
        </w:drawing>
      </w:r>
    </w:p>
    <w:p w14:paraId="6388238C" w14:textId="56ADBCA9" w:rsidR="00B8668C" w:rsidRDefault="00B8668C" w:rsidP="004B4F0B">
      <w:pPr>
        <w:spacing w:after="2"/>
        <w:ind w:left="361" w:firstLine="0"/>
      </w:pPr>
      <w:r w:rsidRPr="00B8668C">
        <w:lastRenderedPageBreak/>
        <w:drawing>
          <wp:inline distT="0" distB="0" distL="0" distR="0" wp14:anchorId="6EBCC431" wp14:editId="7BAD22E7">
            <wp:extent cx="5697220" cy="487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7220" cy="4877435"/>
                    </a:xfrm>
                    <a:prstGeom prst="rect">
                      <a:avLst/>
                    </a:prstGeom>
                  </pic:spPr>
                </pic:pic>
              </a:graphicData>
            </a:graphic>
          </wp:inline>
        </w:drawing>
      </w:r>
      <w:r>
        <w:t xml:space="preserve"> </w:t>
      </w:r>
    </w:p>
    <w:p w14:paraId="622B916F" w14:textId="00BE93DD" w:rsidR="00B8668C" w:rsidRDefault="00B8668C" w:rsidP="004B4F0B">
      <w:pPr>
        <w:spacing w:after="2"/>
        <w:ind w:left="361" w:firstLine="0"/>
      </w:pPr>
    </w:p>
    <w:p w14:paraId="74E0E17D" w14:textId="62780074" w:rsidR="00610A19" w:rsidRDefault="00692C65">
      <w:pPr>
        <w:numPr>
          <w:ilvl w:val="0"/>
          <w:numId w:val="1"/>
        </w:numPr>
        <w:ind w:hanging="361"/>
      </w:pPr>
      <w:r>
        <w:t xml:space="preserve">The </w:t>
      </w:r>
      <w:proofErr w:type="spellStart"/>
      <w:r>
        <w:rPr>
          <w:i/>
        </w:rPr>
        <w:t>useradd</w:t>
      </w:r>
      <w:proofErr w:type="spellEnd"/>
      <w:r>
        <w:t xml:space="preserve"> file contains basic user account creation information, such as the location of the skeleton directory. To find your skeleton directory, type </w:t>
      </w:r>
      <w:r>
        <w:rPr>
          <w:b/>
        </w:rPr>
        <w:t>cat /</w:t>
      </w:r>
      <w:proofErr w:type="spellStart"/>
      <w:r>
        <w:rPr>
          <w:b/>
        </w:rPr>
        <w:t>etc</w:t>
      </w:r>
      <w:proofErr w:type="spellEnd"/>
      <w:r>
        <w:rPr>
          <w:b/>
        </w:rPr>
        <w:t>/default/</w:t>
      </w:r>
      <w:proofErr w:type="spellStart"/>
      <w:r>
        <w:rPr>
          <w:b/>
        </w:rPr>
        <w:t>useradd</w:t>
      </w:r>
      <w:proofErr w:type="spellEnd"/>
      <w:r>
        <w:t xml:space="preserve"> and press Enter. In openSUSE, the default skeleton directory i</w:t>
      </w:r>
      <w:r>
        <w:t>s /</w:t>
      </w:r>
      <w:proofErr w:type="spellStart"/>
      <w:r>
        <w:t>etc</w:t>
      </w:r>
      <w:proofErr w:type="spellEnd"/>
      <w:r>
        <w:t>/</w:t>
      </w:r>
      <w:proofErr w:type="spellStart"/>
      <w:r>
        <w:t>skel</w:t>
      </w:r>
      <w:proofErr w:type="spellEnd"/>
      <w:r>
        <w:t xml:space="preserve">. Change to the skeleton directory by typing </w:t>
      </w:r>
      <w:r>
        <w:rPr>
          <w:b/>
        </w:rPr>
        <w:t>cd /</w:t>
      </w:r>
      <w:proofErr w:type="spellStart"/>
      <w:r>
        <w:rPr>
          <w:b/>
        </w:rPr>
        <w:t>etc</w:t>
      </w:r>
      <w:proofErr w:type="spellEnd"/>
      <w:r>
        <w:rPr>
          <w:b/>
        </w:rPr>
        <w:t>/</w:t>
      </w:r>
      <w:proofErr w:type="spellStart"/>
      <w:r>
        <w:rPr>
          <w:b/>
        </w:rPr>
        <w:t>skel</w:t>
      </w:r>
      <w:proofErr w:type="spellEnd"/>
      <w:r>
        <w:t xml:space="preserve"> and pressing Enter. </w:t>
      </w:r>
    </w:p>
    <w:p w14:paraId="72377816" w14:textId="77777777" w:rsidR="00610A19" w:rsidRDefault="00692C65">
      <w:pPr>
        <w:numPr>
          <w:ilvl w:val="0"/>
          <w:numId w:val="1"/>
        </w:numPr>
        <w:spacing w:after="34" w:line="359" w:lineRule="auto"/>
        <w:ind w:hanging="361"/>
      </w:pPr>
      <w:r>
        <w:t xml:space="preserve">Display a long listing of files and subdirectories in your current directory </w:t>
      </w:r>
      <w:r>
        <w:rPr>
          <w:i/>
        </w:rPr>
        <w:t>(/</w:t>
      </w:r>
      <w:proofErr w:type="spellStart"/>
      <w:r>
        <w:rPr>
          <w:i/>
        </w:rPr>
        <w:t>etc</w:t>
      </w:r>
      <w:proofErr w:type="spellEnd"/>
      <w:r>
        <w:rPr>
          <w:i/>
        </w:rPr>
        <w:t>/</w:t>
      </w:r>
      <w:proofErr w:type="spellStart"/>
      <w:r>
        <w:rPr>
          <w:i/>
        </w:rPr>
        <w:t>skel</w:t>
      </w:r>
      <w:proofErr w:type="spellEnd"/>
      <w:r>
        <w:t xml:space="preserve">) by typing </w:t>
      </w:r>
      <w:r>
        <w:rPr>
          <w:b/>
        </w:rPr>
        <w:t>ls -l</w:t>
      </w:r>
      <w:r>
        <w:t xml:space="preserve"> </w:t>
      </w:r>
      <w:r>
        <w:t>and pressing Enter. The files and directories you see are the</w:t>
      </w:r>
      <w:r>
        <w:t xml:space="preserve"> ones copied to a new user’s home </w:t>
      </w:r>
      <w:r>
        <w:t xml:space="preserve">directory. </w:t>
      </w:r>
    </w:p>
    <w:p w14:paraId="5506D19C" w14:textId="3101E356" w:rsidR="00610A19" w:rsidRDefault="00692C65">
      <w:pPr>
        <w:numPr>
          <w:ilvl w:val="0"/>
          <w:numId w:val="1"/>
        </w:numPr>
        <w:spacing w:after="2"/>
        <w:ind w:hanging="361"/>
      </w:pPr>
      <w:r>
        <w:t xml:space="preserve">Review the options for the </w:t>
      </w:r>
      <w:proofErr w:type="spellStart"/>
      <w:r>
        <w:t>useradd</w:t>
      </w:r>
      <w:proofErr w:type="spellEnd"/>
      <w:r>
        <w:t xml:space="preserve"> command by typing </w:t>
      </w:r>
      <w:proofErr w:type="spellStart"/>
      <w:r>
        <w:rPr>
          <w:b/>
        </w:rPr>
        <w:t>useradd</w:t>
      </w:r>
      <w:proofErr w:type="spellEnd"/>
      <w:r>
        <w:rPr>
          <w:b/>
        </w:rPr>
        <w:t xml:space="preserve"> --help</w:t>
      </w:r>
      <w:r>
        <w:t xml:space="preserve"> and pressing Enter. </w:t>
      </w:r>
      <w:r>
        <w:t xml:space="preserve">Remember that you must be logged in as root to issue this command. </w:t>
      </w:r>
      <w:r>
        <w:rPr>
          <w:b/>
        </w:rPr>
        <w:t>Insert a screenshot here</w:t>
      </w:r>
      <w:r>
        <w:t xml:space="preserve"> </w:t>
      </w:r>
    </w:p>
    <w:p w14:paraId="140B0423" w14:textId="33A17DA1" w:rsidR="00692C65" w:rsidRDefault="00692C65">
      <w:pPr>
        <w:spacing w:after="141" w:line="259" w:lineRule="auto"/>
        <w:ind w:left="361" w:firstLine="0"/>
      </w:pPr>
      <w:r w:rsidRPr="00692C65">
        <w:lastRenderedPageBreak/>
        <w:drawing>
          <wp:inline distT="0" distB="0" distL="0" distR="0" wp14:anchorId="555D577D" wp14:editId="41C725EC">
            <wp:extent cx="5697220" cy="4444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220" cy="4444365"/>
                    </a:xfrm>
                    <a:prstGeom prst="rect">
                      <a:avLst/>
                    </a:prstGeom>
                  </pic:spPr>
                </pic:pic>
              </a:graphicData>
            </a:graphic>
          </wp:inline>
        </w:drawing>
      </w:r>
    </w:p>
    <w:p w14:paraId="757293B8" w14:textId="77777777" w:rsidR="00692C65" w:rsidRDefault="00692C65">
      <w:pPr>
        <w:spacing w:after="141" w:line="259" w:lineRule="auto"/>
        <w:ind w:left="361" w:firstLine="0"/>
      </w:pPr>
    </w:p>
    <w:p w14:paraId="15D0ED1F" w14:textId="77777777" w:rsidR="00610A19" w:rsidRDefault="00692C65">
      <w:pPr>
        <w:numPr>
          <w:ilvl w:val="0"/>
          <w:numId w:val="1"/>
        </w:numPr>
        <w:spacing w:after="146" w:line="259" w:lineRule="auto"/>
        <w:ind w:hanging="361"/>
      </w:pPr>
      <w:r>
        <w:t xml:space="preserve">Create a user and add a home directory by typing </w:t>
      </w:r>
      <w:proofErr w:type="spellStart"/>
      <w:r>
        <w:rPr>
          <w:b/>
        </w:rPr>
        <w:t>useradd</w:t>
      </w:r>
      <w:proofErr w:type="spellEnd"/>
      <w:r>
        <w:rPr>
          <w:b/>
        </w:rPr>
        <w:t xml:space="preserve"> -m paimon</w:t>
      </w:r>
      <w:r>
        <w:t xml:space="preserve"> and pressing Enter. </w:t>
      </w:r>
    </w:p>
    <w:p w14:paraId="0B257830" w14:textId="77777777" w:rsidR="00610A19" w:rsidRDefault="00692C65">
      <w:pPr>
        <w:numPr>
          <w:ilvl w:val="0"/>
          <w:numId w:val="1"/>
        </w:numPr>
        <w:spacing w:after="0" w:line="359" w:lineRule="auto"/>
        <w:ind w:hanging="361"/>
      </w:pPr>
      <w:r>
        <w:t xml:space="preserve">Type </w:t>
      </w:r>
      <w:r>
        <w:rPr>
          <w:b/>
        </w:rPr>
        <w:t>tail /</w:t>
      </w:r>
      <w:proofErr w:type="spellStart"/>
      <w:r>
        <w:rPr>
          <w:b/>
        </w:rPr>
        <w:t>e</w:t>
      </w:r>
      <w:r>
        <w:rPr>
          <w:b/>
        </w:rPr>
        <w:t>tc</w:t>
      </w:r>
      <w:proofErr w:type="spellEnd"/>
      <w:r>
        <w:rPr>
          <w:b/>
        </w:rPr>
        <w:t>/shadow</w:t>
      </w:r>
      <w:r>
        <w:t xml:space="preserve"> and press Enter. Find the </w:t>
      </w:r>
      <w:r>
        <w:rPr>
          <w:i/>
        </w:rPr>
        <w:t>paimon</w:t>
      </w:r>
      <w:r>
        <w:t xml:space="preserve"> </w:t>
      </w:r>
      <w:r>
        <w:t xml:space="preserve">entry and notice that the password </w:t>
      </w:r>
      <w:r>
        <w:t xml:space="preserve">field has only </w:t>
      </w:r>
      <w:proofErr w:type="gramStart"/>
      <w:r>
        <w:t>the !</w:t>
      </w:r>
      <w:proofErr w:type="gramEnd"/>
      <w:r>
        <w:t xml:space="preserve"> symbol, which means the password hasn’t been set for this user.</w:t>
      </w:r>
      <w:r>
        <w:t xml:space="preserve"> </w:t>
      </w:r>
    </w:p>
    <w:p w14:paraId="378071B6" w14:textId="77777777" w:rsidR="00610A19" w:rsidRDefault="00692C65">
      <w:pPr>
        <w:numPr>
          <w:ilvl w:val="0"/>
          <w:numId w:val="1"/>
        </w:numPr>
        <w:ind w:hanging="361"/>
      </w:pPr>
      <w:r>
        <w:t xml:space="preserve">Set the password for </w:t>
      </w:r>
      <w:r>
        <w:rPr>
          <w:i/>
        </w:rPr>
        <w:t>paimon</w:t>
      </w:r>
      <w:r>
        <w:t xml:space="preserve"> by typing </w:t>
      </w:r>
      <w:r>
        <w:rPr>
          <w:b/>
        </w:rPr>
        <w:t>passwd paimon</w:t>
      </w:r>
      <w:r>
        <w:t xml:space="preserve"> and pressing Enter. Type </w:t>
      </w:r>
      <w:proofErr w:type="spellStart"/>
      <w:r>
        <w:rPr>
          <w:b/>
        </w:rPr>
        <w:t>EheTeNandayo</w:t>
      </w:r>
      <w:proofErr w:type="spellEnd"/>
      <w:r>
        <w:t xml:space="preserve"> as the new password and press Enter, and then</w:t>
      </w:r>
      <w:r>
        <w:t xml:space="preserve"> enter the password again to confirm. </w:t>
      </w:r>
    </w:p>
    <w:p w14:paraId="55973203" w14:textId="77777777" w:rsidR="00610A19" w:rsidRDefault="00692C65">
      <w:pPr>
        <w:numPr>
          <w:ilvl w:val="0"/>
          <w:numId w:val="1"/>
        </w:numPr>
        <w:spacing w:after="2"/>
        <w:ind w:hanging="361"/>
      </w:pPr>
      <w:r>
        <w:t xml:space="preserve">Type </w:t>
      </w:r>
      <w:r>
        <w:rPr>
          <w:b/>
        </w:rPr>
        <w:t>tail /</w:t>
      </w:r>
      <w:proofErr w:type="spellStart"/>
      <w:r>
        <w:rPr>
          <w:b/>
        </w:rPr>
        <w:t>etc</w:t>
      </w:r>
      <w:proofErr w:type="spellEnd"/>
      <w:r>
        <w:rPr>
          <w:b/>
        </w:rPr>
        <w:t>/shadow</w:t>
      </w:r>
      <w:r>
        <w:t xml:space="preserve"> and press Enter. Find the </w:t>
      </w:r>
      <w:r>
        <w:rPr>
          <w:i/>
        </w:rPr>
        <w:t>paimon</w:t>
      </w:r>
      <w:r>
        <w:t xml:space="preserve"> </w:t>
      </w:r>
      <w:r>
        <w:t xml:space="preserve">entry, and confirm that the password field now contains a password instead of </w:t>
      </w:r>
      <w:proofErr w:type="gramStart"/>
      <w:r>
        <w:t>the !</w:t>
      </w:r>
      <w:proofErr w:type="gramEnd"/>
      <w:r>
        <w:t xml:space="preserve"> symbol. (Remember that this password is encrypted.) </w:t>
      </w:r>
      <w:r>
        <w:rPr>
          <w:b/>
        </w:rPr>
        <w:t>Insert a screenshot here</w:t>
      </w:r>
      <w:r>
        <w:t xml:space="preserve"> </w:t>
      </w:r>
    </w:p>
    <w:p w14:paraId="54CD136C" w14:textId="16A11A7F" w:rsidR="00692C65" w:rsidRDefault="00692C65">
      <w:pPr>
        <w:spacing w:after="146" w:line="259" w:lineRule="auto"/>
        <w:ind w:left="361" w:firstLine="0"/>
      </w:pPr>
      <w:r w:rsidRPr="00692C65">
        <w:lastRenderedPageBreak/>
        <w:drawing>
          <wp:inline distT="0" distB="0" distL="0" distR="0" wp14:anchorId="14646C59" wp14:editId="463F3028">
            <wp:extent cx="5697220" cy="4285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7220" cy="4285615"/>
                    </a:xfrm>
                    <a:prstGeom prst="rect">
                      <a:avLst/>
                    </a:prstGeom>
                  </pic:spPr>
                </pic:pic>
              </a:graphicData>
            </a:graphic>
          </wp:inline>
        </w:drawing>
      </w:r>
    </w:p>
    <w:p w14:paraId="6DD750BE" w14:textId="05037921" w:rsidR="00692C65" w:rsidRDefault="00692C65">
      <w:pPr>
        <w:spacing w:after="146" w:line="259" w:lineRule="auto"/>
        <w:ind w:left="361" w:firstLine="0"/>
      </w:pPr>
    </w:p>
    <w:p w14:paraId="0D1515CC" w14:textId="2C51BB32" w:rsidR="00610A19" w:rsidRDefault="00692C65">
      <w:pPr>
        <w:numPr>
          <w:ilvl w:val="0"/>
          <w:numId w:val="1"/>
        </w:numPr>
        <w:ind w:hanging="361"/>
      </w:pPr>
      <w:r>
        <w:t>Display a lon</w:t>
      </w:r>
      <w:r>
        <w:t xml:space="preserve">g listing of files and subdirectories in </w:t>
      </w:r>
      <w:proofErr w:type="spellStart"/>
      <w:r>
        <w:rPr>
          <w:i/>
        </w:rPr>
        <w:t>paimon’s</w:t>
      </w:r>
      <w:proofErr w:type="spellEnd"/>
      <w:r>
        <w:t xml:space="preserve"> home directory by typing </w:t>
      </w:r>
      <w:r>
        <w:rPr>
          <w:b/>
        </w:rPr>
        <w:t>ls -l</w:t>
      </w:r>
      <w:r>
        <w:t xml:space="preserve"> </w:t>
      </w:r>
      <w:r>
        <w:rPr>
          <w:b/>
        </w:rPr>
        <w:t>/home/paimon</w:t>
      </w:r>
      <w:r>
        <w:t xml:space="preserve"> and pressing Enter. Compare the results with the results in Step 7. </w:t>
      </w:r>
    </w:p>
    <w:p w14:paraId="7CF1DF04" w14:textId="434B7CFA" w:rsidR="00610A19" w:rsidRDefault="00692C65">
      <w:pPr>
        <w:numPr>
          <w:ilvl w:val="0"/>
          <w:numId w:val="1"/>
        </w:numPr>
        <w:spacing w:after="2"/>
        <w:ind w:hanging="361"/>
      </w:pPr>
      <w:r w:rsidRPr="00692C65">
        <w:lastRenderedPageBreak/>
        <w:drawing>
          <wp:anchor distT="0" distB="0" distL="114300" distR="114300" simplePos="0" relativeHeight="251658240" behindDoc="1" locked="0" layoutInCell="1" allowOverlap="1" wp14:anchorId="26B04A69" wp14:editId="0F48F952">
            <wp:simplePos x="0" y="0"/>
            <wp:positionH relativeFrom="column">
              <wp:posOffset>195943</wp:posOffset>
            </wp:positionH>
            <wp:positionV relativeFrom="paragraph">
              <wp:posOffset>687433</wp:posOffset>
            </wp:positionV>
            <wp:extent cx="5697220" cy="4245429"/>
            <wp:effectExtent l="0" t="0" r="0" b="3175"/>
            <wp:wrapTight wrapText="bothSides">
              <wp:wrapPolygon edited="0">
                <wp:start x="0" y="0"/>
                <wp:lineTo x="0" y="21519"/>
                <wp:lineTo x="21523" y="21519"/>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7220" cy="4245429"/>
                    </a:xfrm>
                    <a:prstGeom prst="rect">
                      <a:avLst/>
                    </a:prstGeom>
                  </pic:spPr>
                </pic:pic>
              </a:graphicData>
            </a:graphic>
          </wp:anchor>
        </w:drawing>
      </w:r>
      <w:r>
        <w:t xml:space="preserve">Type </w:t>
      </w:r>
      <w:r>
        <w:rPr>
          <w:b/>
        </w:rPr>
        <w:t>exit</w:t>
      </w:r>
      <w:r>
        <w:t xml:space="preserve"> and press Enter to exit the root user account. Type </w:t>
      </w:r>
      <w:proofErr w:type="spellStart"/>
      <w:r>
        <w:rPr>
          <w:b/>
        </w:rPr>
        <w:t>su</w:t>
      </w:r>
      <w:proofErr w:type="spellEnd"/>
      <w:r>
        <w:rPr>
          <w:b/>
        </w:rPr>
        <w:t xml:space="preserve"> - paimon</w:t>
      </w:r>
      <w:r>
        <w:t xml:space="preserve"> and press Enter to </w:t>
      </w:r>
      <w:r>
        <w:t xml:space="preserve">switch to the paimon user account, and then type </w:t>
      </w:r>
      <w:proofErr w:type="spellStart"/>
      <w:r>
        <w:rPr>
          <w:b/>
        </w:rPr>
        <w:t>EheTeNandayo</w:t>
      </w:r>
      <w:proofErr w:type="spellEnd"/>
      <w:r>
        <w:t xml:space="preserve"> as the password and press Enter. </w:t>
      </w:r>
      <w:r>
        <w:rPr>
          <w:b/>
        </w:rPr>
        <w:t>Insert a screenshot here.</w:t>
      </w:r>
      <w:r>
        <w:t xml:space="preserve"> </w:t>
      </w:r>
    </w:p>
    <w:p w14:paraId="3CCBCC63" w14:textId="420653E5" w:rsidR="00955C9F" w:rsidRDefault="00692C65" w:rsidP="00692C65">
      <w:pPr>
        <w:spacing w:line="259" w:lineRule="auto"/>
        <w:ind w:left="361" w:firstLine="0"/>
      </w:pPr>
      <w:r>
        <w:t xml:space="preserve"> </w:t>
      </w:r>
    </w:p>
    <w:sectPr w:rsidR="00955C9F">
      <w:pgSz w:w="12240" w:h="15840"/>
      <w:pgMar w:top="1486" w:right="1468" w:bottom="158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E3A01"/>
    <w:multiLevelType w:val="hybridMultilevel"/>
    <w:tmpl w:val="D3BC7A64"/>
    <w:lvl w:ilvl="0" w:tplc="D4F8CC32">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90D4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CCC0B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525C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4EC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CE34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B209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6CFDF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9EF5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A19"/>
    <w:rsid w:val="00065B16"/>
    <w:rsid w:val="004B4F0B"/>
    <w:rsid w:val="00610A19"/>
    <w:rsid w:val="0063154E"/>
    <w:rsid w:val="00692C65"/>
    <w:rsid w:val="00955C9F"/>
    <w:rsid w:val="00B8668C"/>
    <w:rsid w:val="00BF57E6"/>
    <w:rsid w:val="00C44C03"/>
    <w:rsid w:val="00FD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27ED"/>
  <w15:docId w15:val="{D5A6DF1C-C9A9-4493-83E7-44F59D83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357" w:lineRule="auto"/>
      <w:ind w:left="371" w:hanging="37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DAFA-F94F-415A-A117-C173A51C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Karpunov</dc:creator>
  <cp:keywords/>
  <cp:lastModifiedBy>Izuegbu, John-Joshua O</cp:lastModifiedBy>
  <cp:revision>2</cp:revision>
  <dcterms:created xsi:type="dcterms:W3CDTF">2020-10-29T00:09:00Z</dcterms:created>
  <dcterms:modified xsi:type="dcterms:W3CDTF">2020-10-29T00:09:00Z</dcterms:modified>
</cp:coreProperties>
</file>