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sz w:val="28"/>
          <w:szCs w:val="28"/>
        </w:rPr>
      </w:pPr>
      <w:r w:rsidDel="00000000" w:rsidR="00000000" w:rsidRPr="00000000">
        <w:rPr>
          <w:sz w:val="28"/>
          <w:szCs w:val="28"/>
          <w:rtl w:val="0"/>
        </w:rPr>
        <w:t xml:space="preserve"> </w:t>
      </w:r>
      <w:r w:rsidDel="00000000" w:rsidR="00000000" w:rsidRPr="00000000">
        <w:rPr>
          <w:b w:val="1"/>
          <w:sz w:val="24"/>
          <w:szCs w:val="24"/>
        </w:rPr>
        <w:drawing>
          <wp:inline distB="114300" distT="114300" distL="114300" distR="114300">
            <wp:extent cx="746875" cy="746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875" cy="746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Systems Proposal</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pStyle w:val="Subtitle"/>
        <w:rPr/>
      </w:pPr>
      <w:bookmarkStart w:colFirst="0" w:colLast="0" w:name="_srh63xbwupa5" w:id="0"/>
      <w:bookmarkEnd w:id="0"/>
      <w:r w:rsidDel="00000000" w:rsidR="00000000" w:rsidRPr="00000000">
        <w:rPr>
          <w:rtl w:val="0"/>
        </w:rPr>
        <w:t xml:space="preserve"> Option 1</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A system that creates an Order Processing system which itemizes merchandise including bier, glasses, gift sets, to-go bottles, sodas, wines, hats, and t-shirts. The system will then keep track of customer orders and purchases each day. The system will have the potential to grow as the new company grows which may include adding a shipping feature for their merchandise or integrating with a future inventory system. We are also proposing to create a system that will function as a database for customer data and relates it to how much money they spend, the merchandise they have purchased via the Order Processing system and how often they visit the Client’s site. This system will also hold information on how long the customer has been a member of Klaus Brewing Company. Data from the database system will assist in creating a loyalty program that rewards returning members’ incentives and benefits regarding the program.  This system will be integrated into their POS system as their website so they can easily transition into using our system. </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pStyle w:val="Subtitle"/>
        <w:rPr/>
      </w:pPr>
      <w:bookmarkStart w:colFirst="0" w:colLast="0" w:name="_2q84a7jkq49x" w:id="1"/>
      <w:bookmarkEnd w:id="1"/>
      <w:r w:rsidDel="00000000" w:rsidR="00000000" w:rsidRPr="00000000">
        <w:rPr>
          <w:rtl w:val="0"/>
        </w:rPr>
        <w:t xml:space="preserve">Option 2</w:t>
      </w:r>
    </w:p>
    <w:p w:rsidR="00000000" w:rsidDel="00000000" w:rsidP="00000000" w:rsidRDefault="00000000" w:rsidRPr="00000000" w14:paraId="00000009">
      <w:pPr>
        <w:rPr/>
      </w:pPr>
      <w:r w:rsidDel="00000000" w:rsidR="00000000" w:rsidRPr="00000000">
        <w:rPr>
          <w:sz w:val="28"/>
          <w:szCs w:val="28"/>
          <w:rtl w:val="0"/>
        </w:rPr>
        <w:t xml:space="preserve">A system that creates an Order Processing system which itemizes merchandise including bier, glasses, gift sets, to-go bottles, sodas, wines, hats, and t-shirts. The system will then keep track of customer orders and purchases each day. The system will have the potential to grow as the new company grows which may include adding a shipping feature for their merchandise or integrating with a future inventory system. We are also proposing to create a system that will function as a database for customer data and relates it to how much money they spend, the merchandise they have purchased via the Order Processing system and how often they visit the Client’s site. This system will also hold information on how long the customer has been a member of Klaus Brewing Company. Data from the database system will assist in creating a loyalty program that rewards returning members’ incentives and benefits regarding the program. This system will be a standalone system and will be integrated into their current POS system but not their website. This will be beneficial if they have to change their website database.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