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60" w:line="240" w:lineRule="auto"/>
        <w:ind w:left="360" w:firstLine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857250" cy="85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Listing of authors per deliverables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 </w:t>
      </w:r>
      <w:r w:rsidDel="00000000" w:rsidR="00000000" w:rsidRPr="00000000">
        <w:rPr>
          <w:sz w:val="28"/>
          <w:szCs w:val="28"/>
          <w:rtl w:val="0"/>
        </w:rPr>
        <w:t xml:space="preserve">- John-Joshua Izuegbu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 </w:t>
      </w:r>
      <w:r w:rsidDel="00000000" w:rsidR="00000000" w:rsidRPr="00000000">
        <w:rPr>
          <w:sz w:val="28"/>
          <w:szCs w:val="28"/>
          <w:rtl w:val="0"/>
        </w:rPr>
        <w:t xml:space="preserve">- John-Joshua Izuegbu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Memorandum of Agreement</w:t>
      </w:r>
      <w:r w:rsidDel="00000000" w:rsidR="00000000" w:rsidRPr="00000000">
        <w:rPr>
          <w:sz w:val="28"/>
          <w:szCs w:val="28"/>
          <w:rtl w:val="0"/>
        </w:rPr>
        <w:t xml:space="preserve"> - Sean Tran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Communications Plan</w:t>
      </w:r>
      <w:r w:rsidDel="00000000" w:rsidR="00000000" w:rsidRPr="00000000">
        <w:rPr>
          <w:sz w:val="28"/>
          <w:szCs w:val="28"/>
          <w:rtl w:val="0"/>
        </w:rPr>
        <w:t xml:space="preserve"> - Faryal Khan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Organization’s History/Background</w:t>
      </w:r>
      <w:r w:rsidDel="00000000" w:rsidR="00000000" w:rsidRPr="00000000">
        <w:rPr>
          <w:sz w:val="28"/>
          <w:szCs w:val="28"/>
          <w:rtl w:val="0"/>
        </w:rPr>
        <w:t xml:space="preserve"> - John-Joshua Izuegbu and Sean Tran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Organization Timeline</w:t>
      </w:r>
      <w:r w:rsidDel="00000000" w:rsidR="00000000" w:rsidRPr="00000000">
        <w:rPr>
          <w:sz w:val="28"/>
          <w:szCs w:val="28"/>
          <w:rtl w:val="0"/>
        </w:rPr>
        <w:t xml:space="preserve"> - Chantera Lazard and Pratik Asarpota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Client’s Organization Chart</w:t>
      </w:r>
      <w:r w:rsidDel="00000000" w:rsidR="00000000" w:rsidRPr="00000000">
        <w:rPr>
          <w:sz w:val="28"/>
          <w:szCs w:val="28"/>
          <w:rtl w:val="0"/>
        </w:rPr>
        <w:t xml:space="preserve"> - Chantera Lazard and Sean Tran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Selection analysis</w:t>
      </w:r>
      <w:r w:rsidDel="00000000" w:rsidR="00000000" w:rsidRPr="00000000">
        <w:rPr>
          <w:sz w:val="28"/>
          <w:szCs w:val="28"/>
          <w:rtl w:val="0"/>
        </w:rPr>
        <w:t xml:space="preserve"> - Chantera Lazard, John-Joshua, Faryal Khan(Contributor)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Problem Statement</w:t>
      </w:r>
      <w:r w:rsidDel="00000000" w:rsidR="00000000" w:rsidRPr="00000000">
        <w:rPr>
          <w:sz w:val="28"/>
          <w:szCs w:val="28"/>
          <w:rtl w:val="0"/>
        </w:rPr>
        <w:t xml:space="preserve"> - John Joshua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Problems and Requirements List</w:t>
      </w:r>
      <w:r w:rsidDel="00000000" w:rsidR="00000000" w:rsidRPr="00000000">
        <w:rPr>
          <w:sz w:val="28"/>
          <w:szCs w:val="28"/>
          <w:rtl w:val="0"/>
        </w:rPr>
        <w:t xml:space="preserve"> - John-Joshua, Chantera Lazard, Sean Tran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 Diagram</w:t>
      </w:r>
      <w:r w:rsidDel="00000000" w:rsidR="00000000" w:rsidRPr="00000000">
        <w:rPr>
          <w:sz w:val="28"/>
          <w:szCs w:val="28"/>
          <w:rtl w:val="0"/>
        </w:rPr>
        <w:t xml:space="preserve"> - Pratik Aasarpota, Chantera Lazard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Gathering Goals</w:t>
      </w:r>
      <w:r w:rsidDel="00000000" w:rsidR="00000000" w:rsidRPr="00000000">
        <w:rPr>
          <w:sz w:val="28"/>
          <w:szCs w:val="28"/>
          <w:rtl w:val="0"/>
        </w:rPr>
        <w:t xml:space="preserve"> - Faryal Khan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Gathering Methods</w:t>
      </w:r>
      <w:r w:rsidDel="00000000" w:rsidR="00000000" w:rsidRPr="00000000">
        <w:rPr>
          <w:sz w:val="28"/>
          <w:szCs w:val="28"/>
          <w:rtl w:val="0"/>
        </w:rPr>
        <w:t xml:space="preserve"> - Chantera Lazard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Gathering Questions</w:t>
      </w:r>
      <w:r w:rsidDel="00000000" w:rsidR="00000000" w:rsidRPr="00000000">
        <w:rPr>
          <w:sz w:val="28"/>
          <w:szCs w:val="28"/>
          <w:rtl w:val="0"/>
        </w:rPr>
        <w:t xml:space="preserve"> - Faryal Khan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Matrix</w:t>
      </w:r>
      <w:r w:rsidDel="00000000" w:rsidR="00000000" w:rsidRPr="00000000">
        <w:rPr>
          <w:sz w:val="28"/>
          <w:szCs w:val="28"/>
          <w:rtl w:val="0"/>
        </w:rPr>
        <w:t xml:space="preserve"> - John-Joshua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Gathering Results</w:t>
      </w:r>
      <w:r w:rsidDel="00000000" w:rsidR="00000000" w:rsidRPr="00000000">
        <w:rPr>
          <w:sz w:val="28"/>
          <w:szCs w:val="28"/>
          <w:rtl w:val="0"/>
        </w:rPr>
        <w:t xml:space="preserve"> - Sean Tran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System Description</w:t>
      </w:r>
      <w:r w:rsidDel="00000000" w:rsidR="00000000" w:rsidRPr="00000000">
        <w:rPr>
          <w:sz w:val="28"/>
          <w:szCs w:val="28"/>
          <w:rtl w:val="0"/>
        </w:rPr>
        <w:t xml:space="preserve"> - Chantera Lazard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System Problem Description</w:t>
      </w:r>
      <w:r w:rsidDel="00000000" w:rsidR="00000000" w:rsidRPr="00000000">
        <w:rPr>
          <w:sz w:val="28"/>
          <w:szCs w:val="28"/>
          <w:rtl w:val="0"/>
        </w:rPr>
        <w:t xml:space="preserve"> - Faryal Khan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Organization Objective List</w:t>
      </w:r>
      <w:r w:rsidDel="00000000" w:rsidR="00000000" w:rsidRPr="00000000">
        <w:rPr>
          <w:sz w:val="28"/>
          <w:szCs w:val="28"/>
          <w:rtl w:val="0"/>
        </w:rPr>
        <w:t xml:space="preserve"> - John-Joshua Izuegbu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Applications(System)Objective List</w:t>
      </w:r>
      <w:r w:rsidDel="00000000" w:rsidR="00000000" w:rsidRPr="00000000">
        <w:rPr>
          <w:sz w:val="28"/>
          <w:szCs w:val="28"/>
          <w:rtl w:val="0"/>
        </w:rPr>
        <w:t xml:space="preserve">- Adekunle Kukoyi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Individual Users Objective List</w:t>
      </w:r>
      <w:r w:rsidDel="00000000" w:rsidR="00000000" w:rsidRPr="00000000">
        <w:rPr>
          <w:sz w:val="28"/>
          <w:szCs w:val="28"/>
          <w:rtl w:val="0"/>
        </w:rPr>
        <w:t xml:space="preserve"> - Sean Tran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STROBE Analysis</w:t>
      </w:r>
      <w:r w:rsidDel="00000000" w:rsidR="00000000" w:rsidRPr="00000000">
        <w:rPr>
          <w:sz w:val="28"/>
          <w:szCs w:val="28"/>
          <w:rtl w:val="0"/>
        </w:rPr>
        <w:t xml:space="preserve"> - Chantera Lazard, Adekunle Kukoyi and Faryal Khan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Samples of Records</w:t>
      </w:r>
      <w:r w:rsidDel="00000000" w:rsidR="00000000" w:rsidRPr="00000000">
        <w:rPr>
          <w:sz w:val="28"/>
          <w:szCs w:val="28"/>
          <w:rtl w:val="0"/>
        </w:rPr>
        <w:t xml:space="preserve"> - Sean Tran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Project Work Breakdown Structure</w:t>
      </w:r>
      <w:r w:rsidDel="00000000" w:rsidR="00000000" w:rsidRPr="00000000">
        <w:rPr>
          <w:sz w:val="28"/>
          <w:szCs w:val="28"/>
          <w:rtl w:val="0"/>
        </w:rPr>
        <w:t xml:space="preserve"> - Sean Tran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Gantt Chart</w:t>
      </w:r>
      <w:r w:rsidDel="00000000" w:rsidR="00000000" w:rsidRPr="00000000">
        <w:rPr>
          <w:sz w:val="28"/>
          <w:szCs w:val="28"/>
          <w:rtl w:val="0"/>
        </w:rPr>
        <w:t xml:space="preserve"> - Sean Tran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PERT Diagram</w:t>
      </w:r>
      <w:r w:rsidDel="00000000" w:rsidR="00000000" w:rsidRPr="00000000">
        <w:rPr>
          <w:sz w:val="28"/>
          <w:szCs w:val="28"/>
          <w:rtl w:val="0"/>
        </w:rPr>
        <w:t xml:space="preserve"> - Sean Tran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Users/Stakeholders Analysis</w:t>
      </w:r>
      <w:r w:rsidDel="00000000" w:rsidR="00000000" w:rsidRPr="00000000">
        <w:rPr>
          <w:sz w:val="28"/>
          <w:szCs w:val="28"/>
          <w:rtl w:val="0"/>
        </w:rPr>
        <w:t xml:space="preserve"> - Chantera Lazard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Feasibility Analysis</w:t>
      </w:r>
      <w:r w:rsidDel="00000000" w:rsidR="00000000" w:rsidRPr="00000000">
        <w:rPr>
          <w:sz w:val="28"/>
          <w:szCs w:val="28"/>
          <w:rtl w:val="0"/>
        </w:rPr>
        <w:t xml:space="preserve"> - John Joshua Izuegbu,Adekunle Kukoyi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Critical Requirements Analysis Objective Tree</w:t>
      </w:r>
      <w:r w:rsidDel="00000000" w:rsidR="00000000" w:rsidRPr="00000000">
        <w:rPr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Business Rule List</w:t>
      </w:r>
      <w:r w:rsidDel="00000000" w:rsidR="00000000" w:rsidRPr="00000000">
        <w:rPr>
          <w:sz w:val="28"/>
          <w:szCs w:val="28"/>
          <w:rtl w:val="0"/>
        </w:rPr>
        <w:t xml:space="preserve"> - Sean Tran and Chantera Lazard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Business Activity List</w:t>
      </w:r>
      <w:r w:rsidDel="00000000" w:rsidR="00000000" w:rsidRPr="00000000">
        <w:rPr>
          <w:sz w:val="28"/>
          <w:szCs w:val="28"/>
          <w:rtl w:val="0"/>
        </w:rPr>
        <w:t xml:space="preserve"> - Chantera Lazard,Pratik Asarpota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Event Response Table</w:t>
      </w:r>
      <w:r w:rsidDel="00000000" w:rsidR="00000000" w:rsidRPr="00000000">
        <w:rPr>
          <w:sz w:val="28"/>
          <w:szCs w:val="28"/>
          <w:rtl w:val="0"/>
        </w:rPr>
        <w:t xml:space="preserve"> - Adekunle Kukoyi and Chantera Lazard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System Data Flow Diagram</w:t>
      </w:r>
      <w:r w:rsidDel="00000000" w:rsidR="00000000" w:rsidRPr="00000000">
        <w:rPr>
          <w:sz w:val="28"/>
          <w:szCs w:val="28"/>
          <w:rtl w:val="0"/>
        </w:rPr>
        <w:t xml:space="preserve"> - John-Joshua Izuegbu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Data Dictionary</w:t>
      </w:r>
      <w:r w:rsidDel="00000000" w:rsidR="00000000" w:rsidRPr="00000000">
        <w:rPr>
          <w:sz w:val="28"/>
          <w:szCs w:val="28"/>
          <w:rtl w:val="0"/>
        </w:rPr>
        <w:t xml:space="preserve"> - John Joshua Izuegbu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Entity Relationship Diagram</w:t>
      </w:r>
      <w:r w:rsidDel="00000000" w:rsidR="00000000" w:rsidRPr="00000000">
        <w:rPr>
          <w:sz w:val="28"/>
          <w:szCs w:val="28"/>
          <w:rtl w:val="0"/>
        </w:rPr>
        <w:t xml:space="preserve"> - Sean Tran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Client’s SWOT Analysis</w:t>
      </w:r>
      <w:r w:rsidDel="00000000" w:rsidR="00000000" w:rsidRPr="00000000">
        <w:rPr>
          <w:sz w:val="28"/>
          <w:szCs w:val="28"/>
          <w:rtl w:val="0"/>
        </w:rPr>
        <w:t xml:space="preserve"> - Faryal Khan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System’s Proposal</w:t>
      </w:r>
      <w:r w:rsidDel="00000000" w:rsidR="00000000" w:rsidRPr="00000000">
        <w:rPr>
          <w:sz w:val="28"/>
          <w:szCs w:val="28"/>
          <w:rtl w:val="0"/>
        </w:rPr>
        <w:t xml:space="preserve"> - Faryal Khan, Chantera Lazard, Sean Tran, John-Joshua, Adekunle Kukoyi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Required System Business Rule List </w:t>
      </w:r>
      <w:r w:rsidDel="00000000" w:rsidR="00000000" w:rsidRPr="00000000">
        <w:rPr>
          <w:sz w:val="28"/>
          <w:szCs w:val="28"/>
          <w:rtl w:val="0"/>
        </w:rPr>
        <w:t xml:space="preserve">- Faryal Khan and Pratik Asarpota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Required System Business Activity List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Chantera Lazard and Adekunle Kukoyi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Scenarios</w:t>
      </w:r>
      <w:r w:rsidDel="00000000" w:rsidR="00000000" w:rsidRPr="00000000">
        <w:rPr>
          <w:sz w:val="28"/>
          <w:szCs w:val="28"/>
          <w:rtl w:val="0"/>
        </w:rPr>
        <w:t xml:space="preserve"> - All team members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Required System Business Activity List </w:t>
      </w:r>
      <w:r w:rsidDel="00000000" w:rsidR="00000000" w:rsidRPr="00000000">
        <w:rPr>
          <w:sz w:val="28"/>
          <w:szCs w:val="28"/>
          <w:rtl w:val="0"/>
        </w:rPr>
        <w:t xml:space="preserve">- Pratik Asarpota and Faryal Khan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Required System Event Response - </w:t>
      </w:r>
      <w:r w:rsidDel="00000000" w:rsidR="00000000" w:rsidRPr="00000000">
        <w:rPr>
          <w:sz w:val="28"/>
          <w:szCs w:val="28"/>
          <w:rtl w:val="0"/>
        </w:rPr>
        <w:t xml:space="preserve">Adekunle Kukoyi and Chantera Lazard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Required System Feasibility Analysis - </w:t>
      </w:r>
      <w:r w:rsidDel="00000000" w:rsidR="00000000" w:rsidRPr="00000000">
        <w:rPr>
          <w:sz w:val="28"/>
          <w:szCs w:val="28"/>
          <w:rtl w:val="0"/>
        </w:rPr>
        <w:t xml:space="preserve">Pratik Asarpota and Faryal Khan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Required System Entity Relationship Diagram - </w:t>
      </w:r>
      <w:r w:rsidDel="00000000" w:rsidR="00000000" w:rsidRPr="00000000">
        <w:rPr>
          <w:sz w:val="28"/>
          <w:szCs w:val="28"/>
          <w:rtl w:val="0"/>
        </w:rPr>
        <w:t xml:space="preserve">Sean Tran and John-Joshua Izeugbu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Acquisition and Data Conversion Strategy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Sean Tran and John-Joshua Izeugbu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Initial Draft of Testing Plan for Application and Database Creation - </w:t>
      </w:r>
      <w:r w:rsidDel="00000000" w:rsidR="00000000" w:rsidRPr="00000000">
        <w:rPr>
          <w:sz w:val="28"/>
          <w:szCs w:val="28"/>
          <w:rtl w:val="0"/>
        </w:rPr>
        <w:t xml:space="preserve">Adekunle Kukoyi and Chantera Lazard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 Architecture Diagram - </w:t>
      </w:r>
      <w:r w:rsidDel="00000000" w:rsidR="00000000" w:rsidRPr="00000000">
        <w:rPr>
          <w:sz w:val="28"/>
          <w:szCs w:val="28"/>
          <w:rtl w:val="0"/>
        </w:rPr>
        <w:t xml:space="preserve">Chantera Lazard and Faryal Khan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 Prototype (All reports and menus) - </w:t>
      </w:r>
      <w:r w:rsidDel="00000000" w:rsidR="00000000" w:rsidRPr="00000000">
        <w:rPr>
          <w:sz w:val="28"/>
          <w:szCs w:val="28"/>
          <w:rtl w:val="0"/>
        </w:rPr>
        <w:t xml:space="preserve">Chantera Lazard and Faryal Khan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Unique Reports -</w:t>
      </w:r>
      <w:r w:rsidDel="00000000" w:rsidR="00000000" w:rsidRPr="00000000">
        <w:rPr>
          <w:sz w:val="28"/>
          <w:szCs w:val="28"/>
          <w:rtl w:val="0"/>
        </w:rPr>
        <w:t xml:space="preserve"> All team members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Required System DFD</w:t>
      </w:r>
      <w:r w:rsidDel="00000000" w:rsidR="00000000" w:rsidRPr="00000000">
        <w:rPr>
          <w:rFonts w:ascii="Times New Roman" w:cs="Times New Roman" w:eastAsia="Times New Roman" w:hAnsi="Times New Roman"/>
          <w:color w:val="cc00a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John-Joshua Izeugbu and Sean Tran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Required System Entity Relationship Diagram - </w:t>
      </w:r>
      <w:r w:rsidDel="00000000" w:rsidR="00000000" w:rsidRPr="00000000">
        <w:rPr>
          <w:sz w:val="28"/>
          <w:szCs w:val="28"/>
          <w:rtl w:val="0"/>
        </w:rPr>
        <w:t xml:space="preserve">Sean Tran and John-Joshua Izeugbu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Lower Level DFD Diagram - </w:t>
      </w:r>
      <w:r w:rsidDel="00000000" w:rsidR="00000000" w:rsidRPr="00000000">
        <w:rPr>
          <w:sz w:val="28"/>
          <w:szCs w:val="28"/>
          <w:rtl w:val="0"/>
        </w:rPr>
        <w:t xml:space="preserve">All team members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Requires System Data Dictionary - </w:t>
      </w:r>
      <w:r w:rsidDel="00000000" w:rsidR="00000000" w:rsidRPr="00000000">
        <w:rPr>
          <w:sz w:val="28"/>
          <w:szCs w:val="28"/>
          <w:rtl w:val="0"/>
        </w:rPr>
        <w:t xml:space="preserve">Faryal Khan and Pratik Asarpota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Executive Summary of Project - </w:t>
      </w:r>
      <w:r w:rsidDel="00000000" w:rsidR="00000000" w:rsidRPr="00000000">
        <w:rPr>
          <w:sz w:val="28"/>
          <w:szCs w:val="28"/>
          <w:rtl w:val="0"/>
        </w:rPr>
        <w:t xml:space="preserve">John-Joshua Izeugbu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</w:t>
      </w:r>
      <w:r w:rsidDel="00000000" w:rsidR="00000000" w:rsidRPr="00000000">
        <w:rPr>
          <w:sz w:val="28"/>
          <w:szCs w:val="28"/>
          <w:rtl w:val="0"/>
        </w:rPr>
        <w:t xml:space="preserve"> - Faryal Khan , Chantera Lazard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Listing Of Authors</w:t>
      </w:r>
      <w:r w:rsidDel="00000000" w:rsidR="00000000" w:rsidRPr="00000000">
        <w:rPr>
          <w:sz w:val="28"/>
          <w:szCs w:val="28"/>
          <w:rtl w:val="0"/>
        </w:rPr>
        <w:t xml:space="preserve"> - Faryal Khan, Adekunle Kukoyi and Chantera Lazard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Binder</w:t>
      </w:r>
      <w:r w:rsidDel="00000000" w:rsidR="00000000" w:rsidRPr="00000000">
        <w:rPr>
          <w:sz w:val="28"/>
          <w:szCs w:val="28"/>
          <w:rtl w:val="0"/>
        </w:rPr>
        <w:t xml:space="preserve"> - Chantera Lazard, John-Joshua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Powerpoint Presentation</w:t>
      </w:r>
      <w:r w:rsidDel="00000000" w:rsidR="00000000" w:rsidRPr="00000000">
        <w:rPr>
          <w:sz w:val="28"/>
          <w:szCs w:val="28"/>
          <w:rtl w:val="0"/>
        </w:rPr>
        <w:t xml:space="preserve"> - Faryal Khan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