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ERD Tables Assignments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Faryal :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Brew Master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Taproom Manager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Sales Manager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Bartender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Brewer</w:t>
      </w:r>
    </w:p>
    <w:p w:rsidR="00000000" w:rsidDel="00000000" w:rsidP="00000000" w:rsidRDefault="00000000" w:rsidRPr="00000000" w14:paraId="00000008">
      <w:pPr>
        <w:ind w:left="0" w:firstLine="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John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Chantera: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Coupon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Product_category_ID (optional)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Issue 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Expiration 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Discount_value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Discount_unit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Coupon_code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minimum_order_value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Max_discount_amount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</w:tbl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Bundle/gift sets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Gift_set/bundles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product_bundle_name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Is_active (allows for bundles to be added and deleted)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Discount_value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Original Value</w:t>
            </w:r>
          </w:p>
        </w:tc>
      </w:tr>
    </w:tbl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Product bundle table to connect to product table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GID</w:t>
            </w:r>
          </w:p>
        </w:tc>
      </w:tr>
    </w:tbl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highlight w:val="red"/>
          <w:rtl w:val="0"/>
        </w:rPr>
        <w:t xml:space="preserve">Tokens </w:t>
      </w:r>
      <w:r w:rsidDel="00000000" w:rsidR="00000000" w:rsidRPr="00000000">
        <w:rPr>
          <w:rtl w:val="0"/>
        </w:rPr>
        <w:t xml:space="preserve">(sets of 3 or 4)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Tokens Purchased</w:t>
      </w:r>
    </w:p>
    <w:tbl>
      <w:tblPr>
        <w:tblStyle w:val="Table4"/>
        <w:tblW w:w="931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Customer_ID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Purchase_ID (Receipt)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Total_#_of_Tokens_Purchased (with a rule that it has to be sets of 3 or 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Price</w:t>
            </w:r>
          </w:p>
        </w:tc>
      </w:tr>
    </w:tbl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Customer Available tokens</w:t>
      </w:r>
    </w:p>
    <w:tbl>
      <w:tblPr>
        <w:tblStyle w:val="Table5"/>
        <w:tblW w:w="9255.0" w:type="dxa"/>
        <w:jc w:val="left"/>
        <w:tblInd w:w="2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55"/>
        <w:tblGridChange w:id="0">
          <w:tblGrid>
            <w:gridCol w:w="92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Customer_ID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Token_Quantity</w:t>
            </w:r>
          </w:p>
        </w:tc>
      </w:tr>
    </w:tbl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Used Tokens</w:t>
      </w:r>
    </w:p>
    <w:tbl>
      <w:tblPr>
        <w:tblStyle w:val="Table6"/>
        <w:tblW w:w="9225.0" w:type="dxa"/>
        <w:jc w:val="left"/>
        <w:tblInd w:w="2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25"/>
        <w:tblGridChange w:id="0">
          <w:tblGrid>
            <w:gridCol w:w="92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Customer_ID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Purchase_ID (Receipt)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Product_ID (RULE: MUST BE CORE BIER)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Product_Description</w:t>
            </w:r>
          </w:p>
        </w:tc>
      </w:tr>
    </w:tbl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Sem : 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Glassware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695.0" w:type="dxa"/>
        <w:jc w:val="left"/>
        <w:tblInd w:w="1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tblGridChange w:id="0">
          <w:tblGrid>
            <w:gridCol w:w="1695"/>
          </w:tblGrid>
        </w:tblGridChange>
      </w:tblGrid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Glassware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order_num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invoice_num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glass_size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glass_price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glass_desc</w:t>
            </w:r>
          </w:p>
        </w:tc>
      </w:tr>
    </w:tbl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T-shirts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7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5"/>
        <w:tblGridChange w:id="0">
          <w:tblGrid>
            <w:gridCol w:w="1775"/>
          </w:tblGrid>
        </w:tblGridChange>
      </w:tblGrid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T-Shirts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order_num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invoice_num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tshirt_num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tshirt_size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tshirt_color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tshirt_design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tshirt_price</w:t>
            </w:r>
          </w:p>
        </w:tc>
      </w:tr>
    </w:tbl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Hats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7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30"/>
        <w:tblGridChange w:id="0">
          <w:tblGrid>
            <w:gridCol w:w="1730"/>
          </w:tblGrid>
        </w:tblGridChange>
      </w:tblGrid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Hats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order_num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invoice_num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hat_size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hat_color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hat_design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hat_price</w:t>
            </w:r>
          </w:p>
        </w:tc>
      </w:tr>
    </w:tbl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Bottles 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7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30"/>
        <w:tblGridChange w:id="0">
          <w:tblGrid>
            <w:gridCol w:w="1730"/>
          </w:tblGrid>
        </w:tblGridChange>
      </w:tblGrid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Bottles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order_num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invoice_num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bottle_sizeOZ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bottle_label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bottle_price</w:t>
            </w:r>
          </w:p>
        </w:tc>
      </w:tr>
    </w:tbl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Pratik: 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Core bier type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786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60"/>
        <w:tblGridChange w:id="0">
          <w:tblGrid>
            <w:gridCol w:w="78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Bier_Name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Bier_Type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Alcohol_Content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Bier_quantity</w:t>
            </w:r>
          </w:p>
        </w:tc>
      </w:tr>
    </w:tbl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Specialty bier type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Bier_Name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Bier_Type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Alcohol_Content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Bier_quantity</w:t>
            </w:r>
          </w:p>
        </w:tc>
      </w:tr>
    </w:tbl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Location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brewery_name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brewery_address</w:t>
            </w:r>
          </w:p>
        </w:tc>
      </w:tr>
    </w:tbl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State Table:</w:t>
      </w:r>
    </w:p>
    <w:tbl>
      <w:tblPr>
        <w:tblStyle w:val="Table1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brewery_state</w:t>
            </w:r>
          </w:p>
        </w:tc>
      </w:tr>
    </w:tbl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Country table:</w:t>
      </w:r>
    </w:p>
    <w:tbl>
      <w:tblPr>
        <w:tblStyle w:val="Table1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brewery_country</w:t>
            </w:r>
          </w:p>
        </w:tc>
      </w:tr>
    </w:tbl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City table:</w:t>
      </w:r>
    </w:p>
    <w:tbl>
      <w:tblPr>
        <w:tblStyle w:val="Table1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brewery_city</w:t>
            </w:r>
          </w:p>
        </w:tc>
      </w:tr>
    </w:tbl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Zip Code table:</w:t>
      </w:r>
    </w:p>
    <w:tbl>
      <w:tblPr>
        <w:tblStyle w:val="Table17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brewery_zip_code</w:t>
            </w:r>
          </w:p>
        </w:tc>
      </w:tr>
    </w:tbl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hanging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hanging="54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Faryal : 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Brew Master</w:t>
      </w:r>
    </w:p>
    <w:tbl>
      <w:tblPr>
        <w:tblStyle w:val="Table18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First_Name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Middle_Name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SSN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DOB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</w:tr>
    </w:tbl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Taproom Manager</w:t>
      </w:r>
    </w:p>
    <w:tbl>
      <w:tblPr>
        <w:tblStyle w:val="Table19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First_Name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Middle_Name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SSN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DOB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</w:tr>
    </w:tbl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Sales Manager</w:t>
      </w:r>
    </w:p>
    <w:tbl>
      <w:tblPr>
        <w:tblStyle w:val="Table20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First_Name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Middle_Name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SSN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DOB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</w:tr>
    </w:tbl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Bartender</w:t>
      </w:r>
    </w:p>
    <w:tbl>
      <w:tblPr>
        <w:tblStyle w:val="Table2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First_Name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Middle_Name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SSN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DOB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</w:tr>
    </w:tbl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Brewer</w:t>
      </w:r>
    </w:p>
    <w:tbl>
      <w:tblPr>
        <w:tblStyle w:val="Table2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First_Name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Middle_Name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SSN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DOB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</w:tr>
    </w:tbl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Adekunle: 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Bier size- pint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Bier size- 32 ounce 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Bier size- 62 ounce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Bier size- gallon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26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hantera Lazard" w:id="0" w:date="2020-10-02T02:47:27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to ERD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