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tables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[Klaus Loyalty Program];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--Table:Item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[Item] (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[Item_ID] int 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[Item_Name] varchar(128) NOT NULL,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[Item_Price] smallmoney,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[IsDeleted] bit NOT NULL DEFAULT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--Table:Token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[Token] (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Token_ID int NOT NULL,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Item_ID int NOT NULL,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[IsDeleted] bit NOT NULL DEFAULT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--Table:Gift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[Gift] (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[Gift_ID] int NOT NULL,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[Item_ID] int NOT NULL,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[Product_bundle_name] varchar(255) NOT NULL,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[IsDeleted] bit NOT NULL DEFAULT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--Table:Gift Set Item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[Gift_Set_Item] (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[GiftItem_ID] int NOT NULL,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[Gift_ID] int NOT NULL,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[Item_ID] int NOT NULL,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</w:t>
      </w: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int NOT NULL,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[IsDeleted] bit NOT NULL DEFAULT 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--Table Flights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[Flight] (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[Flight_ID] int </w:t>
      </w:r>
      <w:r w:rsidDel="00000000" w:rsidR="00000000" w:rsidRPr="00000000">
        <w:rPr>
          <w:rtl w:val="0"/>
        </w:rPr>
        <w:t xml:space="preserve">IDENTITY(1,1)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[Item_ID] int NOT NULL,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[Flight_Type] varchar(128) NOT NULL,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[IsDeleted] bit NOT NULL DEFAULT 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--Table Coupon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[Coupon] (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[Coupon_Code] varchar(50) NOT NULL,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[Coupon_Value]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NULL,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[Coupon_Unit] varchar(50) NOT NULL,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[Groupon] bit,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[Issue_Date] date NOT NULL,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[Expiration_Date] date,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[Description] varchar(255) NOT NULL,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[IsDeleted] bit NOT NULL DEFAULT 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