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315C" w14:textId="6A25B96F" w:rsidR="00DA62E0" w:rsidRDefault="00DA62E0" w:rsidP="00DA62E0">
      <w:pPr>
        <w:pStyle w:val="Title"/>
        <w:jc w:val="center"/>
      </w:pPr>
      <w:r>
        <w:t>Mockup for Project Proposal</w:t>
      </w:r>
    </w:p>
    <w:p w14:paraId="106C07EC" w14:textId="7B09B1AD" w:rsidR="00DA62E0" w:rsidRDefault="00DA62E0" w:rsidP="00DA62E0">
      <w:pPr>
        <w:jc w:val="center"/>
      </w:pPr>
      <w:r>
        <w:t>Author: Angel Claudio</w:t>
      </w:r>
    </w:p>
    <w:p w14:paraId="69D7C36D" w14:textId="791989C8" w:rsidR="00DA62E0" w:rsidRPr="00DA62E0" w:rsidRDefault="00DA62E0" w:rsidP="00DA62E0">
      <w:pPr>
        <w:pStyle w:val="Heading1"/>
        <w:rPr>
          <w:rFonts w:eastAsia="Times New Roman"/>
        </w:rPr>
      </w:pPr>
      <w:r>
        <w:rPr>
          <w:rFonts w:eastAsia="Times New Roman"/>
        </w:rPr>
        <w:t>Original Requirements</w:t>
      </w:r>
    </w:p>
    <w:p w14:paraId="494A9747" w14:textId="0DEA337A" w:rsidR="00DA62E0" w:rsidRDefault="00DA62E0" w:rsidP="00DA62E0">
      <w:pPr>
        <w:shd w:val="clear" w:color="auto" w:fill="FFFFFF"/>
        <w:spacing w:after="90" w:line="240" w:lineRule="auto"/>
        <w:ind w:left="360"/>
        <w:rPr>
          <w:rFonts w:ascii="inherit" w:eastAsia="Times New Roman" w:hAnsi="inherit" w:cs="Arial"/>
          <w:color w:val="111111"/>
          <w:sz w:val="27"/>
          <w:szCs w:val="27"/>
        </w:rPr>
      </w:pPr>
      <w:r w:rsidRPr="00DA62E0">
        <w:rPr>
          <w:rFonts w:ascii="inherit" w:eastAsia="Times New Roman" w:hAnsi="inherit" w:cs="Arial"/>
          <w:color w:val="111111"/>
          <w:sz w:val="27"/>
          <w:szCs w:val="27"/>
        </w:rPr>
        <w:t>Submit a short (1-2 page) project proposal, including a description of the problem, why it's interesting, and what other approaches have been tried. Then there needs to be a discussion on what the student's hypothesis is and how the student's specific solution will improve or solve the problem.</w:t>
      </w:r>
    </w:p>
    <w:p w14:paraId="00A6146E" w14:textId="7E6A69C4" w:rsidR="00DA62E0" w:rsidRDefault="00DA62E0" w:rsidP="00DA62E0">
      <w:pPr>
        <w:shd w:val="clear" w:color="auto" w:fill="FFFFFF"/>
        <w:spacing w:after="90" w:line="240" w:lineRule="auto"/>
        <w:rPr>
          <w:rFonts w:ascii="inherit" w:eastAsia="Times New Roman" w:hAnsi="inherit" w:cs="Arial"/>
          <w:color w:val="111111"/>
          <w:sz w:val="27"/>
          <w:szCs w:val="27"/>
        </w:rPr>
      </w:pPr>
    </w:p>
    <w:p w14:paraId="5368920B" w14:textId="022A895D" w:rsidR="00DA62E0" w:rsidRDefault="00DA62E0" w:rsidP="00DA62E0">
      <w:pPr>
        <w:pStyle w:val="Heading1"/>
        <w:rPr>
          <w:rFonts w:eastAsia="Times New Roman"/>
        </w:rPr>
      </w:pPr>
      <w:r>
        <w:rPr>
          <w:rFonts w:eastAsia="Times New Roman"/>
        </w:rPr>
        <w:t>Requirements Breakdown</w:t>
      </w:r>
    </w:p>
    <w:p w14:paraId="2293BF43" w14:textId="5086E237" w:rsidR="00DA62E0" w:rsidRDefault="00DA62E0" w:rsidP="00DA62E0">
      <w:pPr>
        <w:pStyle w:val="Heading2"/>
        <w:ind w:left="360"/>
        <w:rPr>
          <w:rFonts w:eastAsia="Times New Roman"/>
        </w:rPr>
      </w:pPr>
      <w:r>
        <w:rPr>
          <w:rFonts w:eastAsia="Times New Roman"/>
        </w:rPr>
        <w:t>In Summary</w:t>
      </w:r>
    </w:p>
    <w:p w14:paraId="61A13BB5" w14:textId="42A096BF" w:rsidR="00DA62E0" w:rsidRPr="00DA62E0" w:rsidRDefault="00DA62E0" w:rsidP="00DA62E0">
      <w:pPr>
        <w:pStyle w:val="ListParagraph"/>
        <w:numPr>
          <w:ilvl w:val="0"/>
          <w:numId w:val="2"/>
        </w:numPr>
        <w:ind w:left="1080"/>
      </w:pPr>
      <w:r w:rsidRPr="00DA62E0">
        <w:rPr>
          <w:rFonts w:ascii="inherit" w:eastAsia="Times New Roman" w:hAnsi="inherit" w:cs="Arial"/>
          <w:color w:val="111111"/>
          <w:sz w:val="27"/>
          <w:szCs w:val="27"/>
        </w:rPr>
        <w:t>1–2-page</w:t>
      </w:r>
      <w:r>
        <w:rPr>
          <w:rFonts w:ascii="inherit" w:eastAsia="Times New Roman" w:hAnsi="inherit" w:cs="Arial"/>
          <w:color w:val="111111"/>
          <w:sz w:val="27"/>
          <w:szCs w:val="27"/>
        </w:rPr>
        <w:t xml:space="preserve"> project proposal.</w:t>
      </w:r>
    </w:p>
    <w:p w14:paraId="21149517" w14:textId="7369F31D" w:rsidR="00DA62E0" w:rsidRDefault="00DA62E0" w:rsidP="00DA62E0">
      <w:pPr>
        <w:pStyle w:val="ListParagraph"/>
        <w:numPr>
          <w:ilvl w:val="0"/>
          <w:numId w:val="2"/>
        </w:numPr>
        <w:ind w:left="1080"/>
      </w:pPr>
      <w:r>
        <w:t>Description of the problem and why it’s interesting.</w:t>
      </w:r>
    </w:p>
    <w:p w14:paraId="5FD641B5" w14:textId="25C3F6EE" w:rsidR="00DA62E0" w:rsidRDefault="00DA62E0" w:rsidP="007E3F4A">
      <w:pPr>
        <w:pStyle w:val="ListParagraph"/>
        <w:numPr>
          <w:ilvl w:val="1"/>
          <w:numId w:val="2"/>
        </w:numPr>
      </w:pPr>
      <w:r>
        <w:t>What other approaches have been tried.</w:t>
      </w:r>
    </w:p>
    <w:p w14:paraId="69E4BE42" w14:textId="40A24CAF" w:rsidR="00DA62E0" w:rsidRDefault="00DA62E0" w:rsidP="00DA62E0">
      <w:pPr>
        <w:pStyle w:val="ListParagraph"/>
        <w:numPr>
          <w:ilvl w:val="0"/>
          <w:numId w:val="2"/>
        </w:numPr>
        <w:ind w:left="1080"/>
      </w:pPr>
      <w:r>
        <w:t>Discussion on what is the hypothesis – in other words what will the approach be and what do we expect.</w:t>
      </w:r>
    </w:p>
    <w:p w14:paraId="6C4A9D57" w14:textId="34E459E0" w:rsidR="00DA62E0" w:rsidRDefault="00DA62E0" w:rsidP="00DA62E0">
      <w:pPr>
        <w:pStyle w:val="ListParagraph"/>
        <w:numPr>
          <w:ilvl w:val="1"/>
          <w:numId w:val="2"/>
        </w:numPr>
        <w:ind w:left="1800"/>
      </w:pPr>
      <w:r>
        <w:t>How do we believe this solution will improve or solve the problem?</w:t>
      </w:r>
    </w:p>
    <w:p w14:paraId="3758BCD8" w14:textId="507F4CF2" w:rsidR="00DA62E0" w:rsidRDefault="00DA62E0" w:rsidP="00DA62E0"/>
    <w:p w14:paraId="3EB7B6E8" w14:textId="5B64AB8A" w:rsidR="00DA62E0" w:rsidRDefault="00DA62E0" w:rsidP="00DA62E0">
      <w:pPr>
        <w:pStyle w:val="Heading1"/>
      </w:pPr>
      <w:r>
        <w:t>Problem Description</w:t>
      </w:r>
    </w:p>
    <w:p w14:paraId="360E9346" w14:textId="41201789" w:rsidR="007E3F4A" w:rsidRDefault="00884CD8" w:rsidP="00884CD8">
      <w:pPr>
        <w:ind w:left="720"/>
      </w:pPr>
      <w:r>
        <w:t xml:space="preserve">Data Science has been a core field during the covid-19 pandemic in order to try and find control through predictability by using </w:t>
      </w:r>
      <w:r w:rsidR="005D4B10">
        <w:t xml:space="preserve">patterns found in </w:t>
      </w:r>
      <w:r>
        <w:t>historic data.</w:t>
      </w:r>
    </w:p>
    <w:p w14:paraId="6650494E" w14:textId="0733AF5A" w:rsidR="00DA62E0" w:rsidRDefault="007E3F4A" w:rsidP="00884CD8">
      <w:pPr>
        <w:ind w:left="720"/>
      </w:pPr>
      <w:r>
        <w:t xml:space="preserve">The </w:t>
      </w:r>
      <w:hyperlink r:id="rId5" w:anchor="The_SEIR_model" w:history="1">
        <w:r w:rsidRPr="007E3F4A">
          <w:rPr>
            <w:rStyle w:val="Hyperlink"/>
          </w:rPr>
          <w:t>S</w:t>
        </w:r>
        <w:r w:rsidRPr="007E3F4A">
          <w:rPr>
            <w:rStyle w:val="Hyperlink"/>
          </w:rPr>
          <w:t>E</w:t>
        </w:r>
        <w:r w:rsidRPr="007E3F4A">
          <w:rPr>
            <w:rStyle w:val="Hyperlink"/>
          </w:rPr>
          <w:t>IR</w:t>
        </w:r>
      </w:hyperlink>
      <w:r>
        <w:t xml:space="preserve"> (Susceptible </w:t>
      </w:r>
      <w:r>
        <w:sym w:font="Wingdings" w:char="F0E0"/>
      </w:r>
      <w:r>
        <w:t xml:space="preserve"> Exposed </w:t>
      </w:r>
      <w:r>
        <w:sym w:font="Wingdings" w:char="F0E0"/>
      </w:r>
      <w:r>
        <w:t xml:space="preserve"> Infectious </w:t>
      </w:r>
      <w:r>
        <w:sym w:font="Wingdings" w:char="F0E0"/>
      </w:r>
      <w:r>
        <w:t xml:space="preserve"> Recovered)</w:t>
      </w:r>
      <w:r w:rsidR="00884CD8">
        <w:t xml:space="preserve"> </w:t>
      </w:r>
      <w:r>
        <w:t xml:space="preserve"> simulation model  has been one of the popular </w:t>
      </w:r>
      <w:hyperlink r:id="rId6" w:history="1">
        <w:r w:rsidRPr="007E3F4A">
          <w:rPr>
            <w:rStyle w:val="Hyperlink"/>
          </w:rPr>
          <w:t>ways</w:t>
        </w:r>
      </w:hyperlink>
      <w:r>
        <w:t xml:space="preserve"> of forecasting in what state the population of a give area in terms of infected and those not infected or recovered.  </w:t>
      </w:r>
    </w:p>
    <w:p w14:paraId="64DAB53C" w14:textId="5F83CB71" w:rsidR="005D4B10" w:rsidRDefault="005D4B10" w:rsidP="00884CD8">
      <w:pPr>
        <w:ind w:left="720"/>
      </w:pPr>
      <w:r>
        <w:t>Configuring the equation to be accurate is a challenge when trying to predict for instance what New York’s recovered, healthy, and sick count will be over time due to the immunization phases and requirements that are to follow for the rest of this year.</w:t>
      </w:r>
    </w:p>
    <w:p w14:paraId="5E20A1DA" w14:textId="1E297B3F" w:rsidR="005D4B10" w:rsidRDefault="005D4B10" w:rsidP="005D4B10">
      <w:pPr>
        <w:pStyle w:val="Heading1"/>
      </w:pPr>
      <w:r>
        <w:lastRenderedPageBreak/>
        <w:t>Hypothesis</w:t>
      </w:r>
    </w:p>
    <w:p w14:paraId="3869EEDD" w14:textId="3107C83A" w:rsidR="005D4B10" w:rsidRDefault="005D4B10" w:rsidP="005D4B10">
      <w:pPr>
        <w:ind w:left="720" w:hanging="90"/>
      </w:pPr>
      <w:r>
        <w:tab/>
        <w:t xml:space="preserve">We intend on using a time series which has been </w:t>
      </w:r>
      <w:hyperlink r:id="rId7" w:history="1">
        <w:r w:rsidRPr="005D4B10">
          <w:rPr>
            <w:rStyle w:val="Hyperlink"/>
          </w:rPr>
          <w:t>shown</w:t>
        </w:r>
      </w:hyperlink>
      <w:r>
        <w:t xml:space="preserve"> to be effective for simulating SEIR. Using NYC’s requirement for vaccinations and target goals we could simulate how the turnout may be</w:t>
      </w:r>
      <w:r w:rsidR="00EE4A02">
        <w:t xml:space="preserve"> and study early adopters of the vaccination such as </w:t>
      </w:r>
      <w:hyperlink r:id="rId8" w:history="1">
        <w:r w:rsidR="00EE4A02" w:rsidRPr="00EE4A02">
          <w:rPr>
            <w:rStyle w:val="Hyperlink"/>
          </w:rPr>
          <w:t>Russia</w:t>
        </w:r>
      </w:hyperlink>
      <w:r w:rsidR="00EE4A02">
        <w:t xml:space="preserve"> to further tweak variables in our equation for realistic expectations.</w:t>
      </w:r>
    </w:p>
    <w:p w14:paraId="5EF95A05" w14:textId="02FFC049" w:rsidR="00EE4A02" w:rsidRDefault="00EE4A02" w:rsidP="00EE4A02"/>
    <w:p w14:paraId="2880560F" w14:textId="699340CF" w:rsidR="00EE4A02" w:rsidRDefault="00EE4A02" w:rsidP="00EE4A02">
      <w:pPr>
        <w:pStyle w:val="Heading1"/>
      </w:pPr>
      <w:r>
        <w:t xml:space="preserve">Team </w:t>
      </w:r>
      <w:r w:rsidR="006005D6">
        <w:t>Plan</w:t>
      </w:r>
    </w:p>
    <w:p w14:paraId="1EB8EF54" w14:textId="12322F04" w:rsidR="006005D6" w:rsidRPr="00492DF9" w:rsidRDefault="006005D6" w:rsidP="006005D6">
      <w:pPr>
        <w:rPr>
          <w:b/>
          <w:bCs/>
          <w:u w:val="single"/>
        </w:rPr>
      </w:pPr>
      <w:r w:rsidRPr="00492DF9">
        <w:rPr>
          <w:b/>
          <w:bCs/>
          <w:u w:val="single"/>
        </w:rPr>
        <w:t>Stage 1:</w:t>
      </w:r>
    </w:p>
    <w:p w14:paraId="598F1273" w14:textId="60C3992C" w:rsidR="006005D6" w:rsidRDefault="006005D6" w:rsidP="00492DF9">
      <w:pPr>
        <w:ind w:left="720"/>
      </w:pPr>
      <w:r>
        <w:t>Everyone: Sync up on choosing a dataset to use and what the approach will be to solving the problem.</w:t>
      </w:r>
    </w:p>
    <w:p w14:paraId="4DF70FB0" w14:textId="4971B2C5" w:rsidR="006005D6" w:rsidRDefault="006005D6" w:rsidP="006005D6"/>
    <w:p w14:paraId="29E41851" w14:textId="2CA5965F" w:rsidR="006005D6" w:rsidRPr="00492DF9" w:rsidRDefault="006005D6" w:rsidP="006005D6">
      <w:pPr>
        <w:rPr>
          <w:b/>
          <w:bCs/>
          <w:u w:val="single"/>
        </w:rPr>
      </w:pPr>
      <w:r w:rsidRPr="00492DF9">
        <w:rPr>
          <w:b/>
          <w:bCs/>
          <w:u w:val="single"/>
        </w:rPr>
        <w:t>Stage 2:</w:t>
      </w:r>
    </w:p>
    <w:p w14:paraId="3B1C817A" w14:textId="090C8867" w:rsidR="00492DF9" w:rsidRDefault="006005D6" w:rsidP="00492DF9">
      <w:pPr>
        <w:ind w:left="360"/>
      </w:pPr>
      <w:r>
        <w:t>2 Persons</w:t>
      </w:r>
      <w:r w:rsidR="00492DF9">
        <w:t xml:space="preserve"> (Group 1)</w:t>
      </w:r>
      <w:r>
        <w:t xml:space="preserve">: </w:t>
      </w:r>
    </w:p>
    <w:p w14:paraId="7EA527BE" w14:textId="2010AF29" w:rsidR="006005D6" w:rsidRDefault="006005D6" w:rsidP="00492DF9">
      <w:pPr>
        <w:pStyle w:val="ListParagraph"/>
        <w:numPr>
          <w:ilvl w:val="0"/>
          <w:numId w:val="3"/>
        </w:numPr>
        <w:ind w:left="1080"/>
      </w:pPr>
      <w:r>
        <w:t>ETL and EDA on data. Analysis conclusion.</w:t>
      </w:r>
    </w:p>
    <w:p w14:paraId="5F4460DC" w14:textId="10D84355" w:rsidR="00492DF9" w:rsidRDefault="006005D6" w:rsidP="00492DF9">
      <w:pPr>
        <w:ind w:left="360"/>
      </w:pPr>
      <w:r>
        <w:t>2 Persons</w:t>
      </w:r>
      <w:r w:rsidR="00492DF9">
        <w:t xml:space="preserve"> (Group 2)</w:t>
      </w:r>
      <w:r>
        <w:t xml:space="preserve">: </w:t>
      </w:r>
    </w:p>
    <w:p w14:paraId="2DB068B7" w14:textId="54BACE8E" w:rsidR="00492DF9" w:rsidRDefault="00492DF9" w:rsidP="00492DF9">
      <w:pPr>
        <w:pStyle w:val="ListParagraph"/>
        <w:numPr>
          <w:ilvl w:val="0"/>
          <w:numId w:val="3"/>
        </w:numPr>
        <w:ind w:left="1080"/>
      </w:pPr>
      <w:r>
        <w:t>Documenting the resources, problem, and approach from Stage 1.</w:t>
      </w:r>
    </w:p>
    <w:p w14:paraId="1D92F03C" w14:textId="557F91E2" w:rsidR="00492DF9" w:rsidRDefault="00492DF9" w:rsidP="00492DF9">
      <w:pPr>
        <w:pStyle w:val="ListParagraph"/>
        <w:numPr>
          <w:ilvl w:val="0"/>
          <w:numId w:val="3"/>
        </w:numPr>
        <w:ind w:left="1080"/>
      </w:pPr>
      <w:r>
        <w:t>F</w:t>
      </w:r>
      <w:r>
        <w:t>ormatting</w:t>
      </w:r>
      <w:r>
        <w:t xml:space="preserve"> and editing of work from stage 2 of the ETL and EDA.</w:t>
      </w:r>
    </w:p>
    <w:p w14:paraId="30FEB1FB" w14:textId="35FEB736" w:rsidR="006005D6" w:rsidRDefault="006005D6" w:rsidP="006005D6"/>
    <w:p w14:paraId="07C761F8" w14:textId="06403E94" w:rsidR="006005D6" w:rsidRPr="00492DF9" w:rsidRDefault="006005D6" w:rsidP="006005D6">
      <w:pPr>
        <w:rPr>
          <w:b/>
          <w:bCs/>
          <w:u w:val="single"/>
        </w:rPr>
      </w:pPr>
      <w:r w:rsidRPr="00492DF9">
        <w:rPr>
          <w:b/>
          <w:bCs/>
          <w:u w:val="single"/>
        </w:rPr>
        <w:t>Stage 3:</w:t>
      </w:r>
    </w:p>
    <w:p w14:paraId="6BD39455" w14:textId="1E14B7CD" w:rsidR="00492DF9" w:rsidRDefault="006005D6" w:rsidP="00492DF9">
      <w:pPr>
        <w:ind w:left="360"/>
      </w:pPr>
      <w:r>
        <w:t>2 Persons</w:t>
      </w:r>
      <w:r w:rsidR="00492DF9">
        <w:t xml:space="preserve"> (Group 3)</w:t>
      </w:r>
      <w:r>
        <w:t xml:space="preserve">: </w:t>
      </w:r>
    </w:p>
    <w:p w14:paraId="69AD6C7C" w14:textId="6F478A47" w:rsidR="006005D6" w:rsidRDefault="006005D6" w:rsidP="00492DF9">
      <w:pPr>
        <w:pStyle w:val="ListParagraph"/>
        <w:numPr>
          <w:ilvl w:val="0"/>
          <w:numId w:val="4"/>
        </w:numPr>
        <w:ind w:left="1080"/>
      </w:pPr>
      <w:r>
        <w:t xml:space="preserve">Model building, testing, and prediction. Results </w:t>
      </w:r>
      <w:r w:rsidR="00492DF9">
        <w:t>analysis</w:t>
      </w:r>
      <w:r>
        <w:t>.</w:t>
      </w:r>
    </w:p>
    <w:p w14:paraId="1A50A1AA" w14:textId="0F4FADAB" w:rsidR="00492DF9" w:rsidRDefault="006005D6" w:rsidP="00492DF9">
      <w:pPr>
        <w:ind w:left="360"/>
      </w:pPr>
      <w:r>
        <w:t>2 Persons</w:t>
      </w:r>
      <w:r w:rsidR="00492DF9">
        <w:t xml:space="preserve"> (Group 2)</w:t>
      </w:r>
      <w:r>
        <w:t xml:space="preserve">: </w:t>
      </w:r>
    </w:p>
    <w:p w14:paraId="280E06FE" w14:textId="19B37471" w:rsidR="0051637C" w:rsidRDefault="006005D6" w:rsidP="004A768B">
      <w:pPr>
        <w:pStyle w:val="ListParagraph"/>
        <w:numPr>
          <w:ilvl w:val="0"/>
          <w:numId w:val="4"/>
        </w:numPr>
        <w:ind w:left="1080"/>
      </w:pPr>
      <w:r>
        <w:t>Document formatting</w:t>
      </w:r>
      <w:r w:rsidR="00492DF9">
        <w:t xml:space="preserve"> for results in Stage 3. Wrap up in conclusion. Export in a summarized version to Power Point for possible presentation tool.</w:t>
      </w:r>
    </w:p>
    <w:sectPr w:rsidR="0051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129"/>
    <w:multiLevelType w:val="hybridMultilevel"/>
    <w:tmpl w:val="915CD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E0AB3"/>
    <w:multiLevelType w:val="hybridMultilevel"/>
    <w:tmpl w:val="44AC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6E00"/>
    <w:multiLevelType w:val="multilevel"/>
    <w:tmpl w:val="8698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F446E"/>
    <w:multiLevelType w:val="hybridMultilevel"/>
    <w:tmpl w:val="BA8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89"/>
    <w:rsid w:val="000F4B44"/>
    <w:rsid w:val="002E4F89"/>
    <w:rsid w:val="00492DF9"/>
    <w:rsid w:val="005D4B10"/>
    <w:rsid w:val="006005D6"/>
    <w:rsid w:val="007E3F4A"/>
    <w:rsid w:val="00884CD8"/>
    <w:rsid w:val="009F006D"/>
    <w:rsid w:val="00AA1865"/>
    <w:rsid w:val="00DA62E0"/>
    <w:rsid w:val="00E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82C8"/>
  <w15:chartTrackingRefBased/>
  <w15:docId w15:val="{69B28923-2453-4866-9EEF-EC14EDC1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44"/>
    <w:rPr>
      <w:sz w:val="28"/>
    </w:rPr>
  </w:style>
  <w:style w:type="paragraph" w:styleId="Heading1">
    <w:name w:val="heading 1"/>
    <w:basedOn w:val="Normal"/>
    <w:next w:val="Normal"/>
    <w:link w:val="Heading1Char"/>
    <w:uiPriority w:val="9"/>
    <w:qFormat/>
    <w:rsid w:val="00DA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2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62E0"/>
    <w:pPr>
      <w:ind w:left="720"/>
      <w:contextualSpacing/>
    </w:pPr>
  </w:style>
  <w:style w:type="paragraph" w:styleId="Title">
    <w:name w:val="Title"/>
    <w:basedOn w:val="Normal"/>
    <w:next w:val="Normal"/>
    <w:link w:val="TitleChar"/>
    <w:uiPriority w:val="10"/>
    <w:qFormat/>
    <w:rsid w:val="00DA6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2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3F4A"/>
    <w:rPr>
      <w:color w:val="0563C1" w:themeColor="hyperlink"/>
      <w:u w:val="single"/>
    </w:rPr>
  </w:style>
  <w:style w:type="character" w:styleId="UnresolvedMention">
    <w:name w:val="Unresolved Mention"/>
    <w:basedOn w:val="DefaultParagraphFont"/>
    <w:uiPriority w:val="99"/>
    <w:semiHidden/>
    <w:unhideWhenUsed/>
    <w:rsid w:val="007E3F4A"/>
    <w:rPr>
      <w:color w:val="605E5C"/>
      <w:shd w:val="clear" w:color="auto" w:fill="E1DFDD"/>
    </w:rPr>
  </w:style>
  <w:style w:type="character" w:styleId="FollowedHyperlink">
    <w:name w:val="FollowedHyperlink"/>
    <w:basedOn w:val="DefaultParagraphFont"/>
    <w:uiPriority w:val="99"/>
    <w:semiHidden/>
    <w:unhideWhenUsed/>
    <w:rsid w:val="005D4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reuters.com/world-coronavirus-tracker-and-maps/countries-and-territories/russia/" TargetMode="External"/><Relationship Id="rId3" Type="http://schemas.openxmlformats.org/officeDocument/2006/relationships/settings" Target="settings.xml"/><Relationship Id="rId7" Type="http://schemas.openxmlformats.org/officeDocument/2006/relationships/hyperlink" Target="https://www.washingtonpost.com/graphics/2020/world/corona-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2m-africa.shinyapps.io/togo-covid-shiny/" TargetMode="External"/><Relationship Id="rId5" Type="http://schemas.openxmlformats.org/officeDocument/2006/relationships/hyperlink" Target="https://en.wikipedia.org/wiki/Compartmental_models_in_epidemi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Angel Claudio</cp:lastModifiedBy>
  <cp:revision>3</cp:revision>
  <dcterms:created xsi:type="dcterms:W3CDTF">2021-02-16T22:19:00Z</dcterms:created>
  <dcterms:modified xsi:type="dcterms:W3CDTF">2021-02-16T23:22:00Z</dcterms:modified>
</cp:coreProperties>
</file>