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17" w:rsidRDefault="00796F17" w:rsidP="00796F17">
      <w:r w:rsidRPr="00796F1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190500</wp:posOffset>
            </wp:positionV>
            <wp:extent cx="1828800" cy="1924050"/>
            <wp:effectExtent l="19050" t="0" r="0" b="0"/>
            <wp:wrapTopAndBottom/>
            <wp:docPr id="3" name="图片 2" descr="金网安泰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金网安泰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6F17" w:rsidRDefault="00796F17" w:rsidP="00796F17">
      <w:pPr>
        <w:pStyle w:val="aa"/>
        <w:rPr>
          <w:rFonts w:ascii="黑体" w:eastAsia="黑体" w:hAnsi="黑体"/>
          <w:sz w:val="52"/>
          <w:szCs w:val="52"/>
        </w:rPr>
      </w:pPr>
    </w:p>
    <w:p w:rsidR="00D8333F" w:rsidRDefault="00D8333F" w:rsidP="00796F17">
      <w:pPr>
        <w:pStyle w:val="aa"/>
        <w:jc w:val="both"/>
        <w:rPr>
          <w:rFonts w:ascii="黑体" w:eastAsia="黑体" w:hAnsi="黑体"/>
          <w:sz w:val="52"/>
          <w:szCs w:val="52"/>
        </w:rPr>
      </w:pPr>
    </w:p>
    <w:p w:rsidR="00796F17" w:rsidRDefault="002150EC" w:rsidP="00796F17">
      <w:pPr>
        <w:pStyle w:val="aa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52"/>
          <w:szCs w:val="52"/>
        </w:rPr>
        <w:t>S</w:t>
      </w:r>
      <w:r>
        <w:rPr>
          <w:rFonts w:ascii="黑体" w:eastAsia="黑体" w:hAnsi="黑体"/>
          <w:sz w:val="52"/>
          <w:szCs w:val="52"/>
        </w:rPr>
        <w:t xml:space="preserve">pringboot </w:t>
      </w:r>
      <w:r>
        <w:rPr>
          <w:rFonts w:ascii="黑体" w:eastAsia="黑体" w:hAnsi="黑体" w:hint="eastAsia"/>
          <w:sz w:val="52"/>
          <w:szCs w:val="52"/>
        </w:rPr>
        <w:t>学习笔记</w:t>
      </w:r>
    </w:p>
    <w:p w:rsidR="00796F17" w:rsidRPr="002A3FD8" w:rsidRDefault="00796F17" w:rsidP="00796F17">
      <w:pPr>
        <w:pStyle w:val="aa"/>
        <w:rPr>
          <w:rFonts w:ascii="黑体" w:eastAsia="黑体" w:hAnsi="黑体"/>
          <w:sz w:val="44"/>
          <w:szCs w:val="44"/>
        </w:rPr>
      </w:pPr>
    </w:p>
    <w:p w:rsidR="00796F17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Default="00796F17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1420A4" w:rsidRDefault="001420A4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Pr="002A3FD8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  <w:r w:rsidRPr="002A3FD8">
        <w:rPr>
          <w:rFonts w:ascii="黑体" w:eastAsia="黑体" w:hAnsi="黑体" w:hint="eastAsia"/>
          <w:b w:val="0"/>
          <w:sz w:val="36"/>
          <w:szCs w:val="36"/>
        </w:rPr>
        <w:t>北京金网安泰信息技术有限公司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密级：绝密□机密</w:t>
      </w:r>
      <w:r w:rsidR="00307EF6" w:rsidRPr="00366725">
        <w:rPr>
          <w:rFonts w:hint="eastAsia"/>
          <w:sz w:val="28"/>
          <w:szCs w:val="28"/>
        </w:rPr>
        <w:t>□</w:t>
      </w:r>
      <w:r w:rsidRPr="00366725">
        <w:rPr>
          <w:rFonts w:hint="eastAsia"/>
          <w:sz w:val="28"/>
          <w:szCs w:val="28"/>
        </w:rPr>
        <w:t>秘密□公开</w:t>
      </w:r>
      <w:r w:rsidR="00307EF6">
        <w:rPr>
          <w:rFonts w:ascii="宋体" w:hAnsi="宋体" w:hint="eastAsia"/>
          <w:sz w:val="28"/>
          <w:szCs w:val="28"/>
        </w:rPr>
        <w:t>■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>
        <w:rPr>
          <w:rFonts w:hint="eastAsia"/>
          <w:sz w:val="28"/>
          <w:szCs w:val="28"/>
        </w:rPr>
        <w:t>作者：</w:t>
      </w:r>
      <w:r w:rsidR="006D2295">
        <w:rPr>
          <w:rFonts w:hint="eastAsia"/>
          <w:sz w:val="28"/>
          <w:szCs w:val="28"/>
        </w:rPr>
        <w:t>刘振兴</w:t>
      </w:r>
    </w:p>
    <w:p w:rsidR="00796F17" w:rsidRDefault="00796F17" w:rsidP="00796F17">
      <w:pPr>
        <w:pStyle w:val="ab"/>
        <w:ind w:leftChars="800" w:left="1920"/>
        <w:jc w:val="both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号：</w:t>
      </w:r>
      <w:r w:rsidR="006D2295">
        <w:rPr>
          <w:rFonts w:hint="eastAsia"/>
          <w:sz w:val="28"/>
          <w:szCs w:val="28"/>
        </w:rPr>
        <w:t>1</w:t>
      </w:r>
      <w:r w:rsidR="006D2295">
        <w:rPr>
          <w:sz w:val="28"/>
          <w:szCs w:val="28"/>
        </w:rPr>
        <w:t>.0</w:t>
      </w:r>
    </w:p>
    <w:p w:rsidR="001420A4" w:rsidRDefault="00796F17" w:rsidP="001420A4">
      <w:pPr>
        <w:pStyle w:val="ab"/>
        <w:spacing w:after="468"/>
        <w:ind w:leftChars="800" w:left="1920"/>
        <w:jc w:val="both"/>
        <w:rPr>
          <w:rFonts w:ascii="宋体" w:hAnsi="宋体"/>
          <w:sz w:val="28"/>
          <w:szCs w:val="28"/>
        </w:rPr>
      </w:pPr>
      <w:r w:rsidRPr="00366725">
        <w:rPr>
          <w:rFonts w:hint="eastAsia"/>
          <w:sz w:val="28"/>
          <w:szCs w:val="28"/>
        </w:rPr>
        <w:t>创建时间：</w:t>
      </w:r>
      <w:r w:rsidR="005A70B6">
        <w:rPr>
          <w:rFonts w:ascii="宋体" w:hAnsi="宋体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>年</w:t>
      </w:r>
      <w:r w:rsidR="005A70B6"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月</w:t>
      </w:r>
      <w:r w:rsidR="005A70B6">
        <w:rPr>
          <w:rFonts w:ascii="宋体" w:hAnsi="宋体"/>
          <w:sz w:val="28"/>
          <w:szCs w:val="28"/>
        </w:rPr>
        <w:t>2</w:t>
      </w:r>
      <w:r w:rsidR="000908F6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日</w:t>
      </w:r>
    </w:p>
    <w:p w:rsidR="001420A4" w:rsidRDefault="001420A4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</w:pPr>
    </w:p>
    <w:p w:rsidR="00C94366" w:rsidRPr="001420A4" w:rsidRDefault="00C94366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  <w:sectPr w:rsidR="00C94366" w:rsidRPr="001420A4" w:rsidSect="00C94366">
          <w:headerReference w:type="default" r:id="rId9"/>
          <w:footerReference w:type="default" r:id="rId10"/>
          <w:pgSz w:w="11906" w:h="16838"/>
          <w:pgMar w:top="1440" w:right="1800" w:bottom="1440" w:left="1800" w:header="850" w:footer="794" w:gutter="0"/>
          <w:pgNumType w:start="1"/>
          <w:cols w:space="425"/>
          <w:docGrid w:type="lines" w:linePitch="326"/>
        </w:sectPr>
      </w:pPr>
    </w:p>
    <w:p w:rsidR="001420A4" w:rsidRPr="00EA3A7B" w:rsidRDefault="001420A4" w:rsidP="001420A4">
      <w:pPr>
        <w:pStyle w:val="ab"/>
        <w:spacing w:before="200" w:after="360"/>
        <w:ind w:leftChars="0" w:left="0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EA3A7B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1701"/>
        <w:gridCol w:w="2409"/>
        <w:gridCol w:w="1560"/>
        <w:gridCol w:w="1417"/>
      </w:tblGrid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版本</w:t>
            </w: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修改日期</w:t>
            </w: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修改标记</w:t>
            </w: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审核</w:t>
            </w: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7424C0" w:rsidRPr="00EA3A7B" w:rsidTr="007424C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</w:tr>
    </w:tbl>
    <w:p w:rsidR="007424C0" w:rsidRPr="001420A4" w:rsidRDefault="007424C0" w:rsidP="001420A4">
      <w:pPr>
        <w:rPr>
          <w:b/>
        </w:rPr>
        <w:sectPr w:rsidR="007424C0" w:rsidRPr="001420A4" w:rsidSect="00627A06">
          <w:headerReference w:type="default" r:id="rId11"/>
          <w:pgSz w:w="11906" w:h="16838"/>
          <w:pgMar w:top="1440" w:right="1800" w:bottom="1440" w:left="1800" w:header="851" w:footer="794" w:gutter="0"/>
          <w:pgNumType w:start="1"/>
          <w:cols w:space="425"/>
          <w:docGrid w:type="lines" w:linePitch="326"/>
        </w:sectPr>
      </w:pPr>
    </w:p>
    <w:p w:rsidR="008F0988" w:rsidRDefault="006C199B" w:rsidP="00796F17">
      <w:pPr>
        <w:pStyle w:val="11"/>
      </w:pPr>
      <w:r>
        <w:rPr>
          <w:rFonts w:hint="eastAsia"/>
        </w:rPr>
        <w:lastRenderedPageBreak/>
        <w:t>生成</w:t>
      </w:r>
      <w:r>
        <w:rPr>
          <w:rFonts w:hint="eastAsia"/>
        </w:rPr>
        <w:t xml:space="preserve"> </w:t>
      </w:r>
      <w:r>
        <w:t xml:space="preserve">Maven </w:t>
      </w:r>
      <w:r>
        <w:rPr>
          <w:rFonts w:hint="eastAsia"/>
        </w:rPr>
        <w:t>项目</w:t>
      </w:r>
    </w:p>
    <w:p w:rsidR="00E85160" w:rsidRDefault="003D4127" w:rsidP="00E85160">
      <w:pPr>
        <w:pStyle w:val="a9"/>
        <w:ind w:firstLine="480"/>
      </w:pPr>
      <w:r>
        <w:rPr>
          <w:rFonts w:hint="eastAsia"/>
        </w:rPr>
        <w:t>File</w:t>
      </w:r>
      <w:r>
        <w:t>—&gt;New—&gt;Project</w:t>
      </w:r>
    </w:p>
    <w:p w:rsidR="00243007" w:rsidRDefault="00243007" w:rsidP="00E85160">
      <w:pPr>
        <w:pStyle w:val="a9"/>
        <w:ind w:firstLine="480"/>
      </w:pPr>
      <w:r>
        <w:rPr>
          <w:noProof/>
        </w:rPr>
        <w:drawing>
          <wp:inline distT="0" distB="0" distL="0" distR="0" wp14:anchorId="0699B893" wp14:editId="6B46738B">
            <wp:extent cx="5274310" cy="2661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27" w:rsidRDefault="003D4127" w:rsidP="003D4127">
      <w:pPr>
        <w:pStyle w:val="a9"/>
        <w:ind w:firstLine="480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t>Empty Project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>Next</w:t>
      </w:r>
    </w:p>
    <w:p w:rsidR="00444942" w:rsidRDefault="00444942" w:rsidP="003D4127">
      <w:pPr>
        <w:pStyle w:val="a9"/>
        <w:ind w:firstLine="480"/>
      </w:pPr>
      <w:r>
        <w:rPr>
          <w:noProof/>
        </w:rPr>
        <w:drawing>
          <wp:inline distT="0" distB="0" distL="0" distR="0" wp14:anchorId="652C7538" wp14:editId="55094BA5">
            <wp:extent cx="5274310" cy="2661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4C" w:rsidRPr="00E85160" w:rsidRDefault="0059274C" w:rsidP="003D4127">
      <w:pPr>
        <w:pStyle w:val="a9"/>
        <w:ind w:firstLine="48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Project name—&gt;Finish</w:t>
      </w:r>
    </w:p>
    <w:p w:rsidR="00D75F2B" w:rsidRPr="00D75F2B" w:rsidRDefault="00D75F2B" w:rsidP="00E85160">
      <w:pPr>
        <w:pStyle w:val="11"/>
      </w:pPr>
      <w:r>
        <w:rPr>
          <w:rFonts w:hint="eastAsia"/>
        </w:rPr>
        <w:t>生成子工程</w:t>
      </w:r>
    </w:p>
    <w:p w:rsidR="00A92B96" w:rsidRDefault="00C32DB4" w:rsidP="000A695F">
      <w:pPr>
        <w:pStyle w:val="a9"/>
        <w:ind w:firstLine="480"/>
      </w:pPr>
      <w:r>
        <w:rPr>
          <w:rFonts w:hint="eastAsia"/>
        </w:rPr>
        <w:t>File</w:t>
      </w:r>
      <w:r>
        <w:t>—&gt;New—&gt;</w:t>
      </w:r>
      <w:r w:rsidR="00894149">
        <w:t>Module</w:t>
      </w:r>
    </w:p>
    <w:p w:rsidR="00A92B96" w:rsidRDefault="00E7759E" w:rsidP="000A695F">
      <w:pPr>
        <w:pStyle w:val="a9"/>
        <w:ind w:firstLine="480"/>
      </w:pPr>
      <w:r>
        <w:rPr>
          <w:noProof/>
        </w:rPr>
        <w:lastRenderedPageBreak/>
        <w:drawing>
          <wp:inline distT="0" distB="0" distL="0" distR="0" wp14:anchorId="2E2B85E1" wp14:editId="1A9A9235">
            <wp:extent cx="5274310" cy="26346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5F" w:rsidRDefault="00894149" w:rsidP="000A695F">
      <w:pPr>
        <w:pStyle w:val="a9"/>
        <w:ind w:firstLine="480"/>
      </w:pPr>
      <w:r>
        <w:t>Maven—&gt;Next</w:t>
      </w:r>
    </w:p>
    <w:p w:rsidR="00E7759E" w:rsidRDefault="00E7759E" w:rsidP="000A695F">
      <w:pPr>
        <w:pStyle w:val="a9"/>
        <w:ind w:firstLine="480"/>
      </w:pPr>
      <w:r>
        <w:rPr>
          <w:noProof/>
        </w:rPr>
        <w:drawing>
          <wp:inline distT="0" distB="0" distL="0" distR="0" wp14:anchorId="66A936B6" wp14:editId="69EDC45F">
            <wp:extent cx="5274310" cy="26206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9E" w:rsidRDefault="00E7759E" w:rsidP="000A695F">
      <w:pPr>
        <w:pStyle w:val="a9"/>
        <w:ind w:firstLine="480"/>
      </w:pPr>
      <w:r>
        <w:rPr>
          <w:rFonts w:hint="eastAsia"/>
        </w:rPr>
        <w:t>输入所属组、工程特性、版本号—</w:t>
      </w:r>
      <w:r>
        <w:rPr>
          <w:rFonts w:hint="eastAsia"/>
        </w:rPr>
        <w:t>&gt;</w:t>
      </w:r>
      <w:r>
        <w:t>Next</w:t>
      </w:r>
    </w:p>
    <w:p w:rsidR="00E7759E" w:rsidRDefault="00E7759E" w:rsidP="000A695F">
      <w:pPr>
        <w:pStyle w:val="a9"/>
        <w:ind w:firstLine="480"/>
      </w:pPr>
      <w:r>
        <w:rPr>
          <w:noProof/>
        </w:rPr>
        <w:drawing>
          <wp:inline distT="0" distB="0" distL="0" distR="0" wp14:anchorId="11EB4BFC" wp14:editId="15301C9D">
            <wp:extent cx="5274310" cy="26454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9E" w:rsidRDefault="00E7759E" w:rsidP="000A695F">
      <w:pPr>
        <w:pStyle w:val="a9"/>
        <w:ind w:firstLine="480"/>
      </w:pPr>
      <w:r>
        <w:rPr>
          <w:rFonts w:hint="eastAsia"/>
        </w:rPr>
        <w:lastRenderedPageBreak/>
        <w:t>调整工程名—</w:t>
      </w:r>
      <w:r>
        <w:rPr>
          <w:rFonts w:hint="eastAsia"/>
        </w:rPr>
        <w:t>&gt;</w:t>
      </w:r>
      <w:r>
        <w:t>Finish</w:t>
      </w:r>
    </w:p>
    <w:p w:rsidR="00F85562" w:rsidRPr="000A695F" w:rsidRDefault="00F85562" w:rsidP="000A695F">
      <w:pPr>
        <w:pStyle w:val="a9"/>
        <w:ind w:firstLine="480"/>
      </w:pPr>
      <w:r>
        <w:rPr>
          <w:noProof/>
        </w:rPr>
        <w:drawing>
          <wp:inline distT="0" distB="0" distL="0" distR="0" wp14:anchorId="28DF5503" wp14:editId="1B1B5C0E">
            <wp:extent cx="2380952" cy="1428571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96" w:rsidRDefault="00771196" w:rsidP="00E05EDA">
      <w:pPr>
        <w:pStyle w:val="11"/>
      </w:pPr>
      <w:r>
        <w:rPr>
          <w:rFonts w:hint="eastAsia"/>
        </w:rPr>
        <w:t>开发</w:t>
      </w:r>
    </w:p>
    <w:p w:rsidR="00340D38" w:rsidRDefault="000B47D6" w:rsidP="00340D38">
      <w:pPr>
        <w:pStyle w:val="a9"/>
        <w:ind w:firstLine="48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pom.xml</w:t>
      </w:r>
      <w:r>
        <w:rPr>
          <w:rFonts w:hint="eastAsia"/>
        </w:rPr>
        <w:t>，增加对</w:t>
      </w:r>
      <w:r>
        <w:rPr>
          <w:rFonts w:hint="eastAsia"/>
        </w:rPr>
        <w:t xml:space="preserve"> </w:t>
      </w:r>
      <w:r>
        <w:t xml:space="preserve">SpringBoot </w:t>
      </w:r>
      <w:r>
        <w:rPr>
          <w:rFonts w:hint="eastAsia"/>
        </w:rPr>
        <w:t>的继承和进入</w:t>
      </w:r>
      <w:r>
        <w:rPr>
          <w:rFonts w:hint="eastAsia"/>
        </w:rPr>
        <w:t xml:space="preserve"> </w:t>
      </w:r>
      <w:r>
        <w:t xml:space="preserve">SpringBootWEB </w:t>
      </w:r>
      <w:r>
        <w:rPr>
          <w:rFonts w:hint="eastAsia"/>
        </w:rPr>
        <w:t>的依赖</w:t>
      </w:r>
    </w:p>
    <w:p w:rsidR="000B47D6" w:rsidRDefault="000B47D6" w:rsidP="00340D38">
      <w:pPr>
        <w:pStyle w:val="a9"/>
        <w:ind w:firstLine="480"/>
      </w:pPr>
      <w:r>
        <w:rPr>
          <w:noProof/>
        </w:rPr>
        <w:drawing>
          <wp:inline distT="0" distB="0" distL="0" distR="0" wp14:anchorId="50A5B7E0" wp14:editId="48557A32">
            <wp:extent cx="5274310" cy="18453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D" w:rsidRDefault="00B1294E" w:rsidP="00340D38">
      <w:pPr>
        <w:pStyle w:val="a9"/>
        <w:ind w:firstLine="480"/>
      </w:pPr>
      <w:r>
        <w:rPr>
          <w:rFonts w:hint="eastAsia"/>
        </w:rPr>
        <w:t>创建工程根目录，在</w:t>
      </w:r>
      <w:r>
        <w:rPr>
          <w:rFonts w:hint="eastAsia"/>
        </w:rPr>
        <w:t xml:space="preserve"> </w:t>
      </w:r>
      <w:r w:rsidR="00B47517">
        <w:t>src/main/</w:t>
      </w:r>
      <w:r>
        <w:t xml:space="preserve">java </w:t>
      </w:r>
      <w:r w:rsidR="00B47517">
        <w:rPr>
          <w:rFonts w:hint="eastAsia"/>
        </w:rPr>
        <w:t>上右键</w:t>
      </w:r>
      <w:r w:rsidR="00B47517">
        <w:t>—&gt;New—&gt;Package</w:t>
      </w:r>
      <w:r w:rsidR="00B47517">
        <w:rPr>
          <w:rFonts w:hint="eastAsia"/>
        </w:rPr>
        <w:t>，输入：</w:t>
      </w:r>
      <w:r w:rsidR="00B47517">
        <w:rPr>
          <w:rFonts w:hint="eastAsia"/>
        </w:rPr>
        <w:t>c</w:t>
      </w:r>
      <w:r w:rsidR="00B47517">
        <w:t>n.gnnt.chess.module.first</w:t>
      </w:r>
    </w:p>
    <w:p w:rsidR="00B47517" w:rsidRDefault="00B47517" w:rsidP="00340D38">
      <w:pPr>
        <w:pStyle w:val="a9"/>
        <w:ind w:firstLine="480"/>
      </w:pPr>
      <w:r>
        <w:rPr>
          <w:noProof/>
        </w:rPr>
        <w:drawing>
          <wp:inline distT="0" distB="0" distL="0" distR="0" wp14:anchorId="44D10400" wp14:editId="4F613859">
            <wp:extent cx="4076190" cy="138095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17" w:rsidRDefault="00F77184" w:rsidP="00340D38">
      <w:pPr>
        <w:pStyle w:val="a9"/>
        <w:ind w:firstLine="48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 xml:space="preserve">OK </w:t>
      </w:r>
      <w:r>
        <w:rPr>
          <w:rFonts w:hint="eastAsia"/>
        </w:rPr>
        <w:t>后生成目录</w:t>
      </w:r>
    </w:p>
    <w:p w:rsidR="00F77184" w:rsidRDefault="00F77184" w:rsidP="00340D38">
      <w:pPr>
        <w:pStyle w:val="a9"/>
        <w:ind w:firstLine="480"/>
      </w:pPr>
      <w:r>
        <w:rPr>
          <w:noProof/>
        </w:rPr>
        <w:drawing>
          <wp:inline distT="0" distB="0" distL="0" distR="0" wp14:anchorId="5C0C4879" wp14:editId="20F91290">
            <wp:extent cx="3723809" cy="109523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B5" w:rsidRDefault="00673AEE" w:rsidP="00340D38">
      <w:pPr>
        <w:pStyle w:val="a9"/>
        <w:ind w:firstLine="480"/>
      </w:pPr>
      <w:r>
        <w:rPr>
          <w:rFonts w:hint="eastAsia"/>
        </w:rPr>
        <w:t>在其下创建</w:t>
      </w:r>
      <w:r>
        <w:rPr>
          <w:rFonts w:hint="eastAsia"/>
        </w:rPr>
        <w:t xml:space="preserve"> </w:t>
      </w:r>
      <w:r>
        <w:t>App.class</w:t>
      </w:r>
      <w:r w:rsidR="00056D7B">
        <w:rPr>
          <w:rFonts w:hint="eastAsia"/>
        </w:rPr>
        <w:t>：</w:t>
      </w:r>
      <w:r w:rsidR="00056D7B">
        <w:rPr>
          <w:rFonts w:hint="eastAsia"/>
        </w:rPr>
        <w:t>New</w:t>
      </w:r>
      <w:r w:rsidR="00056D7B">
        <w:t>—&gt;Java Class</w:t>
      </w:r>
    </w:p>
    <w:p w:rsidR="00056D7B" w:rsidRDefault="0042566C" w:rsidP="00340D38">
      <w:pPr>
        <w:pStyle w:val="a9"/>
        <w:ind w:firstLine="480"/>
      </w:pPr>
      <w:r>
        <w:rPr>
          <w:rFonts w:hint="eastAsia"/>
        </w:rPr>
        <w:lastRenderedPageBreak/>
        <w:t>输入开发代码：</w:t>
      </w:r>
    </w:p>
    <w:p w:rsidR="0042566C" w:rsidRDefault="00697318" w:rsidP="00340D38">
      <w:pPr>
        <w:pStyle w:val="a9"/>
        <w:ind w:firstLine="480"/>
      </w:pPr>
      <w:r>
        <w:rPr>
          <w:noProof/>
        </w:rPr>
        <w:drawing>
          <wp:inline distT="0" distB="0" distL="0" distR="0" wp14:anchorId="31289AD8" wp14:editId="5F14ACAC">
            <wp:extent cx="5274310" cy="51371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D" w:rsidRDefault="00E43A30" w:rsidP="00340D38">
      <w:pPr>
        <w:pStyle w:val="a9"/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cn.gnnt.chess.module.first </w:t>
      </w:r>
      <w:r>
        <w:rPr>
          <w:rFonts w:hint="eastAsia"/>
        </w:rPr>
        <w:t>下建立</w:t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目录，并创建</w:t>
      </w:r>
      <w:r>
        <w:rPr>
          <w:rFonts w:hint="eastAsia"/>
        </w:rPr>
        <w:t xml:space="preserve"> </w:t>
      </w:r>
      <w:r>
        <w:t xml:space="preserve">HelloController </w:t>
      </w:r>
      <w:r>
        <w:rPr>
          <w:rFonts w:hint="eastAsia"/>
        </w:rPr>
        <w:t>类</w:t>
      </w:r>
    </w:p>
    <w:p w:rsidR="00FC7249" w:rsidRDefault="00FC7249" w:rsidP="00340D38">
      <w:pPr>
        <w:pStyle w:val="a9"/>
        <w:ind w:firstLine="480"/>
      </w:pPr>
      <w:r>
        <w:rPr>
          <w:rFonts w:hint="eastAsia"/>
        </w:rPr>
        <w:t>在其中输入如下代码</w:t>
      </w:r>
      <w:r w:rsidR="00E91D86">
        <w:rPr>
          <w:rFonts w:hint="eastAsia"/>
        </w:rPr>
        <w:t>：</w:t>
      </w:r>
    </w:p>
    <w:p w:rsidR="00E91D86" w:rsidRPr="00340D38" w:rsidRDefault="001624C2" w:rsidP="00340D38">
      <w:pPr>
        <w:pStyle w:val="a9"/>
        <w:ind w:firstLine="480"/>
      </w:pPr>
      <w:r>
        <w:rPr>
          <w:noProof/>
        </w:rPr>
        <w:drawing>
          <wp:inline distT="0" distB="0" distL="0" distR="0" wp14:anchorId="7F953FCB" wp14:editId="0935EED2">
            <wp:extent cx="3466667" cy="192381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96" w:rsidRDefault="00771196" w:rsidP="00E05EDA">
      <w:pPr>
        <w:pStyle w:val="11"/>
      </w:pPr>
      <w:r>
        <w:rPr>
          <w:rFonts w:hint="eastAsia"/>
        </w:rPr>
        <w:lastRenderedPageBreak/>
        <w:t>启动</w:t>
      </w:r>
    </w:p>
    <w:p w:rsidR="000A4294" w:rsidRDefault="00AE167A" w:rsidP="00AE167A">
      <w:pPr>
        <w:pStyle w:val="2"/>
      </w:pPr>
      <w:r>
        <w:rPr>
          <w:rFonts w:hint="eastAsia"/>
        </w:rPr>
        <w:t>启动方式</w:t>
      </w:r>
      <w:r>
        <w:t>1</w:t>
      </w:r>
    </w:p>
    <w:p w:rsidR="00AE167A" w:rsidRDefault="00CA536B" w:rsidP="00AE167A">
      <w:pPr>
        <w:pStyle w:val="a9"/>
        <w:ind w:firstLine="480"/>
      </w:pPr>
      <w:r>
        <w:rPr>
          <w:rFonts w:hint="eastAsia"/>
        </w:rPr>
        <w:t>App</w:t>
      </w:r>
      <w:r>
        <w:t xml:space="preserve">.java </w:t>
      </w:r>
      <w:r>
        <w:rPr>
          <w:rFonts w:hint="eastAsia"/>
        </w:rPr>
        <w:t>下右键，执行</w:t>
      </w:r>
      <w:r>
        <w:rPr>
          <w:rFonts w:hint="eastAsia"/>
        </w:rPr>
        <w:t xml:space="preserve"> </w:t>
      </w:r>
      <w:r>
        <w:t xml:space="preserve">Run App </w:t>
      </w:r>
    </w:p>
    <w:p w:rsidR="00CA536B" w:rsidRDefault="004D42A7" w:rsidP="00AE167A">
      <w:pPr>
        <w:pStyle w:val="a9"/>
        <w:ind w:firstLine="480"/>
      </w:pPr>
      <w:r>
        <w:rPr>
          <w:noProof/>
        </w:rPr>
        <w:drawing>
          <wp:inline distT="0" distB="0" distL="0" distR="0" wp14:anchorId="0ED2DBC1" wp14:editId="65169694">
            <wp:extent cx="4914286" cy="4400000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D6" w:rsidRDefault="006E13D6" w:rsidP="00AE167A">
      <w:pPr>
        <w:pStyle w:val="a9"/>
        <w:ind w:firstLine="480"/>
      </w:pPr>
      <w:r>
        <w:rPr>
          <w:rFonts w:hint="eastAsia"/>
        </w:rPr>
        <w:t>启动后在下边</w:t>
      </w:r>
      <w:r>
        <w:rPr>
          <w:rFonts w:hint="eastAsia"/>
        </w:rPr>
        <w:t xml:space="preserve"> </w:t>
      </w:r>
      <w:r>
        <w:t xml:space="preserve">Run </w:t>
      </w:r>
      <w:r>
        <w:rPr>
          <w:rFonts w:hint="eastAsia"/>
        </w:rPr>
        <w:t>上可以看到</w:t>
      </w:r>
    </w:p>
    <w:p w:rsidR="006E13D6" w:rsidRPr="00AE167A" w:rsidRDefault="006E13D6" w:rsidP="00AE167A">
      <w:pPr>
        <w:pStyle w:val="a9"/>
        <w:ind w:firstLine="480"/>
      </w:pPr>
      <w:r>
        <w:rPr>
          <w:noProof/>
        </w:rPr>
        <w:drawing>
          <wp:inline distT="0" distB="0" distL="0" distR="0" wp14:anchorId="40D96613" wp14:editId="1B444974">
            <wp:extent cx="5274310" cy="9442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7A" w:rsidRPr="00AE167A" w:rsidRDefault="00AE167A" w:rsidP="00AE167A">
      <w:pPr>
        <w:pStyle w:val="2"/>
      </w:pPr>
      <w:r>
        <w:rPr>
          <w:rFonts w:hint="eastAsia"/>
        </w:rPr>
        <w:lastRenderedPageBreak/>
        <w:t>启动方式</w:t>
      </w:r>
      <w:r>
        <w:t>2</w:t>
      </w:r>
    </w:p>
    <w:p w:rsidR="00771196" w:rsidRDefault="00771196" w:rsidP="00E05EDA">
      <w:pPr>
        <w:pStyle w:val="11"/>
      </w:pPr>
      <w:r>
        <w:rPr>
          <w:rFonts w:hint="eastAsia"/>
        </w:rPr>
        <w:t>发布</w:t>
      </w:r>
    </w:p>
    <w:p w:rsidR="00BF2B1C" w:rsidRPr="00BF2B1C" w:rsidRDefault="002110E6" w:rsidP="002110E6">
      <w:pPr>
        <w:pStyle w:val="2"/>
        <w:rPr>
          <w:rFonts w:hint="eastAsia"/>
        </w:rPr>
      </w:pPr>
      <w:r>
        <w:rPr>
          <w:rFonts w:hint="eastAsia"/>
        </w:rPr>
        <w:t>保准发布</w:t>
      </w:r>
    </w:p>
    <w:p w:rsidR="00D54C38" w:rsidRDefault="00273CBF" w:rsidP="00D54C38">
      <w:pPr>
        <w:pStyle w:val="a9"/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pom.xml </w:t>
      </w:r>
      <w:r>
        <w:rPr>
          <w:rFonts w:hint="eastAsia"/>
        </w:rPr>
        <w:t>中增加</w:t>
      </w:r>
      <w:r>
        <w:rPr>
          <w:rFonts w:hint="eastAsia"/>
        </w:rPr>
        <w:t xml:space="preserve"> </w:t>
      </w:r>
      <w:r>
        <w:t xml:space="preserve">maven plugin </w:t>
      </w:r>
      <w:r>
        <w:rPr>
          <w:rFonts w:hint="eastAsia"/>
        </w:rPr>
        <w:t>配置</w:t>
      </w:r>
    </w:p>
    <w:p w:rsidR="00273CBF" w:rsidRDefault="00D319ED" w:rsidP="00D54C38">
      <w:pPr>
        <w:pStyle w:val="a9"/>
        <w:ind w:firstLine="480"/>
      </w:pPr>
      <w:r>
        <w:rPr>
          <w:noProof/>
        </w:rPr>
        <w:drawing>
          <wp:inline distT="0" distB="0" distL="0" distR="0" wp14:anchorId="58897F1E" wp14:editId="67792DEC">
            <wp:extent cx="5274310" cy="29743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3E7" w:rsidTr="00D373E7">
        <w:tc>
          <w:tcPr>
            <w:tcW w:w="8296" w:type="dxa"/>
          </w:tcPr>
          <w:p w:rsidR="00D373E7" w:rsidRDefault="00D373E7" w:rsidP="00D54C38">
            <w:pPr>
              <w:pStyle w:val="a9"/>
              <w:ind w:firstLineChars="0" w:firstLine="0"/>
            </w:pPr>
            <w:r>
              <w:rPr>
                <w:rFonts w:hint="eastAsia"/>
              </w:rPr>
              <w:t>注意：因为本工程继承了</w:t>
            </w:r>
            <w:r>
              <w:rPr>
                <w:rFonts w:hint="eastAsia"/>
              </w:rPr>
              <w:t xml:space="preserve"> </w:t>
            </w:r>
            <w:r>
              <w:t xml:space="preserve">spring-boot-starter-parent </w:t>
            </w:r>
            <w:r>
              <w:rPr>
                <w:rFonts w:hint="eastAsia"/>
              </w:rPr>
              <w:t>所以按上面配置。如果工程没有继承</w:t>
            </w:r>
            <w:r>
              <w:rPr>
                <w:rFonts w:hint="eastAsia"/>
              </w:rPr>
              <w:t xml:space="preserve"> </w:t>
            </w:r>
            <w:r>
              <w:t>spring-boot-starter-parent</w:t>
            </w:r>
            <w:r>
              <w:rPr>
                <w:rFonts w:hint="eastAsia"/>
              </w:rPr>
              <w:t>，则需要在以上</w:t>
            </w:r>
            <w:r>
              <w:rPr>
                <w:rFonts w:hint="eastAsia"/>
              </w:rPr>
              <w:t xml:space="preserve"> </w:t>
            </w:r>
            <w:r>
              <w:t xml:space="preserve">plugin </w:t>
            </w:r>
            <w:r>
              <w:rPr>
                <w:rFonts w:hint="eastAsia"/>
              </w:rPr>
              <w:t>中增加</w:t>
            </w:r>
          </w:p>
          <w:p w:rsidR="00D373E7" w:rsidRDefault="00D373E7" w:rsidP="00D54C38">
            <w:pPr>
              <w:pStyle w:val="a9"/>
              <w:ind w:firstLineChars="0" w:firstLine="0"/>
            </w:pPr>
            <w:r>
              <w:rPr>
                <w:rFonts w:hint="eastAsia"/>
              </w:rPr>
              <w:t>&lt;</w:t>
            </w:r>
            <w:r>
              <w:t>executions&gt;</w:t>
            </w:r>
          </w:p>
          <w:p w:rsidR="00D373E7" w:rsidRDefault="00D373E7" w:rsidP="00D54C38">
            <w:pPr>
              <w:pStyle w:val="a9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&lt;execution&gt;</w:t>
            </w:r>
          </w:p>
          <w:p w:rsidR="00D373E7" w:rsidRDefault="00D373E7" w:rsidP="00D54C38">
            <w:pPr>
              <w:pStyle w:val="a9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&lt;goals&gt;</w:t>
            </w:r>
          </w:p>
          <w:p w:rsidR="00D373E7" w:rsidRDefault="00D373E7" w:rsidP="00D54C38">
            <w:pPr>
              <w:pStyle w:val="a9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&lt;goal&gt;repackage&lt;/goal&gt;</w:t>
            </w:r>
          </w:p>
          <w:p w:rsidR="00D373E7" w:rsidRDefault="00D373E7" w:rsidP="00D54C38">
            <w:pPr>
              <w:pStyle w:val="a9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&lt;/goals&gt;</w:t>
            </w:r>
          </w:p>
          <w:p w:rsidR="00D373E7" w:rsidRDefault="00D373E7" w:rsidP="00D54C38">
            <w:pPr>
              <w:pStyle w:val="a9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&lt;/execution&gt;</w:t>
            </w:r>
          </w:p>
          <w:p w:rsidR="00D373E7" w:rsidRDefault="00D373E7" w:rsidP="00D54C38">
            <w:pPr>
              <w:pStyle w:val="a9"/>
              <w:ind w:firstLineChars="0" w:firstLine="0"/>
            </w:pPr>
            <w:r>
              <w:rPr>
                <w:rFonts w:hint="eastAsia"/>
              </w:rPr>
              <w:t>&lt;</w:t>
            </w:r>
            <w:r>
              <w:t>/executions&gt;</w:t>
            </w:r>
          </w:p>
          <w:p w:rsidR="00206666" w:rsidRDefault="00C271C9" w:rsidP="00D54C38">
            <w:pPr>
              <w:pStyle w:val="a9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9735151" wp14:editId="25608153">
                  <wp:extent cx="4857143" cy="2914286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3" cy="2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73E7" w:rsidRPr="00D54C38" w:rsidRDefault="00D373E7" w:rsidP="00D54C38">
      <w:pPr>
        <w:pStyle w:val="a9"/>
        <w:ind w:firstLine="480"/>
      </w:pPr>
    </w:p>
    <w:p w:rsidR="00A66ACF" w:rsidRDefault="00A66ACF" w:rsidP="00A66ACF">
      <w:pPr>
        <w:pStyle w:val="a9"/>
        <w:ind w:firstLine="480"/>
      </w:pPr>
      <w:r>
        <w:rPr>
          <w:rFonts w:hint="eastAsia"/>
        </w:rPr>
        <w:t>在本</w:t>
      </w:r>
      <w:r>
        <w:rPr>
          <w:rFonts w:hint="eastAsia"/>
        </w:rPr>
        <w:t xml:space="preserve"> </w:t>
      </w:r>
      <w:r>
        <w:t xml:space="preserve">module </w:t>
      </w:r>
      <w:r>
        <w:rPr>
          <w:rFonts w:hint="eastAsia"/>
        </w:rPr>
        <w:t>目录下执行</w:t>
      </w:r>
      <w:r>
        <w:rPr>
          <w:rFonts w:hint="eastAsia"/>
        </w:rPr>
        <w:t xml:space="preserve"> </w:t>
      </w:r>
      <w:r>
        <w:t>mvn package</w:t>
      </w:r>
    </w:p>
    <w:p w:rsidR="00A66ACF" w:rsidRDefault="00A66ACF" w:rsidP="00A66ACF">
      <w:pPr>
        <w:pStyle w:val="a9"/>
        <w:ind w:firstLine="480"/>
      </w:pPr>
      <w:r>
        <w:rPr>
          <w:noProof/>
        </w:rPr>
        <w:drawing>
          <wp:inline distT="0" distB="0" distL="0" distR="0" wp14:anchorId="26162374" wp14:editId="4AF17F00">
            <wp:extent cx="5274310" cy="2210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BF" w:rsidRDefault="005828BF" w:rsidP="00A66ACF">
      <w:pPr>
        <w:pStyle w:val="a9"/>
        <w:ind w:firstLine="480"/>
      </w:pPr>
      <w:r>
        <w:rPr>
          <w:rFonts w:hint="eastAsia"/>
        </w:rPr>
        <w:t>发布后会在工程的</w:t>
      </w:r>
      <w:r>
        <w:rPr>
          <w:rFonts w:hint="eastAsia"/>
        </w:rPr>
        <w:t xml:space="preserve"> </w:t>
      </w:r>
      <w:r w:rsidRPr="005828BF">
        <w:t>target</w:t>
      </w:r>
      <w:r>
        <w:t xml:space="preserve"> </w:t>
      </w:r>
      <w:r>
        <w:rPr>
          <w:rFonts w:hint="eastAsia"/>
        </w:rPr>
        <w:t>目录下生成相应</w:t>
      </w:r>
      <w:r>
        <w:rPr>
          <w:rFonts w:hint="eastAsia"/>
        </w:rPr>
        <w:t xml:space="preserve"> </w:t>
      </w:r>
      <w:r>
        <w:t xml:space="preserve">jar </w:t>
      </w:r>
      <w:r>
        <w:rPr>
          <w:rFonts w:hint="eastAsia"/>
        </w:rPr>
        <w:t>包</w:t>
      </w:r>
    </w:p>
    <w:p w:rsidR="005828BF" w:rsidRDefault="00F73F82" w:rsidP="00A66ACF">
      <w:pPr>
        <w:pStyle w:val="a9"/>
        <w:ind w:firstLine="480"/>
      </w:pPr>
      <w:r>
        <w:rPr>
          <w:noProof/>
        </w:rPr>
        <w:lastRenderedPageBreak/>
        <w:drawing>
          <wp:inline distT="0" distB="0" distL="0" distR="0" wp14:anchorId="49C80A7C" wp14:editId="35650EDC">
            <wp:extent cx="4447619" cy="24857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E6" w:rsidRDefault="002110E6" w:rsidP="00147DDB">
      <w:pPr>
        <w:pStyle w:val="2"/>
      </w:pPr>
      <w:r>
        <w:rPr>
          <w:rFonts w:hint="eastAsia"/>
        </w:rPr>
        <w:t>项目发布多个模块</w:t>
      </w:r>
    </w:p>
    <w:p w:rsidR="002110E6" w:rsidRDefault="005A65FB" w:rsidP="00A66ACF">
      <w:pPr>
        <w:pStyle w:val="a9"/>
        <w:ind w:firstLine="480"/>
      </w:pPr>
      <w:r>
        <w:rPr>
          <w:rFonts w:hint="eastAsia"/>
        </w:rPr>
        <w:t>在项目的</w:t>
      </w:r>
      <w:r>
        <w:rPr>
          <w:rFonts w:hint="eastAsia"/>
        </w:rPr>
        <w:t xml:space="preserve"> </w:t>
      </w:r>
      <w:r>
        <w:t xml:space="preserve">pom.xml </w:t>
      </w:r>
      <w:r>
        <w:rPr>
          <w:rFonts w:hint="eastAsia"/>
        </w:rPr>
        <w:t>中配置要发布的模块信息</w:t>
      </w:r>
    </w:p>
    <w:p w:rsidR="005A65FB" w:rsidRDefault="005A65FB" w:rsidP="00A66ACF">
      <w:pPr>
        <w:pStyle w:val="a9"/>
        <w:ind w:firstLine="480"/>
      </w:pPr>
      <w:r>
        <w:rPr>
          <w:noProof/>
        </w:rPr>
        <w:drawing>
          <wp:inline distT="0" distB="0" distL="0" distR="0" wp14:anchorId="10214EBD" wp14:editId="20AA1354">
            <wp:extent cx="5274310" cy="1838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C1" w:rsidRPr="00A66ACF" w:rsidRDefault="00166CC1" w:rsidP="00A66ACF">
      <w:pPr>
        <w:pStyle w:val="a9"/>
        <w:ind w:firstLine="480"/>
        <w:rPr>
          <w:rFonts w:hint="eastAsia"/>
        </w:rPr>
      </w:pPr>
      <w:r>
        <w:rPr>
          <w:rFonts w:hint="eastAsia"/>
        </w:rPr>
        <w:t>注意：同一个项目的多个模块一起发布，不要有同目录的同名文件存在</w:t>
      </w:r>
      <w:bookmarkStart w:id="0" w:name="_GoBack"/>
      <w:bookmarkEnd w:id="0"/>
    </w:p>
    <w:p w:rsidR="00771196" w:rsidRDefault="00771196" w:rsidP="00E05EDA">
      <w:pPr>
        <w:pStyle w:val="11"/>
      </w:pPr>
      <w:r>
        <w:rPr>
          <w:rFonts w:hint="eastAsia"/>
        </w:rPr>
        <w:t>启动发布</w:t>
      </w:r>
    </w:p>
    <w:p w:rsidR="00E6673B" w:rsidRDefault="00D02BF9" w:rsidP="00E6673B">
      <w:pPr>
        <w:pStyle w:val="a9"/>
        <w:ind w:firstLine="480"/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 xml:space="preserve">cmd </w:t>
      </w:r>
      <w:r>
        <w:rPr>
          <w:rFonts w:hint="eastAsia"/>
        </w:rPr>
        <w:t>命令窗口，进入生成的</w:t>
      </w:r>
      <w:r>
        <w:rPr>
          <w:rFonts w:hint="eastAsia"/>
        </w:rPr>
        <w:t xml:space="preserve"> </w:t>
      </w:r>
      <w:r>
        <w:t xml:space="preserve">jar </w:t>
      </w:r>
      <w:r>
        <w:rPr>
          <w:rFonts w:hint="eastAsia"/>
        </w:rPr>
        <w:t>包目录，执行</w:t>
      </w:r>
      <w:r>
        <w:rPr>
          <w:rFonts w:hint="eastAsia"/>
        </w:rPr>
        <w:t xml:space="preserve"> </w:t>
      </w:r>
      <w:r>
        <w:t>java -jar ***</w:t>
      </w:r>
    </w:p>
    <w:p w:rsidR="00D02BF9" w:rsidRDefault="002155C3" w:rsidP="00E6673B">
      <w:pPr>
        <w:pStyle w:val="a9"/>
        <w:ind w:firstLine="480"/>
      </w:pPr>
      <w:r>
        <w:rPr>
          <w:noProof/>
        </w:rPr>
        <w:drawing>
          <wp:inline distT="0" distB="0" distL="0" distR="0" wp14:anchorId="3421DE51" wp14:editId="3946D33B">
            <wp:extent cx="5274310" cy="15494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C3" w:rsidRPr="00E6673B" w:rsidRDefault="002155C3" w:rsidP="00E6673B">
      <w:pPr>
        <w:pStyle w:val="a9"/>
        <w:ind w:firstLine="480"/>
      </w:pPr>
      <w:r>
        <w:rPr>
          <w:rFonts w:hint="eastAsia"/>
        </w:rPr>
        <w:t>启动后访问</w:t>
      </w:r>
      <w:r>
        <w:rPr>
          <w:rFonts w:hint="eastAsia"/>
        </w:rPr>
        <w:t xml:space="preserve"> </w:t>
      </w:r>
      <w:r w:rsidRPr="002155C3">
        <w:t>http://localhost:8080/hello</w:t>
      </w:r>
    </w:p>
    <w:p w:rsidR="00E8577F" w:rsidRPr="00E8577F" w:rsidRDefault="00E8577F" w:rsidP="00E8577F">
      <w:pPr>
        <w:pStyle w:val="a9"/>
        <w:ind w:firstLine="480"/>
      </w:pPr>
    </w:p>
    <w:p w:rsidR="009E60DC" w:rsidRPr="00607641" w:rsidRDefault="009E60DC" w:rsidP="00607641">
      <w:pPr>
        <w:pStyle w:val="a9"/>
        <w:ind w:firstLine="480"/>
      </w:pPr>
    </w:p>
    <w:sectPr w:rsidR="009E60DC" w:rsidRPr="00607641" w:rsidSect="00111475">
      <w:footerReference w:type="default" r:id="rId31"/>
      <w:pgSz w:w="11906" w:h="16838"/>
      <w:pgMar w:top="1440" w:right="1800" w:bottom="1440" w:left="1800" w:header="850" w:footer="79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0A8" w:rsidRDefault="00B020A8" w:rsidP="00330918">
      <w:r>
        <w:separator/>
      </w:r>
    </w:p>
  </w:endnote>
  <w:endnote w:type="continuationSeparator" w:id="0">
    <w:p w:rsidR="00B020A8" w:rsidRDefault="00B020A8" w:rsidP="0033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E07" w:rsidRDefault="00BB3E07" w:rsidP="007A17BA">
    <w:pPr>
      <w:pStyle w:val="a5"/>
    </w:pPr>
  </w:p>
  <w:p w:rsidR="00E22CC7" w:rsidRDefault="00E22C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42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33634203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BB3E07" w:rsidRPr="007A17BA" w:rsidRDefault="007A17BA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7A17BA">
              <w:rPr>
                <w:rFonts w:ascii="Times New Roman" w:cs="Times New Roman"/>
                <w:lang w:val="zh-CN"/>
              </w:rPr>
              <w:t>第</w:t>
            </w:r>
            <w:r w:rsidR="007B60B0" w:rsidRPr="007A17BA">
              <w:rPr>
                <w:rFonts w:ascii="Times New Roman" w:hAnsi="Times New Roman" w:cs="Times New Roman"/>
              </w:rPr>
              <w:fldChar w:fldCharType="begin"/>
            </w:r>
            <w:r w:rsidR="00BB3E07" w:rsidRPr="007A17BA">
              <w:rPr>
                <w:rFonts w:ascii="Times New Roman" w:hAnsi="Times New Roman" w:cs="Times New Roman"/>
              </w:rPr>
              <w:instrText>PAGE</w:instrText>
            </w:r>
            <w:r w:rsidR="007B60B0" w:rsidRPr="007A17BA">
              <w:rPr>
                <w:rFonts w:ascii="Times New Roman" w:hAnsi="Times New Roman" w:cs="Times New Roman"/>
              </w:rPr>
              <w:fldChar w:fldCharType="separate"/>
            </w:r>
            <w:r w:rsidR="00FC4431">
              <w:rPr>
                <w:rFonts w:ascii="Times New Roman" w:hAnsi="Times New Roman" w:cs="Times New Roman"/>
                <w:noProof/>
              </w:rPr>
              <w:t>2</w:t>
            </w:r>
            <w:r w:rsidR="007B60B0" w:rsidRPr="007A17BA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  <w:r w:rsidRPr="007A17BA">
              <w:rPr>
                <w:rFonts w:ascii="Times New Roman" w:hAnsi="Times New Roman" w:cs="Times New Roman"/>
                <w:lang w:val="zh-CN"/>
              </w:rPr>
              <w:t xml:space="preserve">  </w:t>
            </w:r>
            <w:r w:rsidR="00BB3E07" w:rsidRPr="007A17BA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7A17BA">
              <w:rPr>
                <w:rFonts w:ascii="Times New Roman" w:cs="Times New Roman"/>
                <w:lang w:val="zh-CN"/>
              </w:rPr>
              <w:t>共</w:t>
            </w:r>
            <w:r w:rsidR="007B60B0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SECTIONPAGES  </w:instrText>
            </w:r>
            <w:r w:rsidR="007B60B0">
              <w:rPr>
                <w:rFonts w:ascii="Times New Roman" w:hAnsi="Times New Roman" w:cs="Times New Roman"/>
              </w:rPr>
              <w:fldChar w:fldCharType="separate"/>
            </w:r>
            <w:r w:rsidR="00166CC1">
              <w:rPr>
                <w:rFonts w:ascii="Times New Roman" w:hAnsi="Times New Roman" w:cs="Times New Roman"/>
                <w:noProof/>
              </w:rPr>
              <w:t>9</w:t>
            </w:r>
            <w:r w:rsidR="007B60B0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</w:p>
        </w:sdtContent>
      </w:sdt>
    </w:sdtContent>
  </w:sdt>
  <w:p w:rsidR="00BB3E07" w:rsidRDefault="00BB3E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0A8" w:rsidRDefault="00B020A8" w:rsidP="00330918">
      <w:r>
        <w:separator/>
      </w:r>
    </w:p>
  </w:footnote>
  <w:footnote w:type="continuationSeparator" w:id="0">
    <w:p w:rsidR="00B020A8" w:rsidRDefault="00B020A8" w:rsidP="00330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3E8" w:rsidRPr="009B23E8" w:rsidRDefault="009B23E8" w:rsidP="009B23E8">
    <w:pPr>
      <w:pStyle w:val="a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A01" w:rsidRPr="005A31A5" w:rsidRDefault="005A31A5" w:rsidP="005A31A5">
    <w:pPr>
      <w:pStyle w:val="a3"/>
    </w:pPr>
    <w:r>
      <w:object w:dxaOrig="856" w:dyaOrig="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4.25pt;height:14.25pt;mso-wrap-style:square;mso-position-horizontal-relative:page;mso-position-vertical-relative:page">
          <v:imagedata r:id="rId1" o:title=""/>
        </v:shape>
        <o:OLEObject Type="Embed" ProgID="Word.Picture.8" ShapeID="Picture 1" DrawAspect="Content" ObjectID="_1635782252" r:id="rId2">
          <o:FieldCodes>\* MERGEFORMAT</o:FieldCodes>
        </o:OLEObject>
      </w:object>
    </w:r>
    <w:r w:rsidR="00435EFD">
      <w:rPr>
        <w:rFonts w:hint="eastAsia"/>
        <w:sz w:val="21"/>
        <w:szCs w:val="21"/>
      </w:rPr>
      <w:t>金网安泰技术方案</w:t>
    </w:r>
    <w:r w:rsidR="00435EFD">
      <w:rPr>
        <w:rFonts w:ascii="Times New Roman" w:hAnsi="Times New Roman" w:cs="Times New Roman"/>
        <w:sz w:val="21"/>
        <w:szCs w:val="21"/>
      </w:rPr>
      <w:t xml:space="preserve">  </w:t>
    </w:r>
    <w:r w:rsidR="00435EFD">
      <w:rPr>
        <w:rFonts w:ascii="Times New Roman" w:hAnsi="Times New Roman" w:cs="Times New Roman" w:hint="eastAsia"/>
        <w:sz w:val="21"/>
        <w:szCs w:val="21"/>
      </w:rPr>
      <w:t xml:space="preserve">  </w:t>
    </w:r>
    <w:r w:rsidR="00435EFD">
      <w:rPr>
        <w:rFonts w:ascii="Times New Roman" w:hAnsi="Times New Roman" w:cs="Times New Roman"/>
        <w:sz w:val="21"/>
        <w:szCs w:val="21"/>
      </w:rPr>
      <w:t xml:space="preserve">                     </w:t>
    </w:r>
    <w:r w:rsidR="00435EFD">
      <w:rPr>
        <w:rFonts w:ascii="Times New Roman" w:hAnsi="Times New Roman" w:cs="Times New Roman" w:hint="eastAsia"/>
        <w:sz w:val="21"/>
        <w:szCs w:val="21"/>
      </w:rPr>
      <w:t>密级：</w:t>
    </w:r>
    <w:r>
      <w:rPr>
        <w:rFonts w:hint="eastAsia"/>
        <w:sz w:val="21"/>
        <w:szCs w:val="21"/>
      </w:rPr>
      <w:t>绝密□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机密</w:t>
    </w:r>
    <w:r w:rsidR="005F4F3B">
      <w:rPr>
        <w:rFonts w:hint="eastAsia"/>
        <w:sz w:val="21"/>
        <w:szCs w:val="21"/>
      </w:rPr>
      <w:t>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秘密□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公开</w:t>
    </w:r>
    <w:r w:rsidR="005F4F3B">
      <w:rPr>
        <w:rFonts w:ascii="宋体" w:hAnsi="宋体" w:hint="eastAsia"/>
        <w:sz w:val="21"/>
        <w:szCs w:val="21"/>
      </w:rPr>
      <w:t>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47E"/>
    <w:multiLevelType w:val="hybridMultilevel"/>
    <w:tmpl w:val="3D94E9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7DA67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A017C30"/>
    <w:multiLevelType w:val="multilevel"/>
    <w:tmpl w:val="4772425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5383418"/>
    <w:multiLevelType w:val="hybridMultilevel"/>
    <w:tmpl w:val="F7AADFA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C3"/>
    <w:rsid w:val="00023D0C"/>
    <w:rsid w:val="00027D70"/>
    <w:rsid w:val="00056D7B"/>
    <w:rsid w:val="00071FE4"/>
    <w:rsid w:val="00075F1C"/>
    <w:rsid w:val="000826C2"/>
    <w:rsid w:val="00087C83"/>
    <w:rsid w:val="000908F6"/>
    <w:rsid w:val="0009426B"/>
    <w:rsid w:val="000A4294"/>
    <w:rsid w:val="000A695F"/>
    <w:rsid w:val="000B47D6"/>
    <w:rsid w:val="0011036E"/>
    <w:rsid w:val="00111475"/>
    <w:rsid w:val="001235F4"/>
    <w:rsid w:val="001420A4"/>
    <w:rsid w:val="00145659"/>
    <w:rsid w:val="00147DDB"/>
    <w:rsid w:val="001624C2"/>
    <w:rsid w:val="00166CC1"/>
    <w:rsid w:val="001732F5"/>
    <w:rsid w:val="001B6DC3"/>
    <w:rsid w:val="00206666"/>
    <w:rsid w:val="002110E6"/>
    <w:rsid w:val="002150EC"/>
    <w:rsid w:val="002155C3"/>
    <w:rsid w:val="002237BA"/>
    <w:rsid w:val="00243007"/>
    <w:rsid w:val="002630B9"/>
    <w:rsid w:val="00273CBF"/>
    <w:rsid w:val="0028536B"/>
    <w:rsid w:val="002945EB"/>
    <w:rsid w:val="00297037"/>
    <w:rsid w:val="00297624"/>
    <w:rsid w:val="002B4354"/>
    <w:rsid w:val="002B61A2"/>
    <w:rsid w:val="002C34DF"/>
    <w:rsid w:val="00300AA4"/>
    <w:rsid w:val="00307EF6"/>
    <w:rsid w:val="003101E6"/>
    <w:rsid w:val="003166B1"/>
    <w:rsid w:val="00330918"/>
    <w:rsid w:val="00340D38"/>
    <w:rsid w:val="0037002F"/>
    <w:rsid w:val="00371C70"/>
    <w:rsid w:val="003B29B0"/>
    <w:rsid w:val="003C1634"/>
    <w:rsid w:val="003C28C2"/>
    <w:rsid w:val="003C45F4"/>
    <w:rsid w:val="003D4127"/>
    <w:rsid w:val="003E78B6"/>
    <w:rsid w:val="0040509B"/>
    <w:rsid w:val="0042566C"/>
    <w:rsid w:val="00435EFD"/>
    <w:rsid w:val="00444942"/>
    <w:rsid w:val="00451836"/>
    <w:rsid w:val="004D42A7"/>
    <w:rsid w:val="00516C21"/>
    <w:rsid w:val="0051715A"/>
    <w:rsid w:val="00570707"/>
    <w:rsid w:val="005828BF"/>
    <w:rsid w:val="00583834"/>
    <w:rsid w:val="005876A5"/>
    <w:rsid w:val="0059274C"/>
    <w:rsid w:val="005A2B68"/>
    <w:rsid w:val="005A31A5"/>
    <w:rsid w:val="005A65FB"/>
    <w:rsid w:val="005A70B6"/>
    <w:rsid w:val="005B6781"/>
    <w:rsid w:val="005F4F3B"/>
    <w:rsid w:val="00607641"/>
    <w:rsid w:val="00627A06"/>
    <w:rsid w:val="00650037"/>
    <w:rsid w:val="00673AEE"/>
    <w:rsid w:val="00681306"/>
    <w:rsid w:val="00697318"/>
    <w:rsid w:val="006B5BA9"/>
    <w:rsid w:val="006C199B"/>
    <w:rsid w:val="006D2295"/>
    <w:rsid w:val="006E13D6"/>
    <w:rsid w:val="007424C0"/>
    <w:rsid w:val="0075589C"/>
    <w:rsid w:val="00771196"/>
    <w:rsid w:val="00796F17"/>
    <w:rsid w:val="007974E9"/>
    <w:rsid w:val="007A17BA"/>
    <w:rsid w:val="007B60B0"/>
    <w:rsid w:val="007D6C6C"/>
    <w:rsid w:val="007F4E7E"/>
    <w:rsid w:val="00811DC3"/>
    <w:rsid w:val="00814239"/>
    <w:rsid w:val="00817136"/>
    <w:rsid w:val="00845DC9"/>
    <w:rsid w:val="00854A01"/>
    <w:rsid w:val="00894149"/>
    <w:rsid w:val="008A1631"/>
    <w:rsid w:val="008B4AA4"/>
    <w:rsid w:val="008D3C48"/>
    <w:rsid w:val="008E02CF"/>
    <w:rsid w:val="008F0988"/>
    <w:rsid w:val="009430DC"/>
    <w:rsid w:val="00946AE7"/>
    <w:rsid w:val="00964CCD"/>
    <w:rsid w:val="009660E9"/>
    <w:rsid w:val="00996384"/>
    <w:rsid w:val="009B23E8"/>
    <w:rsid w:val="009E60DC"/>
    <w:rsid w:val="00A11045"/>
    <w:rsid w:val="00A30B21"/>
    <w:rsid w:val="00A34D03"/>
    <w:rsid w:val="00A52071"/>
    <w:rsid w:val="00A527F8"/>
    <w:rsid w:val="00A66ACF"/>
    <w:rsid w:val="00A7287B"/>
    <w:rsid w:val="00A92B96"/>
    <w:rsid w:val="00AD3661"/>
    <w:rsid w:val="00AD5E46"/>
    <w:rsid w:val="00AE167A"/>
    <w:rsid w:val="00AF7014"/>
    <w:rsid w:val="00B020A8"/>
    <w:rsid w:val="00B1294E"/>
    <w:rsid w:val="00B265D6"/>
    <w:rsid w:val="00B30D7A"/>
    <w:rsid w:val="00B47517"/>
    <w:rsid w:val="00B56EE2"/>
    <w:rsid w:val="00BB3E07"/>
    <w:rsid w:val="00BB569C"/>
    <w:rsid w:val="00BC6953"/>
    <w:rsid w:val="00BC7A94"/>
    <w:rsid w:val="00BD2BC6"/>
    <w:rsid w:val="00BD36B9"/>
    <w:rsid w:val="00BF2B1C"/>
    <w:rsid w:val="00BF5931"/>
    <w:rsid w:val="00C271C9"/>
    <w:rsid w:val="00C32DB4"/>
    <w:rsid w:val="00C61F86"/>
    <w:rsid w:val="00C80AFD"/>
    <w:rsid w:val="00C81F5E"/>
    <w:rsid w:val="00C83F3E"/>
    <w:rsid w:val="00C94366"/>
    <w:rsid w:val="00C96DF6"/>
    <w:rsid w:val="00CA536B"/>
    <w:rsid w:val="00CB5ADF"/>
    <w:rsid w:val="00CB6977"/>
    <w:rsid w:val="00CE098C"/>
    <w:rsid w:val="00CE6E9D"/>
    <w:rsid w:val="00D02BF9"/>
    <w:rsid w:val="00D2519D"/>
    <w:rsid w:val="00D26644"/>
    <w:rsid w:val="00D319ED"/>
    <w:rsid w:val="00D35085"/>
    <w:rsid w:val="00D373E7"/>
    <w:rsid w:val="00D405E4"/>
    <w:rsid w:val="00D54C38"/>
    <w:rsid w:val="00D5655A"/>
    <w:rsid w:val="00D7110B"/>
    <w:rsid w:val="00D75F2B"/>
    <w:rsid w:val="00D8333F"/>
    <w:rsid w:val="00D85E69"/>
    <w:rsid w:val="00D97632"/>
    <w:rsid w:val="00DA2DB5"/>
    <w:rsid w:val="00DC7C70"/>
    <w:rsid w:val="00DE7455"/>
    <w:rsid w:val="00E052BE"/>
    <w:rsid w:val="00E05EDA"/>
    <w:rsid w:val="00E20582"/>
    <w:rsid w:val="00E22CC7"/>
    <w:rsid w:val="00E3102C"/>
    <w:rsid w:val="00E320EB"/>
    <w:rsid w:val="00E43A30"/>
    <w:rsid w:val="00E52E40"/>
    <w:rsid w:val="00E6673B"/>
    <w:rsid w:val="00E7759E"/>
    <w:rsid w:val="00E85160"/>
    <w:rsid w:val="00E8577F"/>
    <w:rsid w:val="00E91D86"/>
    <w:rsid w:val="00E94878"/>
    <w:rsid w:val="00EA6289"/>
    <w:rsid w:val="00EB4676"/>
    <w:rsid w:val="00EB6ABC"/>
    <w:rsid w:val="00EC6716"/>
    <w:rsid w:val="00EE3940"/>
    <w:rsid w:val="00F47596"/>
    <w:rsid w:val="00F522BC"/>
    <w:rsid w:val="00F52A2C"/>
    <w:rsid w:val="00F73F82"/>
    <w:rsid w:val="00F77184"/>
    <w:rsid w:val="00F85562"/>
    <w:rsid w:val="00FC1AB4"/>
    <w:rsid w:val="00FC4431"/>
    <w:rsid w:val="00FC7249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64568"/>
  <w15:docId w15:val="{EA49F9D8-ADEB-4E05-BC16-7E9F8DE4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098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rsid w:val="00330918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3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0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9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0918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33091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30918"/>
    <w:rPr>
      <w:rFonts w:ascii="宋体" w:eastAsia="宋体"/>
      <w:sz w:val="18"/>
      <w:szCs w:val="18"/>
    </w:rPr>
  </w:style>
  <w:style w:type="paragraph" w:customStyle="1" w:styleId="11">
    <w:name w:val="金网标准标题1"/>
    <w:basedOn w:val="1"/>
    <w:next w:val="a9"/>
    <w:qFormat/>
    <w:rsid w:val="008F0988"/>
    <w:pPr>
      <w:spacing w:before="400" w:after="120" w:line="240" w:lineRule="auto"/>
      <w:ind w:left="0" w:firstLine="0"/>
    </w:pPr>
    <w:rPr>
      <w:rFonts w:eastAsia="黑体"/>
      <w:sz w:val="36"/>
    </w:rPr>
  </w:style>
  <w:style w:type="paragraph" w:customStyle="1" w:styleId="2">
    <w:name w:val="金网标准标题2"/>
    <w:basedOn w:val="11"/>
    <w:next w:val="a9"/>
    <w:qFormat/>
    <w:rsid w:val="008F0988"/>
    <w:pPr>
      <w:numPr>
        <w:ilvl w:val="1"/>
      </w:numPr>
      <w:spacing w:before="240"/>
      <w:ind w:left="0" w:firstLine="0"/>
      <w:outlineLvl w:val="1"/>
    </w:pPr>
    <w:rPr>
      <w:sz w:val="30"/>
    </w:rPr>
  </w:style>
  <w:style w:type="paragraph" w:customStyle="1" w:styleId="3">
    <w:name w:val="金网标准标题3"/>
    <w:basedOn w:val="2"/>
    <w:next w:val="a9"/>
    <w:qFormat/>
    <w:rsid w:val="008F0988"/>
    <w:pPr>
      <w:numPr>
        <w:ilvl w:val="2"/>
      </w:numPr>
      <w:spacing w:before="200"/>
      <w:ind w:left="0" w:firstLine="0"/>
      <w:outlineLvl w:val="2"/>
    </w:pPr>
    <w:rPr>
      <w:sz w:val="28"/>
    </w:rPr>
  </w:style>
  <w:style w:type="paragraph" w:customStyle="1" w:styleId="4">
    <w:name w:val="金网标准标题4"/>
    <w:basedOn w:val="3"/>
    <w:next w:val="a9"/>
    <w:qFormat/>
    <w:rsid w:val="00796F17"/>
    <w:pPr>
      <w:numPr>
        <w:ilvl w:val="3"/>
      </w:numPr>
      <w:spacing w:before="240"/>
      <w:ind w:left="0" w:firstLine="0"/>
      <w:outlineLvl w:val="3"/>
    </w:pPr>
    <w:rPr>
      <w:sz w:val="24"/>
    </w:rPr>
  </w:style>
  <w:style w:type="paragraph" w:customStyle="1" w:styleId="a9">
    <w:name w:val="金网标准正文"/>
    <w:basedOn w:val="a"/>
    <w:qFormat/>
    <w:rsid w:val="008F0988"/>
    <w:pPr>
      <w:spacing w:line="360" w:lineRule="auto"/>
      <w:ind w:firstLineChars="200" w:firstLine="200"/>
      <w:jc w:val="left"/>
    </w:pPr>
  </w:style>
  <w:style w:type="paragraph" w:customStyle="1" w:styleId="40">
    <w:name w:val="金网标式标题4"/>
    <w:basedOn w:val="3"/>
    <w:next w:val="a"/>
    <w:autoRedefine/>
    <w:rsid w:val="008F0988"/>
    <w:pPr>
      <w:numPr>
        <w:ilvl w:val="0"/>
        <w:numId w:val="0"/>
      </w:numPr>
      <w:spacing w:before="0" w:after="0" w:line="360" w:lineRule="auto"/>
      <w:ind w:left="567" w:hanging="567"/>
      <w:jc w:val="left"/>
      <w:outlineLvl w:val="3"/>
    </w:pPr>
    <w:rPr>
      <w:rFonts w:ascii="黑体" w:hAnsi="黑体" w:cs="Times New Roman"/>
      <w:sz w:val="24"/>
      <w:szCs w:val="24"/>
    </w:rPr>
  </w:style>
  <w:style w:type="paragraph" w:customStyle="1" w:styleId="aa">
    <w:name w:val="金网公司名称"/>
    <w:basedOn w:val="a"/>
    <w:rsid w:val="00796F17"/>
    <w:pPr>
      <w:jc w:val="center"/>
    </w:pPr>
    <w:rPr>
      <w:rFonts w:ascii="楷体_GB2312" w:eastAsia="楷体" w:hAnsi="Times New Roman" w:cs="宋体"/>
      <w:b/>
      <w:bCs/>
      <w:sz w:val="32"/>
      <w:szCs w:val="20"/>
    </w:rPr>
  </w:style>
  <w:style w:type="paragraph" w:customStyle="1" w:styleId="ab">
    <w:name w:val="金网封面文字"/>
    <w:basedOn w:val="a"/>
    <w:rsid w:val="00796F17"/>
    <w:pPr>
      <w:ind w:leftChars="1282" w:left="2692"/>
      <w:jc w:val="left"/>
    </w:pPr>
    <w:rPr>
      <w:rFonts w:ascii="Times New Roman" w:eastAsia="宋体" w:hAnsi="Times New Roman" w:cs="宋体"/>
      <w:sz w:val="21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B23E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B23E8"/>
    <w:rPr>
      <w:sz w:val="18"/>
      <w:szCs w:val="18"/>
    </w:rPr>
  </w:style>
  <w:style w:type="table" w:styleId="ae">
    <w:name w:val="Table Grid"/>
    <w:basedOn w:val="a1"/>
    <w:uiPriority w:val="39"/>
    <w:rsid w:val="0045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9033;&#30446;&#25991;&#20214;\MEBS6\000&#25991;&#26723;\Gnnt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0A294-7ACC-4410-9444-3DEF88E6D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Gnnt文档模板.dotx</Template>
  <TotalTime>122</TotalTime>
  <Pages>11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liuzx</dc:creator>
  <cp:lastModifiedBy>liuzx</cp:lastModifiedBy>
  <cp:revision>128</cp:revision>
  <dcterms:created xsi:type="dcterms:W3CDTF">2019-10-21T01:42:00Z</dcterms:created>
  <dcterms:modified xsi:type="dcterms:W3CDTF">2019-11-20T11:11:00Z</dcterms:modified>
</cp:coreProperties>
</file>