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A363" w14:textId="77777777" w:rsidR="008C513E" w:rsidRPr="00081AE4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1-3</w:t>
      </w:r>
    </w:p>
    <w:p w14:paraId="2764FA70" w14:textId="77777777" w:rsidR="008C513E" w:rsidRPr="00081AE4" w:rsidRDefault="008C513E" w:rsidP="008C513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Use the information in the text to match each of the years listed (1-3) with one of the Key events </w:t>
      </w:r>
      <w:proofErr w:type="spellStart"/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ỉn</w:t>
      </w:r>
      <w:proofErr w:type="spellEnd"/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 xml:space="preserve"> the development of further education (</w:t>
      </w:r>
      <w:proofErr w:type="spellStart"/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i</w:t>
      </w:r>
      <w:proofErr w:type="spellEnd"/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-vii).</w:t>
      </w:r>
    </w:p>
    <w:p w14:paraId="67E85C9F" w14:textId="77777777" w:rsidR="008C513E" w:rsidRPr="00081AE4" w:rsidRDefault="008C513E" w:rsidP="008C513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Write the appropriate letters in Boxes 1-3 on your answer sheet.</w:t>
      </w:r>
    </w:p>
    <w:p w14:paraId="583639F8" w14:textId="77777777" w:rsidR="008C513E" w:rsidRPr="00081AE4" w:rsidRDefault="008C513E" w:rsidP="008C513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Note that there are more items listed under the key event than years, so you will not use all of them.</w:t>
      </w:r>
    </w:p>
    <w:p w14:paraId="335AC2C0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11991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br/>
        <w:t>21993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br/>
        <w:t>31994</w:t>
      </w:r>
    </w:p>
    <w:p w14:paraId="3BEE098E" w14:textId="77777777" w:rsidR="008C513E" w:rsidRPr="00081AE4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Key events in the development of further education</w:t>
      </w:r>
    </w:p>
    <w:p w14:paraId="35F16334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81AE4">
        <w:rPr>
          <w:rFonts w:ascii="Arial" w:eastAsia="Times New Roman" w:hAnsi="Arial" w:cs="Arial"/>
          <w:color w:val="282828"/>
          <w:sz w:val="20"/>
          <w:szCs w:val="20"/>
        </w:rPr>
        <w:t>i</w:t>
      </w:r>
      <w:proofErr w:type="spellEnd"/>
      <w:r w:rsidRPr="00081AE4">
        <w:rPr>
          <w:rFonts w:ascii="Arial" w:eastAsia="Times New Roman" w:hAnsi="Arial" w:cs="Arial"/>
          <w:color w:val="282828"/>
          <w:sz w:val="20"/>
          <w:szCs w:val="20"/>
        </w:rPr>
        <w:t>. Severe penalties for drop-out are developed as part of college funding mechanisms</w:t>
      </w:r>
    </w:p>
    <w:p w14:paraId="08779AD6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ii. Serious attempts are made to improve student support</w:t>
      </w:r>
    </w:p>
    <w:p w14:paraId="6F7BA828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iii. An Influential report showing that non-completion rates are significantly high is published</w:t>
      </w:r>
    </w:p>
    <w:p w14:paraId="75EEEB02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iv. The lack of a strategical basis is officially recognized</w:t>
      </w:r>
    </w:p>
    <w:p w14:paraId="69BA9BE4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v. The HMI has created</w:t>
      </w:r>
    </w:p>
    <w:p w14:paraId="36FB76E2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vi. Data oil student completion rates for further education are published</w:t>
      </w:r>
    </w:p>
    <w:p w14:paraId="680C9C02" w14:textId="77777777" w:rsidR="008C513E" w:rsidRPr="00081AE4" w:rsidRDefault="008C513E" w:rsidP="008C513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vii. A minor report showing that non-completion is significantly high is published</w:t>
      </w:r>
    </w:p>
    <w:p w14:paraId="46C9E5BF" w14:textId="77777777" w:rsidR="008C513E" w:rsidRPr="00081AE4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4-8</w:t>
      </w:r>
    </w:p>
    <w:p w14:paraId="4A7FB53D" w14:textId="77777777" w:rsidR="008C513E" w:rsidRPr="00081AE4" w:rsidRDefault="008C513E" w:rsidP="008C513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sentences below.</w:t>
      </w:r>
    </w:p>
    <w:p w14:paraId="2058D1BC" w14:textId="77777777" w:rsidR="008C513E" w:rsidRPr="00081AE4" w:rsidRDefault="008C513E" w:rsidP="008C513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Use </w:t>
      </w: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NO MORE THAN THREE WORDS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t> from the passage to fill each blank space.</w:t>
      </w:r>
    </w:p>
    <w:p w14:paraId="0A72D458" w14:textId="77777777" w:rsidR="008C513E" w:rsidRPr="00081AE4" w:rsidRDefault="008C513E" w:rsidP="008C513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Write your answers in the blank spaces next to 4-8 on your answer sheet.</w:t>
      </w:r>
    </w:p>
    <w:p w14:paraId="7248EC89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4Further education colleges in Britain were originally not worried about student drop-out, because students did not leave college for fear of_______________</w:t>
      </w:r>
    </w:p>
    <w:p w14:paraId="72A7494A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081AE4">
        <w:rPr>
          <w:rFonts w:ascii="Arial" w:eastAsia="Times New Roman" w:hAnsi="Arial" w:cs="Arial"/>
          <w:color w:val="282828"/>
          <w:sz w:val="20"/>
          <w:szCs w:val="20"/>
        </w:rPr>
        <w:t>5  According</w:t>
      </w:r>
      <w:proofErr w:type="gramEnd"/>
      <w:r w:rsidRPr="00081AE4">
        <w:rPr>
          <w:rFonts w:ascii="Arial" w:eastAsia="Times New Roman" w:hAnsi="Arial" w:cs="Arial"/>
          <w:color w:val="282828"/>
          <w:sz w:val="20"/>
          <w:szCs w:val="20"/>
        </w:rPr>
        <w:t xml:space="preserve"> to the writer, the philosophy at further education colleges was___________</w:t>
      </w:r>
    </w:p>
    <w:p w14:paraId="16B39019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6 As people became more aware of equal opportunities, colleges encouraged students from underrepresented groups, as a move to</w:t>
      </w:r>
    </w:p>
    <w:p w14:paraId="01ABDE6F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7 The HMI’s report foe used on_____________ completion rates, based on____ of reasons for students’ departure from college.</w:t>
      </w:r>
    </w:p>
    <w:p w14:paraId="39810983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8In the early 1990s, the political situation, both in Britain and the US, demanded a drastic__________.</w:t>
      </w:r>
    </w:p>
    <w:p w14:paraId="2656C17B" w14:textId="77777777" w:rsidR="008C513E" w:rsidRPr="00081AE4" w:rsidRDefault="008C513E" w:rsidP="008C513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9-14</w:t>
      </w:r>
    </w:p>
    <w:p w14:paraId="694962D3" w14:textId="77777777" w:rsidR="008C513E" w:rsidRPr="00081AE4" w:rsidRDefault="008C513E" w:rsidP="008C513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olor w:val="282828"/>
          <w:sz w:val="20"/>
          <w:szCs w:val="20"/>
        </w:rPr>
        <w:t>Choose the correct answers A-D and write them next to 9-14 on your answer sheet”</w:t>
      </w:r>
    </w:p>
    <w:p w14:paraId="3F611C02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b/>
          <w:bCs/>
          <w:color w:val="282828"/>
          <w:sz w:val="20"/>
          <w:szCs w:val="20"/>
        </w:rPr>
        <w:t>9 The report Unfinished Business …</w:t>
      </w:r>
    </w:p>
    <w:p w14:paraId="0B7C4D06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081AE4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t>pointed</w:t>
      </w:r>
      <w:proofErr w:type="spellEnd"/>
      <w:r w:rsidRPr="00081AE4">
        <w:rPr>
          <w:rFonts w:ascii="Arial" w:eastAsia="Times New Roman" w:hAnsi="Arial" w:cs="Arial"/>
          <w:color w:val="282828"/>
          <w:sz w:val="20"/>
          <w:szCs w:val="20"/>
        </w:rPr>
        <w:t xml:space="preserve"> out the polities of the time</w:t>
      </w:r>
    </w:p>
    <w:p w14:paraId="3AA39FEB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t> gave 1500 mil 11 on to the state</w:t>
      </w:r>
    </w:p>
    <w:p w14:paraId="323AD1D0" w14:textId="77777777" w:rsidR="008C513E" w:rsidRPr="00081AE4" w:rsidRDefault="008C513E" w:rsidP="008C513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081AE4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t>  linked</w:t>
      </w:r>
      <w:proofErr w:type="gramEnd"/>
      <w:r w:rsidRPr="00081AE4">
        <w:rPr>
          <w:rFonts w:ascii="Arial" w:eastAsia="Times New Roman" w:hAnsi="Arial" w:cs="Arial"/>
          <w:color w:val="282828"/>
          <w:sz w:val="20"/>
          <w:szCs w:val="20"/>
        </w:rPr>
        <w:t xml:space="preserve"> drop-out lo wasting money</w:t>
      </w:r>
    </w:p>
    <w:p w14:paraId="1E9FE957" w14:textId="68468D74" w:rsidR="00F56167" w:rsidRPr="00AC1EC5" w:rsidRDefault="008C513E" w:rsidP="00AC1EC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81AE4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81AE4">
        <w:rPr>
          <w:rFonts w:ascii="Arial" w:eastAsia="Times New Roman" w:hAnsi="Arial" w:cs="Arial"/>
          <w:color w:val="282828"/>
          <w:sz w:val="20"/>
          <w:szCs w:val="20"/>
        </w:rPr>
        <w:t> turned the spotlight</w:t>
      </w:r>
      <w:bookmarkStart w:id="0" w:name="_GoBack"/>
      <w:bookmarkEnd w:id="0"/>
    </w:p>
    <w:sectPr w:rsidR="00F56167" w:rsidRPr="00AC1EC5" w:rsidSect="00081AE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00"/>
    <w:rsid w:val="00081AE4"/>
    <w:rsid w:val="008C513E"/>
    <w:rsid w:val="00AC1EC5"/>
    <w:rsid w:val="00C63B00"/>
    <w:rsid w:val="00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2A0"/>
  <w15:chartTrackingRefBased/>
  <w15:docId w15:val="{68CEA124-DAA5-4AED-8CE2-CCE08B5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4</cp:revision>
  <dcterms:created xsi:type="dcterms:W3CDTF">2023-04-25T06:11:00Z</dcterms:created>
  <dcterms:modified xsi:type="dcterms:W3CDTF">2023-04-25T07:47:00Z</dcterms:modified>
</cp:coreProperties>
</file>