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1725C9" w14:textId="77777777" w:rsidR="0003309E" w:rsidRDefault="0003309E" w:rsidP="0003309E"/>
    <w:p w14:paraId="5D1164C3" w14:textId="77777777" w:rsidR="0003309E" w:rsidRDefault="0003309E" w:rsidP="0003309E">
      <w:pPr>
        <w:rPr>
          <w:b/>
        </w:rPr>
      </w:pPr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9581AEC" wp14:editId="040D9366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6238875" cy="1562100"/>
                <wp:effectExtent l="0" t="0" r="0" b="0"/>
                <wp:wrapNone/>
                <wp:docPr id="27" name="Grupo 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28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585E57B" w14:textId="77777777" w:rsidR="0003309E" w:rsidRDefault="0003309E" w:rsidP="0003309E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2A8D66F8" w14:textId="7772022A" w:rsidR="00CE0AA8" w:rsidRPr="00231F2A" w:rsidRDefault="00CE0AA8" w:rsidP="00CE0AA8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Guía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2.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Desarrollo P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royecto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APT </w:t>
                              </w:r>
                            </w:p>
                            <w:p w14:paraId="332AEDC3" w14:textId="5DCBCE3D" w:rsidR="0003309E" w:rsidRPr="00231F2A" w:rsidRDefault="00CE0AA8" w:rsidP="0003309E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proofErr w:type="spellStart"/>
                              <w:r w:rsidR="009552E5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49" name="Rectángulo 49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9581AEC" id="Grupo 27" o:spid="_x0000_s1026" style="position:absolute;margin-left:0;margin-top:.75pt;width:491.25pt;height:123pt;z-index:251659264;mso-position-horizontal:center;mso-position-horizontal-relative:margin;mso-width-relative:margin;mso-height-relative:margin" coordsize="59912,15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6;top:2994;width:49666;height:12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" filled="f" stroked="f">
                  <v:textbox>
                    <w:txbxContent>
                      <w:p w14:paraId="1585E57B" w14:textId="77777777" w:rsidR="0003309E" w:rsidRDefault="0003309E" w:rsidP="0003309E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2A8D66F8" w14:textId="7772022A" w:rsidR="00CE0AA8" w:rsidRPr="00231F2A" w:rsidRDefault="00CE0AA8" w:rsidP="00CE0AA8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Guía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2.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Desarrollo P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royecto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APT </w:t>
                        </w:r>
                      </w:p>
                      <w:p w14:paraId="332AEDC3" w14:textId="5DCBCE3D" w:rsidR="0003309E" w:rsidRPr="00231F2A" w:rsidRDefault="00CE0AA8" w:rsidP="0003309E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proofErr w:type="spellStart"/>
                        <w:r w:rsidR="009552E5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Capstone</w:t>
                        </w:r>
                        <w:proofErr w:type="spellEnd"/>
                      </w:p>
                    </w:txbxContent>
                  </v:textbox>
                </v:shape>
                <v:rect id="Rectángulo 49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" fillcolor="#1f3763 [1604]" stroked="f" strokeweight="1pt"/>
                <w10:wrap anchorx="margin"/>
              </v:group>
            </w:pict>
          </mc:Fallback>
        </mc:AlternateContent>
      </w:r>
    </w:p>
    <w:p w14:paraId="7F537762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4017F60B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7246DF2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3ECEA17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52DD29E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099E646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39"/>
      </w:tblGrid>
      <w:tr w:rsidR="0003309E" w14:paraId="68853070" w14:textId="77777777" w:rsidTr="00C5122E">
        <w:trPr>
          <w:trHeight w:val="440"/>
        </w:trPr>
        <w:tc>
          <w:tcPr>
            <w:tcW w:w="9639" w:type="dxa"/>
            <w:vAlign w:val="center"/>
          </w:tcPr>
          <w:p w14:paraId="1C7FA90E" w14:textId="2183587C" w:rsidR="0003309E" w:rsidRPr="00BF2EA6" w:rsidRDefault="0003309E" w:rsidP="00C5122E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1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FD5149">
              <w:rPr>
                <w:b/>
                <w:color w:val="1F3864" w:themeColor="accent1" w:themeShade="80"/>
                <w:sz w:val="28"/>
                <w:szCs w:val="28"/>
              </w:rPr>
              <w:t xml:space="preserve">Resumen </w:t>
            </w:r>
            <w:r w:rsidR="006B242E">
              <w:rPr>
                <w:b/>
                <w:color w:val="1F3864" w:themeColor="accent1" w:themeShade="80"/>
                <w:sz w:val="28"/>
                <w:szCs w:val="28"/>
              </w:rPr>
              <w:t xml:space="preserve">avance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>Proyecto APT</w:t>
            </w:r>
          </w:p>
        </w:tc>
      </w:tr>
    </w:tbl>
    <w:p w14:paraId="57B7005F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29616BA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28"/>
        <w:gridCol w:w="7111"/>
      </w:tblGrid>
      <w:tr w:rsidR="0003309E" w14:paraId="416C77F4" w14:textId="77777777" w:rsidTr="000A1331">
        <w:tc>
          <w:tcPr>
            <w:tcW w:w="2528" w:type="dxa"/>
            <w:vAlign w:val="center"/>
          </w:tcPr>
          <w:p w14:paraId="72F2ABB8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Resumen</w:t>
            </w:r>
            <w:r w:rsidRPr="006608A6">
              <w:rPr>
                <w:rFonts w:ascii="Calibri" w:hAnsi="Calibri"/>
                <w:color w:val="1F3864" w:themeColor="accent1" w:themeShade="80"/>
              </w:rPr>
              <w:t xml:space="preserve"> de</w:t>
            </w:r>
            <w:r>
              <w:rPr>
                <w:rFonts w:ascii="Calibri" w:hAnsi="Calibri"/>
                <w:color w:val="1F3864" w:themeColor="accent1" w:themeShade="80"/>
              </w:rPr>
              <w:t xml:space="preserve"> avance proyecto APT</w:t>
            </w:r>
          </w:p>
        </w:tc>
        <w:tc>
          <w:tcPr>
            <w:tcW w:w="7111" w:type="dxa"/>
          </w:tcPr>
          <w:p w14:paraId="0637546C" w14:textId="7E79CE7C" w:rsidR="0003309E" w:rsidRPr="00D07491" w:rsidRDefault="00D07491" w:rsidP="00D07491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Hemos avanzado en el levantamiento de requerimientos, definiendo claramente la necesidad de apoyar el </w:t>
            </w:r>
            <w:r w:rsidR="006D16CB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diagnóstico</w:t>
            </w:r>
            <w: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temprano detectando enfermedades a través de </w:t>
            </w:r>
            <w:r w:rsidR="006D16CB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imágenes</w:t>
            </w:r>
            <w: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</w:t>
            </w:r>
            <w:proofErr w:type="spellStart"/>
            <w: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medicas</w:t>
            </w:r>
            <w:proofErr w:type="spellEnd"/>
            <w: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(En </w:t>
            </w:r>
            <w:proofErr w:type="spellStart"/>
            <w: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especifico</w:t>
            </w:r>
            <w:proofErr w:type="spellEnd"/>
            <w: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del área del </w:t>
            </w:r>
            <w:r w:rsidR="006D16CB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tórax</w:t>
            </w:r>
            <w: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). Se desarrollo en un primer </w:t>
            </w:r>
            <w:r w:rsidR="0004314D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backlog</w:t>
            </w:r>
            <w: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de funcionalidades </w:t>
            </w:r>
            <w:r w:rsidR="006D16CB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(carga</w:t>
            </w:r>
            <w: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de imágenes,</w:t>
            </w:r>
            <w:r w:rsidR="0004314D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</w:t>
            </w:r>
            <w:proofErr w:type="gramStart"/>
            <w:r w:rsidR="0004314D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Jason ,</w:t>
            </w:r>
            <w:proofErr w:type="gramEnd"/>
            <w:r w:rsidR="0004314D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</w:t>
            </w:r>
            <w:proofErr w:type="spellStart"/>
            <w:r w:rsidR="0004314D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nympy</w:t>
            </w:r>
            <w:proofErr w:type="spellEnd"/>
            <w:r w:rsidR="0004314D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, </w:t>
            </w:r>
            <w:proofErr w:type="spellStart"/>
            <w:r w:rsidR="0004314D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flastup</w:t>
            </w:r>
            <w:proofErr w:type="spellEnd"/>
            <w:r w:rsidR="0004314D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,</w:t>
            </w:r>
            <w: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procesamientos, entrenamiento, </w:t>
            </w:r>
            <w:proofErr w:type="spellStart"/>
            <w: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dashboard</w:t>
            </w:r>
            <w:proofErr w:type="spellEnd"/>
            <w:r w:rsidRPr="00DB5C59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, </w:t>
            </w:r>
            <w:proofErr w:type="spellStart"/>
            <w:r w:rsidRPr="00DB5C59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TensorFlow</w:t>
            </w:r>
            <w:proofErr w:type="spellEnd"/>
            <w:r w:rsidRPr="00DB5C59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/</w:t>
            </w:r>
            <w:proofErr w:type="spellStart"/>
            <w:r w:rsidRPr="00DB5C59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Keras</w:t>
            </w:r>
            <w:proofErr w:type="spellEnd"/>
            <w: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).</w:t>
            </w:r>
          </w:p>
          <w:p w14:paraId="180DBCD2" w14:textId="77777777" w:rsidR="00D07491" w:rsidRPr="00D07491" w:rsidRDefault="00D07491" w:rsidP="00D07491">
            <w:pPr>
              <w:pStyle w:val="Prrafodelista"/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125C14B5" w14:textId="4F53B68C" w:rsidR="00D07491" w:rsidRDefault="00D07491" w:rsidP="00D07491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Se Estableció la arquitectura base </w:t>
            </w:r>
            <w:proofErr w:type="gramStart"/>
            <w: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( Python</w:t>
            </w:r>
            <w:proofErr w:type="gramEnd"/>
            <w: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, base de datos postre SQL, levantamiento de base de datos en </w:t>
            </w:r>
            <w:proofErr w:type="spellStart"/>
            <w:r w:rsidRPr="00D07491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DBeaver</w:t>
            </w:r>
            <w:proofErr w:type="spellEnd"/>
            <w:r w:rsidR="006D16CB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.  </w:t>
            </w:r>
            <w:proofErr w:type="gramStart"/>
            <w:r w:rsidR="006D16CB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A</w:t>
            </w:r>
            <w: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pi creada</w:t>
            </w:r>
            <w:proofErr w:type="gramEnd"/>
            <w: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en </w:t>
            </w:r>
            <w:proofErr w:type="gramStart"/>
            <w:r w:rsidR="006D16CB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Python,  </w:t>
            </w:r>
            <w:proofErr w:type="spellStart"/>
            <w:r w:rsidR="006D16CB" w:rsidRPr="006D16CB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React</w:t>
            </w:r>
            <w:proofErr w:type="spellEnd"/>
            <w:proofErr w:type="gramEnd"/>
            <w:r w:rsidR="006D16CB" w:rsidRPr="006D16CB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</w:t>
            </w:r>
            <w:r w:rsidR="006D16CB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desarrollo </w:t>
            </w:r>
            <w:proofErr w:type="spellStart"/>
            <w:proofErr w:type="gramStart"/>
            <w:r w:rsidR="006D16CB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front</w:t>
            </w:r>
            <w:proofErr w:type="spellEnd"/>
            <w:r w:rsidR="006D16CB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 y</w:t>
            </w:r>
            <w:proofErr w:type="gramEnd"/>
            <w:r w:rsidR="006D16CB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</w:t>
            </w:r>
            <w:proofErr w:type="gramStart"/>
            <w:r w:rsidR="006D16CB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nube  en</w:t>
            </w:r>
            <w:proofErr w:type="gramEnd"/>
            <w:r w:rsidR="006D16CB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servidor </w:t>
            </w:r>
            <w:proofErr w:type="spellStart"/>
            <w:proofErr w:type="gramStart"/>
            <w:r w:rsidR="006D16CB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aws</w:t>
            </w:r>
            <w:proofErr w:type="spellEnd"/>
            <w:r w:rsidR="006D16CB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</w:t>
            </w:r>
            <w: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)</w:t>
            </w:r>
            <w:proofErr w:type="gramEnd"/>
          </w:p>
          <w:p w14:paraId="30D47218" w14:textId="77777777" w:rsidR="006D16CB" w:rsidRPr="006D16CB" w:rsidRDefault="006D16CB" w:rsidP="006D16CB">
            <w:pPr>
              <w:pStyle w:val="Prrafodelista"/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</w:p>
          <w:p w14:paraId="5D7A1DC2" w14:textId="68637759" w:rsidR="006D16CB" w:rsidRPr="00D07491" w:rsidRDefault="006D16CB" w:rsidP="00D07491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Se inicia prototipo de procesamiento de imágenes con normalización y aumento de datos </w:t>
            </w:r>
          </w:p>
          <w:p w14:paraId="6C70E0C9" w14:textId="5837822E" w:rsidR="00D07491" w:rsidRPr="006D16CB" w:rsidRDefault="006D16CB" w:rsidP="006D16CB">
            <w:pPr>
              <w:jc w:val="both"/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Objetivos específicos en cumplimiento: 1,2 y 3 en progreso.</w:t>
            </w:r>
          </w:p>
        </w:tc>
      </w:tr>
      <w:tr w:rsidR="0003309E" w14:paraId="054DAFFB" w14:textId="77777777" w:rsidTr="000A1331">
        <w:trPr>
          <w:trHeight w:val="1247"/>
        </w:trPr>
        <w:tc>
          <w:tcPr>
            <w:tcW w:w="2528" w:type="dxa"/>
            <w:vAlign w:val="center"/>
          </w:tcPr>
          <w:p w14:paraId="7942AC12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Objetivos</w:t>
            </w:r>
          </w:p>
        </w:tc>
        <w:tc>
          <w:tcPr>
            <w:tcW w:w="7111" w:type="dxa"/>
            <w:vAlign w:val="center"/>
          </w:tcPr>
          <w:p w14:paraId="0DD025FA" w14:textId="786C27BD" w:rsidR="006D16CB" w:rsidRPr="008C0C04" w:rsidRDefault="006D16CB" w:rsidP="00585A13">
            <w:pPr>
              <w:jc w:val="both"/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 w:rsidRPr="008C0C04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Se aplican grandes cambios en el proyecto dando asi el comienzo de este, </w:t>
            </w:r>
            <w:r w:rsidR="008C0C04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se inicia metodología según la planificación </w:t>
            </w:r>
          </w:p>
        </w:tc>
      </w:tr>
      <w:tr w:rsidR="0003309E" w14:paraId="2FEF1C0D" w14:textId="77777777" w:rsidTr="000A1331">
        <w:trPr>
          <w:trHeight w:val="939"/>
        </w:trPr>
        <w:tc>
          <w:tcPr>
            <w:tcW w:w="2528" w:type="dxa"/>
            <w:vAlign w:val="center"/>
          </w:tcPr>
          <w:p w14:paraId="1064E0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Metodología</w:t>
            </w:r>
          </w:p>
        </w:tc>
        <w:tc>
          <w:tcPr>
            <w:tcW w:w="7111" w:type="dxa"/>
            <w:vAlign w:val="center"/>
          </w:tcPr>
          <w:p w14:paraId="0908C15F" w14:textId="6124F1BC" w:rsidR="0003309E" w:rsidRPr="008C0C04" w:rsidRDefault="006D16CB" w:rsidP="00585A13">
            <w:pPr>
              <w:jc w:val="both"/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 w:rsidRPr="008C0C04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Se mantienen el uso de scrum de 2 a 3 semanas, con entregas incrementales y revisión continua </w:t>
            </w:r>
          </w:p>
        </w:tc>
      </w:tr>
      <w:tr w:rsidR="0003309E" w14:paraId="74E704B1" w14:textId="77777777" w:rsidTr="000A1331">
        <w:trPr>
          <w:trHeight w:val="2377"/>
        </w:trPr>
        <w:tc>
          <w:tcPr>
            <w:tcW w:w="2528" w:type="dxa"/>
            <w:vAlign w:val="center"/>
          </w:tcPr>
          <w:p w14:paraId="0313DD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Evidencias de avance</w:t>
            </w:r>
          </w:p>
        </w:tc>
        <w:tc>
          <w:tcPr>
            <w:tcW w:w="7111" w:type="dxa"/>
            <w:vAlign w:val="center"/>
          </w:tcPr>
          <w:p w14:paraId="51E5B895" w14:textId="1409C464" w:rsidR="0003309E" w:rsidRPr="00E1096D" w:rsidRDefault="00E1096D" w:rsidP="00585A13">
            <w:pPr>
              <w:jc w:val="both"/>
              <w:rPr>
                <w:rFonts w:ascii="Calibri" w:hAnsi="Calibri" w:cs="Arial"/>
                <w:bCs/>
                <w:iCs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bCs/>
                <w:iCs/>
                <w:color w:val="548DD4"/>
                <w:sz w:val="20"/>
                <w:szCs w:val="20"/>
                <w:lang w:eastAsia="es-CL"/>
              </w:rPr>
              <w:t xml:space="preserve">Levantamiento de requerimientos: Se identificaron las necesidades principales, que incluyen la carga y almacenamientos de imágenes médicas (Específicamente del área del tórax) con </w:t>
            </w:r>
            <w:r w:rsidR="00027E5E">
              <w:rPr>
                <w:rFonts w:ascii="Calibri" w:hAnsi="Calibri" w:cs="Arial"/>
                <w:bCs/>
                <w:iCs/>
                <w:color w:val="548DD4"/>
                <w:sz w:val="20"/>
                <w:szCs w:val="20"/>
                <w:lang w:eastAsia="es-CL"/>
              </w:rPr>
              <w:t>el objetivo</w:t>
            </w:r>
            <w:r>
              <w:rPr>
                <w:rFonts w:ascii="Calibri" w:hAnsi="Calibri" w:cs="Arial"/>
                <w:bCs/>
                <w:iCs/>
                <w:color w:val="548DD4"/>
                <w:sz w:val="20"/>
                <w:szCs w:val="20"/>
                <w:lang w:eastAsia="es-CL"/>
              </w:rPr>
              <w:t xml:space="preserve"> de apoyar la detección temprana de enfermedades mediante IA con el fin de apoyar en los diagnósticos médicos. </w:t>
            </w:r>
          </w:p>
        </w:tc>
      </w:tr>
    </w:tbl>
    <w:tbl>
      <w:tblPr>
        <w:tblStyle w:val="Tablaconcuadrcula"/>
        <w:tblpPr w:leftFromText="141" w:rightFromText="141" w:vertAnchor="text" w:horzAnchor="margin" w:tblpX="-719" w:tblpY="-116"/>
        <w:tblW w:w="964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586C9C" w14:paraId="31DD54DD" w14:textId="77777777" w:rsidTr="000A1331">
        <w:trPr>
          <w:trHeight w:val="440"/>
        </w:trPr>
        <w:tc>
          <w:tcPr>
            <w:tcW w:w="9640" w:type="dxa"/>
            <w:vAlign w:val="center"/>
          </w:tcPr>
          <w:p w14:paraId="26CA16E7" w14:textId="77777777" w:rsidR="00586C9C" w:rsidRPr="00BF2EA6" w:rsidRDefault="00586C9C" w:rsidP="000A1331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lastRenderedPageBreak/>
              <w:t>2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Monitoreo del Plan de Trabajo </w:t>
            </w:r>
          </w:p>
        </w:tc>
      </w:tr>
    </w:tbl>
    <w:p w14:paraId="5DABEEF6" w14:textId="59A60B1E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page" w:horzAnchor="margin" w:tblpXSpec="center" w:tblpY="3517"/>
        <w:tblW w:w="9776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328"/>
        <w:gridCol w:w="1077"/>
        <w:gridCol w:w="1276"/>
        <w:gridCol w:w="1276"/>
        <w:gridCol w:w="1275"/>
        <w:gridCol w:w="1276"/>
        <w:gridCol w:w="1134"/>
        <w:gridCol w:w="1134"/>
      </w:tblGrid>
      <w:tr w:rsidR="00FD5149" w:rsidRPr="006E3B0D" w14:paraId="66FA4353" w14:textId="77777777" w:rsidTr="00EA0C09">
        <w:trPr>
          <w:trHeight w:val="415"/>
        </w:trPr>
        <w:tc>
          <w:tcPr>
            <w:tcW w:w="9776" w:type="dxa"/>
            <w:gridSpan w:val="8"/>
            <w:vAlign w:val="center"/>
          </w:tcPr>
          <w:p w14:paraId="0EAB918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Plan de Trabajo</w:t>
            </w:r>
          </w:p>
        </w:tc>
      </w:tr>
      <w:tr w:rsidR="00FD5149" w:rsidRPr="006E3B0D" w14:paraId="54BB210F" w14:textId="77777777" w:rsidTr="00231087">
        <w:trPr>
          <w:trHeight w:val="711"/>
        </w:trPr>
        <w:tc>
          <w:tcPr>
            <w:tcW w:w="1328" w:type="dxa"/>
            <w:vAlign w:val="center"/>
          </w:tcPr>
          <w:p w14:paraId="29F5C73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C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ompetencia</w:t>
            </w:r>
            <w:r>
              <w:rPr>
                <w:rFonts w:ascii="Calibri" w:hAnsi="Calibri"/>
                <w:color w:val="1F3864" w:themeColor="accent1" w:themeShade="80"/>
                <w:sz w:val="18"/>
              </w:rPr>
              <w:t xml:space="preserve"> o unidades de competencias</w:t>
            </w:r>
          </w:p>
        </w:tc>
        <w:tc>
          <w:tcPr>
            <w:tcW w:w="1077" w:type="dxa"/>
            <w:vAlign w:val="center"/>
          </w:tcPr>
          <w:p w14:paraId="54E7FFFD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Actividades</w:t>
            </w:r>
          </w:p>
        </w:tc>
        <w:tc>
          <w:tcPr>
            <w:tcW w:w="1276" w:type="dxa"/>
            <w:vAlign w:val="center"/>
          </w:tcPr>
          <w:p w14:paraId="63546E8A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Recursos</w:t>
            </w:r>
          </w:p>
        </w:tc>
        <w:tc>
          <w:tcPr>
            <w:tcW w:w="1276" w:type="dxa"/>
            <w:vAlign w:val="center"/>
          </w:tcPr>
          <w:p w14:paraId="392197F9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Duración de la actividad</w:t>
            </w:r>
          </w:p>
        </w:tc>
        <w:tc>
          <w:tcPr>
            <w:tcW w:w="1275" w:type="dxa"/>
            <w:vAlign w:val="center"/>
          </w:tcPr>
          <w:p w14:paraId="58CFFE4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Responsable</w:t>
            </w:r>
            <w:r w:rsidRPr="006E3B0D">
              <w:rPr>
                <w:rStyle w:val="Refdenotaalpie"/>
                <w:rFonts w:ascii="Calibri" w:hAnsi="Calibri"/>
                <w:color w:val="1F3864" w:themeColor="accent1" w:themeShade="80"/>
                <w:sz w:val="18"/>
              </w:rPr>
              <w:footnoteReference w:id="1"/>
            </w:r>
          </w:p>
        </w:tc>
        <w:tc>
          <w:tcPr>
            <w:tcW w:w="1276" w:type="dxa"/>
            <w:vAlign w:val="center"/>
          </w:tcPr>
          <w:p w14:paraId="3E59D27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Observaciones</w:t>
            </w:r>
          </w:p>
        </w:tc>
        <w:tc>
          <w:tcPr>
            <w:tcW w:w="1134" w:type="dxa"/>
            <w:vAlign w:val="center"/>
          </w:tcPr>
          <w:p w14:paraId="16EAEFD4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Estado de avance</w:t>
            </w:r>
          </w:p>
        </w:tc>
        <w:tc>
          <w:tcPr>
            <w:tcW w:w="1134" w:type="dxa"/>
            <w:vAlign w:val="center"/>
          </w:tcPr>
          <w:p w14:paraId="4DFF4306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A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justes</w:t>
            </w:r>
          </w:p>
        </w:tc>
      </w:tr>
      <w:tr w:rsidR="00FD5149" w:rsidRPr="006E3B0D" w14:paraId="0D4FAAA2" w14:textId="77777777" w:rsidTr="00231087">
        <w:trPr>
          <w:trHeight w:val="1377"/>
        </w:trPr>
        <w:tc>
          <w:tcPr>
            <w:tcW w:w="1328" w:type="dxa"/>
          </w:tcPr>
          <w:p w14:paraId="29F01B29" w14:textId="525D3630" w:rsidR="00FD5149" w:rsidRPr="008C0C04" w:rsidRDefault="008C0C04" w:rsidP="00FD5149">
            <w:pPr>
              <w:jc w:val="both"/>
              <w:rPr>
                <w:b/>
                <w:iCs/>
                <w:sz w:val="18"/>
                <w:szCs w:val="24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Levantamiento de requerimientos </w:t>
            </w:r>
          </w:p>
        </w:tc>
        <w:tc>
          <w:tcPr>
            <w:tcW w:w="1077" w:type="dxa"/>
          </w:tcPr>
          <w:p w14:paraId="7B4EBE25" w14:textId="43EE165F" w:rsidR="00FD5149" w:rsidRPr="008C0C04" w:rsidRDefault="008C0C04" w:rsidP="00FD5149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Identificar necesidades y definir alcance </w:t>
            </w:r>
          </w:p>
        </w:tc>
        <w:tc>
          <w:tcPr>
            <w:tcW w:w="1276" w:type="dxa"/>
          </w:tcPr>
          <w:p w14:paraId="16E191DF" w14:textId="5EC5535A" w:rsidR="00FD5149" w:rsidRPr="008C0C04" w:rsidRDefault="008C0C04" w:rsidP="00FD5149">
            <w:pPr>
              <w:jc w:val="both"/>
              <w:rPr>
                <w:b/>
                <w:iCs/>
                <w:sz w:val="18"/>
                <w:szCs w:val="24"/>
              </w:rPr>
            </w:pPr>
            <w:r w:rsidRPr="008C0C04"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Reuniones, documentación</w:t>
            </w:r>
          </w:p>
        </w:tc>
        <w:tc>
          <w:tcPr>
            <w:tcW w:w="1276" w:type="dxa"/>
          </w:tcPr>
          <w:p w14:paraId="66A5D860" w14:textId="52A28448" w:rsidR="00FD5149" w:rsidRPr="008C0C04" w:rsidRDefault="00231087" w:rsidP="00FD5149">
            <w:pPr>
              <w:jc w:val="both"/>
              <w:rPr>
                <w:b/>
                <w:iCs/>
                <w:sz w:val="18"/>
                <w:szCs w:val="24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1 semana </w:t>
            </w:r>
          </w:p>
        </w:tc>
        <w:tc>
          <w:tcPr>
            <w:tcW w:w="1275" w:type="dxa"/>
          </w:tcPr>
          <w:p w14:paraId="036AB5D8" w14:textId="7D6DE555" w:rsidR="00FD5149" w:rsidRPr="008C0C04" w:rsidRDefault="00231087" w:rsidP="00FD5149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Todo el equipo </w:t>
            </w:r>
          </w:p>
        </w:tc>
        <w:tc>
          <w:tcPr>
            <w:tcW w:w="1276" w:type="dxa"/>
          </w:tcPr>
          <w:p w14:paraId="2FCEC037" w14:textId="0C28E62F" w:rsidR="00FD5149" w:rsidRPr="008C0C04" w:rsidRDefault="00231087" w:rsidP="00FD5149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Buena disposición en el levantamiento </w:t>
            </w:r>
          </w:p>
        </w:tc>
        <w:tc>
          <w:tcPr>
            <w:tcW w:w="1134" w:type="dxa"/>
          </w:tcPr>
          <w:p w14:paraId="2163602D" w14:textId="6826C9E0" w:rsidR="00FD5149" w:rsidRPr="008C0C04" w:rsidRDefault="00231087" w:rsidP="00FD5149">
            <w:pPr>
              <w:jc w:val="both"/>
              <w:rPr>
                <w:rFonts w:ascii="Calibri" w:hAnsi="Calibri" w:cs="Arial"/>
                <w:iCs/>
                <w:color w:val="C00000"/>
                <w:sz w:val="16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Completado </w:t>
            </w:r>
            <w:r w:rsidR="00FD5149" w:rsidRPr="008C0C04">
              <w:rPr>
                <w:rFonts w:ascii="Calibri" w:hAnsi="Calibri" w:cs="Arial"/>
                <w:iCs/>
                <w:color w:val="C00000"/>
                <w:sz w:val="16"/>
                <w:szCs w:val="20"/>
                <w:lang w:eastAsia="es-CL"/>
              </w:rPr>
              <w:t xml:space="preserve"> </w:t>
            </w:r>
          </w:p>
        </w:tc>
        <w:tc>
          <w:tcPr>
            <w:tcW w:w="1134" w:type="dxa"/>
          </w:tcPr>
          <w:p w14:paraId="7C6D6F31" w14:textId="411C8397" w:rsidR="00FD5149" w:rsidRPr="008C0C04" w:rsidRDefault="00231087" w:rsidP="00FD5149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-</w:t>
            </w:r>
          </w:p>
        </w:tc>
      </w:tr>
      <w:tr w:rsidR="008C0C04" w:rsidRPr="006E3B0D" w14:paraId="6D61FB29" w14:textId="77777777" w:rsidTr="00231087">
        <w:trPr>
          <w:trHeight w:val="1269"/>
        </w:trPr>
        <w:tc>
          <w:tcPr>
            <w:tcW w:w="1328" w:type="dxa"/>
          </w:tcPr>
          <w:p w14:paraId="6754F4F7" w14:textId="0D7DEEF8" w:rsidR="008C0C04" w:rsidRPr="00231087" w:rsidRDefault="00231087" w:rsidP="00FD5149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Historias de usuario y backlog</w:t>
            </w:r>
          </w:p>
        </w:tc>
        <w:tc>
          <w:tcPr>
            <w:tcW w:w="1077" w:type="dxa"/>
          </w:tcPr>
          <w:p w14:paraId="41469C18" w14:textId="15017F18" w:rsidR="008C0C04" w:rsidRPr="00231087" w:rsidRDefault="00231087" w:rsidP="00FD5149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Redactar y priorizar</w:t>
            </w:r>
          </w:p>
        </w:tc>
        <w:tc>
          <w:tcPr>
            <w:tcW w:w="1276" w:type="dxa"/>
          </w:tcPr>
          <w:p w14:paraId="4CDF21EE" w14:textId="1A532F79" w:rsidR="008C0C04" w:rsidRPr="00231087" w:rsidRDefault="00231087" w:rsidP="00FD5149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Plantillas</w:t>
            </w:r>
          </w:p>
        </w:tc>
        <w:tc>
          <w:tcPr>
            <w:tcW w:w="1276" w:type="dxa"/>
          </w:tcPr>
          <w:p w14:paraId="27257FCE" w14:textId="2AF97221" w:rsidR="008C0C04" w:rsidRPr="00231087" w:rsidRDefault="00231087" w:rsidP="00FD5149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1 semana</w:t>
            </w:r>
          </w:p>
        </w:tc>
        <w:tc>
          <w:tcPr>
            <w:tcW w:w="1275" w:type="dxa"/>
          </w:tcPr>
          <w:p w14:paraId="64A4BB3B" w14:textId="31B97BF9" w:rsidR="008C0C04" w:rsidRPr="00231087" w:rsidRDefault="00231087" w:rsidP="00FD5149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Ana</w:t>
            </w:r>
          </w:p>
        </w:tc>
        <w:tc>
          <w:tcPr>
            <w:tcW w:w="1276" w:type="dxa"/>
          </w:tcPr>
          <w:p w14:paraId="1EAFA585" w14:textId="777E9B00" w:rsidR="008C0C04" w:rsidRPr="00231087" w:rsidRDefault="00231087" w:rsidP="00FD5149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Dificultades con el criterio de aceptación </w:t>
            </w:r>
          </w:p>
        </w:tc>
        <w:tc>
          <w:tcPr>
            <w:tcW w:w="1134" w:type="dxa"/>
          </w:tcPr>
          <w:p w14:paraId="536DA60C" w14:textId="4C242BE1" w:rsidR="008C0C04" w:rsidRPr="00231087" w:rsidRDefault="00231087" w:rsidP="00FD5149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Completado </w:t>
            </w:r>
          </w:p>
        </w:tc>
        <w:tc>
          <w:tcPr>
            <w:tcW w:w="1134" w:type="dxa"/>
          </w:tcPr>
          <w:p w14:paraId="3088062F" w14:textId="2485D4B9" w:rsidR="008C0C04" w:rsidRPr="00231087" w:rsidRDefault="00231087" w:rsidP="00FD5149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Se aplicaron cambios sugeridos en ultima corrección </w:t>
            </w:r>
          </w:p>
        </w:tc>
      </w:tr>
      <w:tr w:rsidR="008C0C04" w:rsidRPr="006E3B0D" w14:paraId="6AFF9CC1" w14:textId="77777777" w:rsidTr="00027E5E">
        <w:trPr>
          <w:trHeight w:val="1042"/>
        </w:trPr>
        <w:tc>
          <w:tcPr>
            <w:tcW w:w="1328" w:type="dxa"/>
          </w:tcPr>
          <w:p w14:paraId="5912FB68" w14:textId="5DA830EC" w:rsidR="008C0C04" w:rsidRPr="00231087" w:rsidRDefault="00231087" w:rsidP="00FD5149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Procesamiento de imágenes </w:t>
            </w:r>
          </w:p>
        </w:tc>
        <w:tc>
          <w:tcPr>
            <w:tcW w:w="1077" w:type="dxa"/>
          </w:tcPr>
          <w:p w14:paraId="4843B4B9" w14:textId="2DDDEB00" w:rsidR="008C0C04" w:rsidRPr="00231087" w:rsidRDefault="00231087" w:rsidP="00FD5149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normalización y aumento de datos </w:t>
            </w:r>
          </w:p>
        </w:tc>
        <w:tc>
          <w:tcPr>
            <w:tcW w:w="1276" w:type="dxa"/>
          </w:tcPr>
          <w:p w14:paraId="68790548" w14:textId="0E5FFE10" w:rsidR="008C0C04" w:rsidRPr="00231087" w:rsidRDefault="00C52D91" w:rsidP="00FD5149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Python</w:t>
            </w:r>
            <w:r w:rsidR="00231087"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, </w:t>
            </w:r>
            <w:proofErr w:type="spellStart"/>
            <w:r w:rsidR="00231087"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colab</w:t>
            </w:r>
            <w:proofErr w:type="spellEnd"/>
            <w:r w:rsidR="00231087"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, librerías </w:t>
            </w:r>
          </w:p>
        </w:tc>
        <w:tc>
          <w:tcPr>
            <w:tcW w:w="1276" w:type="dxa"/>
          </w:tcPr>
          <w:p w14:paraId="05CC8077" w14:textId="218EB137" w:rsidR="008C0C04" w:rsidRPr="00231087" w:rsidRDefault="00231087" w:rsidP="00FD5149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2 semanas</w:t>
            </w:r>
          </w:p>
        </w:tc>
        <w:tc>
          <w:tcPr>
            <w:tcW w:w="1275" w:type="dxa"/>
          </w:tcPr>
          <w:p w14:paraId="1168F886" w14:textId="7EFF854A" w:rsidR="008C0C04" w:rsidRPr="00231087" w:rsidRDefault="00231087" w:rsidP="00FD5149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Pedro</w:t>
            </w:r>
          </w:p>
        </w:tc>
        <w:tc>
          <w:tcPr>
            <w:tcW w:w="1276" w:type="dxa"/>
          </w:tcPr>
          <w:p w14:paraId="0312F55D" w14:textId="5DD5AF74" w:rsidR="008C0C04" w:rsidRPr="00231087" w:rsidRDefault="00231087" w:rsidP="00FD5149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Requiere pruebas adicionales </w:t>
            </w:r>
          </w:p>
        </w:tc>
        <w:tc>
          <w:tcPr>
            <w:tcW w:w="1134" w:type="dxa"/>
          </w:tcPr>
          <w:p w14:paraId="095BAB9C" w14:textId="4E51A6B9" w:rsidR="008C0C04" w:rsidRPr="00231087" w:rsidRDefault="00231087" w:rsidP="00FD5149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En Curso </w:t>
            </w:r>
          </w:p>
        </w:tc>
        <w:tc>
          <w:tcPr>
            <w:tcW w:w="1134" w:type="dxa"/>
          </w:tcPr>
          <w:p w14:paraId="1CD32358" w14:textId="734F08D1" w:rsidR="008C0C04" w:rsidRPr="00231087" w:rsidRDefault="00231087" w:rsidP="00FD5149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Mantiene </w:t>
            </w:r>
            <w:r w:rsidR="0004314D"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procesamientos de imágenes </w:t>
            </w:r>
          </w:p>
        </w:tc>
      </w:tr>
      <w:tr w:rsidR="0004314D" w:rsidRPr="006E3B0D" w14:paraId="02A226D7" w14:textId="77777777" w:rsidTr="0004314D">
        <w:trPr>
          <w:trHeight w:val="1122"/>
        </w:trPr>
        <w:tc>
          <w:tcPr>
            <w:tcW w:w="1328" w:type="dxa"/>
          </w:tcPr>
          <w:p w14:paraId="029BB551" w14:textId="1931E18F" w:rsidR="0004314D" w:rsidRPr="00231087" w:rsidRDefault="0004314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Entrenamiento de modelo CNN</w:t>
            </w:r>
          </w:p>
        </w:tc>
        <w:tc>
          <w:tcPr>
            <w:tcW w:w="1077" w:type="dxa"/>
          </w:tcPr>
          <w:p w14:paraId="2A87A82A" w14:textId="6ED992A5" w:rsidR="0004314D" w:rsidRPr="00231087" w:rsidRDefault="0004314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construcción y validación </w:t>
            </w:r>
          </w:p>
        </w:tc>
        <w:tc>
          <w:tcPr>
            <w:tcW w:w="1276" w:type="dxa"/>
          </w:tcPr>
          <w:p w14:paraId="314B0E88" w14:textId="476C92B7" w:rsidR="0004314D" w:rsidRPr="00231087" w:rsidRDefault="0004314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proofErr w:type="gramStart"/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Python ,</w:t>
            </w:r>
            <w:proofErr w:type="gramEnd"/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 </w:t>
            </w:r>
            <w:proofErr w:type="spellStart"/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TensorFlow</w:t>
            </w:r>
            <w:proofErr w:type="spellEnd"/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/ </w:t>
            </w:r>
            <w:proofErr w:type="spellStart"/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Keras</w:t>
            </w:r>
            <w:proofErr w:type="spellEnd"/>
          </w:p>
        </w:tc>
        <w:tc>
          <w:tcPr>
            <w:tcW w:w="1276" w:type="dxa"/>
          </w:tcPr>
          <w:p w14:paraId="27793586" w14:textId="23E7AC43" w:rsidR="0004314D" w:rsidRPr="00231087" w:rsidRDefault="0004314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3 semanas </w:t>
            </w:r>
          </w:p>
        </w:tc>
        <w:tc>
          <w:tcPr>
            <w:tcW w:w="1275" w:type="dxa"/>
          </w:tcPr>
          <w:p w14:paraId="70071F68" w14:textId="0C0135CB" w:rsidR="0004314D" w:rsidRPr="00231087" w:rsidRDefault="0004314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Pedro </w:t>
            </w:r>
          </w:p>
        </w:tc>
        <w:tc>
          <w:tcPr>
            <w:tcW w:w="1276" w:type="dxa"/>
          </w:tcPr>
          <w:p w14:paraId="5C4CCECB" w14:textId="673DC0CD" w:rsidR="0004314D" w:rsidRPr="00231087" w:rsidRDefault="0004314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Ajustar </w:t>
            </w:r>
            <w:r w:rsidRPr="0004314D"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hiperparámetros</w:t>
            </w:r>
          </w:p>
        </w:tc>
        <w:tc>
          <w:tcPr>
            <w:tcW w:w="1134" w:type="dxa"/>
          </w:tcPr>
          <w:p w14:paraId="09A61EE3" w14:textId="4380DAA0" w:rsidR="0004314D" w:rsidRPr="00231087" w:rsidRDefault="0004314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En curso </w:t>
            </w:r>
          </w:p>
        </w:tc>
        <w:tc>
          <w:tcPr>
            <w:tcW w:w="1134" w:type="dxa"/>
          </w:tcPr>
          <w:p w14:paraId="44FB9579" w14:textId="78C9A418" w:rsidR="0004314D" w:rsidRPr="00231087" w:rsidRDefault="0004314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Mantiene entrenamientos </w:t>
            </w:r>
          </w:p>
        </w:tc>
      </w:tr>
      <w:tr w:rsidR="0004314D" w:rsidRPr="006E3B0D" w14:paraId="7BF4AFB1" w14:textId="77777777" w:rsidTr="00027E5E">
        <w:trPr>
          <w:trHeight w:val="978"/>
        </w:trPr>
        <w:tc>
          <w:tcPr>
            <w:tcW w:w="1328" w:type="dxa"/>
          </w:tcPr>
          <w:p w14:paraId="7E0B5585" w14:textId="6F87C42B" w:rsidR="0004314D" w:rsidRPr="0004314D" w:rsidRDefault="0004314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Desarrollo de </w:t>
            </w:r>
            <w:proofErr w:type="spellStart"/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dashboard</w:t>
            </w:r>
            <w:proofErr w:type="spellEnd"/>
          </w:p>
        </w:tc>
        <w:tc>
          <w:tcPr>
            <w:tcW w:w="1077" w:type="dxa"/>
          </w:tcPr>
          <w:p w14:paraId="13DCBEBD" w14:textId="75F5FEA6" w:rsidR="0004314D" w:rsidRPr="0004314D" w:rsidRDefault="0004314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Crear interfaz de visualización </w:t>
            </w:r>
          </w:p>
        </w:tc>
        <w:tc>
          <w:tcPr>
            <w:tcW w:w="1276" w:type="dxa"/>
          </w:tcPr>
          <w:p w14:paraId="168E1009" w14:textId="4C8375C2" w:rsidR="0004314D" w:rsidRPr="0004314D" w:rsidRDefault="0004314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Herramientas de diseño, frameworks</w:t>
            </w:r>
          </w:p>
        </w:tc>
        <w:tc>
          <w:tcPr>
            <w:tcW w:w="1276" w:type="dxa"/>
          </w:tcPr>
          <w:p w14:paraId="6309E5A9" w14:textId="07D8B192" w:rsidR="0004314D" w:rsidRPr="0004314D" w:rsidRDefault="0004314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2 semanas</w:t>
            </w:r>
          </w:p>
        </w:tc>
        <w:tc>
          <w:tcPr>
            <w:tcW w:w="1275" w:type="dxa"/>
          </w:tcPr>
          <w:p w14:paraId="0DBC6DAC" w14:textId="2BFF9358" w:rsidR="0004314D" w:rsidRPr="0004314D" w:rsidRDefault="0004314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Juan</w:t>
            </w:r>
          </w:p>
        </w:tc>
        <w:tc>
          <w:tcPr>
            <w:tcW w:w="1276" w:type="dxa"/>
          </w:tcPr>
          <w:p w14:paraId="10C81AD5" w14:textId="386427E5" w:rsidR="0004314D" w:rsidRPr="0004314D" w:rsidRDefault="00027E5E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Se inicia entrenamiento</w:t>
            </w:r>
          </w:p>
        </w:tc>
        <w:tc>
          <w:tcPr>
            <w:tcW w:w="1134" w:type="dxa"/>
          </w:tcPr>
          <w:p w14:paraId="67BA0B75" w14:textId="538D5058" w:rsidR="0004314D" w:rsidRPr="0004314D" w:rsidRDefault="0004314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En curso </w:t>
            </w:r>
          </w:p>
        </w:tc>
        <w:tc>
          <w:tcPr>
            <w:tcW w:w="1134" w:type="dxa"/>
          </w:tcPr>
          <w:p w14:paraId="67567C8A" w14:textId="2E4E9971" w:rsidR="0004314D" w:rsidRPr="0004314D" w:rsidRDefault="00027E5E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Se inicia luego de </w:t>
            </w:r>
            <w:proofErr w:type="gramStart"/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los  entrenamientos</w:t>
            </w:r>
            <w:proofErr w:type="gramEnd"/>
          </w:p>
        </w:tc>
      </w:tr>
      <w:tr w:rsidR="0004314D" w:rsidRPr="006E3B0D" w14:paraId="2600F33F" w14:textId="77777777" w:rsidTr="00027E5E">
        <w:trPr>
          <w:trHeight w:val="852"/>
        </w:trPr>
        <w:tc>
          <w:tcPr>
            <w:tcW w:w="1328" w:type="dxa"/>
          </w:tcPr>
          <w:p w14:paraId="38972787" w14:textId="53F156B5" w:rsidR="0004314D" w:rsidRPr="0004314D" w:rsidRDefault="00E1096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Integración de IA junto con el sistema</w:t>
            </w:r>
          </w:p>
        </w:tc>
        <w:tc>
          <w:tcPr>
            <w:tcW w:w="1077" w:type="dxa"/>
          </w:tcPr>
          <w:p w14:paraId="19D4395E" w14:textId="1046C569" w:rsidR="0004314D" w:rsidRPr="0004314D" w:rsidRDefault="00E1096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Conexión </w:t>
            </w:r>
            <w:proofErr w:type="spellStart"/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backend</w:t>
            </w:r>
            <w:proofErr w:type="spellEnd"/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 y CNN</w:t>
            </w:r>
          </w:p>
        </w:tc>
        <w:tc>
          <w:tcPr>
            <w:tcW w:w="1276" w:type="dxa"/>
          </w:tcPr>
          <w:p w14:paraId="7DA97E05" w14:textId="4BBFCD80" w:rsidR="0004314D" w:rsidRPr="0004314D" w:rsidRDefault="00E1096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API, DB Y CNN</w:t>
            </w:r>
          </w:p>
        </w:tc>
        <w:tc>
          <w:tcPr>
            <w:tcW w:w="1276" w:type="dxa"/>
          </w:tcPr>
          <w:p w14:paraId="6A5492D4" w14:textId="617B2D7E" w:rsidR="0004314D" w:rsidRPr="0004314D" w:rsidRDefault="00E1096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2 semanas</w:t>
            </w:r>
          </w:p>
        </w:tc>
        <w:tc>
          <w:tcPr>
            <w:tcW w:w="1275" w:type="dxa"/>
          </w:tcPr>
          <w:p w14:paraId="4991C986" w14:textId="44CBF4C9" w:rsidR="0004314D" w:rsidRPr="0004314D" w:rsidRDefault="00E1096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Juan</w:t>
            </w:r>
          </w:p>
        </w:tc>
        <w:tc>
          <w:tcPr>
            <w:tcW w:w="1276" w:type="dxa"/>
          </w:tcPr>
          <w:p w14:paraId="78ECF2D7" w14:textId="1B58B185" w:rsidR="0004314D" w:rsidRPr="0004314D" w:rsidRDefault="00E1096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Depende del modelo CNN entrenado </w:t>
            </w:r>
          </w:p>
        </w:tc>
        <w:tc>
          <w:tcPr>
            <w:tcW w:w="1134" w:type="dxa"/>
          </w:tcPr>
          <w:p w14:paraId="352D2827" w14:textId="3BC593CF" w:rsidR="0004314D" w:rsidRPr="0004314D" w:rsidRDefault="00E1096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No iniciado</w:t>
            </w:r>
          </w:p>
        </w:tc>
        <w:tc>
          <w:tcPr>
            <w:tcW w:w="1134" w:type="dxa"/>
          </w:tcPr>
          <w:p w14:paraId="206A385C" w14:textId="03CBAF78" w:rsidR="0004314D" w:rsidRPr="0004314D" w:rsidRDefault="00027E5E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Inicio en sprint </w:t>
            </w: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3</w:t>
            </w:r>
          </w:p>
        </w:tc>
      </w:tr>
      <w:tr w:rsidR="0004314D" w:rsidRPr="006E3B0D" w14:paraId="105D07E7" w14:textId="77777777" w:rsidTr="00027E5E">
        <w:trPr>
          <w:trHeight w:val="1261"/>
        </w:trPr>
        <w:tc>
          <w:tcPr>
            <w:tcW w:w="1328" w:type="dxa"/>
          </w:tcPr>
          <w:p w14:paraId="2788069A" w14:textId="198C2153" w:rsidR="0004314D" w:rsidRPr="0004314D" w:rsidRDefault="00E1096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Validación y pruebas </w:t>
            </w:r>
          </w:p>
        </w:tc>
        <w:tc>
          <w:tcPr>
            <w:tcW w:w="1077" w:type="dxa"/>
          </w:tcPr>
          <w:p w14:paraId="28721558" w14:textId="0984C87B" w:rsidR="0004314D" w:rsidRPr="0004314D" w:rsidRDefault="00027E5E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Pruebas con data set y métricas establecida</w:t>
            </w:r>
          </w:p>
        </w:tc>
        <w:tc>
          <w:tcPr>
            <w:tcW w:w="1276" w:type="dxa"/>
          </w:tcPr>
          <w:p w14:paraId="3BA99651" w14:textId="3E8EC1FB" w:rsidR="0004314D" w:rsidRPr="0004314D" w:rsidRDefault="00027E5E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proofErr w:type="spellStart"/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Colab</w:t>
            </w:r>
            <w:proofErr w:type="spellEnd"/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, </w:t>
            </w:r>
            <w:proofErr w:type="gramStart"/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métricas( </w:t>
            </w:r>
            <w:proofErr w:type="spellStart"/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Precision</w:t>
            </w:r>
            <w:proofErr w:type="spellEnd"/>
            <w:proofErr w:type="gramEnd"/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, </w:t>
            </w:r>
            <w:proofErr w:type="spellStart"/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recall</w:t>
            </w:r>
            <w:proofErr w:type="spellEnd"/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, f1)</w:t>
            </w:r>
          </w:p>
        </w:tc>
        <w:tc>
          <w:tcPr>
            <w:tcW w:w="1276" w:type="dxa"/>
          </w:tcPr>
          <w:p w14:paraId="73F86C3D" w14:textId="6EB6C2C2" w:rsidR="0004314D" w:rsidRPr="0004314D" w:rsidRDefault="00027E5E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2 semanas</w:t>
            </w:r>
          </w:p>
        </w:tc>
        <w:tc>
          <w:tcPr>
            <w:tcW w:w="1275" w:type="dxa"/>
          </w:tcPr>
          <w:p w14:paraId="1C5D5B58" w14:textId="0BC49C68" w:rsidR="0004314D" w:rsidRPr="0004314D" w:rsidRDefault="00027E5E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Todo el equipo</w:t>
            </w:r>
          </w:p>
        </w:tc>
        <w:tc>
          <w:tcPr>
            <w:tcW w:w="1276" w:type="dxa"/>
          </w:tcPr>
          <w:p w14:paraId="44860A1F" w14:textId="63676227" w:rsidR="0004314D" w:rsidRPr="0004314D" w:rsidRDefault="00027E5E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Depende del avance </w:t>
            </w:r>
            <w:proofErr w:type="spellStart"/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dashboard</w:t>
            </w:r>
            <w:proofErr w:type="spellEnd"/>
          </w:p>
        </w:tc>
        <w:tc>
          <w:tcPr>
            <w:tcW w:w="1134" w:type="dxa"/>
          </w:tcPr>
          <w:p w14:paraId="653F2838" w14:textId="25C4363B" w:rsidR="0004314D" w:rsidRPr="0004314D" w:rsidRDefault="00E1096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No iniciado</w:t>
            </w:r>
          </w:p>
        </w:tc>
        <w:tc>
          <w:tcPr>
            <w:tcW w:w="1134" w:type="dxa"/>
          </w:tcPr>
          <w:p w14:paraId="42F6C7D5" w14:textId="3C7F49FF" w:rsidR="0004314D" w:rsidRPr="0004314D" w:rsidRDefault="00027E5E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Inicio en sprint 4</w:t>
            </w:r>
          </w:p>
        </w:tc>
      </w:tr>
      <w:tr w:rsidR="0004314D" w:rsidRPr="006E3B0D" w14:paraId="1A2D568B" w14:textId="77777777" w:rsidTr="00027E5E">
        <w:trPr>
          <w:trHeight w:val="1040"/>
        </w:trPr>
        <w:tc>
          <w:tcPr>
            <w:tcW w:w="1328" w:type="dxa"/>
          </w:tcPr>
          <w:p w14:paraId="10270DC3" w14:textId="384838BE" w:rsidR="0004314D" w:rsidRPr="0004314D" w:rsidRDefault="00E1096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Entrega final y documentación </w:t>
            </w:r>
          </w:p>
        </w:tc>
        <w:tc>
          <w:tcPr>
            <w:tcW w:w="1077" w:type="dxa"/>
          </w:tcPr>
          <w:p w14:paraId="4547ACCF" w14:textId="38166F13" w:rsidR="0004314D" w:rsidRPr="0004314D" w:rsidRDefault="00E1096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Redacción y presentación </w:t>
            </w:r>
          </w:p>
        </w:tc>
        <w:tc>
          <w:tcPr>
            <w:tcW w:w="1276" w:type="dxa"/>
          </w:tcPr>
          <w:p w14:paraId="69BD592A" w14:textId="724B4C4B" w:rsidR="0004314D" w:rsidRPr="0004314D" w:rsidRDefault="00027E5E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Entrega de documentos, PPT, Repositorio.</w:t>
            </w:r>
          </w:p>
        </w:tc>
        <w:tc>
          <w:tcPr>
            <w:tcW w:w="1276" w:type="dxa"/>
          </w:tcPr>
          <w:p w14:paraId="2012838A" w14:textId="284970F1" w:rsidR="0004314D" w:rsidRPr="0004314D" w:rsidRDefault="00E1096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3 semanas</w:t>
            </w:r>
          </w:p>
        </w:tc>
        <w:tc>
          <w:tcPr>
            <w:tcW w:w="1275" w:type="dxa"/>
          </w:tcPr>
          <w:p w14:paraId="014D1277" w14:textId="5DA32052" w:rsidR="0004314D" w:rsidRPr="0004314D" w:rsidRDefault="00E1096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Todo el equipo </w:t>
            </w:r>
          </w:p>
        </w:tc>
        <w:tc>
          <w:tcPr>
            <w:tcW w:w="1276" w:type="dxa"/>
          </w:tcPr>
          <w:p w14:paraId="04C9FDBB" w14:textId="5ABB911B" w:rsidR="0004314D" w:rsidRPr="0004314D" w:rsidRDefault="00E1096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Incluye ajustes finales </w:t>
            </w:r>
          </w:p>
        </w:tc>
        <w:tc>
          <w:tcPr>
            <w:tcW w:w="1134" w:type="dxa"/>
          </w:tcPr>
          <w:p w14:paraId="54179FA3" w14:textId="73613A97" w:rsidR="0004314D" w:rsidRPr="0004314D" w:rsidRDefault="00E1096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No iniciado</w:t>
            </w:r>
          </w:p>
        </w:tc>
        <w:tc>
          <w:tcPr>
            <w:tcW w:w="1134" w:type="dxa"/>
          </w:tcPr>
          <w:p w14:paraId="2954181A" w14:textId="3869F3EE" w:rsidR="0004314D" w:rsidRPr="0004314D" w:rsidRDefault="00E1096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Mantiene fecha final </w:t>
            </w:r>
          </w:p>
        </w:tc>
      </w:tr>
    </w:tbl>
    <w:p w14:paraId="66FF4E8D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498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14:paraId="12F51379" w14:textId="77777777" w:rsidTr="00C5122E">
        <w:trPr>
          <w:trHeight w:val="440"/>
        </w:trPr>
        <w:tc>
          <w:tcPr>
            <w:tcW w:w="9498" w:type="dxa"/>
            <w:vAlign w:val="center"/>
          </w:tcPr>
          <w:p w14:paraId="6B756D75" w14:textId="77777777" w:rsidR="0003309E" w:rsidRPr="00BF2EA6" w:rsidRDefault="0003309E" w:rsidP="00585A13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lastRenderedPageBreak/>
              <w:t>3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Ajustes a partir del monitoreo </w:t>
            </w:r>
          </w:p>
        </w:tc>
      </w:tr>
    </w:tbl>
    <w:p w14:paraId="5C111E8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"/>
        <w:tblW w:w="559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6"/>
      </w:tblGrid>
      <w:tr w:rsidR="0003309E" w14:paraId="5B12D08B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3675D719" w14:textId="7FDA4CC5" w:rsidR="00E1096D" w:rsidRDefault="0003309E" w:rsidP="00C5122E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/>
                <w:color w:val="1F3864" w:themeColor="accent1" w:themeShade="80"/>
              </w:rPr>
              <w:t>Factores que han f</w:t>
            </w:r>
            <w:r w:rsidRPr="00CD38BD">
              <w:rPr>
                <w:rFonts w:ascii="Calibri" w:hAnsi="Calibri"/>
                <w:color w:val="1F3864" w:themeColor="accent1" w:themeShade="80"/>
              </w:rPr>
              <w:t>acilita</w:t>
            </w:r>
            <w:r>
              <w:rPr>
                <w:rFonts w:ascii="Calibri" w:hAnsi="Calibri"/>
                <w:color w:val="1F3864" w:themeColor="accent1" w:themeShade="80"/>
              </w:rPr>
              <w:t>do y/o</w:t>
            </w:r>
            <w:r w:rsidRPr="00CD38BD">
              <w:rPr>
                <w:rFonts w:ascii="Calibri" w:hAnsi="Calibri"/>
                <w:color w:val="1F3864" w:themeColor="accent1" w:themeShade="80"/>
              </w:rPr>
              <w:t xml:space="preserve"> </w:t>
            </w:r>
            <w:r>
              <w:rPr>
                <w:rFonts w:ascii="Calibri" w:hAnsi="Calibri"/>
                <w:color w:val="1F3864" w:themeColor="accent1" w:themeShade="80"/>
              </w:rPr>
              <w:t>dificultado el desarrollo de mi plan de trabajo</w:t>
            </w:r>
            <w:r w:rsidRPr="00CD38B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: </w:t>
            </w:r>
          </w:p>
          <w:p w14:paraId="3F82C04E" w14:textId="616DAD22" w:rsidR="009773FA" w:rsidRDefault="009773FA" w:rsidP="00C5122E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/>
                <w:color w:val="1F3864" w:themeColor="accent1" w:themeShade="80"/>
              </w:rPr>
              <w:t>Factores que han f</w:t>
            </w:r>
            <w:r w:rsidRPr="00CD38BD">
              <w:rPr>
                <w:rFonts w:ascii="Calibri" w:hAnsi="Calibri"/>
                <w:color w:val="1F3864" w:themeColor="accent1" w:themeShade="80"/>
              </w:rPr>
              <w:t>acilita</w:t>
            </w:r>
            <w:r>
              <w:rPr>
                <w:rFonts w:ascii="Calibri" w:hAnsi="Calibri"/>
                <w:color w:val="1F3864" w:themeColor="accent1" w:themeShade="80"/>
              </w:rPr>
              <w:t>do</w:t>
            </w:r>
            <w:r>
              <w:rPr>
                <w:rFonts w:ascii="Calibri" w:hAnsi="Calibri"/>
                <w:color w:val="1F3864" w:themeColor="accent1" w:themeShade="80"/>
              </w:rPr>
              <w:t>:</w:t>
            </w:r>
          </w:p>
          <w:p w14:paraId="08FC1E67" w14:textId="690E6775" w:rsidR="00E1096D" w:rsidRDefault="009773FA" w:rsidP="009773FA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Organización del equipo en reuniones semanales &amp;/o Diarias.</w:t>
            </w:r>
          </w:p>
          <w:p w14:paraId="3BF62091" w14:textId="51D80359" w:rsidR="009773FA" w:rsidRDefault="009773FA" w:rsidP="009773FA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Uso de GitHub para centralizar avances y tareas.</w:t>
            </w:r>
          </w:p>
          <w:p w14:paraId="53E96DBA" w14:textId="6B8A3F72" w:rsidR="009773FA" w:rsidRDefault="009773FA" w:rsidP="009773FA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Complemento de roles técnicos</w:t>
            </w:r>
          </w:p>
          <w:p w14:paraId="71737ED5" w14:textId="77777777" w:rsidR="009773FA" w:rsidRDefault="009773FA" w:rsidP="009773FA">
            <w:pPr>
              <w:pStyle w:val="Prrafodelista"/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  <w:p w14:paraId="7E6C59E9" w14:textId="0AC3F210" w:rsidR="009773FA" w:rsidRPr="009773FA" w:rsidRDefault="009773FA" w:rsidP="009773FA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/>
                <w:color w:val="1F3864" w:themeColor="accent1" w:themeShade="80"/>
              </w:rPr>
              <w:t>Factores que han</w:t>
            </w:r>
            <w:r>
              <w:rPr>
                <w:rFonts w:ascii="Calibri" w:hAnsi="Calibri"/>
                <w:color w:val="1F3864" w:themeColor="accent1" w:themeShade="80"/>
              </w:rPr>
              <w:t xml:space="preserve"> </w:t>
            </w:r>
            <w:r>
              <w:rPr>
                <w:rFonts w:ascii="Calibri" w:hAnsi="Calibri"/>
                <w:color w:val="1F3864" w:themeColor="accent1" w:themeShade="80"/>
              </w:rPr>
              <w:t>dificultado</w:t>
            </w:r>
            <w:r>
              <w:rPr>
                <w:rFonts w:ascii="Calibri" w:hAnsi="Calibri"/>
                <w:color w:val="1F3864" w:themeColor="accent1" w:themeShade="80"/>
              </w:rPr>
              <w:t>:</w:t>
            </w:r>
          </w:p>
          <w:p w14:paraId="08D5F459" w14:textId="6B67C2D8" w:rsidR="009773FA" w:rsidRDefault="009773FA" w:rsidP="009773FA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Acceso limitado </w:t>
            </w:r>
          </w:p>
          <w:p w14:paraId="130BB980" w14:textId="006C2BAC" w:rsidR="009773FA" w:rsidRDefault="009773FA" w:rsidP="009773FA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Extensión de tiempo en el procesamiento y entrenamiento del modelo</w:t>
            </w:r>
          </w:p>
          <w:p w14:paraId="240D9445" w14:textId="21395BC5" w:rsidR="009773FA" w:rsidRDefault="009773FA" w:rsidP="009773FA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Levantamiento y </w:t>
            </w:r>
          </w:p>
          <w:p w14:paraId="0E486F00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5313032" w14:textId="77777777" w:rsidR="0003309E" w:rsidRPr="00711C16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7BD7514A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07"/>
        <w:tblW w:w="5588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3"/>
      </w:tblGrid>
      <w:tr w:rsidR="0003309E" w:rsidRPr="00711C16" w14:paraId="56B8FCE9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0E567A33" w14:textId="6365A1E8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t xml:space="preserve">Actividades ajustadas o eliminadas: </w:t>
            </w:r>
          </w:p>
          <w:p w14:paraId="05951EF7" w14:textId="11E8E088" w:rsidR="00CB76EA" w:rsidRPr="00CB76EA" w:rsidRDefault="00CB76EA" w:rsidP="00C5122E">
            <w:pPr>
              <w:jc w:val="both"/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 w:rsidRPr="00CB76EA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AJUSTADA:</w:t>
            </w:r>
            <w:r w:rsidRPr="00CB76EA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Procesamiento de imágenes, extendido por 1 semana</w:t>
            </w:r>
          </w:p>
          <w:p w14:paraId="561E0F28" w14:textId="7CF84D0C" w:rsidR="0003309E" w:rsidRPr="00CB76EA" w:rsidRDefault="00CB76EA" w:rsidP="00C5122E">
            <w:pPr>
              <w:jc w:val="both"/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 w:rsidRPr="00CB76EA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No se han eliminado actividades</w:t>
            </w:r>
            <w:r w:rsidRPr="00CB76EA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, ya que se ha determinado que nos necesarias para los objetivos que ya fueron fijados al inicio del proyecto.</w:t>
            </w:r>
          </w:p>
          <w:p w14:paraId="3B4EBD17" w14:textId="77777777" w:rsidR="0003309E" w:rsidRPr="00711C16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4B435A76" w14:textId="0F0AF681" w:rsidR="0003309E" w:rsidRDefault="0003309E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p w14:paraId="329F7673" w14:textId="77777777" w:rsidR="00FD5149" w:rsidRPr="00CD38BD" w:rsidRDefault="00FD5149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tbl>
      <w:tblPr>
        <w:tblStyle w:val="Tablaconcuadrcula"/>
        <w:tblW w:w="5591" w:type="pct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:rsidRPr="00711C16" w14:paraId="2284498D" w14:textId="77777777" w:rsidTr="00C5122E">
        <w:trPr>
          <w:trHeight w:val="1966"/>
        </w:trPr>
        <w:tc>
          <w:tcPr>
            <w:tcW w:w="5000" w:type="pct"/>
            <w:vAlign w:val="center"/>
          </w:tcPr>
          <w:p w14:paraId="71F24186" w14:textId="44536D73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t>Actividades que no has iniciado o están retrasadas: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</w:p>
          <w:p w14:paraId="0F4AE7D0" w14:textId="31CA7B2E" w:rsidR="0003309E" w:rsidRDefault="00CB76EA" w:rsidP="00585A13">
            <w:pPr>
              <w:jc w:val="both"/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Integración de IA: no iniciada, depende del modelo entrenado.</w:t>
            </w:r>
          </w:p>
          <w:p w14:paraId="39570B61" w14:textId="77777777" w:rsidR="00CB76EA" w:rsidRPr="00CB76EA" w:rsidRDefault="00CB76EA" w:rsidP="00585A13">
            <w:pPr>
              <w:jc w:val="both"/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</w:p>
          <w:p w14:paraId="47ABBD27" w14:textId="77777777" w:rsidR="0003309E" w:rsidRPr="00711C16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23A72E3B" w14:textId="77777777" w:rsidR="0003309E" w:rsidRPr="0003309E" w:rsidRDefault="0003309E">
      <w:pPr>
        <w:rPr>
          <w:lang w:val="es-ES"/>
        </w:rPr>
      </w:pPr>
    </w:p>
    <w:sectPr w:rsidR="0003309E" w:rsidRPr="0003309E">
      <w:head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430A70" w14:textId="77777777" w:rsidR="00C83A14" w:rsidRDefault="00C83A14" w:rsidP="0003309E">
      <w:pPr>
        <w:spacing w:after="0" w:line="240" w:lineRule="auto"/>
      </w:pPr>
      <w:r>
        <w:separator/>
      </w:r>
    </w:p>
  </w:endnote>
  <w:endnote w:type="continuationSeparator" w:id="0">
    <w:p w14:paraId="79ED781F" w14:textId="77777777" w:rsidR="00C83A14" w:rsidRDefault="00C83A14" w:rsidP="000330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51C2CF" w14:textId="77777777" w:rsidR="00C83A14" w:rsidRDefault="00C83A14" w:rsidP="0003309E">
      <w:pPr>
        <w:spacing w:after="0" w:line="240" w:lineRule="auto"/>
      </w:pPr>
      <w:r>
        <w:separator/>
      </w:r>
    </w:p>
  </w:footnote>
  <w:footnote w:type="continuationSeparator" w:id="0">
    <w:p w14:paraId="187DBB0E" w14:textId="77777777" w:rsidR="00C83A14" w:rsidRDefault="00C83A14" w:rsidP="0003309E">
      <w:pPr>
        <w:spacing w:after="0" w:line="240" w:lineRule="auto"/>
      </w:pPr>
      <w:r>
        <w:continuationSeparator/>
      </w:r>
    </w:p>
  </w:footnote>
  <w:footnote w:id="1">
    <w:p w14:paraId="4451B7D5" w14:textId="77777777" w:rsidR="00FD5149" w:rsidRPr="002819E3" w:rsidRDefault="00FD5149" w:rsidP="00FD5149">
      <w:pPr>
        <w:pStyle w:val="Textonotapie"/>
        <w:rPr>
          <w:color w:val="595959" w:themeColor="text1" w:themeTint="A6"/>
        </w:rPr>
      </w:pPr>
      <w:r w:rsidRPr="002819E3">
        <w:rPr>
          <w:rStyle w:val="Refdenotaalpie"/>
          <w:color w:val="595959" w:themeColor="text1" w:themeTint="A6"/>
        </w:rPr>
        <w:footnoteRef/>
      </w:r>
      <w:r w:rsidRPr="002819E3">
        <w:rPr>
          <w:color w:val="595959" w:themeColor="text1" w:themeTint="A6"/>
        </w:rPr>
        <w:t xml:space="preserve"> </w:t>
      </w:r>
      <w:r w:rsidRPr="002819E3">
        <w:rPr>
          <w:color w:val="595959" w:themeColor="text1" w:themeTint="A6"/>
          <w:lang w:val="es-CL"/>
        </w:rPr>
        <w:t>En caso de que el Proyecto APT sea grupal,</w:t>
      </w:r>
      <w:r>
        <w:rPr>
          <w:color w:val="595959" w:themeColor="text1" w:themeTint="A6"/>
          <w:lang w:val="es-CL"/>
        </w:rPr>
        <w:t xml:space="preserve"> en</w:t>
      </w:r>
      <w:r w:rsidRPr="002819E3">
        <w:rPr>
          <w:color w:val="595959" w:themeColor="text1" w:themeTint="A6"/>
          <w:lang w:val="es-CL"/>
        </w:rPr>
        <w:t xml:space="preserve"> esta columna </w:t>
      </w:r>
      <w:r>
        <w:rPr>
          <w:color w:val="595959" w:themeColor="text1" w:themeTint="A6"/>
          <w:lang w:val="es-CL"/>
        </w:rPr>
        <w:t xml:space="preserve">deben </w:t>
      </w:r>
      <w:r w:rsidRPr="002819E3">
        <w:rPr>
          <w:color w:val="595959" w:themeColor="text1" w:themeTint="A6"/>
          <w:lang w:val="es-CL"/>
        </w:rPr>
        <w:t>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1"/>
      <w:tblW w:w="10170" w:type="dxa"/>
      <w:tblInd w:w="-709" w:type="dxa"/>
      <w:tblLook w:val="04A0" w:firstRow="1" w:lastRow="0" w:firstColumn="1" w:lastColumn="0" w:noHBand="0" w:noVBand="1"/>
    </w:tblPr>
    <w:tblGrid>
      <w:gridCol w:w="5954"/>
      <w:gridCol w:w="4216"/>
    </w:tblGrid>
    <w:tr w:rsidR="00C44557" w:rsidRPr="00A7239E" w14:paraId="4046DBCD" w14:textId="77777777" w:rsidTr="00C44557">
      <w:trPr>
        <w:trHeight w:val="697"/>
      </w:trPr>
      <w:tc>
        <w:tcPr>
          <w:tcW w:w="5954" w:type="dxa"/>
          <w:tcBorders>
            <w:top w:val="nil"/>
            <w:left w:val="nil"/>
            <w:bottom w:val="nil"/>
            <w:right w:val="nil"/>
          </w:tcBorders>
        </w:tcPr>
        <w:p w14:paraId="530B6B0B" w14:textId="7D543F41" w:rsidR="00C44557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- </w:t>
          </w:r>
          <w:r w:rsidR="00CE0AA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Desarrollo</w:t>
          </w:r>
          <w:r w:rsidRPr="00C44557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Proyecto 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7816626E" w14:textId="0166C12C" w:rsidR="00C44557" w:rsidRPr="005673ED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0DCB0336" w14:textId="77777777" w:rsidR="00C44557" w:rsidRPr="00A7239E" w:rsidRDefault="00C44557" w:rsidP="00C44557">
          <w:pPr>
            <w:jc w:val="center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796B0F40" wp14:editId="1B350AE8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5679D53" w14:textId="77777777" w:rsidR="00C44557" w:rsidRDefault="00C4455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343F2261"/>
    <w:multiLevelType w:val="hybridMultilevel"/>
    <w:tmpl w:val="45A8A92A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F4C505C"/>
    <w:multiLevelType w:val="hybridMultilevel"/>
    <w:tmpl w:val="48B6BFF0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09886865">
    <w:abstractNumId w:val="0"/>
  </w:num>
  <w:num w:numId="2" w16cid:durableId="1297905827">
    <w:abstractNumId w:val="2"/>
  </w:num>
  <w:num w:numId="3" w16cid:durableId="16245347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309E"/>
    <w:rsid w:val="00012FB2"/>
    <w:rsid w:val="00025477"/>
    <w:rsid w:val="00027E5E"/>
    <w:rsid w:val="0003309E"/>
    <w:rsid w:val="0004314D"/>
    <w:rsid w:val="00065341"/>
    <w:rsid w:val="000A1331"/>
    <w:rsid w:val="00145B36"/>
    <w:rsid w:val="00147283"/>
    <w:rsid w:val="001C2723"/>
    <w:rsid w:val="00231087"/>
    <w:rsid w:val="003608EA"/>
    <w:rsid w:val="003C059B"/>
    <w:rsid w:val="00470CE4"/>
    <w:rsid w:val="004B75F6"/>
    <w:rsid w:val="0050474F"/>
    <w:rsid w:val="00521026"/>
    <w:rsid w:val="00545F23"/>
    <w:rsid w:val="00563B43"/>
    <w:rsid w:val="00586C9C"/>
    <w:rsid w:val="005A0A7C"/>
    <w:rsid w:val="005B4D4A"/>
    <w:rsid w:val="00603474"/>
    <w:rsid w:val="00675035"/>
    <w:rsid w:val="00675A73"/>
    <w:rsid w:val="006858A7"/>
    <w:rsid w:val="006934EB"/>
    <w:rsid w:val="00695E7C"/>
    <w:rsid w:val="006B242E"/>
    <w:rsid w:val="006D16CB"/>
    <w:rsid w:val="00806DE0"/>
    <w:rsid w:val="0081536B"/>
    <w:rsid w:val="008479F5"/>
    <w:rsid w:val="0085275A"/>
    <w:rsid w:val="008C0C04"/>
    <w:rsid w:val="008F621F"/>
    <w:rsid w:val="009378F7"/>
    <w:rsid w:val="009552E5"/>
    <w:rsid w:val="00976ABB"/>
    <w:rsid w:val="009773FA"/>
    <w:rsid w:val="009E52DF"/>
    <w:rsid w:val="00B31361"/>
    <w:rsid w:val="00B4258F"/>
    <w:rsid w:val="00B8164D"/>
    <w:rsid w:val="00BE1024"/>
    <w:rsid w:val="00C20F3D"/>
    <w:rsid w:val="00C44557"/>
    <w:rsid w:val="00C5122E"/>
    <w:rsid w:val="00C52D91"/>
    <w:rsid w:val="00C83A14"/>
    <w:rsid w:val="00CB76EA"/>
    <w:rsid w:val="00CE0AA8"/>
    <w:rsid w:val="00D07491"/>
    <w:rsid w:val="00D67975"/>
    <w:rsid w:val="00D714E2"/>
    <w:rsid w:val="00DF3386"/>
    <w:rsid w:val="00E1096D"/>
    <w:rsid w:val="00E50368"/>
    <w:rsid w:val="00EA0C09"/>
    <w:rsid w:val="00FD5149"/>
    <w:rsid w:val="00FE0B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AE4F60"/>
  <w15:chartTrackingRefBased/>
  <w15:docId w15:val="{9D86CA80-26A5-664D-B7CA-D7017D5A8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309E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3309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03309E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03309E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0330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3309E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03309E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03309E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03309E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86C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86C9C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C44557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C5122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5122E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9E52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52D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52D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52D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52DF"/>
    <w:rPr>
      <w:b/>
      <w:bCs/>
      <w:sz w:val="20"/>
      <w:szCs w:val="20"/>
    </w:rPr>
  </w:style>
  <w:style w:type="paragraph" w:styleId="Prrafodelista">
    <w:name w:val="List Paragraph"/>
    <w:basedOn w:val="Normal"/>
    <w:uiPriority w:val="34"/>
    <w:qFormat/>
    <w:rsid w:val="00D0749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6CA5683-AF87-4E40-B841-2E23A3B5240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6F3661B0-5934-4FAB-ADC6-33A19B814E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51C61E4-DB75-4684-AD25-71F546404E9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3</Pages>
  <Words>576</Words>
  <Characters>3171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Jean Patrick Morales Puschel</cp:lastModifiedBy>
  <cp:revision>10</cp:revision>
  <dcterms:created xsi:type="dcterms:W3CDTF">2022-08-24T18:14:00Z</dcterms:created>
  <dcterms:modified xsi:type="dcterms:W3CDTF">2025-10-13T02:59:00Z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