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0540F8D6" w:rsidR="00AC4D77" w:rsidRDefault="0063701B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Ana María González Rojas 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6BB73CB7" w:rsidR="00AC4D77" w:rsidRDefault="0063701B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63701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PPY4614-006V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2CF5D41B" w:rsidR="00AC4D77" w:rsidRDefault="0063701B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2022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071C8280" w:rsidR="00E43678" w:rsidRPr="001A179D" w:rsidRDefault="00D17CD4" w:rsidP="000729D9">
            <w:pPr>
              <w:rPr>
                <w:b/>
                <w:bCs/>
                <w:color w:val="FF0000"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  <w:lang w:val="es-ES"/>
              </w:rPr>
              <w:t>1. Describe brevemente en qué consiste el Proyecto APT, justificando su relevancia para el campo laboral de su carrera.</w:t>
            </w: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35CDEAD3" w:rsidR="00E43678" w:rsidRPr="001A179D" w:rsidRDefault="00D17CD4" w:rsidP="000729D9">
            <w:pPr>
              <w:rPr>
                <w:b/>
                <w:bCs/>
                <w:color w:val="FF0000"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>2. Relaciona el Proyecto APT con las competencias del perfil de egreso de su Plan de Estudio.</w:t>
            </w: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462A1297" w:rsidR="00E43678" w:rsidRPr="00045D87" w:rsidRDefault="00D17CD4" w:rsidP="000729D9">
            <w:pPr>
              <w:rPr>
                <w:b/>
                <w:bCs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>3. Relaciona el Proyecto APT con sus intereses profesionales.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6CAAE375" w:rsidR="00E43678" w:rsidRPr="00045D87" w:rsidRDefault="00D17CD4" w:rsidP="000729D9">
            <w:pPr>
              <w:rPr>
                <w:b/>
                <w:bCs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>4.  Argumenta por qué el proyecto es factible de realizarse en el marco de la asignatura.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01F58030" w:rsidR="00E43678" w:rsidRPr="00045D87" w:rsidRDefault="00D17CD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>5. Formula objetivos claros, concisos y coherentes con la disciplina y la situación a abordar.</w:t>
            </w: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22819520" w:rsidR="00E43678" w:rsidRPr="00045D87" w:rsidRDefault="00D17CD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>6. Propone una metodología de trabajo que permite alcanzar los objetivos propuestos y es pertinente con los requerimientos disciplinares.</w:t>
            </w: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159927DA" w:rsidR="00E43678" w:rsidRPr="00045D87" w:rsidRDefault="00D17CD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 xml:space="preserve">7. Establece un plan de trabajo para su proyecto APT considerando los recursos, duración, </w:t>
            </w:r>
            <w:r w:rsidRPr="00D17CD4">
              <w:rPr>
                <w:b/>
                <w:bCs/>
                <w:sz w:val="18"/>
                <w:szCs w:val="18"/>
              </w:rPr>
              <w:lastRenderedPageBreak/>
              <w:t>facilitadores y obstaculizadores en el desarrollo de las actividades.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2EDD4DD7" w:rsidR="00E43678" w:rsidRPr="00045D87" w:rsidRDefault="00D17CD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D17CD4">
              <w:rPr>
                <w:b/>
                <w:bCs/>
                <w:sz w:val="18"/>
                <w:szCs w:val="18"/>
              </w:rPr>
              <w:t>8. Determina evidencias, justificando cómo estas dan cuenta del logro de las actividades del Proyecto APT.</w:t>
            </w: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DE21B" w14:textId="77777777" w:rsidR="00EB4339" w:rsidRDefault="00EB4339" w:rsidP="00DF38AE">
      <w:pPr>
        <w:spacing w:after="0" w:line="240" w:lineRule="auto"/>
      </w:pPr>
      <w:r>
        <w:separator/>
      </w:r>
    </w:p>
  </w:endnote>
  <w:endnote w:type="continuationSeparator" w:id="0">
    <w:p w14:paraId="5FC4F7A2" w14:textId="77777777" w:rsidR="00EB4339" w:rsidRDefault="00EB433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EF701" w14:textId="77777777" w:rsidR="00EB4339" w:rsidRDefault="00EB4339" w:rsidP="00DF38AE">
      <w:pPr>
        <w:spacing w:after="0" w:line="240" w:lineRule="auto"/>
      </w:pPr>
      <w:r>
        <w:separator/>
      </w:r>
    </w:p>
  </w:footnote>
  <w:footnote w:type="continuationSeparator" w:id="0">
    <w:p w14:paraId="1BB120C6" w14:textId="77777777" w:rsidR="00EB4339" w:rsidRDefault="00EB433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774895">
    <w:abstractNumId w:val="3"/>
  </w:num>
  <w:num w:numId="2" w16cid:durableId="426997442">
    <w:abstractNumId w:val="9"/>
  </w:num>
  <w:num w:numId="3" w16cid:durableId="581523896">
    <w:abstractNumId w:val="13"/>
  </w:num>
  <w:num w:numId="4" w16cid:durableId="594748437">
    <w:abstractNumId w:val="29"/>
  </w:num>
  <w:num w:numId="5" w16cid:durableId="2123453025">
    <w:abstractNumId w:val="31"/>
  </w:num>
  <w:num w:numId="6" w16cid:durableId="1406151036">
    <w:abstractNumId w:val="4"/>
  </w:num>
  <w:num w:numId="7" w16cid:durableId="1267346330">
    <w:abstractNumId w:val="12"/>
  </w:num>
  <w:num w:numId="8" w16cid:durableId="1420131729">
    <w:abstractNumId w:val="20"/>
  </w:num>
  <w:num w:numId="9" w16cid:durableId="1872186368">
    <w:abstractNumId w:val="16"/>
  </w:num>
  <w:num w:numId="10" w16cid:durableId="488206134">
    <w:abstractNumId w:val="10"/>
  </w:num>
  <w:num w:numId="11" w16cid:durableId="1848405190">
    <w:abstractNumId w:val="25"/>
  </w:num>
  <w:num w:numId="12" w16cid:durableId="1650205866">
    <w:abstractNumId w:val="36"/>
  </w:num>
  <w:num w:numId="13" w16cid:durableId="715854780">
    <w:abstractNumId w:val="30"/>
  </w:num>
  <w:num w:numId="14" w16cid:durableId="301859469">
    <w:abstractNumId w:val="1"/>
  </w:num>
  <w:num w:numId="15" w16cid:durableId="1121873700">
    <w:abstractNumId w:val="37"/>
  </w:num>
  <w:num w:numId="16" w16cid:durableId="503017004">
    <w:abstractNumId w:val="22"/>
  </w:num>
  <w:num w:numId="17" w16cid:durableId="1530756191">
    <w:abstractNumId w:val="18"/>
  </w:num>
  <w:num w:numId="18" w16cid:durableId="470830053">
    <w:abstractNumId w:val="32"/>
  </w:num>
  <w:num w:numId="19" w16cid:durableId="550187178">
    <w:abstractNumId w:val="11"/>
  </w:num>
  <w:num w:numId="20" w16cid:durableId="2084064129">
    <w:abstractNumId w:val="40"/>
  </w:num>
  <w:num w:numId="21" w16cid:durableId="1999919663">
    <w:abstractNumId w:val="35"/>
  </w:num>
  <w:num w:numId="22" w16cid:durableId="1572041455">
    <w:abstractNumId w:val="14"/>
  </w:num>
  <w:num w:numId="23" w16cid:durableId="764034456">
    <w:abstractNumId w:val="15"/>
  </w:num>
  <w:num w:numId="24" w16cid:durableId="2021808082">
    <w:abstractNumId w:val="5"/>
  </w:num>
  <w:num w:numId="25" w16cid:durableId="624777520">
    <w:abstractNumId w:val="17"/>
  </w:num>
  <w:num w:numId="26" w16cid:durableId="1203514486">
    <w:abstractNumId w:val="21"/>
  </w:num>
  <w:num w:numId="27" w16cid:durableId="381297218">
    <w:abstractNumId w:val="24"/>
  </w:num>
  <w:num w:numId="28" w16cid:durableId="1958176620">
    <w:abstractNumId w:val="0"/>
  </w:num>
  <w:num w:numId="29" w16cid:durableId="497038140">
    <w:abstractNumId w:val="19"/>
  </w:num>
  <w:num w:numId="30" w16cid:durableId="343480510">
    <w:abstractNumId w:val="23"/>
  </w:num>
  <w:num w:numId="31" w16cid:durableId="64376391">
    <w:abstractNumId w:val="2"/>
  </w:num>
  <w:num w:numId="32" w16cid:durableId="604968399">
    <w:abstractNumId w:val="7"/>
  </w:num>
  <w:num w:numId="33" w16cid:durableId="1345548601">
    <w:abstractNumId w:val="33"/>
  </w:num>
  <w:num w:numId="34" w16cid:durableId="1134172995">
    <w:abstractNumId w:val="39"/>
  </w:num>
  <w:num w:numId="35" w16cid:durableId="117768419">
    <w:abstractNumId w:val="6"/>
  </w:num>
  <w:num w:numId="36" w16cid:durableId="716122344">
    <w:abstractNumId w:val="26"/>
  </w:num>
  <w:num w:numId="37" w16cid:durableId="1856845883">
    <w:abstractNumId w:val="38"/>
  </w:num>
  <w:num w:numId="38" w16cid:durableId="119959896">
    <w:abstractNumId w:val="28"/>
  </w:num>
  <w:num w:numId="39" w16cid:durableId="1651060917">
    <w:abstractNumId w:val="27"/>
  </w:num>
  <w:num w:numId="40" w16cid:durableId="1835415456">
    <w:abstractNumId w:val="34"/>
  </w:num>
  <w:num w:numId="41" w16cid:durableId="1780642807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29D9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47E81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01B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1FA1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4DF0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CD4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3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436</Words>
  <Characters>2398</Characters>
  <Application>Microsoft Office Word</Application>
  <DocSecurity>0</DocSecurity>
  <Lines>19</Lines>
  <Paragraphs>5</Paragraphs>
  <ScaleCrop>false</ScaleCrop>
  <Company>Wal-Mart Stores, Inc.</Company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Jean Patrick Morales Puschel</cp:lastModifiedBy>
  <cp:revision>26</cp:revision>
  <cp:lastPrinted>2019-12-16T20:10:00Z</cp:lastPrinted>
  <dcterms:created xsi:type="dcterms:W3CDTF">2022-02-07T13:42:00Z</dcterms:created>
  <dcterms:modified xsi:type="dcterms:W3CDTF">2025-08-26T02:30:00Z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